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665A" w:rsidRPr="00E331C7" w:rsidRDefault="00EF665A" w:rsidP="00C066D5">
      <w:pPr>
        <w:pStyle w:val="1-2"/>
        <w:shd w:val="clear" w:color="auto" w:fill="FFFFFF"/>
        <w:bidi/>
        <w:spacing w:before="0" w:beforeAutospacing="0" w:after="150" w:afterAutospacing="0" w:line="301" w:lineRule="atLeast"/>
        <w:jc w:val="center"/>
        <w:rPr>
          <w:rFonts w:ascii="Sakkal Majalla" w:hAnsi="Sakkal Majalla" w:cs="Sakkal Majalla"/>
          <w:b/>
          <w:bCs/>
          <w:color w:val="000000"/>
          <w:sz w:val="28"/>
          <w:szCs w:val="28"/>
          <w:rtl/>
        </w:rPr>
      </w:pPr>
      <w:r w:rsidRPr="00E331C7">
        <w:rPr>
          <w:rFonts w:ascii="Sakkal Majalla" w:hAnsi="Sakkal Majalla" w:cs="Sakkal Majalla"/>
          <w:b/>
          <w:bCs/>
          <w:color w:val="000000"/>
          <w:sz w:val="28"/>
          <w:szCs w:val="28"/>
          <w:rtl/>
        </w:rPr>
        <w:t xml:space="preserve">المشاركة في </w:t>
      </w:r>
      <w:r w:rsidR="00C066D5" w:rsidRPr="00E331C7">
        <w:rPr>
          <w:rFonts w:ascii="Sakkal Majalla" w:hAnsi="Sakkal Majalla" w:cs="Sakkal Majalla"/>
          <w:b/>
          <w:bCs/>
          <w:color w:val="000000"/>
          <w:sz w:val="28"/>
          <w:szCs w:val="28"/>
          <w:rtl/>
        </w:rPr>
        <w:t xml:space="preserve">العلمي </w:t>
      </w:r>
      <w:r w:rsidRPr="00E331C7">
        <w:rPr>
          <w:rFonts w:ascii="Sakkal Majalla" w:hAnsi="Sakkal Majalla" w:cs="Sakkal Majalla"/>
          <w:b/>
          <w:bCs/>
          <w:color w:val="000000"/>
          <w:sz w:val="28"/>
          <w:szCs w:val="28"/>
          <w:rtl/>
        </w:rPr>
        <w:t xml:space="preserve"> </w:t>
      </w:r>
      <w:r w:rsidR="005453C0" w:rsidRPr="00E331C7">
        <w:rPr>
          <w:rFonts w:ascii="Sakkal Majalla" w:hAnsi="Sakkal Majalla" w:cs="Sakkal Majalla"/>
          <w:b/>
          <w:bCs/>
          <w:color w:val="000000"/>
          <w:sz w:val="28"/>
          <w:szCs w:val="28"/>
          <w:rtl/>
        </w:rPr>
        <w:t xml:space="preserve">الدولي </w:t>
      </w:r>
      <w:r w:rsidRPr="00E331C7">
        <w:rPr>
          <w:rFonts w:ascii="Sakkal Majalla" w:hAnsi="Sakkal Majalla" w:cs="Sakkal Majalla"/>
          <w:b/>
          <w:bCs/>
          <w:color w:val="000000"/>
          <w:sz w:val="28"/>
          <w:szCs w:val="28"/>
          <w:rtl/>
        </w:rPr>
        <w:t xml:space="preserve"> </w:t>
      </w:r>
      <w:r w:rsidR="00C066D5" w:rsidRPr="00E331C7">
        <w:rPr>
          <w:rFonts w:ascii="Sakkal Majalla" w:hAnsi="Sakkal Majalla" w:cs="Sakkal Majalla"/>
          <w:b/>
          <w:bCs/>
          <w:color w:val="000000"/>
          <w:sz w:val="28"/>
          <w:szCs w:val="28"/>
          <w:rtl/>
        </w:rPr>
        <w:t>الأول حول</w:t>
      </w:r>
    </w:p>
    <w:p w:rsidR="00C066D5" w:rsidRPr="00E331C7" w:rsidRDefault="00C066D5" w:rsidP="00C066D5">
      <w:pPr>
        <w:pStyle w:val="1-2"/>
        <w:shd w:val="clear" w:color="auto" w:fill="FFFFFF"/>
        <w:bidi/>
        <w:spacing w:before="0" w:beforeAutospacing="0" w:after="150" w:afterAutospacing="0" w:line="301" w:lineRule="atLeast"/>
        <w:jc w:val="center"/>
        <w:rPr>
          <w:rFonts w:ascii="Sakkal Majalla" w:hAnsi="Sakkal Majalla" w:cs="Sakkal Majalla"/>
          <w:b/>
          <w:bCs/>
          <w:color w:val="000000"/>
          <w:sz w:val="28"/>
          <w:szCs w:val="28"/>
          <w:rtl/>
        </w:rPr>
      </w:pPr>
      <w:r w:rsidRPr="00E331C7">
        <w:rPr>
          <w:rFonts w:ascii="Sakkal Majalla" w:hAnsi="Sakkal Majalla" w:cs="Sakkal Majalla"/>
          <w:b/>
          <w:bCs/>
          <w:color w:val="000000"/>
          <w:sz w:val="28"/>
          <w:szCs w:val="28"/>
          <w:rtl/>
        </w:rPr>
        <w:t>النظام القانوني للمرفق العام الإلكتروني</w:t>
      </w:r>
    </w:p>
    <w:p w:rsidR="00C066D5" w:rsidRPr="00E331C7" w:rsidRDefault="00C066D5" w:rsidP="00C066D5">
      <w:pPr>
        <w:pStyle w:val="1-2"/>
        <w:shd w:val="clear" w:color="auto" w:fill="FFFFFF"/>
        <w:bidi/>
        <w:spacing w:before="0" w:beforeAutospacing="0" w:after="150" w:afterAutospacing="0" w:line="301" w:lineRule="atLeast"/>
        <w:jc w:val="center"/>
        <w:rPr>
          <w:rFonts w:ascii="Sakkal Majalla" w:hAnsi="Sakkal Majalla" w:cs="Sakkal Majalla"/>
          <w:b/>
          <w:bCs/>
          <w:color w:val="000000"/>
          <w:sz w:val="28"/>
          <w:szCs w:val="28"/>
          <w:rtl/>
        </w:rPr>
      </w:pPr>
      <w:r w:rsidRPr="00E331C7">
        <w:rPr>
          <w:rFonts w:ascii="Sakkal Majalla" w:hAnsi="Sakkal Majalla" w:cs="Sakkal Majalla"/>
          <w:b/>
          <w:bCs/>
          <w:color w:val="000000"/>
          <w:sz w:val="28"/>
          <w:szCs w:val="28"/>
          <w:rtl/>
        </w:rPr>
        <w:t xml:space="preserve">واقع –تحديات –أفاق </w:t>
      </w:r>
    </w:p>
    <w:p w:rsidR="00C066D5" w:rsidRPr="00E331C7" w:rsidRDefault="00C066D5" w:rsidP="00C066D5">
      <w:pPr>
        <w:pStyle w:val="1-2"/>
        <w:shd w:val="clear" w:color="auto" w:fill="FFFFFF"/>
        <w:bidi/>
        <w:spacing w:before="0" w:beforeAutospacing="0" w:after="150" w:afterAutospacing="0" w:line="301" w:lineRule="atLeast"/>
        <w:jc w:val="center"/>
        <w:rPr>
          <w:rFonts w:ascii="Sakkal Majalla" w:hAnsi="Sakkal Majalla" w:cs="Sakkal Majalla"/>
          <w:b/>
          <w:bCs/>
          <w:color w:val="000000"/>
          <w:sz w:val="28"/>
          <w:szCs w:val="28"/>
          <w:rtl/>
        </w:rPr>
      </w:pPr>
      <w:r w:rsidRPr="00E331C7">
        <w:rPr>
          <w:rFonts w:ascii="Sakkal Majalla" w:hAnsi="Sakkal Majalla" w:cs="Sakkal Majalla"/>
          <w:b/>
          <w:bCs/>
          <w:color w:val="000000"/>
          <w:sz w:val="28"/>
          <w:szCs w:val="28"/>
          <w:rtl/>
        </w:rPr>
        <w:t xml:space="preserve">أيام 26- 27نوفمبر 2018 بجامعة محمد بوضياف -مسيلة </w:t>
      </w:r>
    </w:p>
    <w:p w:rsidR="00595099" w:rsidRPr="00E331C7" w:rsidRDefault="00EF665A" w:rsidP="00595099">
      <w:pPr>
        <w:pStyle w:val="1-2"/>
        <w:shd w:val="clear" w:color="auto" w:fill="FFFFFF"/>
        <w:spacing w:before="0" w:beforeAutospacing="0" w:after="150" w:afterAutospacing="0" w:line="301" w:lineRule="atLeast"/>
        <w:jc w:val="right"/>
        <w:rPr>
          <w:rFonts w:ascii="Sakkal Majalla" w:hAnsi="Sakkal Majalla" w:cs="Sakkal Majalla"/>
          <w:color w:val="000000"/>
          <w:sz w:val="28"/>
          <w:szCs w:val="28"/>
          <w:rtl/>
        </w:rPr>
      </w:pPr>
      <w:r w:rsidRPr="00E331C7">
        <w:rPr>
          <w:rFonts w:ascii="Sakkal Majalla" w:hAnsi="Sakkal Majalla" w:cs="Sakkal Majalla"/>
          <w:color w:val="000000"/>
          <w:sz w:val="28"/>
          <w:szCs w:val="28"/>
          <w:rtl/>
        </w:rPr>
        <w:t>الأستاذة بديعة شايف</w:t>
      </w:r>
      <w:r w:rsidR="00C066D5" w:rsidRPr="00E331C7">
        <w:rPr>
          <w:rFonts w:ascii="Sakkal Majalla" w:hAnsi="Sakkal Majalla" w:cs="Sakkal Majalla"/>
          <w:color w:val="000000"/>
          <w:sz w:val="28"/>
          <w:szCs w:val="28"/>
          <w:rtl/>
        </w:rPr>
        <w:t xml:space="preserve">ة </w:t>
      </w:r>
    </w:p>
    <w:p w:rsidR="00EF665A" w:rsidRPr="00E331C7" w:rsidRDefault="00C066D5" w:rsidP="00C066D5">
      <w:pPr>
        <w:pStyle w:val="1-2"/>
        <w:shd w:val="clear" w:color="auto" w:fill="FFFFFF"/>
        <w:spacing w:before="0" w:beforeAutospacing="0" w:after="150" w:afterAutospacing="0" w:line="301" w:lineRule="atLeast"/>
        <w:jc w:val="right"/>
        <w:rPr>
          <w:rFonts w:ascii="Sakkal Majalla" w:hAnsi="Sakkal Majalla" w:cs="Sakkal Majalla"/>
          <w:color w:val="000000"/>
          <w:sz w:val="28"/>
          <w:szCs w:val="28"/>
          <w:rtl/>
        </w:rPr>
      </w:pPr>
      <w:r w:rsidRPr="00E331C7">
        <w:rPr>
          <w:rFonts w:ascii="Sakkal Majalla" w:hAnsi="Sakkal Majalla" w:cs="Sakkal Majalla"/>
          <w:color w:val="000000"/>
          <w:sz w:val="28"/>
          <w:szCs w:val="28"/>
          <w:rtl/>
        </w:rPr>
        <w:t>طالبة سنة رابعة دكتوراه</w:t>
      </w:r>
      <w:r w:rsidR="00FE4ABF" w:rsidRPr="00E331C7">
        <w:rPr>
          <w:rFonts w:ascii="Sakkal Majalla" w:hAnsi="Sakkal Majalla" w:cs="Sakkal Majalla"/>
          <w:color w:val="000000"/>
          <w:sz w:val="28"/>
          <w:szCs w:val="28"/>
          <w:rtl/>
        </w:rPr>
        <w:t xml:space="preserve"> تخصص قانون </w:t>
      </w:r>
      <w:r w:rsidRPr="00E331C7">
        <w:rPr>
          <w:rFonts w:ascii="Sakkal Majalla" w:hAnsi="Sakkal Majalla" w:cs="Sakkal Majalla"/>
          <w:color w:val="000000"/>
          <w:sz w:val="28"/>
          <w:szCs w:val="28"/>
          <w:rtl/>
        </w:rPr>
        <w:t xml:space="preserve">خاص </w:t>
      </w:r>
    </w:p>
    <w:p w:rsidR="00EF665A" w:rsidRPr="00E331C7" w:rsidRDefault="00FE4ABF" w:rsidP="005453C0">
      <w:pPr>
        <w:pStyle w:val="1-2"/>
        <w:shd w:val="clear" w:color="auto" w:fill="FFFFFF"/>
        <w:bidi/>
        <w:spacing w:before="0" w:beforeAutospacing="0" w:after="150" w:afterAutospacing="0" w:line="301" w:lineRule="atLeast"/>
        <w:rPr>
          <w:rFonts w:ascii="Sakkal Majalla" w:hAnsi="Sakkal Majalla" w:cs="Sakkal Majalla"/>
          <w:color w:val="000000"/>
          <w:sz w:val="28"/>
          <w:szCs w:val="28"/>
          <w:rtl/>
        </w:rPr>
      </w:pPr>
      <w:r w:rsidRPr="00E331C7">
        <w:rPr>
          <w:rFonts w:ascii="Sakkal Majalla" w:hAnsi="Sakkal Majalla" w:cs="Sakkal Majalla"/>
          <w:b/>
          <w:bCs/>
          <w:color w:val="000000"/>
          <w:sz w:val="28"/>
          <w:szCs w:val="28"/>
          <w:rtl/>
        </w:rPr>
        <w:t xml:space="preserve">جامعة عمار الثليجي بالأغواط </w:t>
      </w:r>
      <w:r w:rsidR="005453C0" w:rsidRPr="00E331C7">
        <w:rPr>
          <w:rFonts w:ascii="Sakkal Majalla" w:hAnsi="Sakkal Majalla" w:cs="Sakkal Majalla"/>
          <w:b/>
          <w:bCs/>
          <w:color w:val="000000"/>
          <w:sz w:val="28"/>
          <w:szCs w:val="28"/>
          <w:rtl/>
        </w:rPr>
        <w:t xml:space="preserve"> </w:t>
      </w:r>
      <w:r w:rsidRPr="00E331C7">
        <w:rPr>
          <w:rFonts w:ascii="Sakkal Majalla" w:hAnsi="Sakkal Majalla" w:cs="Sakkal Majalla"/>
          <w:b/>
          <w:bCs/>
          <w:color w:val="000000"/>
          <w:sz w:val="28"/>
          <w:szCs w:val="28"/>
          <w:rtl/>
        </w:rPr>
        <w:t>–الجزائر</w:t>
      </w:r>
      <w:r w:rsidRPr="00E331C7">
        <w:rPr>
          <w:rFonts w:ascii="Sakkal Majalla" w:hAnsi="Sakkal Majalla" w:cs="Sakkal Majalla"/>
          <w:color w:val="000000"/>
          <w:sz w:val="28"/>
          <w:szCs w:val="28"/>
          <w:rtl/>
        </w:rPr>
        <w:t xml:space="preserve"> </w:t>
      </w:r>
      <w:r w:rsidR="00C066D5" w:rsidRPr="00E331C7">
        <w:rPr>
          <w:rFonts w:ascii="Sakkal Majalla" w:hAnsi="Sakkal Majalla" w:cs="Sakkal Majalla"/>
          <w:color w:val="000000"/>
          <w:sz w:val="28"/>
          <w:szCs w:val="28"/>
          <w:rtl/>
        </w:rPr>
        <w:t>–</w:t>
      </w:r>
    </w:p>
    <w:p w:rsidR="00C066D5" w:rsidRPr="00E331C7" w:rsidRDefault="00C066D5" w:rsidP="00C066D5">
      <w:pPr>
        <w:pStyle w:val="1-2"/>
        <w:shd w:val="clear" w:color="auto" w:fill="FFFFFF"/>
        <w:bidi/>
        <w:spacing w:before="0" w:beforeAutospacing="0" w:after="150" w:afterAutospacing="0" w:line="301" w:lineRule="atLeast"/>
        <w:rPr>
          <w:rFonts w:ascii="Sakkal Majalla" w:hAnsi="Sakkal Majalla" w:cs="Sakkal Majalla"/>
          <w:color w:val="000000"/>
          <w:sz w:val="28"/>
          <w:szCs w:val="28"/>
          <w:rtl/>
          <w:lang w:bidi="ar-DZ"/>
        </w:rPr>
      </w:pPr>
      <w:r w:rsidRPr="00E331C7">
        <w:rPr>
          <w:rFonts w:ascii="Sakkal Majalla" w:hAnsi="Sakkal Majalla" w:cs="Sakkal Majalla"/>
          <w:color w:val="000000"/>
          <w:sz w:val="28"/>
          <w:szCs w:val="28"/>
          <w:rtl/>
        </w:rPr>
        <w:t>البريد الالكتروني:</w:t>
      </w:r>
      <w:r w:rsidRPr="00E331C7">
        <w:rPr>
          <w:rFonts w:ascii="Sakkal Majalla" w:hAnsi="Sakkal Majalla" w:cs="Sakkal Majalla"/>
          <w:color w:val="000000"/>
          <w:sz w:val="28"/>
          <w:szCs w:val="28"/>
        </w:rPr>
        <w:t>b.cheifa1@gmail.com</w:t>
      </w:r>
    </w:p>
    <w:p w:rsidR="00C066D5" w:rsidRPr="00E331C7" w:rsidRDefault="00C066D5" w:rsidP="00C066D5">
      <w:pPr>
        <w:pStyle w:val="1-2"/>
        <w:shd w:val="clear" w:color="auto" w:fill="FFFFFF"/>
        <w:bidi/>
        <w:spacing w:before="0" w:beforeAutospacing="0" w:after="150" w:afterAutospacing="0" w:line="301" w:lineRule="atLeast"/>
        <w:rPr>
          <w:rFonts w:ascii="Sakkal Majalla" w:hAnsi="Sakkal Majalla" w:cs="Sakkal Majalla"/>
          <w:color w:val="000000"/>
          <w:sz w:val="28"/>
          <w:szCs w:val="28"/>
          <w:rtl/>
          <w:lang w:bidi="ar-DZ"/>
        </w:rPr>
      </w:pPr>
      <w:r w:rsidRPr="00E331C7">
        <w:rPr>
          <w:rFonts w:ascii="Sakkal Majalla" w:hAnsi="Sakkal Majalla" w:cs="Sakkal Majalla"/>
          <w:color w:val="000000"/>
          <w:sz w:val="28"/>
          <w:szCs w:val="28"/>
          <w:rtl/>
          <w:lang w:bidi="ar-DZ"/>
        </w:rPr>
        <w:t>الهاتف :0552817605</w:t>
      </w:r>
    </w:p>
    <w:p w:rsidR="00C066D5" w:rsidRPr="00E331C7" w:rsidRDefault="00C066D5" w:rsidP="00557ACC">
      <w:pPr>
        <w:pStyle w:val="1-2"/>
        <w:shd w:val="clear" w:color="auto" w:fill="FFFFFF"/>
        <w:bidi/>
        <w:spacing w:before="0" w:beforeAutospacing="0" w:after="150" w:afterAutospacing="0" w:line="301" w:lineRule="atLeast"/>
        <w:rPr>
          <w:rFonts w:ascii="Sakkal Majalla" w:hAnsi="Sakkal Majalla" w:cs="Sakkal Majalla"/>
          <w:color w:val="000000"/>
          <w:sz w:val="28"/>
          <w:szCs w:val="28"/>
          <w:rtl/>
          <w:lang w:bidi="ar-DZ"/>
        </w:rPr>
      </w:pPr>
      <w:r w:rsidRPr="00E331C7">
        <w:rPr>
          <w:rFonts w:ascii="Sakkal Majalla" w:hAnsi="Sakkal Majalla" w:cs="Sakkal Majalla"/>
          <w:color w:val="000000"/>
          <w:sz w:val="28"/>
          <w:szCs w:val="28"/>
          <w:rtl/>
          <w:lang w:bidi="ar-DZ"/>
        </w:rPr>
        <w:t xml:space="preserve">محور المداخلة:المحور </w:t>
      </w:r>
      <w:r w:rsidR="00557ACC">
        <w:rPr>
          <w:rFonts w:ascii="Sakkal Majalla" w:hAnsi="Sakkal Majalla" w:cs="Sakkal Majalla" w:hint="cs"/>
          <w:color w:val="000000"/>
          <w:sz w:val="28"/>
          <w:szCs w:val="28"/>
          <w:rtl/>
          <w:lang w:bidi="ar-DZ"/>
        </w:rPr>
        <w:t xml:space="preserve">الخامس </w:t>
      </w:r>
    </w:p>
    <w:p w:rsidR="00E331C7" w:rsidRPr="00E331C7" w:rsidRDefault="00EF665A" w:rsidP="00E331C7">
      <w:pPr>
        <w:pStyle w:val="1-2"/>
        <w:shd w:val="clear" w:color="auto" w:fill="FFFFFF"/>
        <w:bidi/>
        <w:spacing w:before="0" w:beforeAutospacing="0" w:after="150" w:afterAutospacing="0" w:line="301" w:lineRule="atLeast"/>
        <w:rPr>
          <w:rFonts w:ascii="Sakkal Majalla" w:hAnsi="Sakkal Majalla" w:cs="Sakkal Majalla"/>
          <w:b/>
          <w:bCs/>
          <w:color w:val="000000"/>
          <w:sz w:val="28"/>
          <w:szCs w:val="28"/>
          <w:rtl/>
        </w:rPr>
      </w:pPr>
      <w:r w:rsidRPr="00E331C7">
        <w:rPr>
          <w:rFonts w:ascii="Sakkal Majalla" w:hAnsi="Sakkal Majalla" w:cs="Sakkal Majalla"/>
          <w:b/>
          <w:bCs/>
          <w:color w:val="000000"/>
          <w:sz w:val="28"/>
          <w:szCs w:val="28"/>
          <w:rtl/>
        </w:rPr>
        <w:t xml:space="preserve">عنوان المداخلة: </w:t>
      </w:r>
      <w:r w:rsidR="007C4AAF" w:rsidRPr="00E331C7">
        <w:rPr>
          <w:rFonts w:ascii="Sakkal Majalla" w:hAnsi="Sakkal Majalla" w:cs="Sakkal Majalla"/>
          <w:b/>
          <w:bCs/>
          <w:color w:val="000000"/>
          <w:sz w:val="28"/>
          <w:szCs w:val="28"/>
          <w:rtl/>
        </w:rPr>
        <w:t xml:space="preserve">المسؤولية </w:t>
      </w:r>
      <w:r w:rsidR="0045563A" w:rsidRPr="00E331C7">
        <w:rPr>
          <w:rFonts w:ascii="Sakkal Majalla" w:hAnsi="Sakkal Majalla" w:cs="Sakkal Majalla"/>
          <w:b/>
          <w:bCs/>
          <w:color w:val="000000"/>
          <w:sz w:val="28"/>
          <w:szCs w:val="28"/>
          <w:rtl/>
        </w:rPr>
        <w:t xml:space="preserve">المدنية </w:t>
      </w:r>
      <w:r w:rsidR="007C4AAF" w:rsidRPr="00E331C7">
        <w:rPr>
          <w:rFonts w:ascii="Sakkal Majalla" w:hAnsi="Sakkal Majalla" w:cs="Sakkal Majalla"/>
          <w:b/>
          <w:bCs/>
          <w:color w:val="000000"/>
          <w:sz w:val="28"/>
          <w:szCs w:val="28"/>
          <w:rtl/>
        </w:rPr>
        <w:t xml:space="preserve"> ل</w:t>
      </w:r>
      <w:r w:rsidR="005C4C66" w:rsidRPr="00E331C7">
        <w:rPr>
          <w:rFonts w:ascii="Sakkal Majalla" w:hAnsi="Sakkal Majalla" w:cs="Sakkal Majalla"/>
          <w:b/>
          <w:bCs/>
          <w:color w:val="000000"/>
          <w:sz w:val="28"/>
          <w:szCs w:val="28"/>
          <w:rtl/>
        </w:rPr>
        <w:t>مؤدي</w:t>
      </w:r>
      <w:r w:rsidR="007C4AAF" w:rsidRPr="00E331C7">
        <w:rPr>
          <w:rFonts w:ascii="Sakkal Majalla" w:hAnsi="Sakkal Majalla" w:cs="Sakkal Majalla"/>
          <w:b/>
          <w:bCs/>
          <w:color w:val="000000"/>
          <w:sz w:val="28"/>
          <w:szCs w:val="28"/>
          <w:rtl/>
        </w:rPr>
        <w:t xml:space="preserve"> خدمات التصديق الإلكتروني</w:t>
      </w:r>
      <w:r w:rsidR="00E331C7" w:rsidRPr="00E331C7">
        <w:rPr>
          <w:rFonts w:ascii="Sakkal Majalla" w:hAnsi="Sakkal Majalla" w:cs="Sakkal Majalla"/>
          <w:b/>
          <w:bCs/>
          <w:color w:val="000000"/>
          <w:sz w:val="28"/>
          <w:szCs w:val="28"/>
          <w:rtl/>
        </w:rPr>
        <w:t xml:space="preserve"> في  التشريعات العربية </w:t>
      </w:r>
    </w:p>
    <w:p w:rsidR="00E331C7" w:rsidRPr="00E331C7" w:rsidRDefault="00E331C7" w:rsidP="00E331C7">
      <w:pPr>
        <w:pStyle w:val="1-2"/>
        <w:shd w:val="clear" w:color="auto" w:fill="FFFFFF"/>
        <w:bidi/>
        <w:spacing w:before="0" w:beforeAutospacing="0" w:after="150" w:afterAutospacing="0" w:line="301" w:lineRule="atLeast"/>
        <w:jc w:val="center"/>
        <w:rPr>
          <w:rFonts w:ascii="Sakkal Majalla" w:hAnsi="Sakkal Majalla" w:cs="Sakkal Majalla"/>
          <w:b/>
          <w:bCs/>
          <w:color w:val="000000"/>
          <w:sz w:val="28"/>
          <w:szCs w:val="28"/>
          <w:rtl/>
        </w:rPr>
      </w:pPr>
      <w:r w:rsidRPr="00E331C7">
        <w:rPr>
          <w:rFonts w:ascii="Sakkal Majalla" w:hAnsi="Sakkal Majalla" w:cs="Sakkal Majalla"/>
          <w:b/>
          <w:bCs/>
          <w:color w:val="000000"/>
          <w:sz w:val="28"/>
          <w:szCs w:val="28"/>
          <w:rtl/>
        </w:rPr>
        <w:t>( الجزائري - الإماراتي – التونسي)</w:t>
      </w:r>
    </w:p>
    <w:p w:rsidR="00EF665A" w:rsidRPr="00E331C7" w:rsidRDefault="00EF665A" w:rsidP="00EF665A">
      <w:pPr>
        <w:pStyle w:val="1-2"/>
        <w:shd w:val="clear" w:color="auto" w:fill="FFFFFF"/>
        <w:bidi/>
        <w:spacing w:before="0" w:beforeAutospacing="0" w:after="150" w:afterAutospacing="0" w:line="301" w:lineRule="atLeast"/>
        <w:rPr>
          <w:rFonts w:ascii="Sakkal Majalla" w:hAnsi="Sakkal Majalla" w:cs="Sakkal Majalla"/>
          <w:b/>
          <w:bCs/>
          <w:color w:val="000000"/>
          <w:sz w:val="28"/>
          <w:szCs w:val="28"/>
          <w:rtl/>
        </w:rPr>
      </w:pPr>
    </w:p>
    <w:p w:rsidR="00EF665A" w:rsidRPr="00E331C7" w:rsidRDefault="00EF665A" w:rsidP="00EF665A">
      <w:pPr>
        <w:pStyle w:val="1-2"/>
        <w:shd w:val="clear" w:color="auto" w:fill="FFFFFF"/>
        <w:bidi/>
        <w:spacing w:before="0" w:beforeAutospacing="0" w:after="150" w:afterAutospacing="0" w:line="301" w:lineRule="atLeast"/>
        <w:rPr>
          <w:rFonts w:ascii="Sakkal Majalla" w:hAnsi="Sakkal Majalla" w:cs="Sakkal Majalla"/>
          <w:color w:val="000000"/>
          <w:sz w:val="28"/>
          <w:szCs w:val="28"/>
        </w:rPr>
      </w:pPr>
      <w:r w:rsidRPr="00E331C7">
        <w:rPr>
          <w:rFonts w:ascii="Sakkal Majalla" w:hAnsi="Sakkal Majalla" w:cs="Sakkal Majalla"/>
          <w:b/>
          <w:bCs/>
          <w:color w:val="000000"/>
          <w:sz w:val="28"/>
          <w:szCs w:val="28"/>
          <w:rtl/>
        </w:rPr>
        <w:t xml:space="preserve">الملخص </w:t>
      </w:r>
    </w:p>
    <w:p w:rsidR="007C4AAF" w:rsidRPr="00E331C7" w:rsidRDefault="001509AA" w:rsidP="00E772E8">
      <w:pPr>
        <w:pStyle w:val="a"/>
        <w:shd w:val="clear" w:color="auto" w:fill="FFFFFF"/>
        <w:bidi/>
        <w:spacing w:before="0" w:beforeAutospacing="0" w:after="150" w:afterAutospacing="0" w:line="301" w:lineRule="atLeast"/>
        <w:rPr>
          <w:rFonts w:ascii="Sakkal Majalla" w:hAnsi="Sakkal Majalla" w:cs="Sakkal Majalla"/>
          <w:color w:val="000000"/>
          <w:sz w:val="28"/>
          <w:szCs w:val="28"/>
          <w:rtl/>
        </w:rPr>
      </w:pPr>
      <w:r w:rsidRPr="00E331C7">
        <w:rPr>
          <w:rFonts w:ascii="Sakkal Majalla" w:hAnsi="Sakkal Majalla" w:cs="Sakkal Majalla"/>
          <w:color w:val="000000"/>
          <w:sz w:val="28"/>
          <w:szCs w:val="28"/>
          <w:rtl/>
        </w:rPr>
        <w:t>لا</w:t>
      </w:r>
      <w:r w:rsidR="00B03C3C" w:rsidRPr="00E331C7">
        <w:rPr>
          <w:rFonts w:ascii="Sakkal Majalla" w:hAnsi="Sakkal Majalla" w:cs="Sakkal Majalla"/>
          <w:color w:val="000000"/>
          <w:sz w:val="28"/>
          <w:szCs w:val="28"/>
          <w:rtl/>
        </w:rPr>
        <w:t xml:space="preserve"> </w:t>
      </w:r>
      <w:r w:rsidRPr="00E331C7">
        <w:rPr>
          <w:rFonts w:ascii="Sakkal Majalla" w:hAnsi="Sakkal Majalla" w:cs="Sakkal Majalla"/>
          <w:color w:val="000000"/>
          <w:sz w:val="28"/>
          <w:szCs w:val="28"/>
          <w:rtl/>
        </w:rPr>
        <w:t xml:space="preserve">شك أن </w:t>
      </w:r>
      <w:r w:rsidR="00E772E8">
        <w:rPr>
          <w:rFonts w:ascii="Sakkal Majalla" w:hAnsi="Sakkal Majalla" w:cs="Sakkal Majalla" w:hint="cs"/>
          <w:color w:val="000000"/>
          <w:sz w:val="28"/>
          <w:szCs w:val="28"/>
          <w:rtl/>
        </w:rPr>
        <w:t xml:space="preserve">تطبيق تقنيات الإدارة الالكترونية  للمرفق العام وبالخصوص في مجال </w:t>
      </w:r>
      <w:r w:rsidRPr="00E331C7">
        <w:rPr>
          <w:rFonts w:ascii="Sakkal Majalla" w:hAnsi="Sakkal Majalla" w:cs="Sakkal Majalla"/>
          <w:color w:val="000000"/>
          <w:sz w:val="28"/>
          <w:szCs w:val="28"/>
          <w:rtl/>
        </w:rPr>
        <w:t>تطور</w:t>
      </w:r>
      <w:r w:rsidR="007C4AAF" w:rsidRPr="00E331C7">
        <w:rPr>
          <w:rFonts w:ascii="Sakkal Majalla" w:hAnsi="Sakkal Majalla" w:cs="Sakkal Majalla"/>
          <w:color w:val="000000"/>
          <w:sz w:val="28"/>
          <w:szCs w:val="28"/>
          <w:rtl/>
        </w:rPr>
        <w:t xml:space="preserve"> التجارة الإلكترونية</w:t>
      </w:r>
      <w:r w:rsidRPr="00E331C7">
        <w:rPr>
          <w:rFonts w:ascii="Sakkal Majalla" w:hAnsi="Sakkal Majalla" w:cs="Sakkal Majalla"/>
          <w:color w:val="000000"/>
          <w:sz w:val="28"/>
          <w:szCs w:val="28"/>
          <w:rtl/>
        </w:rPr>
        <w:t xml:space="preserve"> يحتاج إلى آليات قانونية تحمي هذه التعاملات بين الأطرف المتعاقدة، فهذا ما </w:t>
      </w:r>
      <w:r w:rsidR="00E772E8">
        <w:rPr>
          <w:rFonts w:ascii="Sakkal Majalla" w:hAnsi="Sakkal Majalla" w:cs="Sakkal Majalla" w:hint="cs"/>
          <w:color w:val="000000"/>
          <w:sz w:val="28"/>
          <w:szCs w:val="28"/>
          <w:rtl/>
        </w:rPr>
        <w:t>ا</w:t>
      </w:r>
      <w:r w:rsidR="00E772E8" w:rsidRPr="00E331C7">
        <w:rPr>
          <w:rFonts w:ascii="Sakkal Majalla" w:hAnsi="Sakkal Majalla" w:cs="Sakkal Majalla" w:hint="cs"/>
          <w:color w:val="000000"/>
          <w:sz w:val="28"/>
          <w:szCs w:val="28"/>
          <w:rtl/>
        </w:rPr>
        <w:t>ستدعى</w:t>
      </w:r>
      <w:r w:rsidRPr="00E331C7">
        <w:rPr>
          <w:rFonts w:ascii="Sakkal Majalla" w:hAnsi="Sakkal Majalla" w:cs="Sakkal Majalla"/>
          <w:color w:val="000000"/>
          <w:sz w:val="28"/>
          <w:szCs w:val="28"/>
          <w:rtl/>
        </w:rPr>
        <w:t xml:space="preserve"> تدخل </w:t>
      </w:r>
      <w:r w:rsidR="007C4AAF" w:rsidRPr="00E331C7">
        <w:rPr>
          <w:rFonts w:ascii="Sakkal Majalla" w:hAnsi="Sakkal Majalla" w:cs="Sakkal Majalla"/>
          <w:color w:val="000000"/>
          <w:sz w:val="28"/>
          <w:szCs w:val="28"/>
          <w:rtl/>
        </w:rPr>
        <w:t>طرف ثالث مؤتمن وموثوق به للتحقق من صحة المعلومات التي يقدمها أطراف المعاملات الإلكترونية</w:t>
      </w:r>
      <w:r w:rsidR="00E772E8">
        <w:rPr>
          <w:rFonts w:ascii="Sakkal Majalla" w:hAnsi="Sakkal Majalla" w:cs="Sakkal Majalla" w:hint="cs"/>
          <w:color w:val="000000"/>
          <w:sz w:val="28"/>
          <w:szCs w:val="28"/>
          <w:rtl/>
        </w:rPr>
        <w:t>،وما يضمن نزاهة  الخدمات الالكتروني</w:t>
      </w:r>
      <w:r w:rsidR="00E772E8">
        <w:rPr>
          <w:rFonts w:ascii="Sakkal Majalla" w:hAnsi="Sakkal Majalla" w:cs="Sakkal Majalla" w:hint="eastAsia"/>
          <w:color w:val="000000"/>
          <w:sz w:val="28"/>
          <w:szCs w:val="28"/>
          <w:rtl/>
        </w:rPr>
        <w:t>ة</w:t>
      </w:r>
      <w:r w:rsidR="00E772E8">
        <w:rPr>
          <w:rFonts w:ascii="Sakkal Majalla" w:hAnsi="Sakkal Majalla" w:cs="Sakkal Majalla" w:hint="cs"/>
          <w:color w:val="000000"/>
          <w:sz w:val="28"/>
          <w:szCs w:val="28"/>
          <w:rtl/>
        </w:rPr>
        <w:t xml:space="preserve">.  </w:t>
      </w:r>
    </w:p>
    <w:p w:rsidR="00EF665A" w:rsidRPr="00E331C7" w:rsidRDefault="007C4AAF" w:rsidP="008966CC">
      <w:pPr>
        <w:pStyle w:val="a"/>
        <w:shd w:val="clear" w:color="auto" w:fill="FFFFFF"/>
        <w:bidi/>
        <w:spacing w:before="0" w:beforeAutospacing="0" w:after="150" w:afterAutospacing="0" w:line="301" w:lineRule="atLeast"/>
        <w:rPr>
          <w:rFonts w:ascii="Sakkal Majalla" w:hAnsi="Sakkal Majalla" w:cs="Sakkal Majalla"/>
          <w:color w:val="000000"/>
          <w:sz w:val="28"/>
          <w:szCs w:val="28"/>
          <w:rtl/>
        </w:rPr>
      </w:pPr>
      <w:r w:rsidRPr="00E331C7">
        <w:rPr>
          <w:rFonts w:ascii="Sakkal Majalla" w:hAnsi="Sakkal Majalla" w:cs="Sakkal Majalla"/>
          <w:color w:val="000000"/>
          <w:sz w:val="28"/>
          <w:szCs w:val="28"/>
          <w:rtl/>
        </w:rPr>
        <w:t>لهذا استحدثت هيئات مختصة تؤدي خدمات التصديق الإلكتروني باعتبارها طرف حيادي وتُدعى «سلطات التصديق»، وتصدر هذه السلطات العديد من الشهادات التي ت</w:t>
      </w:r>
      <w:r w:rsidR="008966CC" w:rsidRPr="00E331C7">
        <w:rPr>
          <w:rFonts w:ascii="Sakkal Majalla" w:hAnsi="Sakkal Majalla" w:cs="Sakkal Majalla"/>
          <w:color w:val="000000"/>
          <w:sz w:val="28"/>
          <w:szCs w:val="28"/>
          <w:rtl/>
        </w:rPr>
        <w:t xml:space="preserve">تضمن قاعدة بيانات إلكترونية </w:t>
      </w:r>
      <w:r w:rsidR="00B03C3C" w:rsidRPr="00E331C7">
        <w:rPr>
          <w:rFonts w:ascii="Sakkal Majalla" w:hAnsi="Sakkal Majalla" w:cs="Sakkal Majalla"/>
          <w:color w:val="000000"/>
          <w:sz w:val="28"/>
          <w:szCs w:val="28"/>
          <w:rtl/>
        </w:rPr>
        <w:t>ل</w:t>
      </w:r>
      <w:r w:rsidR="008966CC" w:rsidRPr="00E331C7">
        <w:rPr>
          <w:rFonts w:ascii="Sakkal Majalla" w:hAnsi="Sakkal Majalla" w:cs="Sakkal Majalla"/>
          <w:color w:val="000000"/>
          <w:sz w:val="28"/>
          <w:szCs w:val="28"/>
          <w:rtl/>
        </w:rPr>
        <w:t xml:space="preserve">توفير </w:t>
      </w:r>
      <w:r w:rsidRPr="00E331C7">
        <w:rPr>
          <w:rFonts w:ascii="Sakkal Majalla" w:hAnsi="Sakkal Majalla" w:cs="Sakkal Majalla"/>
          <w:color w:val="000000"/>
          <w:sz w:val="28"/>
          <w:szCs w:val="28"/>
          <w:rtl/>
        </w:rPr>
        <w:t>جميع المعلومات الضرورية الخاصة بالأشخاص الذين يقومون بالتوقيع الإلكتروني، وتكون هذه</w:t>
      </w:r>
      <w:r w:rsidRPr="00E331C7">
        <w:rPr>
          <w:rStyle w:val="apple-converted-space"/>
          <w:rFonts w:ascii="Sakkal Majalla" w:hAnsi="Sakkal Majalla" w:cs="Sakkal Majalla"/>
          <w:color w:val="000000"/>
          <w:sz w:val="28"/>
          <w:szCs w:val="28"/>
          <w:rtl/>
        </w:rPr>
        <w:t> </w:t>
      </w:r>
      <w:r w:rsidR="001509AA" w:rsidRPr="00E331C7">
        <w:rPr>
          <w:rFonts w:ascii="Sakkal Majalla" w:hAnsi="Sakkal Majalla" w:cs="Sakkal Majalla"/>
          <w:color w:val="000000" w:themeColor="text1"/>
          <w:sz w:val="28"/>
          <w:szCs w:val="28"/>
          <w:rtl/>
        </w:rPr>
        <w:t>الشهادة</w:t>
      </w:r>
      <w:r w:rsidR="001509AA" w:rsidRPr="00E331C7">
        <w:rPr>
          <w:rFonts w:ascii="Sakkal Majalla" w:hAnsi="Sakkal Majalla" w:cs="Sakkal Majalla"/>
          <w:color w:val="000000"/>
          <w:sz w:val="28"/>
          <w:szCs w:val="28"/>
          <w:rtl/>
        </w:rPr>
        <w:t xml:space="preserve"> </w:t>
      </w:r>
      <w:r w:rsidRPr="00E331C7">
        <w:rPr>
          <w:rFonts w:ascii="Sakkal Majalla" w:hAnsi="Sakkal Majalla" w:cs="Sakkal Majalla"/>
          <w:color w:val="000000"/>
          <w:sz w:val="28"/>
          <w:szCs w:val="28"/>
          <w:rtl/>
        </w:rPr>
        <w:t>مصدقة من قبل سلطات التصديق المختصة وفقاً لأحكام التشريعات الوطنية التي تنظم عملها وتحدد مسؤولية العاملين فيها والغير عند مخالفة هذه القوانين.</w:t>
      </w:r>
      <w:r w:rsidR="00EF665A" w:rsidRPr="00E331C7">
        <w:rPr>
          <w:rFonts w:ascii="Sakkal Majalla" w:hAnsi="Sakkal Majalla" w:cs="Sakkal Majalla"/>
          <w:color w:val="000000"/>
          <w:sz w:val="28"/>
          <w:szCs w:val="28"/>
          <w:rtl/>
        </w:rPr>
        <w:t xml:space="preserve"> </w:t>
      </w:r>
    </w:p>
    <w:p w:rsidR="001509AA" w:rsidRPr="00E331C7" w:rsidRDefault="001509AA" w:rsidP="004E78FB">
      <w:pPr>
        <w:pStyle w:val="a"/>
        <w:shd w:val="clear" w:color="auto" w:fill="FFFFFF"/>
        <w:bidi/>
        <w:spacing w:before="0" w:beforeAutospacing="0" w:after="150" w:afterAutospacing="0" w:line="301" w:lineRule="atLeast"/>
        <w:rPr>
          <w:rFonts w:ascii="Sakkal Majalla" w:hAnsi="Sakkal Majalla" w:cs="Sakkal Majalla"/>
          <w:b/>
          <w:bCs/>
          <w:color w:val="000000"/>
          <w:sz w:val="28"/>
          <w:szCs w:val="28"/>
        </w:rPr>
      </w:pPr>
      <w:r w:rsidRPr="00E331C7">
        <w:rPr>
          <w:rFonts w:ascii="Sakkal Majalla" w:hAnsi="Sakkal Majalla" w:cs="Sakkal Majalla"/>
          <w:color w:val="000000"/>
          <w:sz w:val="28"/>
          <w:szCs w:val="28"/>
          <w:rtl/>
        </w:rPr>
        <w:t xml:space="preserve">بهذا الصدد </w:t>
      </w:r>
      <w:r w:rsidR="00EF665A" w:rsidRPr="00E331C7">
        <w:rPr>
          <w:rFonts w:ascii="Sakkal Majalla" w:hAnsi="Sakkal Majalla" w:cs="Sakkal Majalla"/>
          <w:color w:val="000000"/>
          <w:sz w:val="28"/>
          <w:szCs w:val="28"/>
          <w:rtl/>
        </w:rPr>
        <w:t>أردنا</w:t>
      </w:r>
      <w:r w:rsidRPr="00E331C7">
        <w:rPr>
          <w:rFonts w:ascii="Sakkal Majalla" w:hAnsi="Sakkal Majalla" w:cs="Sakkal Majalla"/>
          <w:color w:val="000000"/>
          <w:sz w:val="28"/>
          <w:szCs w:val="28"/>
          <w:rtl/>
        </w:rPr>
        <w:t xml:space="preserve"> من خلال هذه الورقة البحثية </w:t>
      </w:r>
      <w:r w:rsidR="00EF665A" w:rsidRPr="00E331C7">
        <w:rPr>
          <w:rFonts w:ascii="Sakkal Majalla" w:hAnsi="Sakkal Majalla" w:cs="Sakkal Majalla"/>
          <w:color w:val="000000"/>
          <w:sz w:val="28"/>
          <w:szCs w:val="28"/>
          <w:rtl/>
        </w:rPr>
        <w:t xml:space="preserve">القانونية التي تهدف </w:t>
      </w:r>
      <w:r w:rsidR="00FE4ABF" w:rsidRPr="00E331C7">
        <w:rPr>
          <w:rFonts w:ascii="Sakkal Majalla" w:hAnsi="Sakkal Majalla" w:cs="Sakkal Majalla"/>
          <w:color w:val="000000"/>
          <w:sz w:val="28"/>
          <w:szCs w:val="28"/>
          <w:rtl/>
        </w:rPr>
        <w:t>إلى</w:t>
      </w:r>
      <w:r w:rsidR="00EF665A" w:rsidRPr="00E331C7">
        <w:rPr>
          <w:rFonts w:ascii="Sakkal Majalla" w:hAnsi="Sakkal Majalla" w:cs="Sakkal Majalla"/>
          <w:color w:val="000000"/>
          <w:sz w:val="28"/>
          <w:szCs w:val="28"/>
          <w:rtl/>
        </w:rPr>
        <w:t xml:space="preserve"> توضيح مدى مسؤولية مزودي خدمة  التصديق الكتروني في حالة ما تبين </w:t>
      </w:r>
      <w:r w:rsidR="00FE4ABF" w:rsidRPr="00E331C7">
        <w:rPr>
          <w:rFonts w:ascii="Sakkal Majalla" w:hAnsi="Sakkal Majalla" w:cs="Sakkal Majalla"/>
          <w:color w:val="000000"/>
          <w:sz w:val="28"/>
          <w:szCs w:val="28"/>
          <w:rtl/>
        </w:rPr>
        <w:t>أن</w:t>
      </w:r>
      <w:r w:rsidR="00EF665A" w:rsidRPr="00E331C7">
        <w:rPr>
          <w:rFonts w:ascii="Sakkal Majalla" w:hAnsi="Sakkal Majalla" w:cs="Sakkal Majalla"/>
          <w:color w:val="000000"/>
          <w:sz w:val="28"/>
          <w:szCs w:val="28"/>
          <w:rtl/>
        </w:rPr>
        <w:t xml:space="preserve"> المعلومات الواردة في هذه الشهادات غير صحيحة ؟</w:t>
      </w:r>
      <w:r w:rsidR="004E78FB" w:rsidRPr="00E331C7">
        <w:rPr>
          <w:rFonts w:ascii="Sakkal Majalla" w:hAnsi="Sakkal Majalla" w:cs="Sakkal Majalla"/>
          <w:color w:val="000000"/>
          <w:sz w:val="28"/>
          <w:szCs w:val="28"/>
          <w:rtl/>
        </w:rPr>
        <w:t xml:space="preserve"> </w:t>
      </w:r>
      <w:r w:rsidR="00EF665A" w:rsidRPr="00E331C7">
        <w:rPr>
          <w:rFonts w:ascii="Sakkal Majalla" w:hAnsi="Sakkal Majalla" w:cs="Sakkal Majalla"/>
          <w:color w:val="000000"/>
          <w:sz w:val="28"/>
          <w:szCs w:val="28"/>
          <w:rtl/>
        </w:rPr>
        <w:t xml:space="preserve">وهل هي مسؤولية عقدية </w:t>
      </w:r>
      <w:r w:rsidR="00B03C3C" w:rsidRPr="00E331C7">
        <w:rPr>
          <w:rFonts w:ascii="Sakkal Majalla" w:hAnsi="Sakkal Majalla" w:cs="Sakkal Majalla"/>
          <w:color w:val="000000"/>
          <w:sz w:val="28"/>
          <w:szCs w:val="28"/>
          <w:rtl/>
        </w:rPr>
        <w:t>أو</w:t>
      </w:r>
      <w:r w:rsidR="00EF665A" w:rsidRPr="00E331C7">
        <w:rPr>
          <w:rFonts w:ascii="Sakkal Majalla" w:hAnsi="Sakkal Majalla" w:cs="Sakkal Majalla"/>
          <w:color w:val="000000"/>
          <w:sz w:val="28"/>
          <w:szCs w:val="28"/>
          <w:rtl/>
        </w:rPr>
        <w:t xml:space="preserve"> تقصيرية </w:t>
      </w:r>
      <w:r w:rsidR="00EF665A" w:rsidRPr="00E331C7">
        <w:rPr>
          <w:rFonts w:ascii="Sakkal Majalla" w:hAnsi="Sakkal Majalla" w:cs="Sakkal Majalla"/>
          <w:b/>
          <w:bCs/>
          <w:color w:val="000000"/>
          <w:sz w:val="28"/>
          <w:szCs w:val="28"/>
          <w:rtl/>
        </w:rPr>
        <w:t>؟</w:t>
      </w:r>
    </w:p>
    <w:p w:rsidR="000D18DB" w:rsidRPr="00E331C7" w:rsidRDefault="000D18DB" w:rsidP="000D18DB">
      <w:pPr>
        <w:pStyle w:val="a"/>
        <w:shd w:val="clear" w:color="auto" w:fill="FFFFFF"/>
        <w:bidi/>
        <w:spacing w:before="0" w:beforeAutospacing="0" w:after="150" w:afterAutospacing="0" w:line="301" w:lineRule="atLeast"/>
        <w:rPr>
          <w:rFonts w:ascii="Sakkal Majalla" w:hAnsi="Sakkal Majalla" w:cs="Sakkal Majalla"/>
          <w:b/>
          <w:bCs/>
          <w:color w:val="000000"/>
          <w:sz w:val="28"/>
          <w:szCs w:val="28"/>
          <w:rtl/>
          <w:lang w:bidi="ar-DZ"/>
        </w:rPr>
      </w:pPr>
      <w:r w:rsidRPr="00E331C7">
        <w:rPr>
          <w:rFonts w:ascii="Sakkal Majalla" w:hAnsi="Sakkal Majalla" w:cs="Sakkal Majalla"/>
          <w:b/>
          <w:bCs/>
          <w:color w:val="000000"/>
          <w:sz w:val="28"/>
          <w:szCs w:val="28"/>
          <w:rtl/>
          <w:lang w:bidi="ar-DZ"/>
        </w:rPr>
        <w:t>الكلمات المفتاحية :شهادة التصديق الكتروني ،مؤدي خدمات التصديق الكتروني ،المسؤولية العقدية ،</w:t>
      </w:r>
    </w:p>
    <w:p w:rsidR="000D18DB" w:rsidRPr="00E331C7" w:rsidRDefault="000D18DB" w:rsidP="00557ACC">
      <w:pPr>
        <w:pStyle w:val="a"/>
        <w:shd w:val="clear" w:color="auto" w:fill="FFFFFF"/>
        <w:bidi/>
        <w:spacing w:before="0" w:beforeAutospacing="0" w:after="150" w:afterAutospacing="0" w:line="301" w:lineRule="atLeast"/>
        <w:jc w:val="center"/>
        <w:rPr>
          <w:rFonts w:ascii="Sakkal Majalla" w:hAnsi="Sakkal Majalla" w:cs="Sakkal Majalla"/>
          <w:b/>
          <w:bCs/>
          <w:color w:val="000000"/>
          <w:sz w:val="28"/>
          <w:szCs w:val="28"/>
          <w:rtl/>
          <w:lang w:bidi="ar-DZ"/>
        </w:rPr>
      </w:pPr>
      <w:r w:rsidRPr="00E331C7">
        <w:rPr>
          <w:rFonts w:ascii="Sakkal Majalla" w:hAnsi="Sakkal Majalla" w:cs="Sakkal Majalla"/>
          <w:b/>
          <w:bCs/>
          <w:color w:val="000000"/>
          <w:sz w:val="28"/>
          <w:szCs w:val="28"/>
          <w:rtl/>
          <w:lang w:bidi="ar-DZ"/>
        </w:rPr>
        <w:t xml:space="preserve">مسؤولية </w:t>
      </w:r>
      <w:r w:rsidR="00B03C3C" w:rsidRPr="00E331C7">
        <w:rPr>
          <w:rFonts w:ascii="Sakkal Majalla" w:hAnsi="Sakkal Majalla" w:cs="Sakkal Majalla"/>
          <w:b/>
          <w:bCs/>
          <w:color w:val="000000"/>
          <w:sz w:val="28"/>
          <w:szCs w:val="28"/>
          <w:rtl/>
          <w:lang w:bidi="ar-DZ"/>
        </w:rPr>
        <w:t>تقصيرية</w:t>
      </w:r>
      <w:r w:rsidR="00523E6C" w:rsidRPr="00E331C7">
        <w:rPr>
          <w:rFonts w:ascii="Sakkal Majalla" w:hAnsi="Sakkal Majalla" w:cs="Sakkal Majalla"/>
          <w:b/>
          <w:bCs/>
          <w:color w:val="000000"/>
          <w:sz w:val="28"/>
          <w:szCs w:val="28"/>
          <w:rtl/>
          <w:lang w:bidi="ar-DZ"/>
        </w:rPr>
        <w:t>.</w:t>
      </w:r>
    </w:p>
    <w:p w:rsidR="00523E6C" w:rsidRPr="00E331C7" w:rsidRDefault="00523E6C" w:rsidP="00523E6C">
      <w:pPr>
        <w:pStyle w:val="a"/>
        <w:shd w:val="clear" w:color="auto" w:fill="FFFFFF"/>
        <w:bidi/>
        <w:spacing w:before="0" w:beforeAutospacing="0" w:after="150" w:afterAutospacing="0" w:line="301" w:lineRule="atLeast"/>
        <w:rPr>
          <w:rFonts w:ascii="Sakkal Majalla" w:hAnsi="Sakkal Majalla" w:cs="Sakkal Majalla"/>
          <w:b/>
          <w:bCs/>
          <w:color w:val="000000"/>
          <w:sz w:val="28"/>
          <w:szCs w:val="28"/>
          <w:rtl/>
          <w:lang w:bidi="ar-DZ"/>
        </w:rPr>
      </w:pPr>
    </w:p>
    <w:p w:rsidR="00523E6C" w:rsidRPr="00E331C7" w:rsidRDefault="00523E6C" w:rsidP="00523E6C">
      <w:pPr>
        <w:pStyle w:val="a"/>
        <w:shd w:val="clear" w:color="auto" w:fill="FFFFFF"/>
        <w:bidi/>
        <w:spacing w:before="0" w:beforeAutospacing="0" w:after="150" w:afterAutospacing="0" w:line="301" w:lineRule="atLeast"/>
        <w:rPr>
          <w:rFonts w:ascii="Sakkal Majalla" w:hAnsi="Sakkal Majalla" w:cs="Sakkal Majalla"/>
          <w:b/>
          <w:bCs/>
          <w:color w:val="000000"/>
          <w:sz w:val="28"/>
          <w:szCs w:val="28"/>
          <w:rtl/>
        </w:rPr>
      </w:pPr>
    </w:p>
    <w:p w:rsidR="001509AA" w:rsidRPr="00E331C7" w:rsidRDefault="00576F1E" w:rsidP="00576F1E">
      <w:pPr>
        <w:pStyle w:val="a"/>
        <w:shd w:val="clear" w:color="auto" w:fill="FFFFFF"/>
        <w:bidi/>
        <w:spacing w:before="0" w:beforeAutospacing="0" w:after="150" w:afterAutospacing="0" w:line="301" w:lineRule="atLeast"/>
        <w:jc w:val="right"/>
        <w:rPr>
          <w:rFonts w:ascii="Sakkal Majalla" w:hAnsi="Sakkal Majalla" w:cs="Sakkal Majalla"/>
          <w:b/>
          <w:bCs/>
          <w:color w:val="000000"/>
          <w:sz w:val="28"/>
          <w:szCs w:val="28"/>
          <w:lang w:val="en-US"/>
        </w:rPr>
      </w:pPr>
      <w:r w:rsidRPr="00E331C7">
        <w:rPr>
          <w:rFonts w:ascii="Sakkal Majalla" w:hAnsi="Sakkal Majalla" w:cs="Sakkal Majalla"/>
          <w:b/>
          <w:bCs/>
          <w:color w:val="000000"/>
          <w:sz w:val="28"/>
          <w:szCs w:val="28"/>
          <w:lang w:val="en-US"/>
        </w:rPr>
        <w:t>ABESTRACT :</w:t>
      </w:r>
    </w:p>
    <w:p w:rsidR="00F44A8B" w:rsidRPr="00E331C7" w:rsidRDefault="00576F1E" w:rsidP="00275A1B">
      <w:pPr>
        <w:pStyle w:val="a"/>
        <w:shd w:val="clear" w:color="auto" w:fill="FFFFFF"/>
        <w:bidi/>
        <w:spacing w:before="0" w:beforeAutospacing="0" w:after="150" w:afterAutospacing="0" w:line="301" w:lineRule="atLeast"/>
        <w:jc w:val="right"/>
        <w:rPr>
          <w:rFonts w:ascii="Sakkal Majalla" w:hAnsi="Sakkal Majalla" w:cs="Sakkal Majalla"/>
          <w:color w:val="000000"/>
          <w:sz w:val="28"/>
          <w:szCs w:val="28"/>
          <w:rtl/>
          <w:lang w:val="en-US" w:bidi="ar-DZ"/>
        </w:rPr>
      </w:pPr>
      <w:r w:rsidRPr="00E331C7">
        <w:rPr>
          <w:rFonts w:ascii="Sakkal Majalla" w:hAnsi="Sakkal Majalla" w:cs="Sakkal Majalla"/>
          <w:color w:val="000000"/>
          <w:sz w:val="28"/>
          <w:szCs w:val="28"/>
          <w:lang w:val="en-US"/>
        </w:rPr>
        <w:t>The electronic authentification  authorit</w:t>
      </w:r>
      <w:r w:rsidR="00E55CD6" w:rsidRPr="00E331C7">
        <w:rPr>
          <w:rFonts w:ascii="Sakkal Majalla" w:hAnsi="Sakkal Majalla" w:cs="Sakkal Majalla"/>
          <w:color w:val="000000"/>
          <w:sz w:val="28"/>
          <w:szCs w:val="28"/>
          <w:lang w:val="en-US"/>
        </w:rPr>
        <w:t>y have a</w:t>
      </w:r>
      <w:r w:rsidR="000D18DB" w:rsidRPr="00E331C7">
        <w:rPr>
          <w:rFonts w:ascii="Sakkal Majalla" w:hAnsi="Sakkal Majalla" w:cs="Sakkal Majalla"/>
          <w:color w:val="000000"/>
          <w:sz w:val="28"/>
          <w:szCs w:val="28"/>
          <w:lang w:val="en-US"/>
        </w:rPr>
        <w:t xml:space="preserve"> </w:t>
      </w:r>
      <w:r w:rsidR="00E55CD6" w:rsidRPr="00E331C7">
        <w:rPr>
          <w:rFonts w:ascii="Sakkal Majalla" w:hAnsi="Sakkal Majalla" w:cs="Sakkal Majalla"/>
          <w:color w:val="000000"/>
          <w:sz w:val="28"/>
          <w:szCs w:val="28"/>
          <w:lang w:val="en-US"/>
        </w:rPr>
        <w:t>great concept  at the electronic trade and technology informations</w:t>
      </w:r>
      <w:r w:rsidR="000D18DB" w:rsidRPr="00E331C7">
        <w:rPr>
          <w:rFonts w:ascii="Sakkal Majalla" w:hAnsi="Sakkal Majalla" w:cs="Sakkal Majalla"/>
          <w:color w:val="000000"/>
          <w:sz w:val="28"/>
          <w:szCs w:val="28"/>
          <w:lang w:val="en-US"/>
        </w:rPr>
        <w:t xml:space="preserve"> </w:t>
      </w:r>
      <w:r w:rsidR="00E55CD6" w:rsidRPr="00E331C7">
        <w:rPr>
          <w:rFonts w:ascii="Sakkal Majalla" w:hAnsi="Sakkal Majalla" w:cs="Sakkal Majalla"/>
          <w:color w:val="000000"/>
          <w:sz w:val="28"/>
          <w:szCs w:val="28"/>
          <w:lang w:val="en-US"/>
        </w:rPr>
        <w:t>,his objective bas with a</w:t>
      </w:r>
      <w:r w:rsidR="000D18DB" w:rsidRPr="00E331C7">
        <w:rPr>
          <w:rFonts w:ascii="Sakkal Majalla" w:hAnsi="Sakkal Majalla" w:cs="Sakkal Majalla"/>
          <w:color w:val="000000"/>
          <w:sz w:val="28"/>
          <w:szCs w:val="28"/>
          <w:lang w:val="en-US"/>
        </w:rPr>
        <w:t xml:space="preserve"> v</w:t>
      </w:r>
      <w:r w:rsidR="00E55CD6" w:rsidRPr="00E331C7">
        <w:rPr>
          <w:rFonts w:ascii="Sakkal Majalla" w:hAnsi="Sakkal Majalla" w:cs="Sakkal Majalla"/>
          <w:color w:val="000000"/>
          <w:sz w:val="28"/>
          <w:szCs w:val="28"/>
          <w:lang w:val="en-US"/>
        </w:rPr>
        <w:t>iew to effecting security and assurance in the electronic tarde,</w:t>
      </w:r>
      <w:r w:rsidR="00E55CD6" w:rsidRPr="00E331C7">
        <w:rPr>
          <w:rFonts w:ascii="Sakkal Majalla" w:hAnsi="Sakkal Majalla" w:cs="Sakkal Majalla"/>
          <w:sz w:val="28"/>
          <w:szCs w:val="28"/>
          <w:lang w:val="en-US"/>
        </w:rPr>
        <w:t xml:space="preserve">the Electronic authentification Authority, have to certifies the identities of the contracting parties and  certifies the will of </w:t>
      </w:r>
      <w:r w:rsidR="000D18DB" w:rsidRPr="00E331C7">
        <w:rPr>
          <w:rFonts w:ascii="Sakkal Majalla" w:hAnsi="Sakkal Majalla" w:cs="Sakkal Majalla"/>
          <w:sz w:val="28"/>
          <w:szCs w:val="28"/>
          <w:lang w:val="en-US"/>
        </w:rPr>
        <w:t>the issuing</w:t>
      </w:r>
      <w:r w:rsidR="00E55CD6" w:rsidRPr="00E331C7">
        <w:rPr>
          <w:rFonts w:ascii="Sakkal Majalla" w:hAnsi="Sakkal Majalla" w:cs="Sakkal Majalla"/>
          <w:sz w:val="28"/>
          <w:szCs w:val="28"/>
          <w:lang w:val="en-US"/>
        </w:rPr>
        <w:t xml:space="preserve"> party, because of the big concept according to these parties Due to the significance of the role played by these authorities and their results, the national efforts have joined their efforts to organize the work of the electronic do</w:t>
      </w:r>
      <w:r w:rsidR="000D18DB" w:rsidRPr="00E331C7">
        <w:rPr>
          <w:rFonts w:ascii="Sakkal Majalla" w:hAnsi="Sakkal Majalla" w:cs="Sakkal Majalla"/>
          <w:sz w:val="28"/>
          <w:szCs w:val="28"/>
          <w:lang w:val="en-US"/>
        </w:rPr>
        <w:t xml:space="preserve">cumentation authorities and the </w:t>
      </w:r>
      <w:r w:rsidR="00E55CD6" w:rsidRPr="00E331C7">
        <w:rPr>
          <w:rFonts w:ascii="Sakkal Majalla" w:hAnsi="Sakkal Majalla" w:cs="Sakkal Majalla"/>
          <w:sz w:val="28"/>
          <w:szCs w:val="28"/>
          <w:lang w:val="en-US"/>
        </w:rPr>
        <w:t>certificates</w:t>
      </w:r>
      <w:r w:rsidR="000D18DB" w:rsidRPr="00E331C7">
        <w:rPr>
          <w:rFonts w:ascii="Sakkal Majalla" w:hAnsi="Sakkal Majalla" w:cs="Sakkal Majalla"/>
          <w:sz w:val="28"/>
          <w:szCs w:val="28"/>
          <w:lang w:val="en-US"/>
        </w:rPr>
        <w:t xml:space="preserve"> </w:t>
      </w:r>
      <w:r w:rsidR="00E55CD6" w:rsidRPr="00E331C7">
        <w:rPr>
          <w:rFonts w:ascii="Sakkal Majalla" w:hAnsi="Sakkal Majalla" w:cs="Sakkal Majalla"/>
          <w:sz w:val="28"/>
          <w:szCs w:val="28"/>
          <w:lang w:val="en-US"/>
        </w:rPr>
        <w:t>that they issue, and specify their commitments and their liability</w:t>
      </w:r>
      <w:r w:rsidR="00E55CD6" w:rsidRPr="00E331C7">
        <w:rPr>
          <w:rFonts w:ascii="Sakkal Majalla" w:hAnsi="Sakkal Majalla" w:cs="Sakkal Majalla"/>
          <w:b/>
          <w:bCs/>
          <w:sz w:val="28"/>
          <w:szCs w:val="28"/>
          <w:lang w:val="en-US"/>
        </w:rPr>
        <w:t>.</w:t>
      </w:r>
    </w:p>
    <w:p w:rsidR="000D18DB" w:rsidRPr="00E331C7" w:rsidRDefault="00557ACC" w:rsidP="00557ACC">
      <w:pPr>
        <w:bidi/>
        <w:spacing w:after="0" w:line="240" w:lineRule="auto"/>
        <w:jc w:val="right"/>
        <w:rPr>
          <w:rFonts w:ascii="Sakkal Majalla" w:eastAsia="Times New Roman" w:hAnsi="Sakkal Majalla" w:cs="Sakkal Majalla"/>
          <w:sz w:val="28"/>
          <w:szCs w:val="28"/>
          <w:lang w:val="en-US" w:eastAsia="fr-FR"/>
        </w:rPr>
      </w:pPr>
      <w:r w:rsidRPr="00E331C7">
        <w:rPr>
          <w:rFonts w:ascii="Sakkal Majalla" w:eastAsia="Times New Roman" w:hAnsi="Sakkal Majalla" w:cs="Sakkal Majalla"/>
          <w:sz w:val="28"/>
          <w:szCs w:val="28"/>
          <w:lang w:val="en-US" w:eastAsia="fr-FR"/>
        </w:rPr>
        <w:t>Electronic</w:t>
      </w:r>
      <w:r w:rsidR="000D18DB" w:rsidRPr="00E331C7">
        <w:rPr>
          <w:rFonts w:ascii="Sakkal Majalla" w:eastAsia="Times New Roman" w:hAnsi="Sakkal Majalla" w:cs="Sakkal Majalla"/>
          <w:sz w:val="28"/>
          <w:szCs w:val="28"/>
          <w:lang w:val="en-US" w:eastAsia="fr-FR"/>
        </w:rPr>
        <w:t xml:space="preserve"> trade</w:t>
      </w:r>
      <w:r w:rsidR="000D18DB" w:rsidRPr="00E331C7">
        <w:rPr>
          <w:rFonts w:ascii="Sakkal Majalla" w:eastAsia="Times New Roman" w:hAnsi="Sakkal Majalla" w:cs="Sakkal Majalla"/>
          <w:sz w:val="28"/>
          <w:szCs w:val="28"/>
          <w:rtl/>
          <w:lang w:val="en-US" w:eastAsia="fr-FR" w:bidi="ar-DZ"/>
        </w:rPr>
        <w:t xml:space="preserve"> </w:t>
      </w:r>
      <w:r w:rsidRPr="00E331C7">
        <w:rPr>
          <w:rFonts w:ascii="Sakkal Majalla" w:eastAsia="Times New Roman" w:hAnsi="Sakkal Majalla" w:cs="Sakkal Majalla"/>
          <w:sz w:val="28"/>
          <w:szCs w:val="28"/>
          <w:lang w:val="en-US" w:eastAsia="fr-FR"/>
        </w:rPr>
        <w:t>Authority,</w:t>
      </w:r>
      <w:r w:rsidR="00B303D6" w:rsidRPr="00E331C7">
        <w:rPr>
          <w:rFonts w:ascii="Sakkal Majalla" w:eastAsia="Times New Roman" w:hAnsi="Sakkal Majalla" w:cs="Sakkal Majalla"/>
          <w:sz w:val="28"/>
          <w:szCs w:val="28"/>
          <w:lang w:val="en-US" w:eastAsia="fr-FR"/>
        </w:rPr>
        <w:t xml:space="preserve"> </w:t>
      </w:r>
      <w:r w:rsidR="000D18DB" w:rsidRPr="00E331C7">
        <w:rPr>
          <w:rFonts w:ascii="Sakkal Majalla" w:eastAsia="Times New Roman" w:hAnsi="Sakkal Majalla" w:cs="Sakkal Majalla"/>
          <w:sz w:val="28"/>
          <w:szCs w:val="28"/>
          <w:lang w:val="en-US" w:eastAsia="fr-FR"/>
        </w:rPr>
        <w:t>the</w:t>
      </w:r>
      <w:r w:rsidR="000D18DB" w:rsidRPr="00E331C7">
        <w:rPr>
          <w:rFonts w:ascii="Sakkal Majalla" w:eastAsia="Times New Roman" w:hAnsi="Sakkal Majalla" w:cs="Sakkal Majalla"/>
          <w:sz w:val="28"/>
          <w:szCs w:val="28"/>
          <w:rtl/>
          <w:lang w:val="en-US" w:eastAsia="fr-FR" w:bidi="ar-DZ"/>
        </w:rPr>
        <w:t xml:space="preserve"> </w:t>
      </w:r>
      <w:r w:rsidR="000D18DB" w:rsidRPr="00E331C7">
        <w:rPr>
          <w:rFonts w:ascii="Sakkal Majalla" w:eastAsia="Times New Roman" w:hAnsi="Sakkal Majalla" w:cs="Sakkal Majalla"/>
          <w:sz w:val="28"/>
          <w:szCs w:val="28"/>
          <w:lang w:val="en-US" w:eastAsia="fr-FR"/>
        </w:rPr>
        <w:t>authentification</w:t>
      </w:r>
      <w:r w:rsidR="000D18DB" w:rsidRPr="00E331C7">
        <w:rPr>
          <w:rFonts w:ascii="Sakkal Majalla" w:eastAsia="Times New Roman" w:hAnsi="Sakkal Majalla" w:cs="Sakkal Majalla"/>
          <w:sz w:val="28"/>
          <w:szCs w:val="28"/>
          <w:rtl/>
          <w:lang w:val="en-US" w:eastAsia="fr-FR" w:bidi="ar-DZ"/>
        </w:rPr>
        <w:t xml:space="preserve"> </w:t>
      </w:r>
      <w:r w:rsidR="000D18DB" w:rsidRPr="00E331C7">
        <w:rPr>
          <w:rFonts w:ascii="Sakkal Majalla" w:eastAsia="Times New Roman" w:hAnsi="Sakkal Majalla" w:cs="Sakkal Majalla"/>
          <w:sz w:val="28"/>
          <w:szCs w:val="28"/>
          <w:lang w:val="en-US" w:eastAsia="fr-FR"/>
        </w:rPr>
        <w:t>electronic</w:t>
      </w:r>
      <w:r w:rsidR="000D18DB" w:rsidRPr="00E331C7">
        <w:rPr>
          <w:rFonts w:ascii="Sakkal Majalla" w:eastAsia="Times New Roman" w:hAnsi="Sakkal Majalla" w:cs="Sakkal Majalla"/>
          <w:b/>
          <w:bCs/>
          <w:sz w:val="28"/>
          <w:szCs w:val="28"/>
          <w:rtl/>
          <w:lang w:val="en-US" w:eastAsia="fr-FR" w:bidi="ar-DZ"/>
        </w:rPr>
        <w:t xml:space="preserve"> </w:t>
      </w:r>
      <w:r w:rsidRPr="00E331C7">
        <w:rPr>
          <w:rFonts w:ascii="Sakkal Majalla" w:eastAsia="Times New Roman" w:hAnsi="Sakkal Majalla" w:cs="Sakkal Majalla"/>
          <w:b/>
          <w:bCs/>
          <w:sz w:val="28"/>
          <w:szCs w:val="28"/>
          <w:lang w:val="en-US" w:eastAsia="fr-FR"/>
        </w:rPr>
        <w:t>The:</w:t>
      </w:r>
      <w:r w:rsidR="000D18DB" w:rsidRPr="00E331C7">
        <w:rPr>
          <w:rFonts w:ascii="Sakkal Majalla" w:eastAsia="Times New Roman" w:hAnsi="Sakkal Majalla" w:cs="Sakkal Majalla"/>
          <w:b/>
          <w:bCs/>
          <w:sz w:val="28"/>
          <w:szCs w:val="28"/>
          <w:rtl/>
          <w:lang w:val="en-US" w:eastAsia="fr-FR" w:bidi="ar-DZ"/>
        </w:rPr>
        <w:t xml:space="preserve"> </w:t>
      </w:r>
      <w:r w:rsidR="000D18DB" w:rsidRPr="00E331C7">
        <w:rPr>
          <w:rFonts w:ascii="Sakkal Majalla" w:eastAsia="Times New Roman" w:hAnsi="Sakkal Majalla" w:cs="Sakkal Majalla"/>
          <w:b/>
          <w:bCs/>
          <w:sz w:val="28"/>
          <w:szCs w:val="28"/>
          <w:lang w:val="en-US" w:eastAsia="fr-FR"/>
        </w:rPr>
        <w:t>word</w:t>
      </w:r>
      <w:r w:rsidR="000D18DB" w:rsidRPr="00E331C7">
        <w:rPr>
          <w:rFonts w:ascii="Sakkal Majalla" w:eastAsia="Times New Roman" w:hAnsi="Sakkal Majalla" w:cs="Sakkal Majalla"/>
          <w:b/>
          <w:bCs/>
          <w:sz w:val="28"/>
          <w:szCs w:val="28"/>
          <w:rtl/>
          <w:lang w:val="en-US" w:eastAsia="fr-FR" w:bidi="ar-DZ"/>
        </w:rPr>
        <w:t xml:space="preserve"> </w:t>
      </w:r>
      <w:r w:rsidR="000D18DB" w:rsidRPr="00E331C7">
        <w:rPr>
          <w:rFonts w:ascii="Sakkal Majalla" w:eastAsia="Times New Roman" w:hAnsi="Sakkal Majalla" w:cs="Sakkal Majalla"/>
          <w:b/>
          <w:bCs/>
          <w:sz w:val="28"/>
          <w:szCs w:val="28"/>
          <w:lang w:val="en-US" w:eastAsia="fr-FR"/>
        </w:rPr>
        <w:t>ke</w:t>
      </w:r>
      <w:r w:rsidR="00B303D6" w:rsidRPr="00E331C7">
        <w:rPr>
          <w:rFonts w:ascii="Sakkal Majalla" w:eastAsia="Times New Roman" w:hAnsi="Sakkal Majalla" w:cs="Sakkal Majalla"/>
          <w:b/>
          <w:bCs/>
          <w:sz w:val="28"/>
          <w:szCs w:val="28"/>
          <w:lang w:val="en-US" w:eastAsia="fr-FR"/>
        </w:rPr>
        <w:t>y</w:t>
      </w:r>
      <w:r w:rsidR="000D18DB" w:rsidRPr="00E331C7">
        <w:rPr>
          <w:rFonts w:ascii="Sakkal Majalla" w:eastAsia="Times New Roman" w:hAnsi="Sakkal Majalla" w:cs="Sakkal Majalla"/>
          <w:b/>
          <w:bCs/>
          <w:sz w:val="28"/>
          <w:szCs w:val="28"/>
          <w:lang w:val="en-US" w:eastAsia="fr-FR"/>
        </w:rPr>
        <w:t xml:space="preserve"> </w:t>
      </w:r>
    </w:p>
    <w:p w:rsidR="000D18DB" w:rsidRPr="00E331C7" w:rsidRDefault="00557ACC" w:rsidP="002E25FE">
      <w:pPr>
        <w:rPr>
          <w:rFonts w:ascii="Sakkal Majalla" w:eastAsia="Times New Roman" w:hAnsi="Sakkal Majalla" w:cs="Sakkal Majalla"/>
          <w:sz w:val="28"/>
          <w:szCs w:val="28"/>
          <w:rtl/>
          <w:lang w:val="en-US" w:eastAsia="fr-FR"/>
        </w:rPr>
      </w:pPr>
      <w:r w:rsidRPr="00E331C7">
        <w:rPr>
          <w:rFonts w:ascii="Sakkal Majalla" w:hAnsi="Sakkal Majalla" w:cs="Sakkal Majalla"/>
          <w:sz w:val="28"/>
          <w:szCs w:val="28"/>
          <w:lang w:val="en-US"/>
        </w:rPr>
        <w:t>Obligations</w:t>
      </w:r>
      <w:r w:rsidR="000D18DB" w:rsidRPr="00E331C7">
        <w:rPr>
          <w:rFonts w:ascii="Sakkal Majalla" w:hAnsi="Sakkal Majalla" w:cs="Sakkal Majalla"/>
          <w:sz w:val="28"/>
          <w:szCs w:val="28"/>
          <w:lang w:val="en-US"/>
        </w:rPr>
        <w:t xml:space="preserve"> </w:t>
      </w:r>
      <w:r w:rsidR="000D18DB" w:rsidRPr="00E331C7">
        <w:rPr>
          <w:rFonts w:ascii="Sakkal Majalla" w:eastAsia="Times New Roman" w:hAnsi="Sakkal Majalla" w:cs="Sakkal Majalla"/>
          <w:sz w:val="28"/>
          <w:szCs w:val="28"/>
          <w:lang w:val="en-US" w:eastAsia="fr-FR"/>
        </w:rPr>
        <w:t xml:space="preserve">civil </w:t>
      </w:r>
      <w:r w:rsidRPr="00E331C7">
        <w:rPr>
          <w:rFonts w:ascii="Sakkal Majalla" w:eastAsia="Times New Roman" w:hAnsi="Sakkal Majalla" w:cs="Sakkal Majalla"/>
          <w:sz w:val="28"/>
          <w:szCs w:val="28"/>
          <w:lang w:val="en-US" w:eastAsia="fr-FR"/>
        </w:rPr>
        <w:t>responsibility, electronic, electronic</w:t>
      </w:r>
      <w:r w:rsidR="000D18DB" w:rsidRPr="00E331C7">
        <w:rPr>
          <w:rFonts w:ascii="Sakkal Majalla" w:eastAsia="Times New Roman" w:hAnsi="Sakkal Majalla" w:cs="Sakkal Majalla"/>
          <w:sz w:val="28"/>
          <w:szCs w:val="28"/>
          <w:lang w:val="en-US" w:eastAsia="fr-FR"/>
        </w:rPr>
        <w:t xml:space="preserve"> trade</w:t>
      </w:r>
      <w:r w:rsidR="002E25FE" w:rsidRPr="00E331C7">
        <w:rPr>
          <w:rFonts w:ascii="Sakkal Majalla" w:eastAsia="Times New Roman" w:hAnsi="Sakkal Majalla" w:cs="Sakkal Majalla"/>
          <w:sz w:val="28"/>
          <w:szCs w:val="28"/>
          <w:lang w:val="en-US" w:eastAsia="fr-FR"/>
        </w:rPr>
        <w:t>.</w:t>
      </w:r>
    </w:p>
    <w:p w:rsidR="005C4C66" w:rsidRPr="00E331C7" w:rsidRDefault="005C4C66" w:rsidP="007C4AAF">
      <w:pPr>
        <w:jc w:val="right"/>
        <w:rPr>
          <w:rFonts w:ascii="Sakkal Majalla" w:hAnsi="Sakkal Majalla" w:cs="Sakkal Majalla"/>
          <w:sz w:val="28"/>
          <w:szCs w:val="28"/>
          <w:rtl/>
        </w:rPr>
      </w:pPr>
    </w:p>
    <w:p w:rsidR="005C4C66" w:rsidRPr="00E331C7" w:rsidRDefault="005C4C66" w:rsidP="00C64B14">
      <w:pPr>
        <w:bidi/>
        <w:rPr>
          <w:rFonts w:ascii="Sakkal Majalla" w:hAnsi="Sakkal Majalla" w:cs="Sakkal Majalla"/>
          <w:b/>
          <w:bCs/>
          <w:sz w:val="28"/>
          <w:szCs w:val="28"/>
          <w:rtl/>
        </w:rPr>
      </w:pPr>
      <w:r w:rsidRPr="00E331C7">
        <w:rPr>
          <w:rFonts w:ascii="Sakkal Majalla" w:hAnsi="Sakkal Majalla" w:cs="Sakkal Majalla"/>
          <w:b/>
          <w:bCs/>
          <w:sz w:val="28"/>
          <w:szCs w:val="28"/>
          <w:rtl/>
        </w:rPr>
        <w:t xml:space="preserve">مقدمة </w:t>
      </w:r>
    </w:p>
    <w:p w:rsidR="00B303D6" w:rsidRPr="00E331C7" w:rsidRDefault="005C4C66" w:rsidP="00EE29A2">
      <w:pPr>
        <w:bidi/>
        <w:rPr>
          <w:rFonts w:ascii="Sakkal Majalla" w:eastAsia="Times New Roman" w:hAnsi="Sakkal Majalla" w:cs="Sakkal Majalla"/>
          <w:sz w:val="28"/>
          <w:szCs w:val="28"/>
          <w:lang w:eastAsia="fr-FR"/>
        </w:rPr>
      </w:pPr>
      <w:r w:rsidRPr="00E331C7">
        <w:rPr>
          <w:rFonts w:ascii="Sakkal Majalla" w:eastAsia="Times New Roman" w:hAnsi="Sakkal Majalla" w:cs="Sakkal Majalla"/>
          <w:sz w:val="28"/>
          <w:szCs w:val="28"/>
          <w:rtl/>
          <w:lang w:eastAsia="fr-FR"/>
        </w:rPr>
        <w:t>مع ظهور العقود الالكترونية المبرمة عبر الانترنيت أصبح من الضروري التصديق</w:t>
      </w:r>
      <w:r w:rsidR="00CD341C"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الالكتروني على المعلومات المتواجدة بالعقد،وتحديد أطراف العقد لسلامة وأمن المعاملات، والقيام بعملية التصديق الالكتروني والخدمات المتعلقة</w:t>
      </w:r>
      <w:r w:rsidR="00CD341C" w:rsidRPr="00E331C7">
        <w:rPr>
          <w:rFonts w:ascii="Sakkal Majalla" w:eastAsia="Times New Roman" w:hAnsi="Sakkal Majalla" w:cs="Sakkal Majalla"/>
          <w:sz w:val="28"/>
          <w:szCs w:val="28"/>
          <w:rtl/>
          <w:lang w:eastAsia="fr-FR"/>
        </w:rPr>
        <w:t xml:space="preserve"> بما </w:t>
      </w:r>
      <w:r w:rsidRPr="00E331C7">
        <w:rPr>
          <w:rFonts w:ascii="Sakkal Majalla" w:eastAsia="Times New Roman" w:hAnsi="Sakkal Majalla" w:cs="Sakkal Majalla"/>
          <w:sz w:val="28"/>
          <w:szCs w:val="28"/>
          <w:rtl/>
          <w:lang w:eastAsia="fr-FR"/>
        </w:rPr>
        <w:t xml:space="preserve">يستلزم وجود </w:t>
      </w:r>
      <w:r w:rsidR="00CD341C" w:rsidRPr="00E331C7">
        <w:rPr>
          <w:rFonts w:ascii="Sakkal Majalla" w:eastAsia="Times New Roman" w:hAnsi="Sakkal Majalla" w:cs="Sakkal Majalla"/>
          <w:sz w:val="28"/>
          <w:szCs w:val="28"/>
          <w:rtl/>
          <w:lang w:eastAsia="fr-FR"/>
        </w:rPr>
        <w:t>هي</w:t>
      </w:r>
      <w:r w:rsidR="0045563A" w:rsidRPr="00E331C7">
        <w:rPr>
          <w:rFonts w:ascii="Sakkal Majalla" w:eastAsia="Times New Roman" w:hAnsi="Sakkal Majalla" w:cs="Sakkal Majalla"/>
          <w:sz w:val="28"/>
          <w:szCs w:val="28"/>
          <w:rtl/>
          <w:lang w:eastAsia="fr-FR"/>
        </w:rPr>
        <w:t>ئا</w:t>
      </w:r>
      <w:r w:rsidR="00CD341C" w:rsidRPr="00E331C7">
        <w:rPr>
          <w:rFonts w:ascii="Sakkal Majalla" w:eastAsia="Times New Roman" w:hAnsi="Sakkal Majalla" w:cs="Sakkal Majalla"/>
          <w:sz w:val="28"/>
          <w:szCs w:val="28"/>
          <w:rtl/>
          <w:lang w:eastAsia="fr-FR"/>
        </w:rPr>
        <w:t>ت</w:t>
      </w:r>
      <w:r w:rsidRPr="00E331C7">
        <w:rPr>
          <w:rFonts w:ascii="Sakkal Majalla" w:eastAsia="Times New Roman" w:hAnsi="Sakkal Majalla" w:cs="Sakkal Majalla"/>
          <w:sz w:val="28"/>
          <w:szCs w:val="28"/>
          <w:rtl/>
          <w:lang w:eastAsia="fr-FR"/>
        </w:rPr>
        <w:t xml:space="preserve"> مختصة ذات كفاءة تقنية وعملية وقانونية موثوق</w:t>
      </w:r>
      <w:r w:rsidRPr="00E331C7">
        <w:rPr>
          <w:rFonts w:ascii="Sakkal Majalla" w:eastAsia="Times New Roman" w:hAnsi="Sakkal Majalla" w:cs="Sakkal Majalla"/>
          <w:sz w:val="28"/>
          <w:szCs w:val="28"/>
          <w:lang w:eastAsia="fr-FR"/>
        </w:rPr>
        <w:t xml:space="preserve"> </w:t>
      </w:r>
      <w:r w:rsidR="00CD341C" w:rsidRPr="00E331C7">
        <w:rPr>
          <w:rFonts w:ascii="Sakkal Majalla" w:eastAsia="Times New Roman" w:hAnsi="Sakkal Majalla" w:cs="Sakkal Majalla"/>
          <w:sz w:val="28"/>
          <w:szCs w:val="28"/>
          <w:rtl/>
          <w:lang w:eastAsia="fr-FR"/>
        </w:rPr>
        <w:t xml:space="preserve">بها </w:t>
      </w:r>
      <w:r w:rsidR="002E25FE" w:rsidRPr="00E331C7">
        <w:rPr>
          <w:rFonts w:ascii="Sakkal Majalla" w:eastAsia="Times New Roman" w:hAnsi="Sakkal Majalla" w:cs="Sakkal Majalla"/>
          <w:sz w:val="28"/>
          <w:szCs w:val="28"/>
          <w:rtl/>
          <w:lang w:eastAsia="fr-FR"/>
        </w:rPr>
        <w:t>أو</w:t>
      </w:r>
      <w:r w:rsidRPr="00E331C7">
        <w:rPr>
          <w:rFonts w:ascii="Sakkal Majalla" w:eastAsia="Times New Roman" w:hAnsi="Sakkal Majalla" w:cs="Sakkal Majalla"/>
          <w:sz w:val="28"/>
          <w:szCs w:val="28"/>
          <w:rtl/>
          <w:lang w:eastAsia="fr-FR"/>
        </w:rPr>
        <w:t xml:space="preserve"> طاقم بشري مؤهل نظرا للمهام المعقدة المنوطة</w:t>
      </w:r>
      <w:r w:rsidR="00CD341C" w:rsidRPr="00E331C7">
        <w:rPr>
          <w:rFonts w:ascii="Sakkal Majalla" w:eastAsia="Times New Roman" w:hAnsi="Sakkal Majalla" w:cs="Sakkal Majalla"/>
          <w:sz w:val="28"/>
          <w:szCs w:val="28"/>
          <w:rtl/>
          <w:lang w:eastAsia="fr-FR"/>
        </w:rPr>
        <w:t xml:space="preserve"> بها</w:t>
      </w:r>
      <w:r w:rsidR="008966CC" w:rsidRPr="00E331C7">
        <w:rPr>
          <w:rFonts w:ascii="Sakkal Majalla" w:eastAsia="Times New Roman" w:hAnsi="Sakkal Majalla" w:cs="Sakkal Majalla"/>
          <w:sz w:val="28"/>
          <w:szCs w:val="28"/>
          <w:rtl/>
          <w:lang w:eastAsia="fr-FR"/>
        </w:rPr>
        <w:t>،</w:t>
      </w:r>
      <w:r w:rsidRPr="00E331C7">
        <w:rPr>
          <w:rFonts w:ascii="Sakkal Majalla" w:eastAsia="Times New Roman" w:hAnsi="Sakkal Majalla" w:cs="Sakkal Majalla"/>
          <w:sz w:val="28"/>
          <w:szCs w:val="28"/>
          <w:rtl/>
          <w:lang w:eastAsia="fr-FR"/>
        </w:rPr>
        <w:t xml:space="preserve">وهذا ما </w:t>
      </w:r>
      <w:r w:rsidR="00B303D6" w:rsidRPr="00E331C7">
        <w:rPr>
          <w:rFonts w:ascii="Sakkal Majalla" w:eastAsia="Times New Roman" w:hAnsi="Sakkal Majalla" w:cs="Sakkal Majalla"/>
          <w:sz w:val="28"/>
          <w:szCs w:val="28"/>
          <w:rtl/>
          <w:lang w:eastAsia="fr-FR"/>
        </w:rPr>
        <w:t>يمنح الأمان للمتعامل الالكتروني</w:t>
      </w:r>
      <w:r w:rsidR="00B303D6" w:rsidRPr="00E331C7">
        <w:rPr>
          <w:rFonts w:ascii="Sakkal Majalla" w:eastAsia="Times New Roman" w:hAnsi="Sakkal Majalla" w:cs="Sakkal Majalla"/>
          <w:sz w:val="28"/>
          <w:szCs w:val="28"/>
          <w:lang w:eastAsia="fr-FR"/>
        </w:rPr>
        <w:t>.</w:t>
      </w:r>
    </w:p>
    <w:p w:rsidR="000A57AF" w:rsidRPr="00E331C7" w:rsidRDefault="005C4C66" w:rsidP="00DD01D5">
      <w:pPr>
        <w:bidi/>
        <w:rPr>
          <w:rFonts w:ascii="Sakkal Majalla" w:eastAsia="Times New Roman" w:hAnsi="Sakkal Majalla" w:cs="Sakkal Majalla"/>
          <w:sz w:val="28"/>
          <w:szCs w:val="28"/>
          <w:rtl/>
          <w:lang w:eastAsia="fr-FR"/>
        </w:rPr>
      </w:pPr>
      <w:r w:rsidRPr="00E331C7">
        <w:rPr>
          <w:rFonts w:ascii="Sakkal Majalla" w:eastAsia="Times New Roman" w:hAnsi="Sakkal Majalla" w:cs="Sakkal Majalla"/>
          <w:sz w:val="28"/>
          <w:szCs w:val="28"/>
          <w:rtl/>
          <w:lang w:eastAsia="fr-FR"/>
        </w:rPr>
        <w:t>وقد أطلق المشرع الجزائري على هذه الهي</w:t>
      </w:r>
      <w:r w:rsidR="0045563A" w:rsidRPr="00E331C7">
        <w:rPr>
          <w:rFonts w:ascii="Sakkal Majalla" w:eastAsia="Times New Roman" w:hAnsi="Sakkal Majalla" w:cs="Sakkal Majalla"/>
          <w:sz w:val="28"/>
          <w:szCs w:val="28"/>
          <w:rtl/>
          <w:lang w:eastAsia="fr-FR"/>
        </w:rPr>
        <w:t>ئا</w:t>
      </w:r>
      <w:r w:rsidRPr="00E331C7">
        <w:rPr>
          <w:rFonts w:ascii="Sakkal Majalla" w:eastAsia="Times New Roman" w:hAnsi="Sakkal Majalla" w:cs="Sakkal Majalla"/>
          <w:sz w:val="28"/>
          <w:szCs w:val="28"/>
          <w:rtl/>
          <w:lang w:eastAsia="fr-FR"/>
        </w:rPr>
        <w:t>ت مصطلح مؤدي خدمات التصديق الالكتروني الذي نظم مختلف مهامها والتزاما</w:t>
      </w:r>
      <w:r w:rsidR="00CD341C" w:rsidRPr="00E331C7">
        <w:rPr>
          <w:rFonts w:ascii="Sakkal Majalla" w:eastAsia="Times New Roman" w:hAnsi="Sakkal Majalla" w:cs="Sakkal Majalla"/>
          <w:sz w:val="28"/>
          <w:szCs w:val="28"/>
          <w:rtl/>
          <w:lang w:eastAsia="fr-FR"/>
        </w:rPr>
        <w:t>ته</w:t>
      </w:r>
      <w:r w:rsidRPr="00E331C7">
        <w:rPr>
          <w:rFonts w:ascii="Sakkal Majalla" w:eastAsia="Times New Roman" w:hAnsi="Sakkal Majalla" w:cs="Sakkal Majalla"/>
          <w:sz w:val="28"/>
          <w:szCs w:val="28"/>
          <w:rtl/>
          <w:lang w:eastAsia="fr-FR"/>
        </w:rPr>
        <w:t xml:space="preserve"> </w:t>
      </w:r>
      <w:r w:rsidR="00CD341C" w:rsidRPr="00E331C7">
        <w:rPr>
          <w:rFonts w:ascii="Sakkal Majalla" w:eastAsia="Times New Roman" w:hAnsi="Sakkal Majalla" w:cs="Sakkal Majalla"/>
          <w:sz w:val="28"/>
          <w:szCs w:val="28"/>
          <w:rtl/>
          <w:lang w:eastAsia="fr-FR"/>
        </w:rPr>
        <w:t>ومسؤولياته</w:t>
      </w:r>
      <w:r w:rsidRPr="00E331C7">
        <w:rPr>
          <w:rFonts w:ascii="Sakkal Majalla" w:eastAsia="Times New Roman" w:hAnsi="Sakkal Majalla" w:cs="Sakkal Majalla"/>
          <w:sz w:val="28"/>
          <w:szCs w:val="28"/>
          <w:rtl/>
          <w:lang w:eastAsia="fr-FR"/>
        </w:rPr>
        <w:t xml:space="preserve"> وفقا للقانون </w:t>
      </w:r>
      <w:r w:rsidR="00CD341C" w:rsidRPr="00E331C7">
        <w:rPr>
          <w:rFonts w:ascii="Sakkal Majalla" w:eastAsia="Times New Roman" w:hAnsi="Sakkal Majalla" w:cs="Sakkal Majalla"/>
          <w:sz w:val="28"/>
          <w:szCs w:val="28"/>
          <w:rtl/>
          <w:lang w:eastAsia="fr-FR"/>
        </w:rPr>
        <w:t>15-04</w:t>
      </w:r>
      <w:r w:rsidR="000A57AF" w:rsidRPr="00E331C7">
        <w:rPr>
          <w:rFonts w:ascii="Sakkal Majalla" w:hAnsi="Sakkal Majalla" w:cs="Sakkal Majalla"/>
          <w:sz w:val="28"/>
          <w:szCs w:val="28"/>
          <w:rtl/>
          <w:lang w:bidi="ar-DZ"/>
        </w:rPr>
        <w:t xml:space="preserve">  مؤرخ في 11ربيع الثاني عام 1436 الموافق لأول فبراير 2015 </w:t>
      </w:r>
      <w:r w:rsidRPr="00E331C7">
        <w:rPr>
          <w:rFonts w:ascii="Sakkal Majalla" w:eastAsia="Times New Roman" w:hAnsi="Sakkal Majalla" w:cs="Sakkal Majalla"/>
          <w:sz w:val="28"/>
          <w:szCs w:val="28"/>
          <w:rtl/>
          <w:lang w:eastAsia="fr-FR"/>
        </w:rPr>
        <w:t>الذي يهدف إلى وضع إطار قانوني قصد التكفل بالمتطلبات القانونية والتنظيمية والتقنية التي س</w:t>
      </w:r>
      <w:r w:rsidR="000A57AF" w:rsidRPr="00E331C7">
        <w:rPr>
          <w:rFonts w:ascii="Sakkal Majalla" w:eastAsia="Times New Roman" w:hAnsi="Sakkal Majalla" w:cs="Sakkal Majalla"/>
          <w:sz w:val="28"/>
          <w:szCs w:val="28"/>
          <w:rtl/>
          <w:lang w:eastAsia="fr-FR"/>
        </w:rPr>
        <w:t>تسمح بإرساء جو من الثقة ،</w:t>
      </w:r>
      <w:r w:rsidRPr="00E331C7">
        <w:rPr>
          <w:rFonts w:ascii="Sakkal Majalla" w:eastAsia="Times New Roman" w:hAnsi="Sakkal Majalla" w:cs="Sakkal Majalla"/>
          <w:sz w:val="28"/>
          <w:szCs w:val="28"/>
          <w:rtl/>
          <w:lang w:eastAsia="fr-FR"/>
        </w:rPr>
        <w:t xml:space="preserve"> لتعميم وتطوير</w:t>
      </w:r>
      <w:r w:rsidR="00CD341C" w:rsidRPr="00E331C7">
        <w:rPr>
          <w:rFonts w:ascii="Sakkal Majalla" w:eastAsia="Times New Roman" w:hAnsi="Sakkal Majalla" w:cs="Sakkal Majalla"/>
          <w:sz w:val="28"/>
          <w:szCs w:val="28"/>
          <w:rtl/>
          <w:lang w:eastAsia="fr-FR"/>
        </w:rPr>
        <w:t xml:space="preserve"> المبادلات ا</w:t>
      </w:r>
      <w:r w:rsidR="00DD01D5" w:rsidRPr="00E331C7">
        <w:rPr>
          <w:rFonts w:ascii="Sakkal Majalla" w:eastAsia="Times New Roman" w:hAnsi="Sakkal Majalla" w:cs="Sakkal Majalla"/>
          <w:sz w:val="28"/>
          <w:szCs w:val="28"/>
          <w:rtl/>
          <w:lang w:eastAsia="fr-FR"/>
        </w:rPr>
        <w:t>لإ</w:t>
      </w:r>
      <w:r w:rsidR="00CD341C" w:rsidRPr="00E331C7">
        <w:rPr>
          <w:rFonts w:ascii="Sakkal Majalla" w:eastAsia="Times New Roman" w:hAnsi="Sakkal Majalla" w:cs="Sakkal Majalla"/>
          <w:sz w:val="28"/>
          <w:szCs w:val="28"/>
          <w:rtl/>
          <w:lang w:eastAsia="fr-FR"/>
        </w:rPr>
        <w:t xml:space="preserve">لكترونية بين كافة </w:t>
      </w:r>
      <w:r w:rsidRPr="00E331C7">
        <w:rPr>
          <w:rFonts w:ascii="Sakkal Majalla" w:eastAsia="Times New Roman" w:hAnsi="Sakkal Majalla" w:cs="Sakkal Majalla"/>
          <w:sz w:val="28"/>
          <w:szCs w:val="28"/>
          <w:rtl/>
          <w:lang w:eastAsia="fr-FR"/>
        </w:rPr>
        <w:t>المستعملين لاسيما في مجال التجارة ا</w:t>
      </w:r>
      <w:r w:rsidR="00DD01D5" w:rsidRPr="00E331C7">
        <w:rPr>
          <w:rFonts w:ascii="Sakkal Majalla" w:eastAsia="Times New Roman" w:hAnsi="Sakkal Majalla" w:cs="Sakkal Majalla"/>
          <w:sz w:val="28"/>
          <w:szCs w:val="28"/>
          <w:rtl/>
          <w:lang w:eastAsia="fr-FR"/>
        </w:rPr>
        <w:t>لإ</w:t>
      </w:r>
      <w:r w:rsidRPr="00E331C7">
        <w:rPr>
          <w:rFonts w:ascii="Sakkal Majalla" w:eastAsia="Times New Roman" w:hAnsi="Sakkal Majalla" w:cs="Sakkal Majalla"/>
          <w:sz w:val="28"/>
          <w:szCs w:val="28"/>
          <w:rtl/>
          <w:lang w:eastAsia="fr-FR"/>
        </w:rPr>
        <w:t>لكترونية</w:t>
      </w:r>
      <w:r w:rsidR="000A57AF" w:rsidRPr="00E331C7">
        <w:rPr>
          <w:rFonts w:ascii="Sakkal Majalla" w:eastAsia="Times New Roman" w:hAnsi="Sakkal Majalla" w:cs="Sakkal Majalla"/>
          <w:sz w:val="28"/>
          <w:szCs w:val="28"/>
          <w:rtl/>
          <w:lang w:eastAsia="fr-FR"/>
        </w:rPr>
        <w:t>.</w:t>
      </w:r>
    </w:p>
    <w:p w:rsidR="005C4C66" w:rsidRPr="00E331C7" w:rsidRDefault="00DD01D5" w:rsidP="00DD01D5">
      <w:pPr>
        <w:bidi/>
        <w:rPr>
          <w:rFonts w:ascii="Sakkal Majalla" w:eastAsia="Times New Roman" w:hAnsi="Sakkal Majalla" w:cs="Sakkal Majalla"/>
          <w:sz w:val="28"/>
          <w:szCs w:val="28"/>
          <w:rtl/>
          <w:lang w:eastAsia="fr-FR"/>
        </w:rPr>
      </w:pPr>
      <w:r w:rsidRPr="00E331C7">
        <w:rPr>
          <w:rFonts w:ascii="Sakkal Majalla" w:eastAsia="Times New Roman" w:hAnsi="Sakkal Majalla" w:cs="Sakkal Majalla"/>
          <w:sz w:val="28"/>
          <w:szCs w:val="28"/>
          <w:rtl/>
          <w:lang w:eastAsia="fr-FR"/>
        </w:rPr>
        <w:t>ف</w:t>
      </w:r>
      <w:r w:rsidR="005C4C66" w:rsidRPr="00E331C7">
        <w:rPr>
          <w:rFonts w:ascii="Sakkal Majalla" w:eastAsia="Times New Roman" w:hAnsi="Sakkal Majalla" w:cs="Sakkal Majalla"/>
          <w:sz w:val="28"/>
          <w:szCs w:val="28"/>
          <w:rtl/>
          <w:lang w:eastAsia="fr-FR"/>
        </w:rPr>
        <w:t>التصديق ا</w:t>
      </w:r>
      <w:r w:rsidRPr="00E331C7">
        <w:rPr>
          <w:rFonts w:ascii="Sakkal Majalla" w:eastAsia="Times New Roman" w:hAnsi="Sakkal Majalla" w:cs="Sakkal Majalla"/>
          <w:sz w:val="28"/>
          <w:szCs w:val="28"/>
          <w:rtl/>
          <w:lang w:eastAsia="fr-FR"/>
        </w:rPr>
        <w:t>لإ</w:t>
      </w:r>
      <w:r w:rsidR="005C4C66" w:rsidRPr="00E331C7">
        <w:rPr>
          <w:rFonts w:ascii="Sakkal Majalla" w:eastAsia="Times New Roman" w:hAnsi="Sakkal Majalla" w:cs="Sakkal Majalla"/>
          <w:sz w:val="28"/>
          <w:szCs w:val="28"/>
          <w:rtl/>
          <w:lang w:eastAsia="fr-FR"/>
        </w:rPr>
        <w:t xml:space="preserve">لكتروني هو مجموع الإجراءات التي تسمح بتسيير الشهادات </w:t>
      </w:r>
      <w:r w:rsidR="00557ACC" w:rsidRPr="00E331C7">
        <w:rPr>
          <w:rFonts w:ascii="Sakkal Majalla" w:eastAsia="Times New Roman" w:hAnsi="Sakkal Majalla" w:cs="Sakkal Majalla" w:hint="cs"/>
          <w:sz w:val="28"/>
          <w:szCs w:val="28"/>
          <w:rtl/>
          <w:lang w:eastAsia="fr-FR"/>
        </w:rPr>
        <w:t>الإلكترونية</w:t>
      </w:r>
      <w:r w:rsidR="005C4C66" w:rsidRPr="00E331C7">
        <w:rPr>
          <w:rFonts w:ascii="Sakkal Majalla" w:eastAsia="Times New Roman" w:hAnsi="Sakkal Majalla" w:cs="Sakkal Majalla"/>
          <w:sz w:val="28"/>
          <w:szCs w:val="28"/>
          <w:rtl/>
          <w:lang w:eastAsia="fr-FR"/>
        </w:rPr>
        <w:t xml:space="preserve"> وإصدارها أو إبطالها، وتستعمل هذه </w:t>
      </w:r>
      <w:r w:rsidRPr="00E331C7">
        <w:rPr>
          <w:rFonts w:ascii="Sakkal Majalla" w:eastAsia="Times New Roman" w:hAnsi="Sakkal Majalla" w:cs="Sakkal Majalla"/>
          <w:sz w:val="28"/>
          <w:szCs w:val="28"/>
          <w:rtl/>
          <w:lang w:eastAsia="fr-FR"/>
        </w:rPr>
        <w:t>الشهادات للتحقق من التوقيعات الإل</w:t>
      </w:r>
      <w:r w:rsidR="005C4C66" w:rsidRPr="00E331C7">
        <w:rPr>
          <w:rFonts w:ascii="Sakkal Majalla" w:eastAsia="Times New Roman" w:hAnsi="Sakkal Majalla" w:cs="Sakkal Majalla"/>
          <w:sz w:val="28"/>
          <w:szCs w:val="28"/>
          <w:rtl/>
          <w:lang w:eastAsia="fr-FR"/>
        </w:rPr>
        <w:t>كترونية وتحديد الطابع الزمني الذي يسمح بمعرفة التوقيت الذ</w:t>
      </w:r>
      <w:r w:rsidR="00CD341C" w:rsidRPr="00E331C7">
        <w:rPr>
          <w:rFonts w:ascii="Sakkal Majalla" w:eastAsia="Times New Roman" w:hAnsi="Sakkal Majalla" w:cs="Sakkal Majalla"/>
          <w:sz w:val="28"/>
          <w:szCs w:val="28"/>
          <w:rtl/>
          <w:lang w:eastAsia="fr-FR"/>
        </w:rPr>
        <w:t xml:space="preserve">ي تمت فيها كل عملية وكذا التشفير(تشفير المعطيات) </w:t>
      </w:r>
      <w:r w:rsidR="005C4C66" w:rsidRPr="00E331C7">
        <w:rPr>
          <w:rFonts w:ascii="Sakkal Majalla" w:eastAsia="Times New Roman" w:hAnsi="Sakkal Majalla" w:cs="Sakkal Majalla"/>
          <w:sz w:val="28"/>
          <w:szCs w:val="28"/>
          <w:rtl/>
          <w:lang w:eastAsia="fr-FR"/>
        </w:rPr>
        <w:t>كما أن نشاط تخزين المعلومات يعزز عملية التصديق ا</w:t>
      </w:r>
      <w:r w:rsidRPr="00E331C7">
        <w:rPr>
          <w:rFonts w:ascii="Sakkal Majalla" w:eastAsia="Times New Roman" w:hAnsi="Sakkal Majalla" w:cs="Sakkal Majalla"/>
          <w:sz w:val="28"/>
          <w:szCs w:val="28"/>
          <w:rtl/>
          <w:lang w:eastAsia="fr-FR"/>
        </w:rPr>
        <w:t>لإ</w:t>
      </w:r>
      <w:r w:rsidR="005C4C66" w:rsidRPr="00E331C7">
        <w:rPr>
          <w:rFonts w:ascii="Sakkal Majalla" w:eastAsia="Times New Roman" w:hAnsi="Sakkal Majalla" w:cs="Sakkal Majalla"/>
          <w:sz w:val="28"/>
          <w:szCs w:val="28"/>
          <w:rtl/>
          <w:lang w:eastAsia="fr-FR"/>
        </w:rPr>
        <w:t xml:space="preserve">لكتروني </w:t>
      </w:r>
      <w:r w:rsidR="0006629B" w:rsidRPr="00E331C7">
        <w:rPr>
          <w:rFonts w:ascii="Sakkal Majalla" w:eastAsia="Times New Roman" w:hAnsi="Sakkal Majalla" w:cs="Sakkal Majalla"/>
          <w:sz w:val="28"/>
          <w:szCs w:val="28"/>
          <w:rtl/>
          <w:lang w:eastAsia="fr-FR"/>
        </w:rPr>
        <w:t xml:space="preserve">التي </w:t>
      </w:r>
      <w:r w:rsidR="005C4C66" w:rsidRPr="00E331C7">
        <w:rPr>
          <w:rFonts w:ascii="Sakkal Majalla" w:eastAsia="Times New Roman" w:hAnsi="Sakkal Majalla" w:cs="Sakkal Majalla"/>
          <w:sz w:val="28"/>
          <w:szCs w:val="28"/>
          <w:rtl/>
          <w:lang w:eastAsia="fr-FR"/>
        </w:rPr>
        <w:t>تضمن أربعة جوانب أمنية لتبادل المعلومات على شبكة الإنترنت وهي</w:t>
      </w:r>
      <w:r w:rsidR="00CD341C" w:rsidRPr="00E331C7">
        <w:rPr>
          <w:rFonts w:ascii="Sakkal Majalla" w:eastAsia="Times New Roman" w:hAnsi="Sakkal Majalla" w:cs="Sakkal Majalla"/>
          <w:sz w:val="28"/>
          <w:szCs w:val="28"/>
          <w:rtl/>
          <w:lang w:eastAsia="fr-FR" w:bidi="ar-DZ"/>
        </w:rPr>
        <w:t xml:space="preserve"> </w:t>
      </w:r>
      <w:r w:rsidR="005C4C66" w:rsidRPr="00E331C7">
        <w:rPr>
          <w:rFonts w:ascii="Sakkal Majalla" w:eastAsia="Times New Roman" w:hAnsi="Sakkal Majalla" w:cs="Sakkal Majalla"/>
          <w:sz w:val="28"/>
          <w:szCs w:val="28"/>
          <w:rtl/>
          <w:lang w:eastAsia="fr-FR"/>
        </w:rPr>
        <w:t xml:space="preserve">السرية والتوثيق والنزاهة وعدم الاستنكار، كون هذه الجوانب تسمح </w:t>
      </w:r>
      <w:r w:rsidRPr="00E331C7">
        <w:rPr>
          <w:rFonts w:ascii="Sakkal Majalla" w:eastAsia="Times New Roman" w:hAnsi="Sakkal Majalla" w:cs="Sakkal Majalla"/>
          <w:sz w:val="28"/>
          <w:szCs w:val="28"/>
          <w:rtl/>
          <w:lang w:eastAsia="fr-FR"/>
        </w:rPr>
        <w:t>ب</w:t>
      </w:r>
      <w:r w:rsidR="005C4C66" w:rsidRPr="00E331C7">
        <w:rPr>
          <w:rFonts w:ascii="Sakkal Majalla" w:eastAsia="Times New Roman" w:hAnsi="Sakkal Majalla" w:cs="Sakkal Majalla"/>
          <w:sz w:val="28"/>
          <w:szCs w:val="28"/>
          <w:rtl/>
          <w:lang w:eastAsia="fr-FR"/>
        </w:rPr>
        <w:t xml:space="preserve">إرساء مناخ ثقة عن طريق إقامة بنية ذات مفتاح عمومي </w:t>
      </w:r>
      <w:r w:rsidRPr="00E331C7">
        <w:rPr>
          <w:rFonts w:ascii="Sakkal Majalla" w:eastAsia="Times New Roman" w:hAnsi="Sakkal Majalla" w:cs="Sakkal Majalla"/>
          <w:sz w:val="28"/>
          <w:szCs w:val="28"/>
          <w:rtl/>
          <w:lang w:eastAsia="fr-FR"/>
        </w:rPr>
        <w:t xml:space="preserve">، </w:t>
      </w:r>
      <w:r w:rsidR="005C4C66" w:rsidRPr="00E331C7">
        <w:rPr>
          <w:rFonts w:ascii="Sakkal Majalla" w:eastAsia="Times New Roman" w:hAnsi="Sakkal Majalla" w:cs="Sakkal Majalla"/>
          <w:sz w:val="28"/>
          <w:szCs w:val="28"/>
          <w:rtl/>
          <w:lang w:eastAsia="fr-FR"/>
        </w:rPr>
        <w:t>مما</w:t>
      </w:r>
      <w:r w:rsidR="00CD341C" w:rsidRPr="00E331C7">
        <w:rPr>
          <w:rFonts w:ascii="Sakkal Majalla" w:eastAsia="Times New Roman" w:hAnsi="Sakkal Majalla" w:cs="Sakkal Majalla"/>
          <w:sz w:val="28"/>
          <w:szCs w:val="28"/>
          <w:rtl/>
          <w:lang w:eastAsia="fr-FR" w:bidi="ar-DZ"/>
        </w:rPr>
        <w:t xml:space="preserve"> </w:t>
      </w:r>
      <w:r w:rsidR="005C4C66" w:rsidRPr="00E331C7">
        <w:rPr>
          <w:rFonts w:ascii="Sakkal Majalla" w:eastAsia="Times New Roman" w:hAnsi="Sakkal Majalla" w:cs="Sakkal Majalla"/>
          <w:sz w:val="28"/>
          <w:szCs w:val="28"/>
          <w:rtl/>
          <w:lang w:eastAsia="fr-FR"/>
        </w:rPr>
        <w:t>يساعد على تحديد أصحاب المفاتيح عن طريق إصدار شهادات إلكترونية</w:t>
      </w:r>
      <w:r w:rsidR="00CD341C" w:rsidRPr="00E331C7">
        <w:rPr>
          <w:rFonts w:ascii="Sakkal Majalla" w:eastAsia="Times New Roman" w:hAnsi="Sakkal Majalla" w:cs="Sakkal Majalla"/>
          <w:sz w:val="28"/>
          <w:szCs w:val="28"/>
          <w:rtl/>
          <w:lang w:eastAsia="fr-FR"/>
        </w:rPr>
        <w:t>.</w:t>
      </w:r>
    </w:p>
    <w:p w:rsidR="004E78FB" w:rsidRPr="00E331C7" w:rsidRDefault="006F2588" w:rsidP="00DD01D5">
      <w:pPr>
        <w:pStyle w:val="a"/>
        <w:shd w:val="clear" w:color="auto" w:fill="FFFFFF"/>
        <w:bidi/>
        <w:spacing w:before="0" w:beforeAutospacing="0" w:after="150" w:afterAutospacing="0" w:line="301" w:lineRule="atLeast"/>
        <w:rPr>
          <w:rFonts w:ascii="Sakkal Majalla" w:hAnsi="Sakkal Majalla" w:cs="Sakkal Majalla"/>
          <w:b/>
          <w:bCs/>
          <w:color w:val="000000"/>
          <w:sz w:val="28"/>
          <w:szCs w:val="28"/>
          <w:rtl/>
        </w:rPr>
      </w:pPr>
      <w:r w:rsidRPr="00E331C7">
        <w:rPr>
          <w:rFonts w:ascii="Sakkal Majalla" w:hAnsi="Sakkal Majalla" w:cs="Sakkal Majalla"/>
          <w:sz w:val="28"/>
          <w:szCs w:val="28"/>
          <w:rtl/>
        </w:rPr>
        <w:t>ونتيجة للدور المهم الذي يقوم به مقدم خدمات التصديق ا</w:t>
      </w:r>
      <w:r w:rsidR="00DD01D5" w:rsidRPr="00E331C7">
        <w:rPr>
          <w:rFonts w:ascii="Sakkal Majalla" w:hAnsi="Sakkal Majalla" w:cs="Sakkal Majalla"/>
          <w:sz w:val="28"/>
          <w:szCs w:val="28"/>
          <w:rtl/>
        </w:rPr>
        <w:t>لإل</w:t>
      </w:r>
      <w:r w:rsidRPr="00E331C7">
        <w:rPr>
          <w:rFonts w:ascii="Sakkal Majalla" w:hAnsi="Sakkal Majalla" w:cs="Sakkal Majalla"/>
          <w:sz w:val="28"/>
          <w:szCs w:val="28"/>
          <w:rtl/>
        </w:rPr>
        <w:t>كتروني ،</w:t>
      </w:r>
      <w:r w:rsidR="0045563A" w:rsidRPr="00E331C7">
        <w:rPr>
          <w:rFonts w:ascii="Sakkal Majalla" w:hAnsi="Sakkal Majalla" w:cs="Sakkal Majalla"/>
          <w:sz w:val="28"/>
          <w:szCs w:val="28"/>
          <w:rtl/>
        </w:rPr>
        <w:t xml:space="preserve"> </w:t>
      </w:r>
      <w:r w:rsidRPr="00E331C7">
        <w:rPr>
          <w:rFonts w:ascii="Sakkal Majalla" w:hAnsi="Sakkal Majalla" w:cs="Sakkal Majalla"/>
          <w:sz w:val="28"/>
          <w:szCs w:val="28"/>
          <w:rtl/>
        </w:rPr>
        <w:t xml:space="preserve">وخطورة النتائج التي تترتب عليه عمدت معظم التشريعات </w:t>
      </w:r>
      <w:r w:rsidR="004E78FB" w:rsidRPr="00E331C7">
        <w:rPr>
          <w:rFonts w:ascii="Sakkal Majalla" w:hAnsi="Sakkal Majalla" w:cs="Sakkal Majalla"/>
          <w:sz w:val="28"/>
          <w:szCs w:val="28"/>
          <w:rtl/>
        </w:rPr>
        <w:t>إلى</w:t>
      </w:r>
      <w:r w:rsidRPr="00E331C7">
        <w:rPr>
          <w:rFonts w:ascii="Sakkal Majalla" w:hAnsi="Sakkal Majalla" w:cs="Sakkal Majalla"/>
          <w:sz w:val="28"/>
          <w:szCs w:val="28"/>
          <w:rtl/>
        </w:rPr>
        <w:t xml:space="preserve"> تحديد </w:t>
      </w:r>
      <w:r w:rsidR="00DD01D5" w:rsidRPr="00E331C7">
        <w:rPr>
          <w:rFonts w:ascii="Sakkal Majalla" w:hAnsi="Sakkal Majalla" w:cs="Sakkal Majalla"/>
          <w:sz w:val="28"/>
          <w:szCs w:val="28"/>
          <w:rtl/>
        </w:rPr>
        <w:t>الإل</w:t>
      </w:r>
      <w:r w:rsidRPr="00E331C7">
        <w:rPr>
          <w:rFonts w:ascii="Sakkal Majalla" w:hAnsi="Sakkal Majalla" w:cs="Sakkal Majalla"/>
          <w:sz w:val="28"/>
          <w:szCs w:val="28"/>
          <w:rtl/>
        </w:rPr>
        <w:t>تزامات المفروضة عليه ،</w:t>
      </w:r>
      <w:r w:rsidR="004E78FB" w:rsidRPr="00E331C7">
        <w:rPr>
          <w:rFonts w:ascii="Sakkal Majalla" w:hAnsi="Sakkal Majalla" w:cs="Sakkal Majalla"/>
          <w:sz w:val="28"/>
          <w:szCs w:val="28"/>
          <w:rtl/>
        </w:rPr>
        <w:t xml:space="preserve"> </w:t>
      </w:r>
      <w:r w:rsidRPr="00E331C7">
        <w:rPr>
          <w:rFonts w:ascii="Sakkal Majalla" w:hAnsi="Sakkal Majalla" w:cs="Sakkal Majalla"/>
          <w:sz w:val="28"/>
          <w:szCs w:val="28"/>
          <w:rtl/>
        </w:rPr>
        <w:t xml:space="preserve">سواء كانت هذه </w:t>
      </w:r>
      <w:r w:rsidR="0045563A" w:rsidRPr="00E331C7">
        <w:rPr>
          <w:rFonts w:ascii="Sakkal Majalla" w:hAnsi="Sakkal Majalla" w:cs="Sakkal Majalla"/>
          <w:sz w:val="28"/>
          <w:szCs w:val="28"/>
          <w:rtl/>
        </w:rPr>
        <w:t>ا</w:t>
      </w:r>
      <w:r w:rsidR="00DD01D5" w:rsidRPr="00E331C7">
        <w:rPr>
          <w:rFonts w:ascii="Sakkal Majalla" w:hAnsi="Sakkal Majalla" w:cs="Sakkal Majalla"/>
          <w:sz w:val="28"/>
          <w:szCs w:val="28"/>
          <w:rtl/>
        </w:rPr>
        <w:t>لإ</w:t>
      </w:r>
      <w:r w:rsidR="0045563A" w:rsidRPr="00E331C7">
        <w:rPr>
          <w:rFonts w:ascii="Sakkal Majalla" w:hAnsi="Sakkal Majalla" w:cs="Sakkal Majalla"/>
          <w:sz w:val="28"/>
          <w:szCs w:val="28"/>
          <w:rtl/>
        </w:rPr>
        <w:t>ل</w:t>
      </w:r>
      <w:r w:rsidRPr="00E331C7">
        <w:rPr>
          <w:rFonts w:ascii="Sakkal Majalla" w:hAnsi="Sakkal Majalla" w:cs="Sakkal Majalla"/>
          <w:sz w:val="28"/>
          <w:szCs w:val="28"/>
          <w:rtl/>
        </w:rPr>
        <w:t xml:space="preserve">تزامات في مواجهة صاحب الشهادة </w:t>
      </w:r>
      <w:r w:rsidRPr="00E331C7">
        <w:rPr>
          <w:rFonts w:ascii="Sakkal Majalla" w:hAnsi="Sakkal Majalla" w:cs="Sakkal Majalla"/>
          <w:sz w:val="28"/>
          <w:szCs w:val="28"/>
          <w:rtl/>
        </w:rPr>
        <w:lastRenderedPageBreak/>
        <w:t xml:space="preserve">الذي يرتبط معها بعلاقة عقدية </w:t>
      </w:r>
      <w:r w:rsidR="00DD01D5" w:rsidRPr="00E331C7">
        <w:rPr>
          <w:rFonts w:ascii="Sakkal Majalla" w:hAnsi="Sakkal Majalla" w:cs="Sakkal Majalla"/>
          <w:sz w:val="28"/>
          <w:szCs w:val="28"/>
          <w:rtl/>
        </w:rPr>
        <w:t>أ</w:t>
      </w:r>
      <w:r w:rsidRPr="00E331C7">
        <w:rPr>
          <w:rFonts w:ascii="Sakkal Majalla" w:hAnsi="Sakkal Majalla" w:cs="Sakkal Majalla"/>
          <w:sz w:val="28"/>
          <w:szCs w:val="28"/>
          <w:rtl/>
        </w:rPr>
        <w:t>م في مواجهة الغير الذي عول على الشهادة الصادرة عنها</w:t>
      </w:r>
      <w:r w:rsidR="004E78FB" w:rsidRPr="00E331C7">
        <w:rPr>
          <w:rFonts w:ascii="Sakkal Majalla" w:hAnsi="Sakkal Majalla" w:cs="Sakkal Majalla"/>
          <w:sz w:val="28"/>
          <w:szCs w:val="28"/>
          <w:rtl/>
        </w:rPr>
        <w:t xml:space="preserve"> و عليه</w:t>
      </w:r>
      <w:r w:rsidR="004E78FB" w:rsidRPr="00E331C7">
        <w:rPr>
          <w:rFonts w:ascii="Sakkal Majalla" w:hAnsi="Sakkal Majalla" w:cs="Sakkal Majalla"/>
          <w:b/>
          <w:bCs/>
          <w:color w:val="000000"/>
          <w:sz w:val="28"/>
          <w:szCs w:val="28"/>
          <w:rtl/>
        </w:rPr>
        <w:t xml:space="preserve"> مدى مسؤولية مزودي خدمة  التصديق </w:t>
      </w:r>
      <w:r w:rsidR="00DD01D5" w:rsidRPr="00E331C7">
        <w:rPr>
          <w:rFonts w:ascii="Sakkal Majalla" w:hAnsi="Sakkal Majalla" w:cs="Sakkal Majalla"/>
          <w:b/>
          <w:bCs/>
          <w:color w:val="000000"/>
          <w:sz w:val="28"/>
          <w:szCs w:val="28"/>
          <w:rtl/>
        </w:rPr>
        <w:t>الإل</w:t>
      </w:r>
      <w:r w:rsidR="004E78FB" w:rsidRPr="00E331C7">
        <w:rPr>
          <w:rFonts w:ascii="Sakkal Majalla" w:hAnsi="Sakkal Majalla" w:cs="Sakkal Majalla"/>
          <w:b/>
          <w:bCs/>
          <w:color w:val="000000"/>
          <w:sz w:val="28"/>
          <w:szCs w:val="28"/>
          <w:rtl/>
        </w:rPr>
        <w:t xml:space="preserve">كتروني في حالة ما تبين أن المعلومات الواردة في هذه الشهادات غير صحيحة ؟ </w:t>
      </w:r>
    </w:p>
    <w:p w:rsidR="00CD341C" w:rsidRPr="00E331C7" w:rsidRDefault="006F2588" w:rsidP="00DD01D5">
      <w:pPr>
        <w:bidi/>
        <w:rPr>
          <w:rFonts w:ascii="Sakkal Majalla" w:hAnsi="Sakkal Majalla" w:cs="Sakkal Majalla"/>
          <w:b/>
          <w:bCs/>
          <w:color w:val="000000"/>
          <w:sz w:val="28"/>
          <w:szCs w:val="28"/>
          <w:rtl/>
        </w:rPr>
      </w:pPr>
      <w:r w:rsidRPr="00E331C7">
        <w:rPr>
          <w:rFonts w:ascii="Sakkal Majalla" w:eastAsia="Times New Roman" w:hAnsi="Sakkal Majalla" w:cs="Sakkal Majalla"/>
          <w:sz w:val="28"/>
          <w:szCs w:val="28"/>
          <w:rtl/>
          <w:lang w:eastAsia="fr-FR"/>
        </w:rPr>
        <w:t xml:space="preserve"> </w:t>
      </w:r>
      <w:r w:rsidR="005C4C66" w:rsidRPr="00E331C7">
        <w:rPr>
          <w:rFonts w:ascii="Sakkal Majalla" w:hAnsi="Sakkal Majalla" w:cs="Sakkal Majalla"/>
          <w:sz w:val="28"/>
          <w:szCs w:val="28"/>
          <w:rtl/>
        </w:rPr>
        <w:t xml:space="preserve">عليه سوف يتم توضيح </w:t>
      </w:r>
      <w:r w:rsidR="00CD341C" w:rsidRPr="00E331C7">
        <w:rPr>
          <w:rFonts w:ascii="Sakkal Majalla" w:hAnsi="Sakkal Majalla" w:cs="Sakkal Majalla"/>
          <w:sz w:val="28"/>
          <w:szCs w:val="28"/>
          <w:rtl/>
        </w:rPr>
        <w:t xml:space="preserve">حقيقة </w:t>
      </w:r>
      <w:r w:rsidR="005C4C66" w:rsidRPr="00E331C7">
        <w:rPr>
          <w:rFonts w:ascii="Sakkal Majalla" w:hAnsi="Sakkal Majalla" w:cs="Sakkal Majalla"/>
          <w:sz w:val="28"/>
          <w:szCs w:val="28"/>
          <w:rtl/>
        </w:rPr>
        <w:t xml:space="preserve"> مقدم خدمات التصديق ا</w:t>
      </w:r>
      <w:r w:rsidR="00DD01D5" w:rsidRPr="00E331C7">
        <w:rPr>
          <w:rFonts w:ascii="Sakkal Majalla" w:hAnsi="Sakkal Majalla" w:cs="Sakkal Majalla"/>
          <w:sz w:val="28"/>
          <w:szCs w:val="28"/>
          <w:rtl/>
        </w:rPr>
        <w:t>لإ</w:t>
      </w:r>
      <w:r w:rsidR="005C4C66" w:rsidRPr="00E331C7">
        <w:rPr>
          <w:rFonts w:ascii="Sakkal Majalla" w:hAnsi="Sakkal Majalla" w:cs="Sakkal Majalla"/>
          <w:sz w:val="28"/>
          <w:szCs w:val="28"/>
          <w:rtl/>
        </w:rPr>
        <w:t xml:space="preserve">لكتروني </w:t>
      </w:r>
      <w:r w:rsidR="00CD341C" w:rsidRPr="00E331C7">
        <w:rPr>
          <w:rFonts w:ascii="Sakkal Majalla" w:hAnsi="Sakkal Majalla" w:cs="Sakkal Majalla"/>
          <w:sz w:val="28"/>
          <w:szCs w:val="28"/>
          <w:rtl/>
        </w:rPr>
        <w:t xml:space="preserve">مع إبراز </w:t>
      </w:r>
      <w:r w:rsidR="005C4C66" w:rsidRPr="00E331C7">
        <w:rPr>
          <w:rFonts w:ascii="Sakkal Majalla" w:hAnsi="Sakkal Majalla" w:cs="Sakkal Majalla"/>
          <w:sz w:val="28"/>
          <w:szCs w:val="28"/>
          <w:rtl/>
        </w:rPr>
        <w:t>ا</w:t>
      </w:r>
      <w:r w:rsidR="00DD01D5" w:rsidRPr="00E331C7">
        <w:rPr>
          <w:rFonts w:ascii="Sakkal Majalla" w:hAnsi="Sakkal Majalla" w:cs="Sakkal Majalla"/>
          <w:sz w:val="28"/>
          <w:szCs w:val="28"/>
          <w:rtl/>
        </w:rPr>
        <w:t>لإ</w:t>
      </w:r>
      <w:r w:rsidR="005C4C66" w:rsidRPr="00E331C7">
        <w:rPr>
          <w:rFonts w:ascii="Sakkal Majalla" w:hAnsi="Sakkal Majalla" w:cs="Sakkal Majalla"/>
          <w:sz w:val="28"/>
          <w:szCs w:val="28"/>
          <w:rtl/>
        </w:rPr>
        <w:t>لتزامات التي تقع على عاتق كل سلطة، والمسؤولية المترتبة عليها نتيجة الإخلال بالتزاما</w:t>
      </w:r>
      <w:r w:rsidR="00CD341C" w:rsidRPr="00E331C7">
        <w:rPr>
          <w:rFonts w:ascii="Sakkal Majalla" w:hAnsi="Sakkal Majalla" w:cs="Sakkal Majalla"/>
          <w:sz w:val="28"/>
          <w:szCs w:val="28"/>
          <w:rtl/>
        </w:rPr>
        <w:t>ت</w:t>
      </w:r>
      <w:r w:rsidR="0006629B" w:rsidRPr="00E331C7">
        <w:rPr>
          <w:rFonts w:ascii="Sakkal Majalla" w:hAnsi="Sakkal Majalla" w:cs="Sakkal Majalla"/>
          <w:sz w:val="28"/>
          <w:szCs w:val="28"/>
          <w:rtl/>
        </w:rPr>
        <w:t>ه</w:t>
      </w:r>
      <w:r w:rsidR="00CD341C" w:rsidRPr="00E331C7">
        <w:rPr>
          <w:rFonts w:ascii="Sakkal Majalla" w:hAnsi="Sakkal Majalla" w:cs="Sakkal Majalla"/>
          <w:sz w:val="28"/>
          <w:szCs w:val="28"/>
          <w:rtl/>
        </w:rPr>
        <w:t>.</w:t>
      </w:r>
    </w:p>
    <w:p w:rsidR="005C4C66" w:rsidRPr="00E331C7" w:rsidRDefault="002E25FE" w:rsidP="00DD01D5">
      <w:pPr>
        <w:bidi/>
        <w:spacing w:after="0" w:line="240" w:lineRule="auto"/>
        <w:rPr>
          <w:rFonts w:ascii="Sakkal Majalla" w:eastAsia="Times New Roman" w:hAnsi="Sakkal Majalla" w:cs="Sakkal Majalla"/>
          <w:sz w:val="28"/>
          <w:szCs w:val="28"/>
          <w:rtl/>
          <w:lang w:eastAsia="fr-FR"/>
        </w:rPr>
      </w:pPr>
      <w:r w:rsidRPr="00E331C7">
        <w:rPr>
          <w:rFonts w:ascii="Sakkal Majalla" w:eastAsia="Times New Roman" w:hAnsi="Sakkal Majalla" w:cs="Sakkal Majalla"/>
          <w:sz w:val="28"/>
          <w:szCs w:val="28"/>
          <w:rtl/>
          <w:lang w:eastAsia="fr-FR"/>
        </w:rPr>
        <w:t>بإتباع</w:t>
      </w:r>
      <w:r w:rsidR="00CD341C" w:rsidRPr="00E331C7">
        <w:rPr>
          <w:rFonts w:ascii="Sakkal Majalla" w:eastAsia="Times New Roman" w:hAnsi="Sakkal Majalla" w:cs="Sakkal Majalla"/>
          <w:sz w:val="28"/>
          <w:szCs w:val="28"/>
          <w:rtl/>
          <w:lang w:eastAsia="fr-FR"/>
        </w:rPr>
        <w:t xml:space="preserve"> المنهج التحليلي </w:t>
      </w:r>
      <w:r w:rsidR="00C64B14" w:rsidRPr="00E331C7">
        <w:rPr>
          <w:rFonts w:ascii="Sakkal Majalla" w:eastAsia="Times New Roman" w:hAnsi="Sakkal Majalla" w:cs="Sakkal Majalla"/>
          <w:sz w:val="28"/>
          <w:szCs w:val="28"/>
          <w:rtl/>
          <w:lang w:eastAsia="fr-FR"/>
        </w:rPr>
        <w:t xml:space="preserve"> </w:t>
      </w:r>
      <w:r w:rsidR="00CD341C" w:rsidRPr="00E331C7">
        <w:rPr>
          <w:rFonts w:ascii="Sakkal Majalla" w:eastAsia="Times New Roman" w:hAnsi="Sakkal Majalla" w:cs="Sakkal Majalla"/>
          <w:sz w:val="28"/>
          <w:szCs w:val="28"/>
          <w:rtl/>
          <w:lang w:eastAsia="fr-FR"/>
        </w:rPr>
        <w:t xml:space="preserve">الذي </w:t>
      </w:r>
      <w:r w:rsidRPr="00E331C7">
        <w:rPr>
          <w:rFonts w:ascii="Sakkal Majalla" w:eastAsia="Times New Roman" w:hAnsi="Sakkal Majalla" w:cs="Sakkal Majalla"/>
          <w:sz w:val="28"/>
          <w:szCs w:val="28"/>
          <w:rtl/>
          <w:lang w:eastAsia="fr-FR"/>
        </w:rPr>
        <w:t>يتلاءم</w:t>
      </w:r>
      <w:r w:rsidR="00CD341C" w:rsidRPr="00E331C7">
        <w:rPr>
          <w:rFonts w:ascii="Sakkal Majalla" w:eastAsia="Times New Roman" w:hAnsi="Sakkal Majalla" w:cs="Sakkal Majalla"/>
          <w:sz w:val="28"/>
          <w:szCs w:val="28"/>
          <w:rtl/>
          <w:lang w:eastAsia="fr-FR"/>
        </w:rPr>
        <w:t xml:space="preserve"> مع دراستنا  </w:t>
      </w:r>
      <w:r w:rsidR="00C64B14" w:rsidRPr="00E331C7">
        <w:rPr>
          <w:rFonts w:ascii="Sakkal Majalla" w:eastAsia="Times New Roman" w:hAnsi="Sakkal Majalla" w:cs="Sakkal Majalla"/>
          <w:sz w:val="28"/>
          <w:szCs w:val="28"/>
          <w:rtl/>
          <w:lang w:eastAsia="fr-FR"/>
        </w:rPr>
        <w:t xml:space="preserve">لما يتوفر عليه من مزايا حيث بواسطته يتم عملية تحليل النصوص القانونية وفهم فحواها </w:t>
      </w:r>
      <w:r w:rsidR="00E167A5" w:rsidRPr="00E331C7">
        <w:rPr>
          <w:rFonts w:ascii="Sakkal Majalla" w:eastAsia="Times New Roman" w:hAnsi="Sakkal Majalla" w:cs="Sakkal Majalla"/>
          <w:sz w:val="28"/>
          <w:szCs w:val="28"/>
          <w:rtl/>
          <w:lang w:eastAsia="fr-FR"/>
        </w:rPr>
        <w:t>وإدراك</w:t>
      </w:r>
      <w:r w:rsidR="00C64B14" w:rsidRPr="00E331C7">
        <w:rPr>
          <w:rFonts w:ascii="Sakkal Majalla" w:eastAsia="Times New Roman" w:hAnsi="Sakkal Majalla" w:cs="Sakkal Majalla"/>
          <w:sz w:val="28"/>
          <w:szCs w:val="28"/>
          <w:rtl/>
          <w:lang w:eastAsia="fr-FR"/>
        </w:rPr>
        <w:t xml:space="preserve"> نقائصها </w:t>
      </w:r>
      <w:r w:rsidR="00E167A5" w:rsidRPr="00E331C7">
        <w:rPr>
          <w:rFonts w:ascii="Sakkal Majalla" w:eastAsia="Times New Roman" w:hAnsi="Sakkal Majalla" w:cs="Sakkal Majalla"/>
          <w:sz w:val="28"/>
          <w:szCs w:val="28"/>
          <w:rtl/>
          <w:lang w:eastAsia="fr-FR"/>
        </w:rPr>
        <w:t>بالإضافة</w:t>
      </w:r>
      <w:r w:rsidR="00C64B14" w:rsidRPr="00E331C7">
        <w:rPr>
          <w:rFonts w:ascii="Sakkal Majalla" w:eastAsia="Times New Roman" w:hAnsi="Sakkal Majalla" w:cs="Sakkal Majalla"/>
          <w:sz w:val="28"/>
          <w:szCs w:val="28"/>
          <w:rtl/>
          <w:lang w:eastAsia="fr-FR"/>
        </w:rPr>
        <w:t xml:space="preserve"> </w:t>
      </w:r>
      <w:r w:rsidR="00E167A5" w:rsidRPr="00E331C7">
        <w:rPr>
          <w:rFonts w:ascii="Sakkal Majalla" w:eastAsia="Times New Roman" w:hAnsi="Sakkal Majalla" w:cs="Sakkal Majalla"/>
          <w:sz w:val="28"/>
          <w:szCs w:val="28"/>
          <w:rtl/>
          <w:lang w:eastAsia="fr-FR"/>
        </w:rPr>
        <w:t>إلى</w:t>
      </w:r>
      <w:r w:rsidR="00C64B14" w:rsidRPr="00E331C7">
        <w:rPr>
          <w:rFonts w:ascii="Sakkal Majalla" w:eastAsia="Times New Roman" w:hAnsi="Sakkal Majalla" w:cs="Sakkal Majalla"/>
          <w:sz w:val="28"/>
          <w:szCs w:val="28"/>
          <w:rtl/>
          <w:lang w:eastAsia="fr-FR"/>
        </w:rPr>
        <w:t xml:space="preserve"> المنهج الوصفي الذي نقدم من خلال</w:t>
      </w:r>
      <w:r w:rsidR="00DD01D5" w:rsidRPr="00E331C7">
        <w:rPr>
          <w:rFonts w:ascii="Sakkal Majalla" w:eastAsia="Times New Roman" w:hAnsi="Sakkal Majalla" w:cs="Sakkal Majalla"/>
          <w:sz w:val="28"/>
          <w:szCs w:val="28"/>
          <w:rtl/>
          <w:lang w:eastAsia="fr-FR"/>
        </w:rPr>
        <w:t>ه</w:t>
      </w:r>
      <w:r w:rsidR="00C64B14" w:rsidRPr="00E331C7">
        <w:rPr>
          <w:rFonts w:ascii="Sakkal Majalla" w:eastAsia="Times New Roman" w:hAnsi="Sakkal Majalla" w:cs="Sakkal Majalla"/>
          <w:sz w:val="28"/>
          <w:szCs w:val="28"/>
          <w:rtl/>
          <w:lang w:eastAsia="fr-FR"/>
        </w:rPr>
        <w:t xml:space="preserve"> صورة واضحة المعالم للموضوع ولا</w:t>
      </w:r>
      <w:r w:rsidR="00E167A5" w:rsidRPr="00E331C7">
        <w:rPr>
          <w:rFonts w:ascii="Sakkal Majalla" w:eastAsia="Times New Roman" w:hAnsi="Sakkal Majalla" w:cs="Sakkal Majalla"/>
          <w:sz w:val="28"/>
          <w:szCs w:val="28"/>
          <w:rtl/>
          <w:lang w:eastAsia="fr-FR"/>
        </w:rPr>
        <w:t xml:space="preserve"> </w:t>
      </w:r>
      <w:r w:rsidR="00C64B14" w:rsidRPr="00E331C7">
        <w:rPr>
          <w:rFonts w:ascii="Sakkal Majalla" w:eastAsia="Times New Roman" w:hAnsi="Sakkal Majalla" w:cs="Sakkal Majalla"/>
          <w:sz w:val="28"/>
          <w:szCs w:val="28"/>
          <w:rtl/>
          <w:lang w:eastAsia="fr-FR"/>
        </w:rPr>
        <w:t>تتم حلا</w:t>
      </w:r>
      <w:r w:rsidR="00E167A5" w:rsidRPr="00E331C7">
        <w:rPr>
          <w:rFonts w:ascii="Sakkal Majalla" w:eastAsia="Times New Roman" w:hAnsi="Sakkal Majalla" w:cs="Sakkal Majalla"/>
          <w:sz w:val="28"/>
          <w:szCs w:val="28"/>
          <w:rtl/>
          <w:lang w:eastAsia="fr-FR"/>
        </w:rPr>
        <w:t>و</w:t>
      </w:r>
      <w:r w:rsidR="00C64B14" w:rsidRPr="00E331C7">
        <w:rPr>
          <w:rFonts w:ascii="Sakkal Majalla" w:eastAsia="Times New Roman" w:hAnsi="Sakkal Majalla" w:cs="Sakkal Majalla"/>
          <w:sz w:val="28"/>
          <w:szCs w:val="28"/>
          <w:rtl/>
          <w:lang w:eastAsia="fr-FR"/>
        </w:rPr>
        <w:t xml:space="preserve">ة البحث </w:t>
      </w:r>
      <w:r w:rsidR="00E167A5" w:rsidRPr="00E331C7">
        <w:rPr>
          <w:rFonts w:ascii="Sakkal Majalla" w:eastAsia="Times New Roman" w:hAnsi="Sakkal Majalla" w:cs="Sakkal Majalla"/>
          <w:sz w:val="28"/>
          <w:szCs w:val="28"/>
          <w:rtl/>
          <w:lang w:eastAsia="fr-FR"/>
        </w:rPr>
        <w:t>إلا</w:t>
      </w:r>
      <w:r w:rsidR="00C64B14" w:rsidRPr="00E331C7">
        <w:rPr>
          <w:rFonts w:ascii="Sakkal Majalla" w:eastAsia="Times New Roman" w:hAnsi="Sakkal Majalla" w:cs="Sakkal Majalla"/>
          <w:sz w:val="28"/>
          <w:szCs w:val="28"/>
          <w:rtl/>
          <w:lang w:eastAsia="fr-FR"/>
        </w:rPr>
        <w:t xml:space="preserve"> بالمنهج المقارن لبعض تشريعات بعض الدول نتيجة لذلك تم تقسيم البحث </w:t>
      </w:r>
      <w:r w:rsidR="00E167A5" w:rsidRPr="00E331C7">
        <w:rPr>
          <w:rFonts w:ascii="Sakkal Majalla" w:eastAsia="Times New Roman" w:hAnsi="Sakkal Majalla" w:cs="Sakkal Majalla"/>
          <w:sz w:val="28"/>
          <w:szCs w:val="28"/>
          <w:rtl/>
          <w:lang w:eastAsia="fr-FR"/>
        </w:rPr>
        <w:t>إلى</w:t>
      </w:r>
      <w:r w:rsidR="00C64B14" w:rsidRPr="00E331C7">
        <w:rPr>
          <w:rFonts w:ascii="Sakkal Majalla" w:eastAsia="Times New Roman" w:hAnsi="Sakkal Majalla" w:cs="Sakkal Majalla"/>
          <w:sz w:val="28"/>
          <w:szCs w:val="28"/>
          <w:rtl/>
          <w:lang w:eastAsia="fr-FR"/>
        </w:rPr>
        <w:t xml:space="preserve"> :</w:t>
      </w:r>
    </w:p>
    <w:p w:rsidR="00C64B14" w:rsidRPr="00E331C7" w:rsidRDefault="00C64B14" w:rsidP="00DD01D5">
      <w:pPr>
        <w:bidi/>
        <w:spacing w:after="0" w:line="240" w:lineRule="auto"/>
        <w:rPr>
          <w:rFonts w:ascii="Sakkal Majalla" w:eastAsia="Times New Roman" w:hAnsi="Sakkal Majalla" w:cs="Sakkal Majalla"/>
          <w:sz w:val="28"/>
          <w:szCs w:val="28"/>
          <w:rtl/>
          <w:lang w:eastAsia="fr-FR"/>
        </w:rPr>
      </w:pPr>
      <w:r w:rsidRPr="00E331C7">
        <w:rPr>
          <w:rFonts w:ascii="Sakkal Majalla" w:eastAsia="Times New Roman" w:hAnsi="Sakkal Majalla" w:cs="Sakkal Majalla"/>
          <w:sz w:val="28"/>
          <w:szCs w:val="28"/>
          <w:rtl/>
          <w:lang w:eastAsia="fr-FR"/>
        </w:rPr>
        <w:t xml:space="preserve">المبحث </w:t>
      </w:r>
      <w:r w:rsidR="0045563A" w:rsidRPr="00E331C7">
        <w:rPr>
          <w:rFonts w:ascii="Sakkal Majalla" w:eastAsia="Times New Roman" w:hAnsi="Sakkal Majalla" w:cs="Sakkal Majalla"/>
          <w:sz w:val="28"/>
          <w:szCs w:val="28"/>
          <w:rtl/>
          <w:lang w:eastAsia="fr-FR"/>
        </w:rPr>
        <w:t>الأول:</w:t>
      </w:r>
      <w:r w:rsidR="00E167A5" w:rsidRPr="00E331C7">
        <w:rPr>
          <w:rFonts w:ascii="Sakkal Majalla" w:eastAsia="Times New Roman" w:hAnsi="Sakkal Majalla" w:cs="Sakkal Majalla"/>
          <w:sz w:val="28"/>
          <w:szCs w:val="28"/>
          <w:rtl/>
          <w:lang w:eastAsia="fr-FR"/>
        </w:rPr>
        <w:t xml:space="preserve"> </w:t>
      </w:r>
      <w:r w:rsidR="00DD01D5" w:rsidRPr="00E331C7">
        <w:rPr>
          <w:rFonts w:ascii="Sakkal Majalla" w:eastAsia="Times New Roman" w:hAnsi="Sakkal Majalla" w:cs="Sakkal Majalla"/>
          <w:sz w:val="28"/>
          <w:szCs w:val="28"/>
          <w:rtl/>
          <w:lang w:eastAsia="fr-FR"/>
        </w:rPr>
        <w:t>إ</w:t>
      </w:r>
      <w:r w:rsidR="0045563A" w:rsidRPr="00E331C7">
        <w:rPr>
          <w:rFonts w:ascii="Sakkal Majalla" w:eastAsia="Times New Roman" w:hAnsi="Sakkal Majalla" w:cs="Sakkal Majalla"/>
          <w:sz w:val="28"/>
          <w:szCs w:val="28"/>
          <w:rtl/>
          <w:lang w:eastAsia="fr-FR"/>
        </w:rPr>
        <w:t>لتزامات مؤدي</w:t>
      </w:r>
      <w:r w:rsidRPr="00E331C7">
        <w:rPr>
          <w:rFonts w:ascii="Sakkal Majalla" w:eastAsia="Times New Roman" w:hAnsi="Sakkal Majalla" w:cs="Sakkal Majalla"/>
          <w:sz w:val="28"/>
          <w:szCs w:val="28"/>
          <w:rtl/>
          <w:lang w:eastAsia="fr-FR"/>
        </w:rPr>
        <w:t xml:space="preserve"> خدمات</w:t>
      </w:r>
      <w:r w:rsidR="00E167A5" w:rsidRPr="00E331C7">
        <w:rPr>
          <w:rFonts w:ascii="Sakkal Majalla" w:eastAsia="Times New Roman" w:hAnsi="Sakkal Majalla" w:cs="Sakkal Majalla"/>
          <w:sz w:val="28"/>
          <w:szCs w:val="28"/>
          <w:rtl/>
          <w:lang w:eastAsia="fr-FR"/>
        </w:rPr>
        <w:t xml:space="preserve"> التصديق</w:t>
      </w:r>
      <w:r w:rsidRPr="00E331C7">
        <w:rPr>
          <w:rFonts w:ascii="Sakkal Majalla" w:eastAsia="Times New Roman" w:hAnsi="Sakkal Majalla" w:cs="Sakkal Majalla"/>
          <w:sz w:val="28"/>
          <w:szCs w:val="28"/>
          <w:rtl/>
          <w:lang w:eastAsia="fr-FR"/>
        </w:rPr>
        <w:t xml:space="preserve"> </w:t>
      </w:r>
      <w:r w:rsidR="0045563A" w:rsidRPr="00E331C7">
        <w:rPr>
          <w:rFonts w:ascii="Sakkal Majalla" w:eastAsia="Times New Roman" w:hAnsi="Sakkal Majalla" w:cs="Sakkal Majalla"/>
          <w:sz w:val="28"/>
          <w:szCs w:val="28"/>
          <w:rtl/>
          <w:lang w:eastAsia="fr-FR"/>
        </w:rPr>
        <w:t xml:space="preserve">الكتروني </w:t>
      </w:r>
    </w:p>
    <w:p w:rsidR="004E78FB" w:rsidRPr="00E331C7" w:rsidRDefault="004E78FB" w:rsidP="00DD01D5">
      <w:pPr>
        <w:bidi/>
        <w:spacing w:after="0" w:line="240" w:lineRule="auto"/>
        <w:rPr>
          <w:rFonts w:ascii="Sakkal Majalla" w:eastAsia="Times New Roman" w:hAnsi="Sakkal Majalla" w:cs="Sakkal Majalla"/>
          <w:sz w:val="28"/>
          <w:szCs w:val="28"/>
          <w:lang w:eastAsia="fr-FR"/>
        </w:rPr>
      </w:pPr>
      <w:r w:rsidRPr="00E331C7">
        <w:rPr>
          <w:rFonts w:ascii="Sakkal Majalla" w:eastAsia="Times New Roman" w:hAnsi="Sakkal Majalla" w:cs="Sakkal Majalla"/>
          <w:sz w:val="28"/>
          <w:szCs w:val="28"/>
          <w:rtl/>
          <w:lang w:eastAsia="fr-FR"/>
        </w:rPr>
        <w:t>المبحث الثاني:</w:t>
      </w:r>
      <w:r w:rsidR="009B23E7" w:rsidRPr="00E331C7">
        <w:rPr>
          <w:rFonts w:ascii="Sakkal Majalla" w:eastAsia="Times New Roman" w:hAnsi="Sakkal Majalla" w:cs="Sakkal Majalla"/>
          <w:b/>
          <w:bCs/>
          <w:sz w:val="28"/>
          <w:szCs w:val="28"/>
          <w:rtl/>
          <w:lang w:eastAsia="fr-FR"/>
        </w:rPr>
        <w:t xml:space="preserve"> </w:t>
      </w:r>
      <w:r w:rsidR="009B23E7" w:rsidRPr="00E331C7">
        <w:rPr>
          <w:rFonts w:ascii="Sakkal Majalla" w:eastAsia="Times New Roman" w:hAnsi="Sakkal Majalla" w:cs="Sakkal Majalla"/>
          <w:sz w:val="28"/>
          <w:szCs w:val="28"/>
          <w:rtl/>
          <w:lang w:eastAsia="fr-FR"/>
        </w:rPr>
        <w:t>جزاء مخالفة ا</w:t>
      </w:r>
      <w:r w:rsidR="00DD01D5" w:rsidRPr="00E331C7">
        <w:rPr>
          <w:rFonts w:ascii="Sakkal Majalla" w:eastAsia="Times New Roman" w:hAnsi="Sakkal Majalla" w:cs="Sakkal Majalla"/>
          <w:sz w:val="28"/>
          <w:szCs w:val="28"/>
          <w:rtl/>
          <w:lang w:eastAsia="fr-FR"/>
        </w:rPr>
        <w:t>لإ</w:t>
      </w:r>
      <w:r w:rsidR="009B23E7" w:rsidRPr="00E331C7">
        <w:rPr>
          <w:rFonts w:ascii="Sakkal Majalla" w:eastAsia="Times New Roman" w:hAnsi="Sakkal Majalla" w:cs="Sakkal Majalla"/>
          <w:sz w:val="28"/>
          <w:szCs w:val="28"/>
          <w:rtl/>
          <w:lang w:eastAsia="fr-FR"/>
        </w:rPr>
        <w:t xml:space="preserve">لتزامات الملقاة على عاتق </w:t>
      </w:r>
      <w:r w:rsidR="0045563A" w:rsidRPr="00E331C7">
        <w:rPr>
          <w:rFonts w:ascii="Sakkal Majalla" w:eastAsia="Times New Roman" w:hAnsi="Sakkal Majalla" w:cs="Sakkal Majalla"/>
          <w:sz w:val="28"/>
          <w:szCs w:val="28"/>
          <w:rtl/>
          <w:lang w:eastAsia="fr-FR"/>
        </w:rPr>
        <w:t>مؤدي خدمة</w:t>
      </w:r>
      <w:r w:rsidR="009B23E7" w:rsidRPr="00E331C7">
        <w:rPr>
          <w:rFonts w:ascii="Sakkal Majalla" w:eastAsia="Times New Roman" w:hAnsi="Sakkal Majalla" w:cs="Sakkal Majalla"/>
          <w:sz w:val="28"/>
          <w:szCs w:val="28"/>
          <w:rtl/>
          <w:lang w:eastAsia="fr-FR"/>
        </w:rPr>
        <w:t xml:space="preserve"> التصديق </w:t>
      </w:r>
      <w:r w:rsidR="00557ACC" w:rsidRPr="00E331C7">
        <w:rPr>
          <w:rFonts w:ascii="Sakkal Majalla" w:eastAsia="Times New Roman" w:hAnsi="Sakkal Majalla" w:cs="Sakkal Majalla" w:hint="cs"/>
          <w:sz w:val="28"/>
          <w:szCs w:val="28"/>
          <w:rtl/>
          <w:lang w:eastAsia="fr-FR"/>
        </w:rPr>
        <w:t>الإلكترون</w:t>
      </w:r>
      <w:r w:rsidR="00557ACC" w:rsidRPr="00E331C7">
        <w:rPr>
          <w:rFonts w:ascii="Sakkal Majalla" w:eastAsia="Times New Roman" w:hAnsi="Sakkal Majalla" w:cs="Sakkal Majalla" w:hint="eastAsia"/>
          <w:sz w:val="28"/>
          <w:szCs w:val="28"/>
          <w:rtl/>
          <w:lang w:eastAsia="fr-FR"/>
        </w:rPr>
        <w:t>ي</w:t>
      </w:r>
      <w:r w:rsidR="009B23E7" w:rsidRPr="00E331C7">
        <w:rPr>
          <w:rFonts w:ascii="Sakkal Majalla" w:eastAsia="Times New Roman" w:hAnsi="Sakkal Majalla" w:cs="Sakkal Majalla"/>
          <w:sz w:val="28"/>
          <w:szCs w:val="28"/>
          <w:rtl/>
          <w:lang w:eastAsia="fr-FR"/>
        </w:rPr>
        <w:t xml:space="preserve"> </w:t>
      </w:r>
    </w:p>
    <w:p w:rsidR="005C4C66" w:rsidRPr="00E331C7" w:rsidRDefault="005C4C66" w:rsidP="007C4AAF">
      <w:pPr>
        <w:jc w:val="right"/>
        <w:rPr>
          <w:rFonts w:ascii="Sakkal Majalla" w:hAnsi="Sakkal Majalla" w:cs="Sakkal Majalla"/>
          <w:sz w:val="28"/>
          <w:szCs w:val="28"/>
          <w:rtl/>
        </w:rPr>
      </w:pPr>
    </w:p>
    <w:p w:rsidR="00E167A5" w:rsidRPr="00E331C7" w:rsidRDefault="00E167A5" w:rsidP="00DD01D5">
      <w:pPr>
        <w:jc w:val="right"/>
        <w:rPr>
          <w:rFonts w:ascii="Sakkal Majalla" w:hAnsi="Sakkal Majalla" w:cs="Sakkal Majalla"/>
          <w:b/>
          <w:bCs/>
          <w:sz w:val="28"/>
          <w:szCs w:val="28"/>
          <w:rtl/>
        </w:rPr>
      </w:pPr>
      <w:r w:rsidRPr="00E331C7">
        <w:rPr>
          <w:rFonts w:ascii="Sakkal Majalla" w:hAnsi="Sakkal Majalla" w:cs="Sakkal Majalla"/>
          <w:b/>
          <w:bCs/>
          <w:sz w:val="28"/>
          <w:szCs w:val="28"/>
          <w:rtl/>
        </w:rPr>
        <w:t xml:space="preserve">المبحث الأول: </w:t>
      </w:r>
      <w:r w:rsidR="00DD01D5" w:rsidRPr="00E331C7">
        <w:rPr>
          <w:rFonts w:ascii="Sakkal Majalla" w:hAnsi="Sakkal Majalla" w:cs="Sakkal Majalla"/>
          <w:b/>
          <w:bCs/>
          <w:sz w:val="28"/>
          <w:szCs w:val="28"/>
          <w:rtl/>
        </w:rPr>
        <w:t>إ</w:t>
      </w:r>
      <w:r w:rsidRPr="00E331C7">
        <w:rPr>
          <w:rFonts w:ascii="Sakkal Majalla" w:hAnsi="Sakkal Majalla" w:cs="Sakkal Majalla"/>
          <w:b/>
          <w:bCs/>
          <w:sz w:val="28"/>
          <w:szCs w:val="28"/>
          <w:rtl/>
        </w:rPr>
        <w:t xml:space="preserve">لتزامات مؤدي خدمات التصديق </w:t>
      </w:r>
      <w:r w:rsidR="00DD01D5" w:rsidRPr="00E331C7">
        <w:rPr>
          <w:rFonts w:ascii="Sakkal Majalla" w:hAnsi="Sakkal Majalla" w:cs="Sakkal Majalla"/>
          <w:b/>
          <w:bCs/>
          <w:sz w:val="28"/>
          <w:szCs w:val="28"/>
          <w:rtl/>
        </w:rPr>
        <w:t>الإ</w:t>
      </w:r>
      <w:r w:rsidRPr="00E331C7">
        <w:rPr>
          <w:rFonts w:ascii="Sakkal Majalla" w:hAnsi="Sakkal Majalla" w:cs="Sakkal Majalla"/>
          <w:b/>
          <w:bCs/>
          <w:sz w:val="28"/>
          <w:szCs w:val="28"/>
          <w:rtl/>
        </w:rPr>
        <w:t xml:space="preserve">لكتروني </w:t>
      </w:r>
    </w:p>
    <w:p w:rsidR="00E167A5" w:rsidRPr="00E331C7" w:rsidRDefault="00614F44" w:rsidP="00351FD3">
      <w:pPr>
        <w:jc w:val="right"/>
        <w:rPr>
          <w:rFonts w:ascii="Sakkal Majalla" w:hAnsi="Sakkal Majalla" w:cs="Sakkal Majalla"/>
          <w:sz w:val="28"/>
          <w:szCs w:val="28"/>
          <w:rtl/>
        </w:rPr>
      </w:pPr>
      <w:r w:rsidRPr="00E331C7">
        <w:rPr>
          <w:rFonts w:ascii="Sakkal Majalla" w:hAnsi="Sakkal Majalla" w:cs="Sakkal Majalla"/>
          <w:sz w:val="28"/>
          <w:szCs w:val="28"/>
          <w:rtl/>
        </w:rPr>
        <w:t>نظرا للدور الكبير</w:t>
      </w:r>
      <w:r w:rsidR="00E167A5" w:rsidRPr="00E331C7">
        <w:rPr>
          <w:rFonts w:ascii="Sakkal Majalla" w:hAnsi="Sakkal Majalla" w:cs="Sakkal Majalla"/>
          <w:sz w:val="28"/>
          <w:szCs w:val="28"/>
          <w:rtl/>
        </w:rPr>
        <w:t xml:space="preserve"> والمهم الذي يؤديه مقدم خدمات التصديق </w:t>
      </w:r>
      <w:r w:rsidRPr="00E331C7">
        <w:rPr>
          <w:rFonts w:ascii="Sakkal Majalla" w:hAnsi="Sakkal Majalla" w:cs="Sakkal Majalla"/>
          <w:sz w:val="28"/>
          <w:szCs w:val="28"/>
          <w:rtl/>
        </w:rPr>
        <w:t>ا</w:t>
      </w:r>
      <w:r w:rsidR="00DD01D5" w:rsidRPr="00E331C7">
        <w:rPr>
          <w:rFonts w:ascii="Sakkal Majalla" w:hAnsi="Sakkal Majalla" w:cs="Sakkal Majalla"/>
          <w:sz w:val="28"/>
          <w:szCs w:val="28"/>
          <w:rtl/>
        </w:rPr>
        <w:t>لإ</w:t>
      </w:r>
      <w:r w:rsidRPr="00E331C7">
        <w:rPr>
          <w:rFonts w:ascii="Sakkal Majalla" w:hAnsi="Sakkal Majalla" w:cs="Sakkal Majalla"/>
          <w:sz w:val="28"/>
          <w:szCs w:val="28"/>
          <w:rtl/>
        </w:rPr>
        <w:t>ل</w:t>
      </w:r>
      <w:r w:rsidR="00E167A5" w:rsidRPr="00E331C7">
        <w:rPr>
          <w:rFonts w:ascii="Sakkal Majalla" w:hAnsi="Sakkal Majalla" w:cs="Sakkal Majalla"/>
          <w:sz w:val="28"/>
          <w:szCs w:val="28"/>
          <w:rtl/>
        </w:rPr>
        <w:t xml:space="preserve">كتروني وخطورة النتائج التي تترتب على هذه الخدمات عمدت معظم التشريعات </w:t>
      </w:r>
      <w:r w:rsidRPr="00E331C7">
        <w:rPr>
          <w:rFonts w:ascii="Sakkal Majalla" w:hAnsi="Sakkal Majalla" w:cs="Sakkal Majalla"/>
          <w:sz w:val="28"/>
          <w:szCs w:val="28"/>
          <w:rtl/>
        </w:rPr>
        <w:t>إلى</w:t>
      </w:r>
      <w:r w:rsidR="00E167A5" w:rsidRPr="00E331C7">
        <w:rPr>
          <w:rFonts w:ascii="Sakkal Majalla" w:hAnsi="Sakkal Majalla" w:cs="Sakkal Majalla"/>
          <w:sz w:val="28"/>
          <w:szCs w:val="28"/>
          <w:rtl/>
        </w:rPr>
        <w:t xml:space="preserve"> تحديد ا</w:t>
      </w:r>
      <w:r w:rsidR="00DD01D5" w:rsidRPr="00E331C7">
        <w:rPr>
          <w:rFonts w:ascii="Sakkal Majalla" w:hAnsi="Sakkal Majalla" w:cs="Sakkal Majalla"/>
          <w:sz w:val="28"/>
          <w:szCs w:val="28"/>
          <w:rtl/>
        </w:rPr>
        <w:t>لإ</w:t>
      </w:r>
      <w:r w:rsidR="00E167A5" w:rsidRPr="00E331C7">
        <w:rPr>
          <w:rFonts w:ascii="Sakkal Majalla" w:hAnsi="Sakkal Majalla" w:cs="Sakkal Majalla"/>
          <w:sz w:val="28"/>
          <w:szCs w:val="28"/>
          <w:rtl/>
        </w:rPr>
        <w:t xml:space="preserve">لتزامات المفروضة عليه ،سواء كانت هذه </w:t>
      </w:r>
      <w:r w:rsidR="00351FD3" w:rsidRPr="00E331C7">
        <w:rPr>
          <w:rFonts w:ascii="Sakkal Majalla" w:hAnsi="Sakkal Majalla" w:cs="Sakkal Majalla"/>
          <w:sz w:val="28"/>
          <w:szCs w:val="28"/>
          <w:rtl/>
        </w:rPr>
        <w:t>إ</w:t>
      </w:r>
      <w:r w:rsidR="00E167A5" w:rsidRPr="00E331C7">
        <w:rPr>
          <w:rFonts w:ascii="Sakkal Majalla" w:hAnsi="Sakkal Majalla" w:cs="Sakkal Majalla"/>
          <w:sz w:val="28"/>
          <w:szCs w:val="28"/>
          <w:rtl/>
        </w:rPr>
        <w:t xml:space="preserve">لتزامات في مواجهة صاحب الشهادة الذي يرتبط معه بعلاقة عقدية </w:t>
      </w:r>
      <w:r w:rsidRPr="00E331C7">
        <w:rPr>
          <w:rFonts w:ascii="Sakkal Majalla" w:hAnsi="Sakkal Majalla" w:cs="Sakkal Majalla"/>
          <w:sz w:val="28"/>
          <w:szCs w:val="28"/>
          <w:rtl/>
        </w:rPr>
        <w:t>أو</w:t>
      </w:r>
      <w:r w:rsidR="00E167A5" w:rsidRPr="00E331C7">
        <w:rPr>
          <w:rFonts w:ascii="Sakkal Majalla" w:hAnsi="Sakkal Majalla" w:cs="Sakkal Majalla"/>
          <w:sz w:val="28"/>
          <w:szCs w:val="28"/>
          <w:rtl/>
        </w:rPr>
        <w:t xml:space="preserve"> مواجهة الغير الذي عول على الشهادة الصادرة عنها وقبل هذا يجب الوقوف على حقيقة مؤدي خدمات التصديق </w:t>
      </w:r>
      <w:r w:rsidR="00351FD3" w:rsidRPr="00E331C7">
        <w:rPr>
          <w:rFonts w:ascii="Sakkal Majalla" w:hAnsi="Sakkal Majalla" w:cs="Sakkal Majalla"/>
          <w:sz w:val="28"/>
          <w:szCs w:val="28"/>
          <w:rtl/>
        </w:rPr>
        <w:t>الإ</w:t>
      </w:r>
      <w:r w:rsidR="00E167A5" w:rsidRPr="00E331C7">
        <w:rPr>
          <w:rFonts w:ascii="Sakkal Majalla" w:hAnsi="Sakkal Majalla" w:cs="Sakkal Majalla"/>
          <w:sz w:val="28"/>
          <w:szCs w:val="28"/>
          <w:rtl/>
        </w:rPr>
        <w:t xml:space="preserve">لكتروني ثم توضيح </w:t>
      </w:r>
      <w:r w:rsidR="00351FD3" w:rsidRPr="00E331C7">
        <w:rPr>
          <w:rFonts w:ascii="Sakkal Majalla" w:hAnsi="Sakkal Majalla" w:cs="Sakkal Majalla"/>
          <w:sz w:val="28"/>
          <w:szCs w:val="28"/>
          <w:rtl/>
        </w:rPr>
        <w:t>إ</w:t>
      </w:r>
      <w:r w:rsidR="00E167A5" w:rsidRPr="00E331C7">
        <w:rPr>
          <w:rFonts w:ascii="Sakkal Majalla" w:hAnsi="Sakkal Majalla" w:cs="Sakkal Majalla"/>
          <w:sz w:val="28"/>
          <w:szCs w:val="28"/>
          <w:rtl/>
        </w:rPr>
        <w:t>لتزاماته القانونية .</w:t>
      </w:r>
    </w:p>
    <w:p w:rsidR="00576F1E" w:rsidRPr="00557ACC" w:rsidRDefault="00E167A5" w:rsidP="00351FD3">
      <w:pPr>
        <w:jc w:val="right"/>
        <w:rPr>
          <w:rFonts w:ascii="Sakkal Majalla" w:hAnsi="Sakkal Majalla" w:cs="Sakkal Majalla"/>
          <w:b/>
          <w:bCs/>
          <w:color w:val="000000" w:themeColor="text1"/>
          <w:sz w:val="28"/>
          <w:szCs w:val="28"/>
          <w:rtl/>
        </w:rPr>
      </w:pPr>
      <w:r w:rsidRPr="00557ACC">
        <w:rPr>
          <w:rFonts w:ascii="Sakkal Majalla" w:hAnsi="Sakkal Majalla" w:cs="Sakkal Majalla"/>
          <w:b/>
          <w:bCs/>
          <w:color w:val="000000" w:themeColor="text1"/>
          <w:sz w:val="28"/>
          <w:szCs w:val="28"/>
          <w:rtl/>
        </w:rPr>
        <w:t xml:space="preserve">المطلب </w:t>
      </w:r>
      <w:r w:rsidR="00351FD3" w:rsidRPr="00557ACC">
        <w:rPr>
          <w:rFonts w:ascii="Sakkal Majalla" w:hAnsi="Sakkal Majalla" w:cs="Sakkal Majalla"/>
          <w:b/>
          <w:bCs/>
          <w:color w:val="000000" w:themeColor="text1"/>
          <w:sz w:val="28"/>
          <w:szCs w:val="28"/>
          <w:rtl/>
        </w:rPr>
        <w:t>الأول:</w:t>
      </w:r>
      <w:r w:rsidR="00614F44" w:rsidRPr="00557ACC">
        <w:rPr>
          <w:rFonts w:ascii="Sakkal Majalla" w:hAnsi="Sakkal Majalla" w:cs="Sakkal Majalla"/>
          <w:b/>
          <w:bCs/>
          <w:color w:val="000000" w:themeColor="text1"/>
          <w:sz w:val="28"/>
          <w:szCs w:val="28"/>
          <w:rtl/>
        </w:rPr>
        <w:t xml:space="preserve"> </w:t>
      </w:r>
      <w:r w:rsidR="00D43FB7" w:rsidRPr="00557ACC">
        <w:rPr>
          <w:rFonts w:ascii="Sakkal Majalla" w:hAnsi="Sakkal Majalla" w:cs="Sakkal Majalla"/>
          <w:b/>
          <w:bCs/>
          <w:color w:val="000000" w:themeColor="text1"/>
          <w:sz w:val="28"/>
          <w:szCs w:val="28"/>
          <w:rtl/>
        </w:rPr>
        <w:t>حقيقة مؤدي خدمات التصديق ا</w:t>
      </w:r>
      <w:r w:rsidR="00351FD3" w:rsidRPr="00557ACC">
        <w:rPr>
          <w:rFonts w:ascii="Sakkal Majalla" w:hAnsi="Sakkal Majalla" w:cs="Sakkal Majalla"/>
          <w:b/>
          <w:bCs/>
          <w:color w:val="000000" w:themeColor="text1"/>
          <w:sz w:val="28"/>
          <w:szCs w:val="28"/>
          <w:rtl/>
        </w:rPr>
        <w:t>لإ</w:t>
      </w:r>
      <w:r w:rsidR="00D43FB7" w:rsidRPr="00557ACC">
        <w:rPr>
          <w:rFonts w:ascii="Sakkal Majalla" w:hAnsi="Sakkal Majalla" w:cs="Sakkal Majalla"/>
          <w:b/>
          <w:bCs/>
          <w:color w:val="000000" w:themeColor="text1"/>
          <w:sz w:val="28"/>
          <w:szCs w:val="28"/>
          <w:rtl/>
        </w:rPr>
        <w:t>لكتروني</w:t>
      </w:r>
    </w:p>
    <w:p w:rsidR="00E167A5" w:rsidRPr="00E331C7" w:rsidRDefault="00576F1E" w:rsidP="00351FD3">
      <w:pPr>
        <w:jc w:val="right"/>
        <w:rPr>
          <w:rFonts w:ascii="Sakkal Majalla" w:hAnsi="Sakkal Majalla" w:cs="Sakkal Majalla"/>
          <w:sz w:val="28"/>
          <w:szCs w:val="28"/>
          <w:rtl/>
        </w:rPr>
      </w:pPr>
      <w:r w:rsidRPr="00E331C7">
        <w:rPr>
          <w:rFonts w:ascii="Sakkal Majalla" w:hAnsi="Sakkal Majalla" w:cs="Sakkal Majalla"/>
          <w:sz w:val="28"/>
          <w:szCs w:val="28"/>
          <w:rtl/>
        </w:rPr>
        <w:t>لمعرفة مؤدي خدمات التصديق ا</w:t>
      </w:r>
      <w:r w:rsidR="00614F44" w:rsidRPr="00E331C7">
        <w:rPr>
          <w:rFonts w:ascii="Sakkal Majalla" w:hAnsi="Sakkal Majalla" w:cs="Sakkal Majalla"/>
          <w:sz w:val="28"/>
          <w:szCs w:val="28"/>
          <w:rtl/>
        </w:rPr>
        <w:t>لإ</w:t>
      </w:r>
      <w:r w:rsidRPr="00E331C7">
        <w:rPr>
          <w:rFonts w:ascii="Sakkal Majalla" w:hAnsi="Sakkal Majalla" w:cs="Sakkal Majalla"/>
          <w:sz w:val="28"/>
          <w:szCs w:val="28"/>
          <w:rtl/>
        </w:rPr>
        <w:t>لكتروني علينا التعريف بشهادة التصديق ا</w:t>
      </w:r>
      <w:r w:rsidR="00351FD3" w:rsidRPr="00E331C7">
        <w:rPr>
          <w:rFonts w:ascii="Sakkal Majalla" w:hAnsi="Sakkal Majalla" w:cs="Sakkal Majalla"/>
          <w:sz w:val="28"/>
          <w:szCs w:val="28"/>
          <w:rtl/>
        </w:rPr>
        <w:t>لإ</w:t>
      </w:r>
      <w:r w:rsidRPr="00E331C7">
        <w:rPr>
          <w:rFonts w:ascii="Sakkal Majalla" w:hAnsi="Sakkal Majalla" w:cs="Sakkal Majalla"/>
          <w:sz w:val="28"/>
          <w:szCs w:val="28"/>
          <w:rtl/>
        </w:rPr>
        <w:t xml:space="preserve">لكتروني (الفرع </w:t>
      </w:r>
      <w:r w:rsidR="00BA0346" w:rsidRPr="00E331C7">
        <w:rPr>
          <w:rFonts w:ascii="Sakkal Majalla" w:hAnsi="Sakkal Majalla" w:cs="Sakkal Majalla"/>
          <w:sz w:val="28"/>
          <w:szCs w:val="28"/>
          <w:rtl/>
        </w:rPr>
        <w:t>الأول</w:t>
      </w:r>
      <w:r w:rsidRPr="00E331C7">
        <w:rPr>
          <w:rFonts w:ascii="Sakkal Majalla" w:hAnsi="Sakkal Majalla" w:cs="Sakkal Majalla"/>
          <w:sz w:val="28"/>
          <w:szCs w:val="28"/>
          <w:rtl/>
        </w:rPr>
        <w:t xml:space="preserve"> ) لتعريف مؤدي</w:t>
      </w:r>
      <w:r w:rsidR="00351FD3" w:rsidRPr="00E331C7">
        <w:rPr>
          <w:rFonts w:ascii="Sakkal Majalla" w:hAnsi="Sakkal Majalla" w:cs="Sakkal Majalla"/>
          <w:sz w:val="28"/>
          <w:szCs w:val="28"/>
          <w:rtl/>
        </w:rPr>
        <w:t xml:space="preserve"> هذه الخدمات</w:t>
      </w:r>
      <w:r w:rsidRPr="00E331C7">
        <w:rPr>
          <w:rFonts w:ascii="Sakkal Majalla" w:hAnsi="Sakkal Majalla" w:cs="Sakkal Majalla"/>
          <w:sz w:val="28"/>
          <w:szCs w:val="28"/>
          <w:rtl/>
        </w:rPr>
        <w:t xml:space="preserve"> </w:t>
      </w:r>
      <w:r w:rsidR="00D6584B" w:rsidRPr="00E331C7">
        <w:rPr>
          <w:rFonts w:ascii="Sakkal Majalla" w:hAnsi="Sakkal Majalla" w:cs="Sakkal Majalla"/>
          <w:sz w:val="28"/>
          <w:szCs w:val="28"/>
          <w:rtl/>
        </w:rPr>
        <w:t>(الفرع الثاني )</w:t>
      </w:r>
    </w:p>
    <w:p w:rsidR="00D6584B" w:rsidRPr="00E331C7" w:rsidRDefault="00F34191" w:rsidP="00351FD3">
      <w:pPr>
        <w:jc w:val="right"/>
        <w:rPr>
          <w:rFonts w:ascii="Sakkal Majalla" w:hAnsi="Sakkal Majalla" w:cs="Sakkal Majalla"/>
          <w:b/>
          <w:bCs/>
          <w:sz w:val="28"/>
          <w:szCs w:val="28"/>
          <w:rtl/>
        </w:rPr>
      </w:pPr>
      <w:r w:rsidRPr="00E331C7">
        <w:rPr>
          <w:rFonts w:ascii="Sakkal Majalla" w:hAnsi="Sakkal Majalla" w:cs="Sakkal Majalla"/>
          <w:b/>
          <w:bCs/>
          <w:sz w:val="28"/>
          <w:szCs w:val="28"/>
          <w:rtl/>
        </w:rPr>
        <w:t xml:space="preserve">الفرع </w:t>
      </w:r>
      <w:r w:rsidR="00B77DB9" w:rsidRPr="00E331C7">
        <w:rPr>
          <w:rFonts w:ascii="Sakkal Majalla" w:hAnsi="Sakkal Majalla" w:cs="Sakkal Majalla"/>
          <w:b/>
          <w:bCs/>
          <w:sz w:val="28"/>
          <w:szCs w:val="28"/>
          <w:rtl/>
        </w:rPr>
        <w:t>الأول</w:t>
      </w:r>
      <w:r w:rsidR="00351FD3" w:rsidRPr="00E331C7">
        <w:rPr>
          <w:rFonts w:ascii="Sakkal Majalla" w:hAnsi="Sakkal Majalla" w:cs="Sakkal Majalla"/>
          <w:b/>
          <w:bCs/>
          <w:sz w:val="28"/>
          <w:szCs w:val="28"/>
          <w:rtl/>
        </w:rPr>
        <w:t xml:space="preserve"> </w:t>
      </w:r>
      <w:r w:rsidRPr="00E331C7">
        <w:rPr>
          <w:rFonts w:ascii="Sakkal Majalla" w:hAnsi="Sakkal Majalla" w:cs="Sakkal Majalla"/>
          <w:b/>
          <w:bCs/>
          <w:sz w:val="28"/>
          <w:szCs w:val="28"/>
          <w:rtl/>
        </w:rPr>
        <w:t xml:space="preserve">:تعريف شهادة التصديق </w:t>
      </w:r>
      <w:r w:rsidR="00351FD3" w:rsidRPr="00E331C7">
        <w:rPr>
          <w:rFonts w:ascii="Sakkal Majalla" w:hAnsi="Sakkal Majalla" w:cs="Sakkal Majalla"/>
          <w:b/>
          <w:bCs/>
          <w:sz w:val="28"/>
          <w:szCs w:val="28"/>
          <w:rtl/>
        </w:rPr>
        <w:t>الإ</w:t>
      </w:r>
      <w:r w:rsidRPr="00E331C7">
        <w:rPr>
          <w:rFonts w:ascii="Sakkal Majalla" w:hAnsi="Sakkal Majalla" w:cs="Sakkal Majalla"/>
          <w:b/>
          <w:bCs/>
          <w:sz w:val="28"/>
          <w:szCs w:val="28"/>
          <w:rtl/>
        </w:rPr>
        <w:t>لكتروني</w:t>
      </w:r>
    </w:p>
    <w:p w:rsidR="00D43FB7" w:rsidRPr="00E331C7" w:rsidRDefault="00F34191" w:rsidP="00351FD3">
      <w:pPr>
        <w:jc w:val="right"/>
        <w:rPr>
          <w:rFonts w:ascii="Sakkal Majalla" w:hAnsi="Sakkal Majalla" w:cs="Sakkal Majalla"/>
          <w:b/>
          <w:bCs/>
          <w:sz w:val="28"/>
          <w:szCs w:val="28"/>
          <w:rtl/>
        </w:rPr>
      </w:pPr>
      <w:r w:rsidRPr="00E331C7">
        <w:rPr>
          <w:rFonts w:ascii="Sakkal Majalla" w:hAnsi="Sakkal Majalla" w:cs="Sakkal Majalla"/>
          <w:b/>
          <w:bCs/>
          <w:sz w:val="28"/>
          <w:szCs w:val="28"/>
          <w:rtl/>
        </w:rPr>
        <w:t xml:space="preserve"> </w:t>
      </w:r>
      <w:r w:rsidR="00351FD3" w:rsidRPr="00E331C7">
        <w:rPr>
          <w:rFonts w:ascii="Sakkal Majalla" w:hAnsi="Sakkal Majalla" w:cs="Sakkal Majalla"/>
          <w:sz w:val="28"/>
          <w:szCs w:val="28"/>
          <w:rtl/>
        </w:rPr>
        <w:t>تقوم شهادة التصديق الإ</w:t>
      </w:r>
      <w:r w:rsidR="00D43FB7" w:rsidRPr="00E331C7">
        <w:rPr>
          <w:rFonts w:ascii="Sakkal Majalla" w:hAnsi="Sakkal Majalla" w:cs="Sakkal Majalla"/>
          <w:sz w:val="28"/>
          <w:szCs w:val="28"/>
          <w:rtl/>
        </w:rPr>
        <w:t>لكتروني بدور فعال في مجال المعاملات ا</w:t>
      </w:r>
      <w:r w:rsidR="00351FD3" w:rsidRPr="00E331C7">
        <w:rPr>
          <w:rFonts w:ascii="Sakkal Majalla" w:hAnsi="Sakkal Majalla" w:cs="Sakkal Majalla"/>
          <w:sz w:val="28"/>
          <w:szCs w:val="28"/>
          <w:rtl/>
        </w:rPr>
        <w:t>لإ</w:t>
      </w:r>
      <w:r w:rsidR="00D43FB7" w:rsidRPr="00E331C7">
        <w:rPr>
          <w:rFonts w:ascii="Sakkal Majalla" w:hAnsi="Sakkal Majalla" w:cs="Sakkal Majalla"/>
          <w:sz w:val="28"/>
          <w:szCs w:val="28"/>
          <w:rtl/>
        </w:rPr>
        <w:t>لكترونية،</w:t>
      </w:r>
      <w:r w:rsidR="00351FD3" w:rsidRPr="00E331C7">
        <w:rPr>
          <w:rFonts w:ascii="Sakkal Majalla" w:hAnsi="Sakkal Majalla" w:cs="Sakkal Majalla"/>
          <w:sz w:val="28"/>
          <w:szCs w:val="28"/>
          <w:rtl/>
        </w:rPr>
        <w:t xml:space="preserve"> </w:t>
      </w:r>
      <w:r w:rsidR="00D43FB7" w:rsidRPr="00E331C7">
        <w:rPr>
          <w:rFonts w:ascii="Sakkal Majalla" w:hAnsi="Sakkal Majalla" w:cs="Sakkal Majalla"/>
          <w:sz w:val="28"/>
          <w:szCs w:val="28"/>
          <w:rtl/>
        </w:rPr>
        <w:t xml:space="preserve">فمن شانها التأكد من شخصية المرسل ومن سلامة وصحة البيانات المدونة بالمحرر وعدم قابليتها للتعديل،وهو ما من شانه </w:t>
      </w:r>
      <w:r w:rsidR="00B77DB9" w:rsidRPr="00E331C7">
        <w:rPr>
          <w:rFonts w:ascii="Sakkal Majalla" w:hAnsi="Sakkal Majalla" w:cs="Sakkal Majalla"/>
          <w:sz w:val="28"/>
          <w:szCs w:val="28"/>
          <w:rtl/>
        </w:rPr>
        <w:t>أن</w:t>
      </w:r>
      <w:r w:rsidR="00D43FB7" w:rsidRPr="00E331C7">
        <w:rPr>
          <w:rFonts w:ascii="Sakkal Majalla" w:hAnsi="Sakkal Majalla" w:cs="Sakkal Majalla"/>
          <w:sz w:val="28"/>
          <w:szCs w:val="28"/>
          <w:rtl/>
        </w:rPr>
        <w:t xml:space="preserve"> يرسخ الثقة </w:t>
      </w:r>
      <w:r w:rsidRPr="00E331C7">
        <w:rPr>
          <w:rFonts w:ascii="Sakkal Majalla" w:hAnsi="Sakkal Majalla" w:cs="Sakkal Majalla"/>
          <w:sz w:val="28"/>
          <w:szCs w:val="28"/>
          <w:rtl/>
        </w:rPr>
        <w:t>والأمان</w:t>
      </w:r>
      <w:r w:rsidR="00D43FB7" w:rsidRPr="00E331C7">
        <w:rPr>
          <w:rFonts w:ascii="Sakkal Majalla" w:hAnsi="Sakkal Majalla" w:cs="Sakkal Majalla"/>
          <w:sz w:val="28"/>
          <w:szCs w:val="28"/>
          <w:rtl/>
        </w:rPr>
        <w:t xml:space="preserve"> لدى المتعاملين عبر الانترنيت وقد اختلفت تعريفاتها باختلاف التشريعات</w:t>
      </w:r>
      <w:r w:rsidR="004A0189" w:rsidRPr="00E331C7">
        <w:rPr>
          <w:rFonts w:ascii="Sakkal Majalla" w:hAnsi="Sakkal Majalla" w:cs="Sakkal Majalla"/>
          <w:sz w:val="28"/>
          <w:szCs w:val="28"/>
          <w:rtl/>
        </w:rPr>
        <w:t>.</w:t>
      </w:r>
      <w:r w:rsidR="00D43FB7" w:rsidRPr="00E331C7">
        <w:rPr>
          <w:rFonts w:ascii="Sakkal Majalla" w:hAnsi="Sakkal Majalla" w:cs="Sakkal Majalla"/>
          <w:sz w:val="28"/>
          <w:szCs w:val="28"/>
          <w:rtl/>
        </w:rPr>
        <w:t xml:space="preserve">  </w:t>
      </w:r>
    </w:p>
    <w:p w:rsidR="00D43FB7" w:rsidRPr="00E331C7" w:rsidRDefault="00B77DB9" w:rsidP="00E167A5">
      <w:pPr>
        <w:jc w:val="right"/>
        <w:rPr>
          <w:rFonts w:ascii="Sakkal Majalla" w:hAnsi="Sakkal Majalla" w:cs="Sakkal Majalla"/>
          <w:b/>
          <w:bCs/>
          <w:sz w:val="28"/>
          <w:szCs w:val="28"/>
          <w:rtl/>
        </w:rPr>
      </w:pPr>
      <w:r w:rsidRPr="00E331C7">
        <w:rPr>
          <w:rFonts w:ascii="Sakkal Majalla" w:hAnsi="Sakkal Majalla" w:cs="Sakkal Majalla"/>
          <w:b/>
          <w:bCs/>
          <w:sz w:val="28"/>
          <w:szCs w:val="28"/>
          <w:rtl/>
        </w:rPr>
        <w:t>أولا</w:t>
      </w:r>
      <w:r w:rsidR="00F34191" w:rsidRPr="00E331C7">
        <w:rPr>
          <w:rFonts w:ascii="Sakkal Majalla" w:hAnsi="Sakkal Majalla" w:cs="Sakkal Majalla"/>
          <w:b/>
          <w:bCs/>
          <w:sz w:val="28"/>
          <w:szCs w:val="28"/>
          <w:rtl/>
        </w:rPr>
        <w:t xml:space="preserve"> </w:t>
      </w:r>
      <w:r w:rsidR="00D43FB7" w:rsidRPr="00E331C7">
        <w:rPr>
          <w:rFonts w:ascii="Sakkal Majalla" w:hAnsi="Sakkal Majalla" w:cs="Sakkal Majalla"/>
          <w:b/>
          <w:bCs/>
          <w:sz w:val="28"/>
          <w:szCs w:val="28"/>
          <w:rtl/>
        </w:rPr>
        <w:t xml:space="preserve"> : تعريف التصديق الالكتروني</w:t>
      </w:r>
      <w:r w:rsidR="00F34191" w:rsidRPr="00E331C7">
        <w:rPr>
          <w:rFonts w:ascii="Sakkal Majalla" w:hAnsi="Sakkal Majalla" w:cs="Sakkal Majalla"/>
          <w:b/>
          <w:bCs/>
          <w:sz w:val="28"/>
          <w:szCs w:val="28"/>
          <w:rtl/>
        </w:rPr>
        <w:t xml:space="preserve"> </w:t>
      </w:r>
      <w:r w:rsidR="00D43FB7" w:rsidRPr="00E331C7">
        <w:rPr>
          <w:rFonts w:ascii="Sakkal Majalla" w:hAnsi="Sakkal Majalla" w:cs="Sakkal Majalla"/>
          <w:b/>
          <w:bCs/>
          <w:sz w:val="28"/>
          <w:szCs w:val="28"/>
          <w:rtl/>
        </w:rPr>
        <w:t xml:space="preserve">وفق المشرع الجزائري  </w:t>
      </w:r>
    </w:p>
    <w:p w:rsidR="00E167A5" w:rsidRPr="00E331C7" w:rsidRDefault="00D43FB7" w:rsidP="00351FD3">
      <w:pPr>
        <w:jc w:val="right"/>
        <w:rPr>
          <w:rFonts w:ascii="Sakkal Majalla" w:hAnsi="Sakkal Majalla" w:cs="Sakkal Majalla"/>
          <w:sz w:val="28"/>
          <w:szCs w:val="28"/>
          <w:rtl/>
        </w:rPr>
      </w:pPr>
      <w:r w:rsidRPr="00E331C7">
        <w:rPr>
          <w:rFonts w:ascii="Sakkal Majalla" w:hAnsi="Sakkal Majalla" w:cs="Sakkal Majalla"/>
          <w:sz w:val="28"/>
          <w:szCs w:val="28"/>
          <w:rtl/>
        </w:rPr>
        <w:lastRenderedPageBreak/>
        <w:t>لقد عرف المشرع الجزائري في قانون رقم 15-</w:t>
      </w:r>
      <w:r w:rsidR="00F34191" w:rsidRPr="00E331C7">
        <w:rPr>
          <w:rFonts w:ascii="Sakkal Majalla" w:hAnsi="Sakkal Majalla" w:cs="Sakkal Majalla"/>
          <w:sz w:val="28"/>
          <w:szCs w:val="28"/>
          <w:rtl/>
        </w:rPr>
        <w:t xml:space="preserve"> </w:t>
      </w:r>
      <w:r w:rsidRPr="00E331C7">
        <w:rPr>
          <w:rFonts w:ascii="Sakkal Majalla" w:hAnsi="Sakkal Majalla" w:cs="Sakkal Majalla"/>
          <w:sz w:val="28"/>
          <w:szCs w:val="28"/>
          <w:rtl/>
        </w:rPr>
        <w:t>04</w:t>
      </w:r>
      <w:r w:rsidR="00F34191" w:rsidRPr="00E331C7">
        <w:rPr>
          <w:rFonts w:ascii="Sakkal Majalla" w:hAnsi="Sakkal Majalla" w:cs="Sakkal Majalla"/>
          <w:sz w:val="28"/>
          <w:szCs w:val="28"/>
          <w:rtl/>
        </w:rPr>
        <w:t xml:space="preserve"> </w:t>
      </w:r>
      <w:r w:rsidRPr="00E331C7">
        <w:rPr>
          <w:rFonts w:ascii="Sakkal Majalla" w:hAnsi="Sakkal Majalla" w:cs="Sakkal Majalla"/>
          <w:sz w:val="28"/>
          <w:szCs w:val="28"/>
          <w:rtl/>
        </w:rPr>
        <w:t>شهادة التصديق الالكتروني بأن</w:t>
      </w:r>
      <w:r w:rsidR="00351FD3" w:rsidRPr="00E331C7">
        <w:rPr>
          <w:rFonts w:ascii="Sakkal Majalla" w:hAnsi="Sakkal Majalla" w:cs="Sakkal Majalla"/>
          <w:sz w:val="28"/>
          <w:szCs w:val="28"/>
          <w:rtl/>
        </w:rPr>
        <w:t>ها</w:t>
      </w:r>
      <w:r w:rsidRPr="00E331C7">
        <w:rPr>
          <w:rFonts w:ascii="Sakkal Majalla" w:hAnsi="Sakkal Majalla" w:cs="Sakkal Majalla"/>
          <w:sz w:val="28"/>
          <w:szCs w:val="28"/>
          <w:rtl/>
        </w:rPr>
        <w:t xml:space="preserve">:" </w:t>
      </w:r>
      <w:r w:rsidRPr="00E331C7">
        <w:rPr>
          <w:rFonts w:ascii="Sakkal Majalla" w:hAnsi="Sakkal Majalla" w:cs="Sakkal Majalla"/>
          <w:b/>
          <w:bCs/>
          <w:sz w:val="28"/>
          <w:szCs w:val="28"/>
          <w:rtl/>
        </w:rPr>
        <w:t xml:space="preserve">وثيقة في شكل </w:t>
      </w:r>
      <w:r w:rsidR="00351FD3" w:rsidRPr="00E331C7">
        <w:rPr>
          <w:rFonts w:ascii="Sakkal Majalla" w:hAnsi="Sakkal Majalla" w:cs="Sakkal Majalla"/>
          <w:b/>
          <w:bCs/>
          <w:sz w:val="28"/>
          <w:szCs w:val="28"/>
          <w:rtl/>
        </w:rPr>
        <w:t>إ</w:t>
      </w:r>
      <w:r w:rsidRPr="00E331C7">
        <w:rPr>
          <w:rFonts w:ascii="Sakkal Majalla" w:hAnsi="Sakkal Majalla" w:cs="Sakkal Majalla"/>
          <w:b/>
          <w:bCs/>
          <w:sz w:val="28"/>
          <w:szCs w:val="28"/>
          <w:rtl/>
        </w:rPr>
        <w:t>لكتروني تثبت الصلة بين بيانات التحقق من التوقيع ا</w:t>
      </w:r>
      <w:r w:rsidR="00351FD3" w:rsidRPr="00E331C7">
        <w:rPr>
          <w:rFonts w:ascii="Sakkal Majalla" w:hAnsi="Sakkal Majalla" w:cs="Sakkal Majalla"/>
          <w:b/>
          <w:bCs/>
          <w:sz w:val="28"/>
          <w:szCs w:val="28"/>
          <w:rtl/>
        </w:rPr>
        <w:t>لإ</w:t>
      </w:r>
      <w:r w:rsidRPr="00E331C7">
        <w:rPr>
          <w:rFonts w:ascii="Sakkal Majalla" w:hAnsi="Sakkal Majalla" w:cs="Sakkal Majalla"/>
          <w:b/>
          <w:bCs/>
          <w:sz w:val="28"/>
          <w:szCs w:val="28"/>
          <w:rtl/>
        </w:rPr>
        <w:t>لكتروني</w:t>
      </w:r>
      <w:r w:rsidR="00703D4D" w:rsidRPr="00E331C7">
        <w:rPr>
          <w:rFonts w:ascii="Sakkal Majalla" w:hAnsi="Sakkal Majalla" w:cs="Sakkal Majalla"/>
          <w:b/>
          <w:bCs/>
          <w:sz w:val="28"/>
          <w:szCs w:val="28"/>
          <w:rtl/>
        </w:rPr>
        <w:t xml:space="preserve"> </w:t>
      </w:r>
      <w:r w:rsidR="00BD0FB6" w:rsidRPr="00E331C7">
        <w:rPr>
          <w:rStyle w:val="Appelnotedebasdep"/>
          <w:rFonts w:ascii="Sakkal Majalla" w:hAnsi="Sakkal Majalla" w:cs="Sakkal Majalla"/>
          <w:b/>
          <w:bCs/>
          <w:sz w:val="28"/>
          <w:szCs w:val="28"/>
          <w:rtl/>
        </w:rPr>
        <w:footnoteReference w:id="3"/>
      </w:r>
      <w:r w:rsidRPr="00E331C7">
        <w:rPr>
          <w:rFonts w:ascii="Sakkal Majalla" w:hAnsi="Sakkal Majalla" w:cs="Sakkal Majalla"/>
          <w:b/>
          <w:bCs/>
          <w:sz w:val="28"/>
          <w:szCs w:val="28"/>
          <w:rtl/>
        </w:rPr>
        <w:t xml:space="preserve"> والموقع</w:t>
      </w:r>
      <w:r w:rsidR="00B61AA6" w:rsidRPr="00E331C7">
        <w:rPr>
          <w:rFonts w:ascii="Sakkal Majalla" w:hAnsi="Sakkal Majalla" w:cs="Sakkal Majalla"/>
          <w:sz w:val="28"/>
          <w:szCs w:val="28"/>
          <w:rtl/>
        </w:rPr>
        <w:t>".</w:t>
      </w:r>
      <w:r w:rsidR="00BD0FB6" w:rsidRPr="00E331C7">
        <w:rPr>
          <w:rStyle w:val="Appelnotedebasdep"/>
          <w:rFonts w:ascii="Sakkal Majalla" w:hAnsi="Sakkal Majalla" w:cs="Sakkal Majalla"/>
          <w:sz w:val="28"/>
          <w:szCs w:val="28"/>
          <w:rtl/>
        </w:rPr>
        <w:footnoteReference w:id="4"/>
      </w:r>
      <w:r w:rsidRPr="00E331C7">
        <w:rPr>
          <w:rFonts w:ascii="Sakkal Majalla" w:hAnsi="Sakkal Majalla" w:cs="Sakkal Majalla"/>
          <w:sz w:val="28"/>
          <w:szCs w:val="28"/>
          <w:rtl/>
        </w:rPr>
        <w:t xml:space="preserve"> </w:t>
      </w:r>
    </w:p>
    <w:p w:rsidR="00BD0FB6" w:rsidRPr="00E331C7" w:rsidRDefault="00BD0FB6" w:rsidP="00351FD3">
      <w:pPr>
        <w:jc w:val="right"/>
        <w:rPr>
          <w:rFonts w:ascii="Sakkal Majalla" w:hAnsi="Sakkal Majalla" w:cs="Sakkal Majalla"/>
          <w:sz w:val="28"/>
          <w:szCs w:val="28"/>
          <w:rtl/>
        </w:rPr>
      </w:pPr>
      <w:r w:rsidRPr="00E331C7">
        <w:rPr>
          <w:rFonts w:ascii="Sakkal Majalla" w:hAnsi="Sakkal Majalla" w:cs="Sakkal Majalla"/>
          <w:sz w:val="28"/>
          <w:szCs w:val="28"/>
          <w:rtl/>
        </w:rPr>
        <w:t xml:space="preserve">نلاحظ </w:t>
      </w:r>
      <w:r w:rsidR="00B61AA6" w:rsidRPr="00E331C7">
        <w:rPr>
          <w:rFonts w:ascii="Sakkal Majalla" w:hAnsi="Sakkal Majalla" w:cs="Sakkal Majalla"/>
          <w:sz w:val="28"/>
          <w:szCs w:val="28"/>
          <w:rtl/>
        </w:rPr>
        <w:t>أن</w:t>
      </w:r>
      <w:r w:rsidRPr="00E331C7">
        <w:rPr>
          <w:rFonts w:ascii="Sakkal Majalla" w:hAnsi="Sakkal Majalla" w:cs="Sakkal Majalla"/>
          <w:sz w:val="28"/>
          <w:szCs w:val="28"/>
          <w:rtl/>
        </w:rPr>
        <w:t xml:space="preserve"> المشرع الجزائري عرف شهادة التصديق </w:t>
      </w:r>
      <w:r w:rsidR="00351FD3" w:rsidRPr="00E331C7">
        <w:rPr>
          <w:rFonts w:ascii="Sakkal Majalla" w:hAnsi="Sakkal Majalla" w:cs="Sakkal Majalla"/>
          <w:sz w:val="28"/>
          <w:szCs w:val="28"/>
          <w:rtl/>
        </w:rPr>
        <w:t>الإ</w:t>
      </w:r>
      <w:r w:rsidRPr="00E331C7">
        <w:rPr>
          <w:rFonts w:ascii="Sakkal Majalla" w:hAnsi="Sakkal Majalla" w:cs="Sakkal Majalla"/>
          <w:sz w:val="28"/>
          <w:szCs w:val="28"/>
          <w:rtl/>
        </w:rPr>
        <w:t>لكتروني با</w:t>
      </w:r>
      <w:r w:rsidR="00351FD3" w:rsidRPr="00E331C7">
        <w:rPr>
          <w:rFonts w:ascii="Sakkal Majalla" w:hAnsi="Sakkal Majalla" w:cs="Sakkal Majalla"/>
          <w:sz w:val="28"/>
          <w:szCs w:val="28"/>
          <w:rtl/>
        </w:rPr>
        <w:t>لإ</w:t>
      </w:r>
      <w:r w:rsidRPr="00E331C7">
        <w:rPr>
          <w:rFonts w:ascii="Sakkal Majalla" w:hAnsi="Sakkal Majalla" w:cs="Sakkal Majalla"/>
          <w:sz w:val="28"/>
          <w:szCs w:val="28"/>
          <w:rtl/>
        </w:rPr>
        <w:t xml:space="preserve">ستناد </w:t>
      </w:r>
      <w:r w:rsidR="00B61AA6" w:rsidRPr="00E331C7">
        <w:rPr>
          <w:rFonts w:ascii="Sakkal Majalla" w:hAnsi="Sakkal Majalla" w:cs="Sakkal Majalla"/>
          <w:sz w:val="28"/>
          <w:szCs w:val="28"/>
          <w:rtl/>
        </w:rPr>
        <w:t>إلى</w:t>
      </w:r>
      <w:r w:rsidRPr="00E331C7">
        <w:rPr>
          <w:rFonts w:ascii="Sakkal Majalla" w:hAnsi="Sakkal Majalla" w:cs="Sakkal Majalla"/>
          <w:sz w:val="28"/>
          <w:szCs w:val="28"/>
          <w:rtl/>
        </w:rPr>
        <w:t xml:space="preserve"> و</w:t>
      </w:r>
      <w:r w:rsidR="00351FD3" w:rsidRPr="00E331C7">
        <w:rPr>
          <w:rFonts w:ascii="Sakkal Majalla" w:hAnsi="Sakkal Majalla" w:cs="Sakkal Majalla"/>
          <w:sz w:val="28"/>
          <w:szCs w:val="28"/>
          <w:rtl/>
        </w:rPr>
        <w:t>ظ</w:t>
      </w:r>
      <w:r w:rsidRPr="00E331C7">
        <w:rPr>
          <w:rFonts w:ascii="Sakkal Majalla" w:hAnsi="Sakkal Majalla" w:cs="Sakkal Majalla"/>
          <w:sz w:val="28"/>
          <w:szCs w:val="28"/>
          <w:rtl/>
        </w:rPr>
        <w:t>يفتها ولم يربطها بالجهة المصدرة لهذه الشهادة .</w:t>
      </w:r>
    </w:p>
    <w:p w:rsidR="00BD0FB6" w:rsidRPr="00E331C7" w:rsidRDefault="00BD0FB6" w:rsidP="004E09B4">
      <w:pPr>
        <w:bidi/>
        <w:rPr>
          <w:rFonts w:ascii="Sakkal Majalla" w:hAnsi="Sakkal Majalla" w:cs="Sakkal Majalla"/>
          <w:b/>
          <w:bCs/>
          <w:sz w:val="28"/>
          <w:szCs w:val="28"/>
          <w:rtl/>
        </w:rPr>
      </w:pPr>
      <w:r w:rsidRPr="00E331C7">
        <w:rPr>
          <w:rFonts w:ascii="Sakkal Majalla" w:hAnsi="Sakkal Majalla" w:cs="Sakkal Majalla"/>
          <w:b/>
          <w:bCs/>
          <w:sz w:val="28"/>
          <w:szCs w:val="28"/>
          <w:rtl/>
        </w:rPr>
        <w:t>ثانيا : تعريف قواعد ا</w:t>
      </w:r>
      <w:r w:rsidR="004E09B4" w:rsidRPr="00E331C7">
        <w:rPr>
          <w:rFonts w:ascii="Sakkal Majalla" w:hAnsi="Sakkal Majalla" w:cs="Sakkal Majalla"/>
          <w:b/>
          <w:bCs/>
          <w:sz w:val="28"/>
          <w:szCs w:val="28"/>
          <w:rtl/>
        </w:rPr>
        <w:t>لأ</w:t>
      </w:r>
      <w:r w:rsidRPr="00E331C7">
        <w:rPr>
          <w:rFonts w:ascii="Sakkal Majalla" w:hAnsi="Sakkal Majalla" w:cs="Sakkal Majalla"/>
          <w:b/>
          <w:bCs/>
          <w:sz w:val="28"/>
          <w:szCs w:val="28"/>
          <w:rtl/>
        </w:rPr>
        <w:t>ونسترال</w:t>
      </w:r>
    </w:p>
    <w:p w:rsidR="00BD0FB6" w:rsidRPr="00E331C7" w:rsidRDefault="00BD0FB6" w:rsidP="003D426D">
      <w:pPr>
        <w:bidi/>
        <w:rPr>
          <w:rFonts w:ascii="Sakkal Majalla" w:eastAsia="Times New Roman" w:hAnsi="Sakkal Majalla" w:cs="Sakkal Majalla"/>
          <w:sz w:val="28"/>
          <w:szCs w:val="28"/>
          <w:rtl/>
          <w:lang w:eastAsia="fr-FR" w:bidi="ar-DZ"/>
        </w:rPr>
      </w:pPr>
      <w:r w:rsidRPr="00E331C7">
        <w:rPr>
          <w:rFonts w:ascii="Sakkal Majalla" w:hAnsi="Sakkal Majalla" w:cs="Sakkal Majalla"/>
          <w:sz w:val="28"/>
          <w:szCs w:val="28"/>
          <w:rtl/>
        </w:rPr>
        <w:t>كما عرفتها قواعد ا</w:t>
      </w:r>
      <w:r w:rsidR="00351FD3" w:rsidRPr="00E331C7">
        <w:rPr>
          <w:rFonts w:ascii="Sakkal Majalla" w:hAnsi="Sakkal Majalla" w:cs="Sakkal Majalla"/>
          <w:sz w:val="28"/>
          <w:szCs w:val="28"/>
          <w:rtl/>
        </w:rPr>
        <w:t>لأ</w:t>
      </w:r>
      <w:r w:rsidRPr="00E331C7">
        <w:rPr>
          <w:rFonts w:ascii="Sakkal Majalla" w:hAnsi="Sakkal Majalla" w:cs="Sakkal Majalla"/>
          <w:sz w:val="28"/>
          <w:szCs w:val="28"/>
          <w:rtl/>
        </w:rPr>
        <w:t>ونسترال بش</w:t>
      </w:r>
      <w:r w:rsidR="004E09B4" w:rsidRPr="00E331C7">
        <w:rPr>
          <w:rFonts w:ascii="Sakkal Majalla" w:hAnsi="Sakkal Majalla" w:cs="Sakkal Majalla"/>
          <w:sz w:val="28"/>
          <w:szCs w:val="28"/>
          <w:rtl/>
        </w:rPr>
        <w:t>أ</w:t>
      </w:r>
      <w:r w:rsidRPr="00E331C7">
        <w:rPr>
          <w:rFonts w:ascii="Sakkal Majalla" w:hAnsi="Sakkal Majalla" w:cs="Sakkal Majalla"/>
          <w:sz w:val="28"/>
          <w:szCs w:val="28"/>
          <w:rtl/>
        </w:rPr>
        <w:t>ن التوقيعات ا</w:t>
      </w:r>
      <w:r w:rsidR="00351FD3" w:rsidRPr="00E331C7">
        <w:rPr>
          <w:rFonts w:ascii="Sakkal Majalla" w:hAnsi="Sakkal Majalla" w:cs="Sakkal Majalla"/>
          <w:sz w:val="28"/>
          <w:szCs w:val="28"/>
          <w:rtl/>
        </w:rPr>
        <w:t>لإ</w:t>
      </w:r>
      <w:r w:rsidRPr="00E331C7">
        <w:rPr>
          <w:rFonts w:ascii="Sakkal Majalla" w:hAnsi="Sakkal Majalla" w:cs="Sakkal Majalla"/>
          <w:sz w:val="28"/>
          <w:szCs w:val="28"/>
          <w:rtl/>
        </w:rPr>
        <w:t xml:space="preserve">لكترونية </w:t>
      </w:r>
      <w:r w:rsidR="00B61AA6" w:rsidRPr="00E331C7">
        <w:rPr>
          <w:rFonts w:ascii="Sakkal Majalla" w:hAnsi="Sakkal Majalla" w:cs="Sakkal Majalla"/>
          <w:sz w:val="28"/>
          <w:szCs w:val="28"/>
          <w:rtl/>
        </w:rPr>
        <w:t>بأنها</w:t>
      </w:r>
      <w:r w:rsidRPr="00E331C7">
        <w:rPr>
          <w:rFonts w:ascii="Sakkal Majalla" w:hAnsi="Sakkal Majalla" w:cs="Sakkal Majalla"/>
          <w:sz w:val="28"/>
          <w:szCs w:val="28"/>
          <w:rtl/>
        </w:rPr>
        <w:t xml:space="preserve">:" </w:t>
      </w:r>
      <w:r w:rsidRPr="00E331C7">
        <w:rPr>
          <w:rFonts w:ascii="Sakkal Majalla" w:eastAsia="Times New Roman" w:hAnsi="Sakkal Majalla" w:cs="Sakkal Majalla"/>
          <w:b/>
          <w:bCs/>
          <w:sz w:val="28"/>
          <w:szCs w:val="28"/>
          <w:rtl/>
          <w:lang w:eastAsia="fr-FR"/>
        </w:rPr>
        <w:t>رسالة بيانات أو سجلا آخر يؤكدان ا</w:t>
      </w:r>
      <w:r w:rsidR="00351FD3" w:rsidRPr="00E331C7">
        <w:rPr>
          <w:rFonts w:ascii="Sakkal Majalla" w:eastAsia="Times New Roman" w:hAnsi="Sakkal Majalla" w:cs="Sakkal Majalla"/>
          <w:b/>
          <w:bCs/>
          <w:sz w:val="28"/>
          <w:szCs w:val="28"/>
          <w:rtl/>
          <w:lang w:eastAsia="fr-FR"/>
        </w:rPr>
        <w:t>لإ</w:t>
      </w:r>
      <w:r w:rsidRPr="00E331C7">
        <w:rPr>
          <w:rFonts w:ascii="Sakkal Majalla" w:eastAsia="Times New Roman" w:hAnsi="Sakkal Majalla" w:cs="Sakkal Majalla"/>
          <w:b/>
          <w:bCs/>
          <w:sz w:val="28"/>
          <w:szCs w:val="28"/>
          <w:rtl/>
          <w:lang w:eastAsia="fr-FR"/>
        </w:rPr>
        <w:t>رتباط بين الموقع وبيانات إنشاء التوقيع</w:t>
      </w:r>
      <w:r w:rsidRPr="00E331C7">
        <w:rPr>
          <w:rFonts w:ascii="Sakkal Majalla" w:eastAsia="Times New Roman" w:hAnsi="Sakkal Majalla" w:cs="Sakkal Majalla"/>
          <w:b/>
          <w:bCs/>
          <w:sz w:val="28"/>
          <w:szCs w:val="28"/>
          <w:rtl/>
          <w:lang w:eastAsia="fr-FR" w:bidi="ar-DZ"/>
        </w:rPr>
        <w:t xml:space="preserve"> "</w:t>
      </w:r>
      <w:r w:rsidR="004E09B4" w:rsidRPr="00E331C7">
        <w:rPr>
          <w:rFonts w:ascii="Sakkal Majalla" w:eastAsia="Times New Roman" w:hAnsi="Sakkal Majalla" w:cs="Sakkal Majalla"/>
          <w:sz w:val="28"/>
          <w:szCs w:val="28"/>
          <w:rtl/>
          <w:lang w:eastAsia="fr-FR" w:bidi="ar-DZ"/>
        </w:rPr>
        <w:t xml:space="preserve"> </w:t>
      </w:r>
      <w:r w:rsidRPr="00E331C7">
        <w:rPr>
          <w:rStyle w:val="Appelnotedebasdep"/>
          <w:rFonts w:ascii="Sakkal Majalla" w:eastAsia="Times New Roman" w:hAnsi="Sakkal Majalla" w:cs="Sakkal Majalla"/>
          <w:sz w:val="28"/>
          <w:szCs w:val="28"/>
          <w:rtl/>
          <w:lang w:eastAsia="fr-FR" w:bidi="ar-DZ"/>
        </w:rPr>
        <w:footnoteReference w:id="5"/>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 xml:space="preserve">هذا ما يجعل قواعد الأونسترال قد عرفت الشهادة على </w:t>
      </w:r>
      <w:r w:rsidR="00E84C7B" w:rsidRPr="00E331C7">
        <w:rPr>
          <w:rFonts w:ascii="Sakkal Majalla" w:eastAsia="Times New Roman" w:hAnsi="Sakkal Majalla" w:cs="Sakkal Majalla"/>
          <w:sz w:val="28"/>
          <w:szCs w:val="28"/>
          <w:rtl/>
          <w:lang w:eastAsia="fr-FR"/>
        </w:rPr>
        <w:t>أنها</w:t>
      </w:r>
      <w:r w:rsidRPr="00E331C7">
        <w:rPr>
          <w:rFonts w:ascii="Sakkal Majalla" w:eastAsia="Times New Roman" w:hAnsi="Sakkal Majalla" w:cs="Sakkal Majalla"/>
          <w:sz w:val="28"/>
          <w:szCs w:val="28"/>
          <w:rtl/>
          <w:lang w:eastAsia="fr-FR"/>
        </w:rPr>
        <w:t xml:space="preserve"> سجل </w:t>
      </w:r>
      <w:r w:rsidR="003D426D" w:rsidRPr="00E331C7">
        <w:rPr>
          <w:rFonts w:ascii="Sakkal Majalla" w:eastAsia="Times New Roman" w:hAnsi="Sakkal Majalla" w:cs="Sakkal Majalla"/>
          <w:sz w:val="28"/>
          <w:szCs w:val="28"/>
          <w:rtl/>
          <w:lang w:eastAsia="fr-FR"/>
        </w:rPr>
        <w:t>إ</w:t>
      </w:r>
      <w:r w:rsidRPr="00E331C7">
        <w:rPr>
          <w:rFonts w:ascii="Sakkal Majalla" w:eastAsia="Times New Roman" w:hAnsi="Sakkal Majalla" w:cs="Sakkal Majalla"/>
          <w:sz w:val="28"/>
          <w:szCs w:val="28"/>
          <w:rtl/>
          <w:lang w:eastAsia="fr-FR"/>
        </w:rPr>
        <w:t xml:space="preserve">لكتروني يتضمن مفتاحا عموميا إلى جانب </w:t>
      </w:r>
      <w:r w:rsidR="003D426D" w:rsidRPr="00E331C7">
        <w:rPr>
          <w:rFonts w:ascii="Sakkal Majalla" w:eastAsia="Times New Roman" w:hAnsi="Sakkal Majalla" w:cs="Sakkal Majalla"/>
          <w:sz w:val="28"/>
          <w:szCs w:val="28"/>
          <w:rtl/>
          <w:lang w:eastAsia="fr-FR"/>
        </w:rPr>
        <w:t>إسم</w:t>
      </w:r>
      <w:r w:rsidRPr="00E331C7">
        <w:rPr>
          <w:rFonts w:ascii="Sakkal Majalla" w:eastAsia="Times New Roman" w:hAnsi="Sakkal Majalla" w:cs="Sakkal Majalla"/>
          <w:sz w:val="28"/>
          <w:szCs w:val="28"/>
          <w:rtl/>
          <w:lang w:eastAsia="fr-FR"/>
        </w:rPr>
        <w:t xml:space="preserve"> المشترك في الشهادة باعتباره موضوع الشهادة، وقد يؤكد أن الموقع المحدد هويته في الشهادة يحمل المفتاح الخصوصي المناظر</w:t>
      </w:r>
      <w:r w:rsidR="004E09B4" w:rsidRPr="00E331C7">
        <w:rPr>
          <w:rFonts w:ascii="Sakkal Majalla" w:eastAsia="Times New Roman" w:hAnsi="Sakkal Majalla" w:cs="Sakkal Majalla"/>
          <w:sz w:val="28"/>
          <w:szCs w:val="28"/>
          <w:rtl/>
          <w:lang w:eastAsia="fr-FR"/>
        </w:rPr>
        <w:t>.</w:t>
      </w:r>
      <w:r w:rsidRPr="00E331C7">
        <w:rPr>
          <w:rStyle w:val="Appelnotedebasdep"/>
          <w:rFonts w:ascii="Sakkal Majalla" w:eastAsia="Times New Roman" w:hAnsi="Sakkal Majalla" w:cs="Sakkal Majalla"/>
          <w:sz w:val="28"/>
          <w:szCs w:val="28"/>
          <w:rtl/>
          <w:lang w:eastAsia="fr-FR"/>
        </w:rPr>
        <w:footnoteReference w:id="6"/>
      </w:r>
    </w:p>
    <w:p w:rsidR="00BD0FB6" w:rsidRPr="00E331C7" w:rsidRDefault="00BD0FB6" w:rsidP="003D426D">
      <w:pPr>
        <w:bidi/>
        <w:spacing w:after="0" w:line="240" w:lineRule="auto"/>
        <w:rPr>
          <w:rFonts w:ascii="Sakkal Majalla" w:eastAsia="Times New Roman" w:hAnsi="Sakkal Majalla" w:cs="Sakkal Majalla"/>
          <w:b/>
          <w:bCs/>
          <w:sz w:val="28"/>
          <w:szCs w:val="28"/>
          <w:rtl/>
          <w:lang w:eastAsia="fr-FR"/>
        </w:rPr>
      </w:pPr>
      <w:r w:rsidRPr="00E331C7">
        <w:rPr>
          <w:rFonts w:ascii="Sakkal Majalla" w:eastAsia="Times New Roman" w:hAnsi="Sakkal Majalla" w:cs="Sakkal Majalla"/>
          <w:b/>
          <w:bCs/>
          <w:sz w:val="28"/>
          <w:szCs w:val="28"/>
          <w:rtl/>
          <w:lang w:eastAsia="fr-FR"/>
        </w:rPr>
        <w:t>ثالثا :تعريف قانون المعاملات والتجارة  ا</w:t>
      </w:r>
      <w:r w:rsidR="003D426D" w:rsidRPr="00E331C7">
        <w:rPr>
          <w:rFonts w:ascii="Sakkal Majalla" w:eastAsia="Times New Roman" w:hAnsi="Sakkal Majalla" w:cs="Sakkal Majalla"/>
          <w:b/>
          <w:bCs/>
          <w:sz w:val="28"/>
          <w:szCs w:val="28"/>
          <w:rtl/>
          <w:lang w:eastAsia="fr-FR"/>
        </w:rPr>
        <w:t>لإ</w:t>
      </w:r>
      <w:r w:rsidRPr="00E331C7">
        <w:rPr>
          <w:rFonts w:ascii="Sakkal Majalla" w:eastAsia="Times New Roman" w:hAnsi="Sakkal Majalla" w:cs="Sakkal Majalla"/>
          <w:b/>
          <w:bCs/>
          <w:sz w:val="28"/>
          <w:szCs w:val="28"/>
          <w:rtl/>
          <w:lang w:eastAsia="fr-FR"/>
        </w:rPr>
        <w:t>لكتروني</w:t>
      </w:r>
      <w:r w:rsidR="00E84C7B" w:rsidRPr="00E331C7">
        <w:rPr>
          <w:rFonts w:ascii="Sakkal Majalla" w:eastAsia="Times New Roman" w:hAnsi="Sakkal Majalla" w:cs="Sakkal Majalla"/>
          <w:b/>
          <w:bCs/>
          <w:sz w:val="28"/>
          <w:szCs w:val="28"/>
          <w:rtl/>
          <w:lang w:eastAsia="fr-FR"/>
        </w:rPr>
        <w:t>ة</w:t>
      </w:r>
      <w:r w:rsidRPr="00E331C7">
        <w:rPr>
          <w:rFonts w:ascii="Sakkal Majalla" w:eastAsia="Times New Roman" w:hAnsi="Sakkal Majalla" w:cs="Sakkal Majalla"/>
          <w:b/>
          <w:bCs/>
          <w:sz w:val="28"/>
          <w:szCs w:val="28"/>
          <w:rtl/>
          <w:lang w:eastAsia="fr-FR"/>
        </w:rPr>
        <w:t xml:space="preserve"> </w:t>
      </w:r>
      <w:r w:rsidR="00E84C7B" w:rsidRPr="00E331C7">
        <w:rPr>
          <w:rFonts w:ascii="Sakkal Majalla" w:eastAsia="Times New Roman" w:hAnsi="Sakkal Majalla" w:cs="Sakkal Majalla"/>
          <w:b/>
          <w:bCs/>
          <w:sz w:val="28"/>
          <w:szCs w:val="28"/>
          <w:rtl/>
          <w:lang w:eastAsia="fr-FR"/>
        </w:rPr>
        <w:t>لإمارة</w:t>
      </w:r>
      <w:r w:rsidRPr="00E331C7">
        <w:rPr>
          <w:rFonts w:ascii="Sakkal Majalla" w:eastAsia="Times New Roman" w:hAnsi="Sakkal Majalla" w:cs="Sakkal Majalla"/>
          <w:b/>
          <w:bCs/>
          <w:sz w:val="28"/>
          <w:szCs w:val="28"/>
          <w:rtl/>
          <w:lang w:eastAsia="fr-FR"/>
        </w:rPr>
        <w:t xml:space="preserve"> دبي </w:t>
      </w:r>
      <w:r w:rsidR="003D426D" w:rsidRPr="00E331C7">
        <w:rPr>
          <w:rFonts w:ascii="Sakkal Majalla" w:eastAsia="Times New Roman" w:hAnsi="Sakkal Majalla" w:cs="Sakkal Majalla"/>
          <w:b/>
          <w:bCs/>
          <w:sz w:val="28"/>
          <w:szCs w:val="28"/>
          <w:rtl/>
          <w:lang w:eastAsia="fr-FR"/>
        </w:rPr>
        <w:t>سنة 2002</w:t>
      </w:r>
      <w:r w:rsidRPr="00E331C7">
        <w:rPr>
          <w:rFonts w:ascii="Sakkal Majalla" w:eastAsia="Times New Roman" w:hAnsi="Sakkal Majalla" w:cs="Sakkal Majalla"/>
          <w:b/>
          <w:bCs/>
          <w:sz w:val="28"/>
          <w:szCs w:val="28"/>
          <w:rtl/>
          <w:lang w:eastAsia="fr-FR"/>
        </w:rPr>
        <w:t xml:space="preserve">  </w:t>
      </w:r>
    </w:p>
    <w:p w:rsidR="00BD0FB6" w:rsidRPr="00E331C7" w:rsidRDefault="00BD0FB6" w:rsidP="003D426D">
      <w:pPr>
        <w:bidi/>
        <w:spacing w:after="0" w:line="240" w:lineRule="auto"/>
        <w:rPr>
          <w:rFonts w:ascii="Sakkal Majalla" w:eastAsia="Times New Roman" w:hAnsi="Sakkal Majalla" w:cs="Sakkal Majalla"/>
          <w:sz w:val="28"/>
          <w:szCs w:val="28"/>
          <w:rtl/>
          <w:lang w:eastAsia="fr-FR"/>
        </w:rPr>
      </w:pPr>
      <w:r w:rsidRPr="00E331C7">
        <w:rPr>
          <w:rFonts w:ascii="Sakkal Majalla" w:eastAsia="Times New Roman" w:hAnsi="Sakkal Majalla" w:cs="Sakkal Majalla"/>
          <w:sz w:val="28"/>
          <w:szCs w:val="28"/>
          <w:rtl/>
          <w:lang w:eastAsia="fr-FR"/>
        </w:rPr>
        <w:t xml:space="preserve">عرفت المادة الثانية من نفس القانون على </w:t>
      </w:r>
      <w:r w:rsidR="004E09B4" w:rsidRPr="00E331C7">
        <w:rPr>
          <w:rFonts w:ascii="Sakkal Majalla" w:eastAsia="Times New Roman" w:hAnsi="Sakkal Majalla" w:cs="Sakkal Majalla"/>
          <w:sz w:val="28"/>
          <w:szCs w:val="28"/>
          <w:rtl/>
          <w:lang w:eastAsia="fr-FR"/>
        </w:rPr>
        <w:t>أن</w:t>
      </w:r>
      <w:r w:rsidRPr="00E331C7">
        <w:rPr>
          <w:rFonts w:ascii="Sakkal Majalla" w:eastAsia="Times New Roman" w:hAnsi="Sakkal Majalla" w:cs="Sakkal Majalla"/>
          <w:sz w:val="28"/>
          <w:szCs w:val="28"/>
          <w:rtl/>
          <w:lang w:eastAsia="fr-FR"/>
        </w:rPr>
        <w:t xml:space="preserve"> شهادة التصديق </w:t>
      </w:r>
      <w:r w:rsidR="00281565" w:rsidRPr="00E331C7">
        <w:rPr>
          <w:rFonts w:ascii="Sakkal Majalla" w:eastAsia="Times New Roman" w:hAnsi="Sakkal Majalla" w:cs="Sakkal Majalla"/>
          <w:sz w:val="28"/>
          <w:szCs w:val="28"/>
          <w:rtl/>
          <w:lang w:eastAsia="fr-FR"/>
        </w:rPr>
        <w:t>الالكتروني:</w:t>
      </w:r>
      <w:r w:rsidR="00E84C7B" w:rsidRPr="00E331C7">
        <w:rPr>
          <w:rFonts w:ascii="Sakkal Majalla" w:eastAsia="Times New Roman" w:hAnsi="Sakkal Majalla" w:cs="Sakkal Majalla"/>
          <w:sz w:val="28"/>
          <w:szCs w:val="28"/>
          <w:rtl/>
          <w:lang w:eastAsia="fr-FR"/>
        </w:rPr>
        <w:t xml:space="preserve"> "</w:t>
      </w:r>
      <w:r w:rsidR="004E09B4" w:rsidRPr="00E331C7">
        <w:rPr>
          <w:rFonts w:ascii="Sakkal Majalla" w:eastAsia="Times New Roman" w:hAnsi="Sakkal Majalla" w:cs="Sakkal Majalla"/>
          <w:b/>
          <w:bCs/>
          <w:sz w:val="28"/>
          <w:szCs w:val="28"/>
          <w:rtl/>
          <w:lang w:eastAsia="fr-FR"/>
        </w:rPr>
        <w:t>أ</w:t>
      </w:r>
      <w:r w:rsidR="00E84C7B" w:rsidRPr="00E331C7">
        <w:rPr>
          <w:rFonts w:ascii="Sakkal Majalla" w:eastAsia="Times New Roman" w:hAnsi="Sakkal Majalla" w:cs="Sakkal Majalla"/>
          <w:b/>
          <w:bCs/>
          <w:sz w:val="28"/>
          <w:szCs w:val="28"/>
          <w:rtl/>
          <w:lang w:eastAsia="fr-FR"/>
        </w:rPr>
        <w:t>نها</w:t>
      </w:r>
      <w:r w:rsidRPr="00E331C7">
        <w:rPr>
          <w:rFonts w:ascii="Sakkal Majalla" w:eastAsia="Times New Roman" w:hAnsi="Sakkal Majalla" w:cs="Sakkal Majalla"/>
          <w:b/>
          <w:bCs/>
          <w:sz w:val="28"/>
          <w:szCs w:val="28"/>
          <w:rtl/>
          <w:lang w:eastAsia="fr-FR"/>
        </w:rPr>
        <w:t xml:space="preserve"> شهادة يصدرها مقدم خدمات التصديق ا</w:t>
      </w:r>
      <w:r w:rsidR="003D426D" w:rsidRPr="00E331C7">
        <w:rPr>
          <w:rFonts w:ascii="Sakkal Majalla" w:eastAsia="Times New Roman" w:hAnsi="Sakkal Majalla" w:cs="Sakkal Majalla"/>
          <w:b/>
          <w:bCs/>
          <w:sz w:val="28"/>
          <w:szCs w:val="28"/>
          <w:rtl/>
          <w:lang w:eastAsia="fr-FR"/>
        </w:rPr>
        <w:t>لإ</w:t>
      </w:r>
      <w:r w:rsidRPr="00E331C7">
        <w:rPr>
          <w:rFonts w:ascii="Sakkal Majalla" w:eastAsia="Times New Roman" w:hAnsi="Sakkal Majalla" w:cs="Sakkal Majalla"/>
          <w:b/>
          <w:bCs/>
          <w:sz w:val="28"/>
          <w:szCs w:val="28"/>
          <w:rtl/>
          <w:lang w:eastAsia="fr-FR"/>
        </w:rPr>
        <w:t xml:space="preserve">لكتروني يفيد فيها هوية الشخص </w:t>
      </w:r>
      <w:r w:rsidR="00E84C7B" w:rsidRPr="00E331C7">
        <w:rPr>
          <w:rFonts w:ascii="Sakkal Majalla" w:eastAsia="Times New Roman" w:hAnsi="Sakkal Majalla" w:cs="Sakkal Majalla"/>
          <w:b/>
          <w:bCs/>
          <w:sz w:val="28"/>
          <w:szCs w:val="28"/>
          <w:rtl/>
          <w:lang w:eastAsia="fr-FR"/>
        </w:rPr>
        <w:t>أو</w:t>
      </w:r>
      <w:r w:rsidRPr="00E331C7">
        <w:rPr>
          <w:rFonts w:ascii="Sakkal Majalla" w:eastAsia="Times New Roman" w:hAnsi="Sakkal Majalla" w:cs="Sakkal Majalla"/>
          <w:b/>
          <w:bCs/>
          <w:sz w:val="28"/>
          <w:szCs w:val="28"/>
          <w:rtl/>
          <w:lang w:eastAsia="fr-FR"/>
        </w:rPr>
        <w:t xml:space="preserve"> الجهة الحائزة على أداة توقيع معين</w:t>
      </w:r>
      <w:r w:rsidR="004E09B4" w:rsidRPr="00E331C7">
        <w:rPr>
          <w:rFonts w:ascii="Sakkal Majalla" w:eastAsia="Times New Roman" w:hAnsi="Sakkal Majalla" w:cs="Sakkal Majalla"/>
          <w:sz w:val="28"/>
          <w:szCs w:val="28"/>
          <w:rtl/>
          <w:lang w:eastAsia="fr-FR"/>
        </w:rPr>
        <w:t>"</w:t>
      </w:r>
      <w:r w:rsidR="003D426D" w:rsidRPr="00E331C7">
        <w:rPr>
          <w:rFonts w:ascii="Sakkal Majalla" w:eastAsia="Times New Roman" w:hAnsi="Sakkal Majalla" w:cs="Sakkal Majalla"/>
          <w:sz w:val="28"/>
          <w:szCs w:val="28"/>
          <w:rtl/>
          <w:lang w:eastAsia="fr-FR"/>
        </w:rPr>
        <w:t>.</w:t>
      </w:r>
      <w:r w:rsidR="004E09B4" w:rsidRPr="00E331C7">
        <w:rPr>
          <w:rStyle w:val="Appelnotedebasdep"/>
          <w:rFonts w:ascii="Sakkal Majalla" w:eastAsia="Times New Roman" w:hAnsi="Sakkal Majalla" w:cs="Sakkal Majalla"/>
          <w:sz w:val="28"/>
          <w:szCs w:val="28"/>
          <w:rtl/>
          <w:lang w:eastAsia="fr-FR"/>
        </w:rPr>
        <w:footnoteReference w:id="7"/>
      </w:r>
    </w:p>
    <w:p w:rsidR="00BD0FB6" w:rsidRPr="00E331C7" w:rsidRDefault="00BD0FB6" w:rsidP="00BD0FB6">
      <w:pPr>
        <w:bidi/>
        <w:spacing w:after="0" w:line="240" w:lineRule="auto"/>
        <w:rPr>
          <w:rFonts w:ascii="Sakkal Majalla" w:eastAsia="Times New Roman" w:hAnsi="Sakkal Majalla" w:cs="Sakkal Majalla"/>
          <w:b/>
          <w:bCs/>
          <w:sz w:val="28"/>
          <w:szCs w:val="28"/>
          <w:rtl/>
          <w:lang w:eastAsia="fr-FR"/>
        </w:rPr>
      </w:pPr>
      <w:r w:rsidRPr="00E331C7">
        <w:rPr>
          <w:rFonts w:ascii="Sakkal Majalla" w:eastAsia="Times New Roman" w:hAnsi="Sakkal Majalla" w:cs="Sakkal Majalla"/>
          <w:b/>
          <w:bCs/>
          <w:sz w:val="28"/>
          <w:szCs w:val="28"/>
          <w:rtl/>
          <w:lang w:eastAsia="fr-FR"/>
        </w:rPr>
        <w:t xml:space="preserve">رابعا :تعريف القانون التونسي </w:t>
      </w:r>
    </w:p>
    <w:p w:rsidR="00BD0FB6" w:rsidRPr="00E331C7" w:rsidRDefault="00BD0FB6" w:rsidP="003D426D">
      <w:pPr>
        <w:bidi/>
        <w:spacing w:after="0" w:line="240" w:lineRule="auto"/>
        <w:rPr>
          <w:rFonts w:ascii="Sakkal Majalla" w:eastAsia="Times New Roman" w:hAnsi="Sakkal Majalla" w:cs="Sakkal Majalla"/>
          <w:b/>
          <w:bCs/>
          <w:sz w:val="28"/>
          <w:szCs w:val="28"/>
          <w:rtl/>
          <w:lang w:eastAsia="fr-FR"/>
        </w:rPr>
      </w:pPr>
      <w:r w:rsidRPr="00E331C7">
        <w:rPr>
          <w:rFonts w:ascii="Sakkal Majalla" w:eastAsia="Times New Roman" w:hAnsi="Sakkal Majalla" w:cs="Sakkal Majalla"/>
          <w:sz w:val="28"/>
          <w:szCs w:val="28"/>
          <w:rtl/>
          <w:lang w:eastAsia="fr-FR"/>
        </w:rPr>
        <w:t xml:space="preserve">عرفها المشرع التونسي على </w:t>
      </w:r>
      <w:r w:rsidR="00E84C7B" w:rsidRPr="00E331C7">
        <w:rPr>
          <w:rFonts w:ascii="Sakkal Majalla" w:eastAsia="Times New Roman" w:hAnsi="Sakkal Majalla" w:cs="Sakkal Majalla"/>
          <w:sz w:val="28"/>
          <w:szCs w:val="28"/>
          <w:rtl/>
          <w:lang w:eastAsia="fr-FR"/>
        </w:rPr>
        <w:t>أنها</w:t>
      </w:r>
      <w:r w:rsidRPr="00E331C7">
        <w:rPr>
          <w:rFonts w:ascii="Sakkal Majalla" w:eastAsia="Times New Roman" w:hAnsi="Sakkal Majalla" w:cs="Sakkal Majalla"/>
          <w:sz w:val="28"/>
          <w:szCs w:val="28"/>
          <w:rtl/>
          <w:lang w:eastAsia="fr-FR"/>
        </w:rPr>
        <w:t xml:space="preserve"> </w:t>
      </w:r>
      <w:r w:rsidR="00E84C7B" w:rsidRPr="00E331C7">
        <w:rPr>
          <w:rFonts w:ascii="Sakkal Majalla" w:eastAsia="Times New Roman" w:hAnsi="Sakkal Majalla" w:cs="Sakkal Majalla"/>
          <w:sz w:val="28"/>
          <w:szCs w:val="28"/>
          <w:rtl/>
          <w:lang w:eastAsia="fr-FR"/>
        </w:rPr>
        <w:t>ال</w:t>
      </w:r>
      <w:r w:rsidRPr="00E331C7">
        <w:rPr>
          <w:rFonts w:ascii="Sakkal Majalla" w:eastAsia="Times New Roman" w:hAnsi="Sakkal Majalla" w:cs="Sakkal Majalla"/>
          <w:sz w:val="28"/>
          <w:szCs w:val="28"/>
          <w:rtl/>
          <w:lang w:eastAsia="fr-FR"/>
        </w:rPr>
        <w:t xml:space="preserve">وثيقة </w:t>
      </w:r>
      <w:r w:rsidR="00E84C7B" w:rsidRPr="00E331C7">
        <w:rPr>
          <w:rFonts w:ascii="Sakkal Majalla" w:eastAsia="Times New Roman" w:hAnsi="Sakkal Majalla" w:cs="Sakkal Majalla"/>
          <w:sz w:val="28"/>
          <w:szCs w:val="28"/>
          <w:rtl/>
          <w:lang w:eastAsia="fr-FR"/>
        </w:rPr>
        <w:t>ا</w:t>
      </w:r>
      <w:r w:rsidR="003D426D" w:rsidRPr="00E331C7">
        <w:rPr>
          <w:rFonts w:ascii="Sakkal Majalla" w:eastAsia="Times New Roman" w:hAnsi="Sakkal Majalla" w:cs="Sakkal Majalla"/>
          <w:sz w:val="28"/>
          <w:szCs w:val="28"/>
          <w:rtl/>
          <w:lang w:eastAsia="fr-FR"/>
        </w:rPr>
        <w:t>لإ</w:t>
      </w:r>
      <w:r w:rsidR="00E84C7B" w:rsidRPr="00E331C7">
        <w:rPr>
          <w:rFonts w:ascii="Sakkal Majalla" w:eastAsia="Times New Roman" w:hAnsi="Sakkal Majalla" w:cs="Sakkal Majalla"/>
          <w:sz w:val="28"/>
          <w:szCs w:val="28"/>
          <w:rtl/>
          <w:lang w:eastAsia="fr-FR"/>
        </w:rPr>
        <w:t>لكترونية المؤمنة بواسطة الإمضاء ا</w:t>
      </w:r>
      <w:r w:rsidR="003D426D" w:rsidRPr="00E331C7">
        <w:rPr>
          <w:rFonts w:ascii="Sakkal Majalla" w:eastAsia="Times New Roman" w:hAnsi="Sakkal Majalla" w:cs="Sakkal Majalla"/>
          <w:sz w:val="28"/>
          <w:szCs w:val="28"/>
          <w:rtl/>
          <w:lang w:eastAsia="fr-FR"/>
        </w:rPr>
        <w:t>لإ</w:t>
      </w:r>
      <w:r w:rsidR="00E84C7B" w:rsidRPr="00E331C7">
        <w:rPr>
          <w:rFonts w:ascii="Sakkal Majalla" w:eastAsia="Times New Roman" w:hAnsi="Sakkal Majalla" w:cs="Sakkal Majalla"/>
          <w:sz w:val="28"/>
          <w:szCs w:val="28"/>
          <w:rtl/>
          <w:lang w:eastAsia="fr-FR"/>
        </w:rPr>
        <w:t xml:space="preserve">لكتروني للشخص الذي أصدرها والذي يشهد من خلالها </w:t>
      </w:r>
      <w:r w:rsidR="003D426D" w:rsidRPr="00E331C7">
        <w:rPr>
          <w:rFonts w:ascii="Sakkal Majalla" w:eastAsia="Times New Roman" w:hAnsi="Sakkal Majalla" w:cs="Sakkal Majalla"/>
          <w:sz w:val="28"/>
          <w:szCs w:val="28"/>
          <w:rtl/>
          <w:lang w:eastAsia="fr-FR"/>
        </w:rPr>
        <w:t>أ</w:t>
      </w:r>
      <w:r w:rsidR="00E84C7B" w:rsidRPr="00E331C7">
        <w:rPr>
          <w:rFonts w:ascii="Sakkal Majalla" w:eastAsia="Times New Roman" w:hAnsi="Sakkal Majalla" w:cs="Sakkal Majalla"/>
          <w:sz w:val="28"/>
          <w:szCs w:val="28"/>
          <w:rtl/>
          <w:lang w:eastAsia="fr-FR"/>
        </w:rPr>
        <w:t>ثر المعاينة على صحة البيانات التي تتضمنها ،</w:t>
      </w:r>
      <w:r w:rsidR="003D426D" w:rsidRPr="00E331C7">
        <w:rPr>
          <w:rFonts w:ascii="Sakkal Majalla" w:eastAsia="Times New Roman" w:hAnsi="Sakkal Majalla" w:cs="Sakkal Majalla"/>
          <w:sz w:val="28"/>
          <w:szCs w:val="28"/>
          <w:rtl/>
          <w:lang w:eastAsia="fr-FR"/>
        </w:rPr>
        <w:t>إ</w:t>
      </w:r>
      <w:r w:rsidR="00D6584B" w:rsidRPr="00E331C7">
        <w:rPr>
          <w:rFonts w:ascii="Sakkal Majalla" w:eastAsia="Times New Roman" w:hAnsi="Sakkal Majalla" w:cs="Sakkal Majalla"/>
          <w:sz w:val="28"/>
          <w:szCs w:val="28"/>
          <w:rtl/>
          <w:lang w:eastAsia="fr-FR"/>
        </w:rPr>
        <w:t>ن</w:t>
      </w:r>
      <w:r w:rsidR="00E84C7B" w:rsidRPr="00E331C7">
        <w:rPr>
          <w:rFonts w:ascii="Sakkal Majalla" w:eastAsia="Times New Roman" w:hAnsi="Sakkal Majalla" w:cs="Sakkal Majalla"/>
          <w:sz w:val="28"/>
          <w:szCs w:val="28"/>
          <w:rtl/>
          <w:lang w:eastAsia="fr-FR"/>
        </w:rPr>
        <w:t xml:space="preserve"> المشرع اشترط بشهادة التصديق ا</w:t>
      </w:r>
      <w:r w:rsidR="003D426D" w:rsidRPr="00E331C7">
        <w:rPr>
          <w:rFonts w:ascii="Sakkal Majalla" w:eastAsia="Times New Roman" w:hAnsi="Sakkal Majalla" w:cs="Sakkal Majalla"/>
          <w:sz w:val="28"/>
          <w:szCs w:val="28"/>
          <w:rtl/>
          <w:lang w:eastAsia="fr-FR"/>
        </w:rPr>
        <w:t>لإ</w:t>
      </w:r>
      <w:r w:rsidR="00E84C7B" w:rsidRPr="00E331C7">
        <w:rPr>
          <w:rFonts w:ascii="Sakkal Majalla" w:eastAsia="Times New Roman" w:hAnsi="Sakkal Majalla" w:cs="Sakkal Majalla"/>
          <w:sz w:val="28"/>
          <w:szCs w:val="28"/>
          <w:rtl/>
          <w:lang w:eastAsia="fr-FR"/>
        </w:rPr>
        <w:t>لكتروني أن تكون صادرة عن جهة مرخص لها بالتصديق ا</w:t>
      </w:r>
      <w:r w:rsidR="003D426D" w:rsidRPr="00E331C7">
        <w:rPr>
          <w:rFonts w:ascii="Sakkal Majalla" w:eastAsia="Times New Roman" w:hAnsi="Sakkal Majalla" w:cs="Sakkal Majalla"/>
          <w:sz w:val="28"/>
          <w:szCs w:val="28"/>
          <w:rtl/>
          <w:lang w:eastAsia="fr-FR"/>
        </w:rPr>
        <w:t>لإ</w:t>
      </w:r>
      <w:r w:rsidR="00E84C7B" w:rsidRPr="00E331C7">
        <w:rPr>
          <w:rFonts w:ascii="Sakkal Majalla" w:eastAsia="Times New Roman" w:hAnsi="Sakkal Majalla" w:cs="Sakkal Majalla"/>
          <w:sz w:val="28"/>
          <w:szCs w:val="28"/>
          <w:rtl/>
          <w:lang w:eastAsia="fr-FR"/>
        </w:rPr>
        <w:t xml:space="preserve">لكتروني حتى تكون </w:t>
      </w:r>
      <w:r w:rsidR="00D6584B" w:rsidRPr="00E331C7">
        <w:rPr>
          <w:rFonts w:ascii="Sakkal Majalla" w:eastAsia="Times New Roman" w:hAnsi="Sakkal Majalla" w:cs="Sakkal Majalla"/>
          <w:sz w:val="28"/>
          <w:szCs w:val="28"/>
          <w:rtl/>
          <w:lang w:eastAsia="fr-FR"/>
        </w:rPr>
        <w:t>أداة</w:t>
      </w:r>
      <w:r w:rsidR="00E84C7B" w:rsidRPr="00E331C7">
        <w:rPr>
          <w:rFonts w:ascii="Sakkal Majalla" w:eastAsia="Times New Roman" w:hAnsi="Sakkal Majalla" w:cs="Sakkal Majalla"/>
          <w:sz w:val="28"/>
          <w:szCs w:val="28"/>
          <w:rtl/>
          <w:lang w:eastAsia="fr-FR"/>
        </w:rPr>
        <w:t xml:space="preserve"> إثبات للمتعامل بها</w:t>
      </w:r>
      <w:r w:rsidR="00E84C7B" w:rsidRPr="00E331C7">
        <w:rPr>
          <w:rFonts w:ascii="Sakkal Majalla" w:eastAsia="Times New Roman" w:hAnsi="Sakkal Majalla" w:cs="Sakkal Majalla"/>
          <w:b/>
          <w:bCs/>
          <w:sz w:val="28"/>
          <w:szCs w:val="28"/>
          <w:rtl/>
          <w:lang w:eastAsia="fr-FR"/>
        </w:rPr>
        <w:t xml:space="preserve"> .</w:t>
      </w:r>
      <w:r w:rsidR="00E84C7B" w:rsidRPr="00E331C7">
        <w:rPr>
          <w:rStyle w:val="Appelnotedebasdep"/>
          <w:rFonts w:ascii="Sakkal Majalla" w:eastAsia="Times New Roman" w:hAnsi="Sakkal Majalla" w:cs="Sakkal Majalla"/>
          <w:b/>
          <w:bCs/>
          <w:sz w:val="28"/>
          <w:szCs w:val="28"/>
          <w:rtl/>
          <w:lang w:eastAsia="fr-FR"/>
        </w:rPr>
        <w:footnoteReference w:id="8"/>
      </w:r>
    </w:p>
    <w:p w:rsidR="00872F57" w:rsidRPr="00E331C7" w:rsidRDefault="00E84C7B" w:rsidP="003D426D">
      <w:pPr>
        <w:bidi/>
        <w:spacing w:after="0" w:line="240" w:lineRule="auto"/>
        <w:rPr>
          <w:rFonts w:ascii="Sakkal Majalla" w:eastAsia="Times New Roman" w:hAnsi="Sakkal Majalla" w:cs="Sakkal Majalla"/>
          <w:sz w:val="28"/>
          <w:szCs w:val="28"/>
          <w:rtl/>
          <w:lang w:eastAsia="fr-FR"/>
        </w:rPr>
      </w:pPr>
      <w:r w:rsidRPr="00E331C7">
        <w:rPr>
          <w:rFonts w:ascii="Sakkal Majalla" w:eastAsia="Times New Roman" w:hAnsi="Sakkal Majalla" w:cs="Sakkal Majalla"/>
          <w:sz w:val="28"/>
          <w:szCs w:val="28"/>
          <w:rtl/>
          <w:lang w:eastAsia="fr-FR"/>
        </w:rPr>
        <w:lastRenderedPageBreak/>
        <w:t xml:space="preserve">نلاحظ من خلال التعريفات السابقة </w:t>
      </w:r>
      <w:r w:rsidR="008A321F" w:rsidRPr="00E331C7">
        <w:rPr>
          <w:rFonts w:ascii="Sakkal Majalla" w:eastAsia="Times New Roman" w:hAnsi="Sakkal Majalla" w:cs="Sakkal Majalla"/>
          <w:sz w:val="28"/>
          <w:szCs w:val="28"/>
          <w:rtl/>
          <w:lang w:eastAsia="fr-FR"/>
        </w:rPr>
        <w:t>أن</w:t>
      </w:r>
      <w:r w:rsidRPr="00E331C7">
        <w:rPr>
          <w:rFonts w:ascii="Sakkal Majalla" w:eastAsia="Times New Roman" w:hAnsi="Sakkal Majalla" w:cs="Sakkal Majalla"/>
          <w:sz w:val="28"/>
          <w:szCs w:val="28"/>
          <w:rtl/>
          <w:lang w:eastAsia="fr-FR"/>
        </w:rPr>
        <w:t xml:space="preserve"> معظم التشريعات ركزت على الجانب الوظيفي لشهادة التصديق ا</w:t>
      </w:r>
      <w:r w:rsidR="003D426D" w:rsidRPr="00E331C7">
        <w:rPr>
          <w:rFonts w:ascii="Sakkal Majalla" w:eastAsia="Times New Roman" w:hAnsi="Sakkal Majalla" w:cs="Sakkal Majalla"/>
          <w:sz w:val="28"/>
          <w:szCs w:val="28"/>
          <w:rtl/>
          <w:lang w:eastAsia="fr-FR"/>
        </w:rPr>
        <w:t>لإ</w:t>
      </w:r>
      <w:r w:rsidRPr="00E331C7">
        <w:rPr>
          <w:rFonts w:ascii="Sakkal Majalla" w:eastAsia="Times New Roman" w:hAnsi="Sakkal Majalla" w:cs="Sakkal Majalla"/>
          <w:sz w:val="28"/>
          <w:szCs w:val="28"/>
          <w:rtl/>
          <w:lang w:eastAsia="fr-FR"/>
        </w:rPr>
        <w:t xml:space="preserve">لكتروني المتمثل </w:t>
      </w:r>
      <w:r w:rsidR="008A321F" w:rsidRPr="00E331C7">
        <w:rPr>
          <w:rFonts w:ascii="Sakkal Majalla" w:eastAsia="Times New Roman" w:hAnsi="Sakkal Majalla" w:cs="Sakkal Majalla"/>
          <w:sz w:val="28"/>
          <w:szCs w:val="28"/>
          <w:rtl/>
          <w:lang w:eastAsia="fr-FR"/>
        </w:rPr>
        <w:t>بإثبات</w:t>
      </w:r>
      <w:r w:rsidRPr="00E331C7">
        <w:rPr>
          <w:rFonts w:ascii="Sakkal Majalla" w:eastAsia="Times New Roman" w:hAnsi="Sakkal Majalla" w:cs="Sakkal Majalla"/>
          <w:sz w:val="28"/>
          <w:szCs w:val="28"/>
          <w:rtl/>
          <w:lang w:eastAsia="fr-FR"/>
        </w:rPr>
        <w:t xml:space="preserve"> هوية الشخص مرسل الرسالة ا</w:t>
      </w:r>
      <w:r w:rsidR="003D426D" w:rsidRPr="00E331C7">
        <w:rPr>
          <w:rFonts w:ascii="Sakkal Majalla" w:eastAsia="Times New Roman" w:hAnsi="Sakkal Majalla" w:cs="Sakkal Majalla"/>
          <w:sz w:val="28"/>
          <w:szCs w:val="28"/>
          <w:rtl/>
          <w:lang w:eastAsia="fr-FR"/>
        </w:rPr>
        <w:t>لإ</w:t>
      </w:r>
      <w:r w:rsidRPr="00E331C7">
        <w:rPr>
          <w:rFonts w:ascii="Sakkal Majalla" w:eastAsia="Times New Roman" w:hAnsi="Sakkal Majalla" w:cs="Sakkal Majalla"/>
          <w:sz w:val="28"/>
          <w:szCs w:val="28"/>
          <w:rtl/>
          <w:lang w:eastAsia="fr-FR"/>
        </w:rPr>
        <w:t xml:space="preserve">لكترونية ،وذلك عن طريق ربطه بمفتاحه العام بما يفيد التحقق من هويته </w:t>
      </w:r>
      <w:r w:rsidR="008A321F" w:rsidRPr="00E331C7">
        <w:rPr>
          <w:rFonts w:ascii="Sakkal Majalla" w:eastAsia="Times New Roman" w:hAnsi="Sakkal Majalla" w:cs="Sakkal Majalla"/>
          <w:sz w:val="28"/>
          <w:szCs w:val="28"/>
          <w:rtl/>
          <w:lang w:eastAsia="fr-FR"/>
        </w:rPr>
        <w:t>وتأكيد</w:t>
      </w:r>
      <w:r w:rsidRPr="00E331C7">
        <w:rPr>
          <w:rFonts w:ascii="Sakkal Majalla" w:eastAsia="Times New Roman" w:hAnsi="Sakkal Majalla" w:cs="Sakkal Majalla"/>
          <w:sz w:val="28"/>
          <w:szCs w:val="28"/>
          <w:rtl/>
          <w:lang w:eastAsia="fr-FR"/>
        </w:rPr>
        <w:t xml:space="preserve"> </w:t>
      </w:r>
      <w:r w:rsidR="008A321F" w:rsidRPr="00E331C7">
        <w:rPr>
          <w:rFonts w:ascii="Sakkal Majalla" w:eastAsia="Times New Roman" w:hAnsi="Sakkal Majalla" w:cs="Sakkal Majalla"/>
          <w:sz w:val="28"/>
          <w:szCs w:val="28"/>
          <w:rtl/>
          <w:lang w:eastAsia="fr-FR"/>
        </w:rPr>
        <w:t>أن</w:t>
      </w:r>
      <w:r w:rsidRPr="00E331C7">
        <w:rPr>
          <w:rFonts w:ascii="Sakkal Majalla" w:eastAsia="Times New Roman" w:hAnsi="Sakkal Majalla" w:cs="Sakkal Majalla"/>
          <w:sz w:val="28"/>
          <w:szCs w:val="28"/>
          <w:rtl/>
          <w:lang w:eastAsia="fr-FR"/>
        </w:rPr>
        <w:t xml:space="preserve"> الرسالة ا</w:t>
      </w:r>
      <w:r w:rsidR="003D426D" w:rsidRPr="00E331C7">
        <w:rPr>
          <w:rFonts w:ascii="Sakkal Majalla" w:eastAsia="Times New Roman" w:hAnsi="Sakkal Majalla" w:cs="Sakkal Majalla"/>
          <w:sz w:val="28"/>
          <w:szCs w:val="28"/>
          <w:rtl/>
          <w:lang w:eastAsia="fr-FR"/>
        </w:rPr>
        <w:t>لإ</w:t>
      </w:r>
      <w:r w:rsidRPr="00E331C7">
        <w:rPr>
          <w:rFonts w:ascii="Sakkal Majalla" w:eastAsia="Times New Roman" w:hAnsi="Sakkal Majalla" w:cs="Sakkal Majalla"/>
          <w:sz w:val="28"/>
          <w:szCs w:val="28"/>
          <w:rtl/>
          <w:lang w:eastAsia="fr-FR"/>
        </w:rPr>
        <w:t xml:space="preserve">لكترونية </w:t>
      </w:r>
      <w:r w:rsidR="008A321F" w:rsidRPr="00E331C7">
        <w:rPr>
          <w:rFonts w:ascii="Sakkal Majalla" w:eastAsia="Times New Roman" w:hAnsi="Sakkal Majalla" w:cs="Sakkal Majalla"/>
          <w:sz w:val="28"/>
          <w:szCs w:val="28"/>
          <w:rtl/>
          <w:lang w:eastAsia="fr-FR"/>
        </w:rPr>
        <w:t>أو</w:t>
      </w:r>
      <w:r w:rsidRPr="00E331C7">
        <w:rPr>
          <w:rFonts w:ascii="Sakkal Majalla" w:eastAsia="Times New Roman" w:hAnsi="Sakkal Majalla" w:cs="Sakkal Majalla"/>
          <w:sz w:val="28"/>
          <w:szCs w:val="28"/>
          <w:rtl/>
          <w:lang w:eastAsia="fr-FR"/>
        </w:rPr>
        <w:t xml:space="preserve"> التوقيع ا</w:t>
      </w:r>
      <w:r w:rsidR="003D426D" w:rsidRPr="00E331C7">
        <w:rPr>
          <w:rFonts w:ascii="Sakkal Majalla" w:eastAsia="Times New Roman" w:hAnsi="Sakkal Majalla" w:cs="Sakkal Majalla"/>
          <w:sz w:val="28"/>
          <w:szCs w:val="28"/>
          <w:rtl/>
          <w:lang w:eastAsia="fr-FR"/>
        </w:rPr>
        <w:t>لإ</w:t>
      </w:r>
      <w:r w:rsidRPr="00E331C7">
        <w:rPr>
          <w:rFonts w:ascii="Sakkal Majalla" w:eastAsia="Times New Roman" w:hAnsi="Sakkal Majalla" w:cs="Sakkal Majalla"/>
          <w:sz w:val="28"/>
          <w:szCs w:val="28"/>
          <w:rtl/>
          <w:lang w:eastAsia="fr-FR"/>
        </w:rPr>
        <w:t xml:space="preserve">لكتروني صادر عمن نسب </w:t>
      </w:r>
      <w:r w:rsidR="008A321F" w:rsidRPr="00E331C7">
        <w:rPr>
          <w:rFonts w:ascii="Sakkal Majalla" w:eastAsia="Times New Roman" w:hAnsi="Sakkal Majalla" w:cs="Sakkal Majalla"/>
          <w:sz w:val="28"/>
          <w:szCs w:val="28"/>
          <w:rtl/>
          <w:lang w:eastAsia="fr-FR"/>
        </w:rPr>
        <w:t>إليه</w:t>
      </w:r>
      <w:r w:rsidRPr="00E331C7">
        <w:rPr>
          <w:rFonts w:ascii="Sakkal Majalla" w:eastAsia="Times New Roman" w:hAnsi="Sakkal Majalla" w:cs="Sakkal Majalla"/>
          <w:sz w:val="28"/>
          <w:szCs w:val="28"/>
          <w:rtl/>
          <w:lang w:eastAsia="fr-FR"/>
        </w:rPr>
        <w:t xml:space="preserve"> بناء على ما</w:t>
      </w:r>
      <w:r w:rsidR="008A321F" w:rsidRPr="00E331C7">
        <w:rPr>
          <w:rFonts w:ascii="Sakkal Majalla" w:eastAsia="Times New Roman" w:hAnsi="Sakkal Majalla" w:cs="Sakkal Majalla"/>
          <w:sz w:val="28"/>
          <w:szCs w:val="28"/>
          <w:rtl/>
          <w:lang w:eastAsia="fr-FR"/>
        </w:rPr>
        <w:t xml:space="preserve"> </w:t>
      </w:r>
      <w:r w:rsidRPr="00E331C7">
        <w:rPr>
          <w:rFonts w:ascii="Sakkal Majalla" w:eastAsia="Times New Roman" w:hAnsi="Sakkal Majalla" w:cs="Sakkal Majalla"/>
          <w:sz w:val="28"/>
          <w:szCs w:val="28"/>
          <w:rtl/>
          <w:lang w:eastAsia="fr-FR"/>
        </w:rPr>
        <w:t xml:space="preserve">تقدم بالعموم </w:t>
      </w:r>
      <w:r w:rsidR="00872F57" w:rsidRPr="00E331C7">
        <w:rPr>
          <w:rFonts w:ascii="Sakkal Majalla" w:eastAsia="Times New Roman" w:hAnsi="Sakkal Majalla" w:cs="Sakkal Majalla"/>
          <w:sz w:val="28"/>
          <w:szCs w:val="28"/>
          <w:rtl/>
          <w:lang w:eastAsia="fr-FR"/>
        </w:rPr>
        <w:t>.</w:t>
      </w:r>
    </w:p>
    <w:p w:rsidR="00872F57" w:rsidRPr="00E331C7" w:rsidRDefault="00872F57" w:rsidP="007B5416">
      <w:pPr>
        <w:bidi/>
        <w:spacing w:after="0" w:line="240" w:lineRule="auto"/>
        <w:rPr>
          <w:rFonts w:ascii="Sakkal Majalla" w:eastAsia="Times New Roman" w:hAnsi="Sakkal Majalla" w:cs="Sakkal Majalla"/>
          <w:sz w:val="28"/>
          <w:szCs w:val="28"/>
          <w:rtl/>
          <w:lang w:eastAsia="fr-FR"/>
        </w:rPr>
      </w:pPr>
      <w:r w:rsidRPr="00E331C7">
        <w:rPr>
          <w:rFonts w:ascii="Sakkal Majalla" w:eastAsia="Times New Roman" w:hAnsi="Sakkal Majalla" w:cs="Sakkal Majalla"/>
          <w:sz w:val="28"/>
          <w:szCs w:val="28"/>
          <w:rtl/>
          <w:lang w:eastAsia="fr-FR"/>
        </w:rPr>
        <w:t>فيمكن تعريف شهادة التصديق ا</w:t>
      </w:r>
      <w:r w:rsidR="003D426D" w:rsidRPr="00E331C7">
        <w:rPr>
          <w:rFonts w:ascii="Sakkal Majalla" w:eastAsia="Times New Roman" w:hAnsi="Sakkal Majalla" w:cs="Sakkal Majalla"/>
          <w:sz w:val="28"/>
          <w:szCs w:val="28"/>
          <w:rtl/>
          <w:lang w:eastAsia="fr-FR"/>
        </w:rPr>
        <w:t>لإ</w:t>
      </w:r>
      <w:r w:rsidRPr="00E331C7">
        <w:rPr>
          <w:rFonts w:ascii="Sakkal Majalla" w:eastAsia="Times New Roman" w:hAnsi="Sakkal Majalla" w:cs="Sakkal Majalla"/>
          <w:sz w:val="28"/>
          <w:szCs w:val="28"/>
          <w:rtl/>
          <w:lang w:eastAsia="fr-FR"/>
        </w:rPr>
        <w:t xml:space="preserve">لكتروني </w:t>
      </w:r>
      <w:r w:rsidR="008A321F" w:rsidRPr="00E331C7">
        <w:rPr>
          <w:rFonts w:ascii="Sakkal Majalla" w:eastAsia="Times New Roman" w:hAnsi="Sakkal Majalla" w:cs="Sakkal Majalla"/>
          <w:sz w:val="28"/>
          <w:szCs w:val="28"/>
          <w:rtl/>
          <w:lang w:eastAsia="fr-FR"/>
        </w:rPr>
        <w:t>بأنها</w:t>
      </w:r>
      <w:r w:rsidRPr="00E331C7">
        <w:rPr>
          <w:rFonts w:ascii="Sakkal Majalla" w:eastAsia="Times New Roman" w:hAnsi="Sakkal Majalla" w:cs="Sakkal Majalla"/>
          <w:sz w:val="28"/>
          <w:szCs w:val="28"/>
          <w:rtl/>
          <w:lang w:eastAsia="fr-FR"/>
        </w:rPr>
        <w:t xml:space="preserve"> عبارة عن بطاقة </w:t>
      </w:r>
      <w:r w:rsidR="003D426D" w:rsidRPr="00E331C7">
        <w:rPr>
          <w:rFonts w:ascii="Sakkal Majalla" w:eastAsia="Times New Roman" w:hAnsi="Sakkal Majalla" w:cs="Sakkal Majalla"/>
          <w:sz w:val="28"/>
          <w:szCs w:val="28"/>
          <w:rtl/>
          <w:lang w:eastAsia="fr-FR"/>
        </w:rPr>
        <w:t>إ</w:t>
      </w:r>
      <w:r w:rsidRPr="00E331C7">
        <w:rPr>
          <w:rFonts w:ascii="Sakkal Majalla" w:eastAsia="Times New Roman" w:hAnsi="Sakkal Majalla" w:cs="Sakkal Majalla"/>
          <w:sz w:val="28"/>
          <w:szCs w:val="28"/>
          <w:rtl/>
          <w:lang w:eastAsia="fr-FR"/>
        </w:rPr>
        <w:t xml:space="preserve">لكترونية صادرة من جهة مختصة تتضمن مجموعة من البيانات </w:t>
      </w:r>
      <w:r w:rsidR="008A321F" w:rsidRPr="00E331C7">
        <w:rPr>
          <w:rFonts w:ascii="Sakkal Majalla" w:eastAsia="Times New Roman" w:hAnsi="Sakkal Majalla" w:cs="Sakkal Majalla"/>
          <w:sz w:val="28"/>
          <w:szCs w:val="28"/>
          <w:rtl/>
          <w:lang w:eastAsia="fr-FR"/>
        </w:rPr>
        <w:t>الأساسية</w:t>
      </w:r>
      <w:r w:rsidRPr="00E331C7">
        <w:rPr>
          <w:rFonts w:ascii="Sakkal Majalla" w:eastAsia="Times New Roman" w:hAnsi="Sakkal Majalla" w:cs="Sakkal Majalla"/>
          <w:sz w:val="28"/>
          <w:szCs w:val="28"/>
          <w:rtl/>
          <w:lang w:eastAsia="fr-FR"/>
        </w:rPr>
        <w:t xml:space="preserve"> المتعلقة بالشهادة وهوية الشخص المرسل ومصدر الشهادة</w:t>
      </w:r>
      <w:r w:rsidR="007B5416" w:rsidRPr="00E331C7">
        <w:rPr>
          <w:rFonts w:ascii="Sakkal Majalla" w:eastAsia="Times New Roman" w:hAnsi="Sakkal Majalla" w:cs="Sakkal Majalla"/>
          <w:sz w:val="28"/>
          <w:szCs w:val="28"/>
          <w:rtl/>
          <w:lang w:eastAsia="fr-FR"/>
        </w:rPr>
        <w:t>،</w:t>
      </w:r>
      <w:r w:rsidRPr="00E331C7">
        <w:rPr>
          <w:rFonts w:ascii="Sakkal Majalla" w:eastAsia="Times New Roman" w:hAnsi="Sakkal Majalla" w:cs="Sakkal Majalla"/>
          <w:sz w:val="28"/>
          <w:szCs w:val="28"/>
          <w:rtl/>
          <w:lang w:eastAsia="fr-FR"/>
        </w:rPr>
        <w:t xml:space="preserve"> تقوم </w:t>
      </w:r>
      <w:r w:rsidR="008A321F" w:rsidRPr="00E331C7">
        <w:rPr>
          <w:rFonts w:ascii="Sakkal Majalla" w:eastAsia="Times New Roman" w:hAnsi="Sakkal Majalla" w:cs="Sakkal Majalla"/>
          <w:sz w:val="28"/>
          <w:szCs w:val="28"/>
          <w:rtl/>
          <w:lang w:eastAsia="fr-FR"/>
        </w:rPr>
        <w:t>بإثبات</w:t>
      </w:r>
      <w:r w:rsidRPr="00E331C7">
        <w:rPr>
          <w:rFonts w:ascii="Sakkal Majalla" w:eastAsia="Times New Roman" w:hAnsi="Sakkal Majalla" w:cs="Sakkal Majalla"/>
          <w:sz w:val="28"/>
          <w:szCs w:val="28"/>
          <w:rtl/>
          <w:lang w:eastAsia="fr-FR"/>
        </w:rPr>
        <w:t xml:space="preserve"> هوية الشخص مرسل الرسالة ا</w:t>
      </w:r>
      <w:r w:rsidR="007B5416" w:rsidRPr="00E331C7">
        <w:rPr>
          <w:rFonts w:ascii="Sakkal Majalla" w:eastAsia="Times New Roman" w:hAnsi="Sakkal Majalla" w:cs="Sakkal Majalla"/>
          <w:sz w:val="28"/>
          <w:szCs w:val="28"/>
          <w:rtl/>
          <w:lang w:eastAsia="fr-FR"/>
        </w:rPr>
        <w:t>لإ</w:t>
      </w:r>
      <w:r w:rsidRPr="00E331C7">
        <w:rPr>
          <w:rFonts w:ascii="Sakkal Majalla" w:eastAsia="Times New Roman" w:hAnsi="Sakkal Majalla" w:cs="Sakkal Majalla"/>
          <w:sz w:val="28"/>
          <w:szCs w:val="28"/>
          <w:rtl/>
          <w:lang w:eastAsia="fr-FR"/>
        </w:rPr>
        <w:t>لكترونية عن طريق ربط مفتا</w:t>
      </w:r>
      <w:r w:rsidR="00576F1E" w:rsidRPr="00E331C7">
        <w:rPr>
          <w:rFonts w:ascii="Sakkal Majalla" w:eastAsia="Times New Roman" w:hAnsi="Sakkal Majalla" w:cs="Sakkal Majalla"/>
          <w:sz w:val="28"/>
          <w:szCs w:val="28"/>
          <w:rtl/>
          <w:lang w:eastAsia="fr-FR"/>
        </w:rPr>
        <w:t>حه الخاص بالعام وفق ضوابط معينة</w:t>
      </w:r>
      <w:r w:rsidRPr="00E331C7">
        <w:rPr>
          <w:rFonts w:ascii="Sakkal Majalla" w:eastAsia="Times New Roman" w:hAnsi="Sakkal Majalla" w:cs="Sakkal Majalla"/>
          <w:sz w:val="28"/>
          <w:szCs w:val="28"/>
          <w:rtl/>
          <w:lang w:eastAsia="fr-FR"/>
        </w:rPr>
        <w:t>.</w:t>
      </w:r>
      <w:r w:rsidRPr="00E331C7">
        <w:rPr>
          <w:rStyle w:val="Appelnotedebasdep"/>
          <w:rFonts w:ascii="Sakkal Majalla" w:eastAsia="Times New Roman" w:hAnsi="Sakkal Majalla" w:cs="Sakkal Majalla"/>
          <w:sz w:val="28"/>
          <w:szCs w:val="28"/>
          <w:rtl/>
          <w:lang w:eastAsia="fr-FR"/>
        </w:rPr>
        <w:footnoteReference w:id="9"/>
      </w:r>
    </w:p>
    <w:p w:rsidR="00557ACC" w:rsidRDefault="00557ACC" w:rsidP="007B5416">
      <w:pPr>
        <w:bidi/>
        <w:spacing w:after="0" w:line="240" w:lineRule="auto"/>
        <w:rPr>
          <w:rFonts w:ascii="Sakkal Majalla" w:eastAsia="Times New Roman" w:hAnsi="Sakkal Majalla" w:cs="Sakkal Majalla" w:hint="cs"/>
          <w:b/>
          <w:bCs/>
          <w:sz w:val="28"/>
          <w:szCs w:val="28"/>
          <w:rtl/>
          <w:lang w:eastAsia="fr-FR"/>
        </w:rPr>
      </w:pPr>
    </w:p>
    <w:p w:rsidR="00872F57" w:rsidRPr="00E331C7" w:rsidRDefault="00872F57" w:rsidP="00557ACC">
      <w:pPr>
        <w:bidi/>
        <w:spacing w:after="0" w:line="240" w:lineRule="auto"/>
        <w:rPr>
          <w:rFonts w:ascii="Sakkal Majalla" w:eastAsia="Times New Roman" w:hAnsi="Sakkal Majalla" w:cs="Sakkal Majalla"/>
          <w:b/>
          <w:bCs/>
          <w:sz w:val="28"/>
          <w:szCs w:val="28"/>
          <w:rtl/>
          <w:lang w:eastAsia="fr-FR"/>
        </w:rPr>
      </w:pPr>
      <w:r w:rsidRPr="00E331C7">
        <w:rPr>
          <w:rFonts w:ascii="Sakkal Majalla" w:eastAsia="Times New Roman" w:hAnsi="Sakkal Majalla" w:cs="Sakkal Majalla"/>
          <w:b/>
          <w:bCs/>
          <w:sz w:val="28"/>
          <w:szCs w:val="28"/>
          <w:rtl/>
          <w:lang w:eastAsia="fr-FR"/>
        </w:rPr>
        <w:t>الفرع الثاني</w:t>
      </w:r>
      <w:r w:rsidR="007B5416" w:rsidRPr="00E331C7">
        <w:rPr>
          <w:rFonts w:ascii="Sakkal Majalla" w:eastAsia="Times New Roman" w:hAnsi="Sakkal Majalla" w:cs="Sakkal Majalla"/>
          <w:b/>
          <w:bCs/>
          <w:sz w:val="28"/>
          <w:szCs w:val="28"/>
          <w:rtl/>
          <w:lang w:eastAsia="fr-FR"/>
        </w:rPr>
        <w:t xml:space="preserve"> </w:t>
      </w:r>
      <w:r w:rsidRPr="00E331C7">
        <w:rPr>
          <w:rFonts w:ascii="Sakkal Majalla" w:eastAsia="Times New Roman" w:hAnsi="Sakkal Majalla" w:cs="Sakkal Majalla"/>
          <w:b/>
          <w:bCs/>
          <w:sz w:val="28"/>
          <w:szCs w:val="28"/>
          <w:rtl/>
          <w:lang w:eastAsia="fr-FR"/>
        </w:rPr>
        <w:t>:</w:t>
      </w:r>
      <w:r w:rsidR="008A321F" w:rsidRPr="00E331C7">
        <w:rPr>
          <w:rFonts w:ascii="Sakkal Majalla" w:eastAsia="Times New Roman" w:hAnsi="Sakkal Majalla" w:cs="Sakkal Majalla"/>
          <w:b/>
          <w:bCs/>
          <w:sz w:val="28"/>
          <w:szCs w:val="28"/>
          <w:rtl/>
          <w:lang w:eastAsia="fr-FR"/>
        </w:rPr>
        <w:t xml:space="preserve"> </w:t>
      </w:r>
      <w:r w:rsidRPr="00E331C7">
        <w:rPr>
          <w:rFonts w:ascii="Sakkal Majalla" w:eastAsia="Times New Roman" w:hAnsi="Sakkal Majalla" w:cs="Sakkal Majalla"/>
          <w:b/>
          <w:bCs/>
          <w:sz w:val="28"/>
          <w:szCs w:val="28"/>
          <w:rtl/>
          <w:lang w:eastAsia="fr-FR"/>
        </w:rPr>
        <w:t xml:space="preserve">مؤدي خدمة التصديق </w:t>
      </w:r>
      <w:r w:rsidR="007B5416" w:rsidRPr="00E331C7">
        <w:rPr>
          <w:rFonts w:ascii="Sakkal Majalla" w:eastAsia="Times New Roman" w:hAnsi="Sakkal Majalla" w:cs="Sakkal Majalla"/>
          <w:b/>
          <w:bCs/>
          <w:sz w:val="28"/>
          <w:szCs w:val="28"/>
          <w:rtl/>
          <w:lang w:eastAsia="fr-FR"/>
        </w:rPr>
        <w:t>الإ</w:t>
      </w:r>
      <w:r w:rsidRPr="00E331C7">
        <w:rPr>
          <w:rFonts w:ascii="Sakkal Majalla" w:eastAsia="Times New Roman" w:hAnsi="Sakkal Majalla" w:cs="Sakkal Majalla"/>
          <w:b/>
          <w:bCs/>
          <w:sz w:val="28"/>
          <w:szCs w:val="28"/>
          <w:rtl/>
          <w:lang w:eastAsia="fr-FR"/>
        </w:rPr>
        <w:t xml:space="preserve">لكتروني </w:t>
      </w:r>
    </w:p>
    <w:p w:rsidR="007B5416" w:rsidRPr="00E331C7" w:rsidRDefault="00EB76E6" w:rsidP="00557ACC">
      <w:pPr>
        <w:bidi/>
        <w:spacing w:after="0" w:line="240" w:lineRule="auto"/>
        <w:rPr>
          <w:rFonts w:ascii="Sakkal Majalla" w:eastAsia="Times New Roman" w:hAnsi="Sakkal Majalla" w:cs="Sakkal Majalla"/>
          <w:sz w:val="28"/>
          <w:szCs w:val="28"/>
          <w:rtl/>
          <w:lang w:eastAsia="fr-FR"/>
        </w:rPr>
      </w:pPr>
      <w:r w:rsidRPr="00E331C7">
        <w:rPr>
          <w:rFonts w:ascii="Sakkal Majalla" w:eastAsia="Times New Roman" w:hAnsi="Sakkal Majalla" w:cs="Sakkal Majalla"/>
          <w:sz w:val="28"/>
          <w:szCs w:val="28"/>
          <w:rtl/>
          <w:lang w:eastAsia="fr-FR"/>
        </w:rPr>
        <w:t xml:space="preserve"> لقد عرف المشرع الجزائري</w:t>
      </w:r>
      <w:r w:rsidR="00281565" w:rsidRPr="00E331C7">
        <w:rPr>
          <w:rFonts w:ascii="Sakkal Majalla" w:eastAsia="Times New Roman" w:hAnsi="Sakkal Majalla" w:cs="Sakkal Majalla"/>
          <w:sz w:val="28"/>
          <w:szCs w:val="28"/>
          <w:rtl/>
          <w:lang w:eastAsia="fr-FR"/>
        </w:rPr>
        <w:t xml:space="preserve"> </w:t>
      </w:r>
      <w:r w:rsidR="004E09B4" w:rsidRPr="00E331C7">
        <w:rPr>
          <w:rFonts w:ascii="Sakkal Majalla" w:eastAsia="Times New Roman" w:hAnsi="Sakkal Majalla" w:cs="Sakkal Majalla"/>
          <w:sz w:val="28"/>
          <w:szCs w:val="28"/>
          <w:rtl/>
          <w:lang w:eastAsia="fr-FR"/>
        </w:rPr>
        <w:t>مؤدي خدم</w:t>
      </w:r>
      <w:r w:rsidR="00281565" w:rsidRPr="00E331C7">
        <w:rPr>
          <w:rFonts w:ascii="Sakkal Majalla" w:eastAsia="Times New Roman" w:hAnsi="Sakkal Majalla" w:cs="Sakkal Majalla"/>
          <w:sz w:val="28"/>
          <w:szCs w:val="28"/>
          <w:rtl/>
          <w:lang w:eastAsia="fr-FR"/>
        </w:rPr>
        <w:t>ات</w:t>
      </w:r>
      <w:r w:rsidR="004E09B4" w:rsidRPr="00E331C7">
        <w:rPr>
          <w:rFonts w:ascii="Sakkal Majalla" w:eastAsia="Times New Roman" w:hAnsi="Sakkal Majalla" w:cs="Sakkal Majalla"/>
          <w:sz w:val="28"/>
          <w:szCs w:val="28"/>
          <w:rtl/>
          <w:lang w:eastAsia="fr-FR"/>
        </w:rPr>
        <w:t xml:space="preserve"> التصديق الالكتروني </w:t>
      </w:r>
      <w:r w:rsidR="00086CA0" w:rsidRPr="00E331C7">
        <w:rPr>
          <w:rFonts w:ascii="Sakkal Majalla" w:eastAsia="Times New Roman" w:hAnsi="Sakkal Majalla" w:cs="Sakkal Majalla"/>
          <w:sz w:val="28"/>
          <w:szCs w:val="28"/>
          <w:rtl/>
          <w:lang w:eastAsia="fr-FR"/>
        </w:rPr>
        <w:t>بأنه</w:t>
      </w:r>
      <w:r w:rsidRPr="00E331C7">
        <w:rPr>
          <w:rFonts w:ascii="Sakkal Majalla" w:eastAsia="Times New Roman" w:hAnsi="Sakkal Majalla" w:cs="Sakkal Majalla"/>
          <w:sz w:val="28"/>
          <w:szCs w:val="28"/>
          <w:rtl/>
          <w:lang w:eastAsia="fr-FR"/>
        </w:rPr>
        <w:t xml:space="preserve"> :</w:t>
      </w:r>
      <w:r w:rsidR="00D17CF0" w:rsidRPr="00E331C7">
        <w:rPr>
          <w:rFonts w:ascii="Sakkal Majalla" w:eastAsia="Times New Roman" w:hAnsi="Sakkal Majalla" w:cs="Sakkal Majalla"/>
          <w:sz w:val="28"/>
          <w:szCs w:val="28"/>
          <w:rtl/>
          <w:lang w:eastAsia="fr-FR"/>
        </w:rPr>
        <w:t xml:space="preserve"> </w:t>
      </w:r>
      <w:r w:rsidRPr="00E331C7">
        <w:rPr>
          <w:rFonts w:ascii="Sakkal Majalla" w:eastAsia="Times New Roman" w:hAnsi="Sakkal Majalla" w:cs="Sakkal Majalla"/>
          <w:b/>
          <w:bCs/>
          <w:sz w:val="28"/>
          <w:szCs w:val="28"/>
          <w:rtl/>
          <w:lang w:eastAsia="fr-FR"/>
        </w:rPr>
        <w:t xml:space="preserve">"شخص طبيعي </w:t>
      </w:r>
      <w:r w:rsidR="008A321F" w:rsidRPr="00E331C7">
        <w:rPr>
          <w:rFonts w:ascii="Sakkal Majalla" w:eastAsia="Times New Roman" w:hAnsi="Sakkal Majalla" w:cs="Sakkal Majalla"/>
          <w:b/>
          <w:bCs/>
          <w:sz w:val="28"/>
          <w:szCs w:val="28"/>
          <w:rtl/>
          <w:lang w:eastAsia="fr-FR"/>
        </w:rPr>
        <w:t>أو</w:t>
      </w:r>
      <w:r w:rsidRPr="00E331C7">
        <w:rPr>
          <w:rFonts w:ascii="Sakkal Majalla" w:eastAsia="Times New Roman" w:hAnsi="Sakkal Majalla" w:cs="Sakkal Majalla"/>
          <w:b/>
          <w:bCs/>
          <w:sz w:val="28"/>
          <w:szCs w:val="28"/>
          <w:rtl/>
          <w:lang w:eastAsia="fr-FR"/>
        </w:rPr>
        <w:t xml:space="preserve"> معنوي يقوم بمنح شهادات تصديق </w:t>
      </w:r>
      <w:r w:rsidR="007B5416" w:rsidRPr="00E331C7">
        <w:rPr>
          <w:rFonts w:ascii="Sakkal Majalla" w:eastAsia="Times New Roman" w:hAnsi="Sakkal Majalla" w:cs="Sakkal Majalla"/>
          <w:b/>
          <w:bCs/>
          <w:sz w:val="28"/>
          <w:szCs w:val="28"/>
          <w:rtl/>
          <w:lang w:eastAsia="fr-FR"/>
        </w:rPr>
        <w:t>إ</w:t>
      </w:r>
      <w:r w:rsidRPr="00E331C7">
        <w:rPr>
          <w:rFonts w:ascii="Sakkal Majalla" w:eastAsia="Times New Roman" w:hAnsi="Sakkal Majalla" w:cs="Sakkal Majalla"/>
          <w:b/>
          <w:bCs/>
          <w:sz w:val="28"/>
          <w:szCs w:val="28"/>
          <w:rtl/>
          <w:lang w:eastAsia="fr-FR"/>
        </w:rPr>
        <w:t xml:space="preserve">لكتروني موصوفة ،وقد يقوم </w:t>
      </w:r>
      <w:r w:rsidR="004E09B4" w:rsidRPr="00E331C7">
        <w:rPr>
          <w:rFonts w:ascii="Sakkal Majalla" w:eastAsia="Times New Roman" w:hAnsi="Sakkal Majalla" w:cs="Sakkal Majalla"/>
          <w:b/>
          <w:bCs/>
          <w:sz w:val="28"/>
          <w:szCs w:val="28"/>
          <w:rtl/>
          <w:lang w:eastAsia="fr-FR"/>
        </w:rPr>
        <w:t>ب</w:t>
      </w:r>
      <w:r w:rsidRPr="00E331C7">
        <w:rPr>
          <w:rFonts w:ascii="Sakkal Majalla" w:eastAsia="Times New Roman" w:hAnsi="Sakkal Majalla" w:cs="Sakkal Majalla"/>
          <w:b/>
          <w:bCs/>
          <w:sz w:val="28"/>
          <w:szCs w:val="28"/>
          <w:rtl/>
          <w:lang w:eastAsia="fr-FR"/>
        </w:rPr>
        <w:t xml:space="preserve">خدمات </w:t>
      </w:r>
      <w:r w:rsidR="00086CA0" w:rsidRPr="00E331C7">
        <w:rPr>
          <w:rFonts w:ascii="Sakkal Majalla" w:eastAsia="Times New Roman" w:hAnsi="Sakkal Majalla" w:cs="Sakkal Majalla"/>
          <w:b/>
          <w:bCs/>
          <w:sz w:val="28"/>
          <w:szCs w:val="28"/>
          <w:rtl/>
          <w:lang w:eastAsia="fr-FR"/>
        </w:rPr>
        <w:t>أخرى</w:t>
      </w:r>
      <w:r w:rsidRPr="00E331C7">
        <w:rPr>
          <w:rFonts w:ascii="Sakkal Majalla" w:eastAsia="Times New Roman" w:hAnsi="Sakkal Majalla" w:cs="Sakkal Majalla"/>
          <w:b/>
          <w:bCs/>
          <w:sz w:val="28"/>
          <w:szCs w:val="28"/>
          <w:rtl/>
          <w:lang w:eastAsia="fr-FR"/>
        </w:rPr>
        <w:t xml:space="preserve"> في مجال التصديق </w:t>
      </w:r>
      <w:r w:rsidR="007B5416" w:rsidRPr="00E331C7">
        <w:rPr>
          <w:rFonts w:ascii="Sakkal Majalla" w:eastAsia="Times New Roman" w:hAnsi="Sakkal Majalla" w:cs="Sakkal Majalla"/>
          <w:b/>
          <w:bCs/>
          <w:sz w:val="28"/>
          <w:szCs w:val="28"/>
          <w:rtl/>
          <w:lang w:eastAsia="fr-FR"/>
        </w:rPr>
        <w:t>الإ</w:t>
      </w:r>
      <w:r w:rsidRPr="00E331C7">
        <w:rPr>
          <w:rFonts w:ascii="Sakkal Majalla" w:eastAsia="Times New Roman" w:hAnsi="Sakkal Majalla" w:cs="Sakkal Majalla"/>
          <w:b/>
          <w:bCs/>
          <w:sz w:val="28"/>
          <w:szCs w:val="28"/>
          <w:rtl/>
          <w:lang w:eastAsia="fr-FR"/>
        </w:rPr>
        <w:t>لكتروني</w:t>
      </w:r>
      <w:r w:rsidRPr="00E331C7">
        <w:rPr>
          <w:rFonts w:ascii="Sakkal Majalla" w:eastAsia="Times New Roman" w:hAnsi="Sakkal Majalla" w:cs="Sakkal Majalla"/>
          <w:sz w:val="28"/>
          <w:szCs w:val="28"/>
          <w:rtl/>
          <w:lang w:eastAsia="fr-FR"/>
        </w:rPr>
        <w:t xml:space="preserve"> </w:t>
      </w:r>
      <w:r w:rsidR="004E09B4" w:rsidRPr="00E331C7">
        <w:rPr>
          <w:rFonts w:ascii="Sakkal Majalla" w:eastAsia="Times New Roman" w:hAnsi="Sakkal Majalla" w:cs="Sakkal Majalla"/>
          <w:sz w:val="28"/>
          <w:szCs w:val="28"/>
          <w:rtl/>
          <w:lang w:eastAsia="fr-FR"/>
        </w:rPr>
        <w:t xml:space="preserve">" </w:t>
      </w:r>
      <w:r w:rsidR="00281565" w:rsidRPr="00E331C7">
        <w:rPr>
          <w:rFonts w:ascii="Sakkal Majalla" w:eastAsia="Times New Roman" w:hAnsi="Sakkal Majalla" w:cs="Sakkal Majalla"/>
          <w:sz w:val="28"/>
          <w:szCs w:val="28"/>
          <w:rtl/>
          <w:lang w:eastAsia="fr-FR"/>
        </w:rPr>
        <w:t>.</w:t>
      </w:r>
      <w:r w:rsidR="004E09B4" w:rsidRPr="00E331C7">
        <w:rPr>
          <w:rStyle w:val="Appelnotedebasdep"/>
          <w:rFonts w:ascii="Sakkal Majalla" w:eastAsia="Times New Roman" w:hAnsi="Sakkal Majalla" w:cs="Sakkal Majalla"/>
          <w:sz w:val="28"/>
          <w:szCs w:val="28"/>
          <w:rtl/>
          <w:lang w:eastAsia="fr-FR"/>
        </w:rPr>
        <w:footnoteReference w:id="10"/>
      </w:r>
    </w:p>
    <w:p w:rsidR="00D17CF0" w:rsidRPr="00E331C7" w:rsidRDefault="00D17CF0" w:rsidP="007B5416">
      <w:pPr>
        <w:bidi/>
        <w:spacing w:after="0" w:line="240" w:lineRule="auto"/>
        <w:rPr>
          <w:rFonts w:ascii="Sakkal Majalla" w:eastAsia="Times New Roman" w:hAnsi="Sakkal Majalla" w:cs="Sakkal Majalla"/>
          <w:b/>
          <w:bCs/>
          <w:sz w:val="28"/>
          <w:szCs w:val="28"/>
          <w:rtl/>
          <w:lang w:eastAsia="fr-FR"/>
        </w:rPr>
      </w:pPr>
      <w:r w:rsidRPr="00E331C7">
        <w:rPr>
          <w:rFonts w:ascii="Sakkal Majalla" w:eastAsia="Times New Roman" w:hAnsi="Sakkal Majalla" w:cs="Sakkal Majalla"/>
          <w:sz w:val="28"/>
          <w:szCs w:val="28"/>
          <w:rtl/>
          <w:lang w:eastAsia="fr-FR"/>
        </w:rPr>
        <w:t>وبالرجوع إلى قواعد ا</w:t>
      </w:r>
      <w:r w:rsidR="007B5416" w:rsidRPr="00E331C7">
        <w:rPr>
          <w:rFonts w:ascii="Sakkal Majalla" w:eastAsia="Times New Roman" w:hAnsi="Sakkal Majalla" w:cs="Sakkal Majalla"/>
          <w:sz w:val="28"/>
          <w:szCs w:val="28"/>
          <w:rtl/>
          <w:lang w:eastAsia="fr-FR"/>
        </w:rPr>
        <w:t>لأ</w:t>
      </w:r>
      <w:r w:rsidRPr="00E331C7">
        <w:rPr>
          <w:rFonts w:ascii="Sakkal Majalla" w:eastAsia="Times New Roman" w:hAnsi="Sakkal Majalla" w:cs="Sakkal Majalla"/>
          <w:sz w:val="28"/>
          <w:szCs w:val="28"/>
          <w:rtl/>
          <w:lang w:eastAsia="fr-FR"/>
        </w:rPr>
        <w:t>ونسترال النموذجي بشان التوقيعات ا</w:t>
      </w:r>
      <w:r w:rsidR="007B5416" w:rsidRPr="00E331C7">
        <w:rPr>
          <w:rFonts w:ascii="Sakkal Majalla" w:eastAsia="Times New Roman" w:hAnsi="Sakkal Majalla" w:cs="Sakkal Majalla"/>
          <w:sz w:val="28"/>
          <w:szCs w:val="28"/>
          <w:rtl/>
          <w:lang w:eastAsia="fr-FR"/>
        </w:rPr>
        <w:t>لإ</w:t>
      </w:r>
      <w:r w:rsidRPr="00E331C7">
        <w:rPr>
          <w:rFonts w:ascii="Sakkal Majalla" w:eastAsia="Times New Roman" w:hAnsi="Sakkal Majalla" w:cs="Sakkal Majalla"/>
          <w:sz w:val="28"/>
          <w:szCs w:val="28"/>
          <w:rtl/>
          <w:lang w:eastAsia="fr-FR"/>
        </w:rPr>
        <w:t>لكترونية نجد أنها عرفت مقدم خدمة التصديق ا</w:t>
      </w:r>
      <w:r w:rsidR="007B5416" w:rsidRPr="00E331C7">
        <w:rPr>
          <w:rFonts w:ascii="Sakkal Majalla" w:eastAsia="Times New Roman" w:hAnsi="Sakkal Majalla" w:cs="Sakkal Majalla"/>
          <w:sz w:val="28"/>
          <w:szCs w:val="28"/>
          <w:rtl/>
          <w:lang w:eastAsia="fr-FR"/>
        </w:rPr>
        <w:t>لإ</w:t>
      </w:r>
      <w:r w:rsidRPr="00E331C7">
        <w:rPr>
          <w:rFonts w:ascii="Sakkal Majalla" w:eastAsia="Times New Roman" w:hAnsi="Sakkal Majalla" w:cs="Sakkal Majalla"/>
          <w:sz w:val="28"/>
          <w:szCs w:val="28"/>
          <w:rtl/>
          <w:lang w:eastAsia="fr-FR"/>
        </w:rPr>
        <w:t xml:space="preserve">لكتروني بأنه:" </w:t>
      </w:r>
      <w:r w:rsidRPr="00E331C7">
        <w:rPr>
          <w:rFonts w:ascii="Sakkal Majalla" w:eastAsia="Times New Roman" w:hAnsi="Sakkal Majalla" w:cs="Sakkal Majalla"/>
          <w:b/>
          <w:bCs/>
          <w:sz w:val="28"/>
          <w:szCs w:val="28"/>
          <w:rtl/>
          <w:lang w:eastAsia="fr-FR"/>
        </w:rPr>
        <w:t>شخص يصدر الشهادات ويجوز أن يقدم خدمات أخرى ذات صلة بالتوقيعات ا</w:t>
      </w:r>
      <w:r w:rsidR="007B5416" w:rsidRPr="00E331C7">
        <w:rPr>
          <w:rFonts w:ascii="Sakkal Majalla" w:eastAsia="Times New Roman" w:hAnsi="Sakkal Majalla" w:cs="Sakkal Majalla"/>
          <w:b/>
          <w:bCs/>
          <w:sz w:val="28"/>
          <w:szCs w:val="28"/>
          <w:rtl/>
          <w:lang w:eastAsia="fr-FR"/>
        </w:rPr>
        <w:t>لإ</w:t>
      </w:r>
      <w:r w:rsidRPr="00E331C7">
        <w:rPr>
          <w:rFonts w:ascii="Sakkal Majalla" w:eastAsia="Times New Roman" w:hAnsi="Sakkal Majalla" w:cs="Sakkal Majalla"/>
          <w:b/>
          <w:bCs/>
          <w:sz w:val="28"/>
          <w:szCs w:val="28"/>
          <w:rtl/>
          <w:lang w:eastAsia="fr-FR"/>
        </w:rPr>
        <w:t xml:space="preserve">لكترونية </w:t>
      </w:r>
      <w:r w:rsidR="003763D4" w:rsidRPr="00E331C7">
        <w:rPr>
          <w:rFonts w:ascii="Sakkal Majalla" w:eastAsia="Times New Roman" w:hAnsi="Sakkal Majalla" w:cs="Sakkal Majalla"/>
          <w:b/>
          <w:bCs/>
          <w:sz w:val="28"/>
          <w:szCs w:val="28"/>
          <w:rtl/>
          <w:lang w:eastAsia="fr-FR"/>
        </w:rPr>
        <w:t>"</w:t>
      </w:r>
      <w:r w:rsidR="008D76C9" w:rsidRPr="00E331C7">
        <w:rPr>
          <w:rFonts w:ascii="Sakkal Majalla" w:eastAsia="Times New Roman" w:hAnsi="Sakkal Majalla" w:cs="Sakkal Majalla"/>
          <w:b/>
          <w:bCs/>
          <w:sz w:val="28"/>
          <w:szCs w:val="28"/>
          <w:rtl/>
          <w:lang w:eastAsia="fr-FR"/>
        </w:rPr>
        <w:t>.</w:t>
      </w:r>
      <w:r w:rsidRPr="00E331C7">
        <w:rPr>
          <w:rStyle w:val="Appelnotedebasdep"/>
          <w:rFonts w:ascii="Sakkal Majalla" w:eastAsia="Times New Roman" w:hAnsi="Sakkal Majalla" w:cs="Sakkal Majalla"/>
          <w:b/>
          <w:bCs/>
          <w:sz w:val="28"/>
          <w:szCs w:val="28"/>
          <w:rtl/>
          <w:lang w:eastAsia="fr-FR"/>
        </w:rPr>
        <w:footnoteReference w:id="11"/>
      </w:r>
      <w:r w:rsidRPr="00E331C7">
        <w:rPr>
          <w:rFonts w:ascii="Sakkal Majalla" w:eastAsia="Times New Roman" w:hAnsi="Sakkal Majalla" w:cs="Sakkal Majalla"/>
          <w:b/>
          <w:bCs/>
          <w:sz w:val="28"/>
          <w:szCs w:val="28"/>
          <w:rtl/>
          <w:lang w:eastAsia="fr-FR"/>
        </w:rPr>
        <w:t xml:space="preserve"> </w:t>
      </w:r>
    </w:p>
    <w:p w:rsidR="007B5416" w:rsidRPr="00E331C7" w:rsidRDefault="008D76C9" w:rsidP="007B5416">
      <w:pPr>
        <w:bidi/>
        <w:spacing w:after="0" w:line="240" w:lineRule="auto"/>
        <w:rPr>
          <w:rFonts w:ascii="Sakkal Majalla" w:eastAsia="Times New Roman" w:hAnsi="Sakkal Majalla" w:cs="Sakkal Majalla"/>
          <w:sz w:val="28"/>
          <w:szCs w:val="28"/>
          <w:rtl/>
          <w:lang w:eastAsia="fr-FR"/>
        </w:rPr>
      </w:pPr>
      <w:r w:rsidRPr="00E331C7">
        <w:rPr>
          <w:rFonts w:ascii="Sakkal Majalla" w:eastAsia="Times New Roman" w:hAnsi="Sakkal Majalla" w:cs="Sakkal Majalla"/>
          <w:sz w:val="28"/>
          <w:szCs w:val="28"/>
          <w:rtl/>
          <w:lang w:eastAsia="fr-FR"/>
        </w:rPr>
        <w:t>وقد عرف بعض الفقهاء جهات التصديق ا</w:t>
      </w:r>
      <w:r w:rsidR="007B5416" w:rsidRPr="00E331C7">
        <w:rPr>
          <w:rFonts w:ascii="Sakkal Majalla" w:eastAsia="Times New Roman" w:hAnsi="Sakkal Majalla" w:cs="Sakkal Majalla"/>
          <w:sz w:val="28"/>
          <w:szCs w:val="28"/>
          <w:rtl/>
          <w:lang w:eastAsia="fr-FR"/>
        </w:rPr>
        <w:t>لإ</w:t>
      </w:r>
      <w:r w:rsidRPr="00E331C7">
        <w:rPr>
          <w:rFonts w:ascii="Sakkal Majalla" w:eastAsia="Times New Roman" w:hAnsi="Sakkal Majalla" w:cs="Sakkal Majalla"/>
          <w:sz w:val="28"/>
          <w:szCs w:val="28"/>
          <w:rtl/>
          <w:lang w:eastAsia="fr-FR"/>
        </w:rPr>
        <w:t xml:space="preserve">لكتروني </w:t>
      </w:r>
      <w:r w:rsidR="007B5416" w:rsidRPr="00E331C7">
        <w:rPr>
          <w:rFonts w:ascii="Sakkal Majalla" w:eastAsia="Times New Roman" w:hAnsi="Sakkal Majalla" w:cs="Sakkal Majalla"/>
          <w:sz w:val="28"/>
          <w:szCs w:val="28"/>
          <w:rtl/>
          <w:lang w:eastAsia="fr-FR"/>
        </w:rPr>
        <w:t>بأنها</w:t>
      </w:r>
      <w:r w:rsidRPr="00E331C7">
        <w:rPr>
          <w:rFonts w:ascii="Sakkal Majalla" w:eastAsia="Times New Roman" w:hAnsi="Sakkal Majalla" w:cs="Sakkal Majalla"/>
          <w:sz w:val="28"/>
          <w:szCs w:val="28"/>
          <w:rtl/>
          <w:lang w:eastAsia="fr-FR"/>
        </w:rPr>
        <w:t xml:space="preserve"> :شركات </w:t>
      </w:r>
      <w:r w:rsidR="007B5416" w:rsidRPr="00E331C7">
        <w:rPr>
          <w:rFonts w:ascii="Sakkal Majalla" w:eastAsia="Times New Roman" w:hAnsi="Sakkal Majalla" w:cs="Sakkal Majalla"/>
          <w:sz w:val="28"/>
          <w:szCs w:val="28"/>
          <w:rtl/>
          <w:lang w:eastAsia="fr-FR"/>
        </w:rPr>
        <w:t>أو</w:t>
      </w:r>
      <w:r w:rsidRPr="00E331C7">
        <w:rPr>
          <w:rFonts w:ascii="Sakkal Majalla" w:eastAsia="Times New Roman" w:hAnsi="Sakkal Majalla" w:cs="Sakkal Majalla"/>
          <w:sz w:val="28"/>
          <w:szCs w:val="28"/>
          <w:rtl/>
          <w:lang w:eastAsia="fr-FR"/>
        </w:rPr>
        <w:t xml:space="preserve"> </w:t>
      </w:r>
      <w:r w:rsidR="007B5416" w:rsidRPr="00E331C7">
        <w:rPr>
          <w:rFonts w:ascii="Sakkal Majalla" w:eastAsia="Times New Roman" w:hAnsi="Sakkal Majalla" w:cs="Sakkal Majalla"/>
          <w:sz w:val="28"/>
          <w:szCs w:val="28"/>
          <w:rtl/>
          <w:lang w:eastAsia="fr-FR"/>
        </w:rPr>
        <w:t>أفراد</w:t>
      </w:r>
      <w:r w:rsidRPr="00E331C7">
        <w:rPr>
          <w:rFonts w:ascii="Sakkal Majalla" w:eastAsia="Times New Roman" w:hAnsi="Sakkal Majalla" w:cs="Sakkal Majalla"/>
          <w:sz w:val="28"/>
          <w:szCs w:val="28"/>
          <w:rtl/>
          <w:lang w:eastAsia="fr-FR"/>
        </w:rPr>
        <w:t xml:space="preserve"> </w:t>
      </w:r>
      <w:r w:rsidR="007B5416" w:rsidRPr="00E331C7">
        <w:rPr>
          <w:rFonts w:ascii="Sakkal Majalla" w:eastAsia="Times New Roman" w:hAnsi="Sakkal Majalla" w:cs="Sakkal Majalla"/>
          <w:sz w:val="28"/>
          <w:szCs w:val="28"/>
          <w:rtl/>
          <w:lang w:eastAsia="fr-FR"/>
        </w:rPr>
        <w:t>أو</w:t>
      </w:r>
      <w:r w:rsidRPr="00E331C7">
        <w:rPr>
          <w:rFonts w:ascii="Sakkal Majalla" w:eastAsia="Times New Roman" w:hAnsi="Sakkal Majalla" w:cs="Sakkal Majalla"/>
          <w:sz w:val="28"/>
          <w:szCs w:val="28"/>
          <w:rtl/>
          <w:lang w:eastAsia="fr-FR"/>
        </w:rPr>
        <w:t xml:space="preserve"> جهات مستقلة ومحايدة تقوم بدور الوسيط بين المتعاملين ،لتوثيق معاملاتهم ا</w:t>
      </w:r>
      <w:r w:rsidR="007B5416" w:rsidRPr="00E331C7">
        <w:rPr>
          <w:rFonts w:ascii="Sakkal Majalla" w:eastAsia="Times New Roman" w:hAnsi="Sakkal Majalla" w:cs="Sakkal Majalla"/>
          <w:sz w:val="28"/>
          <w:szCs w:val="28"/>
          <w:rtl/>
          <w:lang w:eastAsia="fr-FR"/>
        </w:rPr>
        <w:t>لإ</w:t>
      </w:r>
      <w:r w:rsidRPr="00E331C7">
        <w:rPr>
          <w:rFonts w:ascii="Sakkal Majalla" w:eastAsia="Times New Roman" w:hAnsi="Sakkal Majalla" w:cs="Sakkal Majalla"/>
          <w:sz w:val="28"/>
          <w:szCs w:val="28"/>
          <w:rtl/>
          <w:lang w:eastAsia="fr-FR"/>
        </w:rPr>
        <w:t xml:space="preserve">لكترونية ،وذلك </w:t>
      </w:r>
      <w:r w:rsidR="007B5416" w:rsidRPr="00E331C7">
        <w:rPr>
          <w:rFonts w:ascii="Sakkal Majalla" w:eastAsia="Times New Roman" w:hAnsi="Sakkal Majalla" w:cs="Sakkal Majalla"/>
          <w:sz w:val="28"/>
          <w:szCs w:val="28"/>
          <w:rtl/>
          <w:lang w:eastAsia="fr-FR"/>
        </w:rPr>
        <w:t>بإصدار</w:t>
      </w:r>
      <w:r w:rsidRPr="00E331C7">
        <w:rPr>
          <w:rFonts w:ascii="Sakkal Majalla" w:eastAsia="Times New Roman" w:hAnsi="Sakkal Majalla" w:cs="Sakkal Majalla"/>
          <w:sz w:val="28"/>
          <w:szCs w:val="28"/>
          <w:rtl/>
          <w:lang w:eastAsia="fr-FR"/>
        </w:rPr>
        <w:t xml:space="preserve"> شهادات التصديق اللازمة لهم ،ويطلق عل</w:t>
      </w:r>
      <w:r w:rsidR="007B5416" w:rsidRPr="00E331C7">
        <w:rPr>
          <w:rFonts w:ascii="Sakkal Majalla" w:eastAsia="Times New Roman" w:hAnsi="Sakkal Majalla" w:cs="Sakkal Majalla"/>
          <w:sz w:val="28"/>
          <w:szCs w:val="28"/>
          <w:rtl/>
          <w:lang w:eastAsia="fr-FR"/>
        </w:rPr>
        <w:t>ى</w:t>
      </w:r>
      <w:r w:rsidRPr="00E331C7">
        <w:rPr>
          <w:rFonts w:ascii="Sakkal Majalla" w:eastAsia="Times New Roman" w:hAnsi="Sakkal Majalla" w:cs="Sakkal Majalla"/>
          <w:sz w:val="28"/>
          <w:szCs w:val="28"/>
          <w:rtl/>
          <w:lang w:eastAsia="fr-FR"/>
        </w:rPr>
        <w:t xml:space="preserve"> هذه الجهة مقدم خدمات التصديق</w:t>
      </w:r>
      <w:r w:rsidRPr="00E331C7">
        <w:rPr>
          <w:rStyle w:val="Appelnotedebasdep"/>
          <w:rFonts w:ascii="Sakkal Majalla" w:eastAsia="Times New Roman" w:hAnsi="Sakkal Majalla" w:cs="Sakkal Majalla"/>
          <w:sz w:val="28"/>
          <w:szCs w:val="28"/>
          <w:rtl/>
          <w:lang w:eastAsia="fr-FR"/>
        </w:rPr>
        <w:footnoteReference w:id="12"/>
      </w:r>
      <w:r w:rsidR="007B5416" w:rsidRPr="00E331C7">
        <w:rPr>
          <w:rFonts w:ascii="Sakkal Majalla" w:eastAsia="Times New Roman" w:hAnsi="Sakkal Majalla" w:cs="Sakkal Majalla"/>
          <w:sz w:val="28"/>
          <w:szCs w:val="28"/>
          <w:rtl/>
          <w:lang w:eastAsia="fr-FR"/>
        </w:rPr>
        <w:t xml:space="preserve"> ، إذا ما هي الإلتزامات  المترتبة على مقدم خدمات التصديق الإلكتروني ؟</w:t>
      </w:r>
    </w:p>
    <w:p w:rsidR="00086CA0" w:rsidRPr="00E331C7" w:rsidRDefault="00086CA0" w:rsidP="00086CA0">
      <w:pPr>
        <w:bidi/>
        <w:spacing w:after="0" w:line="240" w:lineRule="auto"/>
        <w:rPr>
          <w:rFonts w:ascii="Sakkal Majalla" w:eastAsia="Times New Roman" w:hAnsi="Sakkal Majalla" w:cs="Sakkal Majalla"/>
          <w:sz w:val="28"/>
          <w:szCs w:val="28"/>
          <w:rtl/>
          <w:lang w:eastAsia="fr-FR"/>
        </w:rPr>
      </w:pPr>
    </w:p>
    <w:p w:rsidR="00086CA0" w:rsidRPr="00E331C7" w:rsidRDefault="00086CA0" w:rsidP="007B5416">
      <w:pPr>
        <w:bidi/>
        <w:spacing w:after="0" w:line="240" w:lineRule="auto"/>
        <w:rPr>
          <w:rFonts w:ascii="Sakkal Majalla" w:eastAsia="Times New Roman" w:hAnsi="Sakkal Majalla" w:cs="Sakkal Majalla"/>
          <w:b/>
          <w:bCs/>
          <w:sz w:val="28"/>
          <w:szCs w:val="28"/>
          <w:rtl/>
          <w:lang w:eastAsia="fr-FR"/>
        </w:rPr>
      </w:pPr>
      <w:r w:rsidRPr="00E331C7">
        <w:rPr>
          <w:rFonts w:ascii="Sakkal Majalla" w:eastAsia="Times New Roman" w:hAnsi="Sakkal Majalla" w:cs="Sakkal Majalla"/>
          <w:b/>
          <w:bCs/>
          <w:sz w:val="28"/>
          <w:szCs w:val="28"/>
          <w:rtl/>
          <w:lang w:eastAsia="fr-FR"/>
        </w:rPr>
        <w:t xml:space="preserve">المطلب الثاني: </w:t>
      </w:r>
      <w:r w:rsidR="007B5416" w:rsidRPr="00E331C7">
        <w:rPr>
          <w:rFonts w:ascii="Sakkal Majalla" w:eastAsia="Times New Roman" w:hAnsi="Sakkal Majalla" w:cs="Sakkal Majalla"/>
          <w:b/>
          <w:bCs/>
          <w:sz w:val="28"/>
          <w:szCs w:val="28"/>
          <w:rtl/>
          <w:lang w:eastAsia="fr-FR"/>
        </w:rPr>
        <w:t>إ</w:t>
      </w:r>
      <w:r w:rsidRPr="00E331C7">
        <w:rPr>
          <w:rFonts w:ascii="Sakkal Majalla" w:eastAsia="Times New Roman" w:hAnsi="Sakkal Majalla" w:cs="Sakkal Majalla"/>
          <w:b/>
          <w:bCs/>
          <w:sz w:val="28"/>
          <w:szCs w:val="28"/>
          <w:rtl/>
          <w:lang w:eastAsia="fr-FR"/>
        </w:rPr>
        <w:t xml:space="preserve">لتزامات مؤدي خدمات التصديق </w:t>
      </w:r>
      <w:r w:rsidR="00DA58EE" w:rsidRPr="00E331C7">
        <w:rPr>
          <w:rFonts w:ascii="Sakkal Majalla" w:eastAsia="Times New Roman" w:hAnsi="Sakkal Majalla" w:cs="Sakkal Majalla"/>
          <w:b/>
          <w:bCs/>
          <w:sz w:val="28"/>
          <w:szCs w:val="28"/>
          <w:rtl/>
          <w:lang w:eastAsia="fr-FR"/>
        </w:rPr>
        <w:t>ا</w:t>
      </w:r>
      <w:r w:rsidR="007B5416" w:rsidRPr="00E331C7">
        <w:rPr>
          <w:rFonts w:ascii="Sakkal Majalla" w:eastAsia="Times New Roman" w:hAnsi="Sakkal Majalla" w:cs="Sakkal Majalla"/>
          <w:b/>
          <w:bCs/>
          <w:sz w:val="28"/>
          <w:szCs w:val="28"/>
          <w:rtl/>
          <w:lang w:eastAsia="fr-FR"/>
        </w:rPr>
        <w:t>لإ</w:t>
      </w:r>
      <w:r w:rsidR="00DA58EE" w:rsidRPr="00E331C7">
        <w:rPr>
          <w:rFonts w:ascii="Sakkal Majalla" w:eastAsia="Times New Roman" w:hAnsi="Sakkal Majalla" w:cs="Sakkal Majalla"/>
          <w:b/>
          <w:bCs/>
          <w:sz w:val="28"/>
          <w:szCs w:val="28"/>
          <w:rtl/>
          <w:lang w:eastAsia="fr-FR"/>
        </w:rPr>
        <w:t>ل</w:t>
      </w:r>
      <w:r w:rsidRPr="00E331C7">
        <w:rPr>
          <w:rFonts w:ascii="Sakkal Majalla" w:eastAsia="Times New Roman" w:hAnsi="Sakkal Majalla" w:cs="Sakkal Majalla"/>
          <w:b/>
          <w:bCs/>
          <w:sz w:val="28"/>
          <w:szCs w:val="28"/>
          <w:rtl/>
          <w:lang w:eastAsia="fr-FR"/>
        </w:rPr>
        <w:t>كتروني</w:t>
      </w:r>
    </w:p>
    <w:p w:rsidR="00576F1E" w:rsidRPr="00E331C7" w:rsidRDefault="00576F1E" w:rsidP="0090654E">
      <w:pPr>
        <w:bidi/>
        <w:spacing w:after="0" w:line="240" w:lineRule="auto"/>
        <w:rPr>
          <w:rFonts w:ascii="Sakkal Majalla" w:hAnsi="Sakkal Majalla" w:cs="Sakkal Majalla"/>
          <w:sz w:val="28"/>
          <w:szCs w:val="28"/>
          <w:rtl/>
        </w:rPr>
      </w:pPr>
    </w:p>
    <w:p w:rsidR="00576F1E" w:rsidRPr="00E331C7" w:rsidRDefault="00DA58EE" w:rsidP="00557ACC">
      <w:pPr>
        <w:bidi/>
        <w:spacing w:after="0" w:line="240" w:lineRule="auto"/>
        <w:rPr>
          <w:rFonts w:ascii="Sakkal Majalla" w:hAnsi="Sakkal Majalla" w:cs="Sakkal Majalla"/>
          <w:sz w:val="28"/>
          <w:szCs w:val="28"/>
          <w:rtl/>
        </w:rPr>
      </w:pPr>
      <w:r w:rsidRPr="00E331C7">
        <w:rPr>
          <w:rFonts w:ascii="Sakkal Majalla" w:hAnsi="Sakkal Majalla" w:cs="Sakkal Majalla"/>
          <w:sz w:val="28"/>
          <w:szCs w:val="28"/>
          <w:rtl/>
        </w:rPr>
        <w:t>قد حدد المشرع الجزائري مجموعة من الواجبات التي يقوم بها مؤدي خدمات التصديق ا</w:t>
      </w:r>
      <w:r w:rsidR="007B5416" w:rsidRPr="00E331C7">
        <w:rPr>
          <w:rFonts w:ascii="Sakkal Majalla" w:hAnsi="Sakkal Majalla" w:cs="Sakkal Majalla"/>
          <w:sz w:val="28"/>
          <w:szCs w:val="28"/>
          <w:rtl/>
        </w:rPr>
        <w:t>لإ</w:t>
      </w:r>
      <w:r w:rsidRPr="00E331C7">
        <w:rPr>
          <w:rFonts w:ascii="Sakkal Majalla" w:hAnsi="Sakkal Majalla" w:cs="Sakkal Majalla"/>
          <w:sz w:val="28"/>
          <w:szCs w:val="28"/>
          <w:rtl/>
        </w:rPr>
        <w:t>لكتروني سنقوم بتفصيلها من خلال الفروع التالية</w:t>
      </w:r>
      <w:r w:rsidR="007B5416" w:rsidRPr="00E331C7">
        <w:rPr>
          <w:rFonts w:ascii="Sakkal Majalla" w:hAnsi="Sakkal Majalla" w:cs="Sakkal Majalla"/>
          <w:sz w:val="28"/>
          <w:szCs w:val="28"/>
          <w:rtl/>
        </w:rPr>
        <w:t>:</w:t>
      </w:r>
      <w:r w:rsidRPr="00E331C7">
        <w:rPr>
          <w:rFonts w:ascii="Sakkal Majalla" w:hAnsi="Sakkal Majalla" w:cs="Sakkal Majalla"/>
          <w:sz w:val="28"/>
          <w:szCs w:val="28"/>
          <w:rtl/>
        </w:rPr>
        <w:t xml:space="preserve"> </w:t>
      </w:r>
    </w:p>
    <w:p w:rsidR="0090654E" w:rsidRPr="00E331C7" w:rsidRDefault="00086CA0" w:rsidP="007B5416">
      <w:pPr>
        <w:bidi/>
        <w:spacing w:after="0" w:line="240" w:lineRule="auto"/>
        <w:rPr>
          <w:rFonts w:ascii="Sakkal Majalla" w:eastAsia="Times New Roman" w:hAnsi="Sakkal Majalla" w:cs="Sakkal Majalla"/>
          <w:b/>
          <w:bCs/>
          <w:sz w:val="28"/>
          <w:szCs w:val="28"/>
          <w:rtl/>
          <w:lang w:eastAsia="fr-FR"/>
        </w:rPr>
      </w:pPr>
      <w:r w:rsidRPr="00E331C7">
        <w:rPr>
          <w:rFonts w:ascii="Sakkal Majalla" w:eastAsia="Times New Roman" w:hAnsi="Sakkal Majalla" w:cs="Sakkal Majalla"/>
          <w:b/>
          <w:bCs/>
          <w:sz w:val="28"/>
          <w:szCs w:val="28"/>
          <w:rtl/>
          <w:lang w:eastAsia="fr-FR"/>
        </w:rPr>
        <w:t xml:space="preserve">الفرع </w:t>
      </w:r>
      <w:r w:rsidR="008A321F" w:rsidRPr="00E331C7">
        <w:rPr>
          <w:rFonts w:ascii="Sakkal Majalla" w:eastAsia="Times New Roman" w:hAnsi="Sakkal Majalla" w:cs="Sakkal Majalla"/>
          <w:b/>
          <w:bCs/>
          <w:sz w:val="28"/>
          <w:szCs w:val="28"/>
          <w:rtl/>
          <w:lang w:eastAsia="fr-FR"/>
        </w:rPr>
        <w:t>الأول</w:t>
      </w:r>
      <w:r w:rsidRPr="00E331C7">
        <w:rPr>
          <w:rFonts w:ascii="Sakkal Majalla" w:eastAsia="Times New Roman" w:hAnsi="Sakkal Majalla" w:cs="Sakkal Majalla"/>
          <w:b/>
          <w:bCs/>
          <w:sz w:val="28"/>
          <w:szCs w:val="28"/>
          <w:rtl/>
          <w:lang w:eastAsia="fr-FR"/>
        </w:rPr>
        <w:t xml:space="preserve"> :ا</w:t>
      </w:r>
      <w:r w:rsidR="007B5416" w:rsidRPr="00E331C7">
        <w:rPr>
          <w:rFonts w:ascii="Sakkal Majalla" w:eastAsia="Times New Roman" w:hAnsi="Sakkal Majalla" w:cs="Sakkal Majalla"/>
          <w:b/>
          <w:bCs/>
          <w:sz w:val="28"/>
          <w:szCs w:val="28"/>
          <w:rtl/>
          <w:lang w:eastAsia="fr-FR"/>
        </w:rPr>
        <w:t>لإ</w:t>
      </w:r>
      <w:r w:rsidRPr="00E331C7">
        <w:rPr>
          <w:rFonts w:ascii="Sakkal Majalla" w:eastAsia="Times New Roman" w:hAnsi="Sakkal Majalla" w:cs="Sakkal Majalla"/>
          <w:b/>
          <w:bCs/>
          <w:sz w:val="28"/>
          <w:szCs w:val="28"/>
          <w:rtl/>
          <w:lang w:eastAsia="fr-FR"/>
        </w:rPr>
        <w:t xml:space="preserve">لتزام </w:t>
      </w:r>
      <w:r w:rsidR="00127F05" w:rsidRPr="00E331C7">
        <w:rPr>
          <w:rFonts w:ascii="Sakkal Majalla" w:eastAsia="Times New Roman" w:hAnsi="Sakkal Majalla" w:cs="Sakkal Majalla"/>
          <w:b/>
          <w:bCs/>
          <w:sz w:val="28"/>
          <w:szCs w:val="28"/>
          <w:rtl/>
          <w:lang w:eastAsia="fr-FR"/>
        </w:rPr>
        <w:t xml:space="preserve">بالتحقق من صحة البيانات </w:t>
      </w:r>
    </w:p>
    <w:p w:rsidR="0090654E" w:rsidRPr="00E331C7" w:rsidRDefault="00557ACC" w:rsidP="00CC6ACD">
      <w:pPr>
        <w:bidi/>
        <w:rPr>
          <w:rFonts w:ascii="Sakkal Majalla" w:eastAsia="Times New Roman" w:hAnsi="Sakkal Majalla" w:cs="Sakkal Majalla"/>
          <w:sz w:val="28"/>
          <w:szCs w:val="28"/>
          <w:lang w:eastAsia="fr-FR"/>
        </w:rPr>
      </w:pPr>
      <w:r>
        <w:rPr>
          <w:rFonts w:ascii="Sakkal Majalla" w:hAnsi="Sakkal Majalla" w:cs="Sakkal Majalla" w:hint="cs"/>
          <w:sz w:val="28"/>
          <w:szCs w:val="28"/>
          <w:rtl/>
        </w:rPr>
        <w:t xml:space="preserve">       </w:t>
      </w:r>
      <w:r w:rsidR="00127F05" w:rsidRPr="00E331C7">
        <w:rPr>
          <w:rFonts w:ascii="Sakkal Majalla" w:hAnsi="Sakkal Majalla" w:cs="Sakkal Majalla"/>
          <w:sz w:val="28"/>
          <w:szCs w:val="28"/>
          <w:rtl/>
        </w:rPr>
        <w:t>يلتزم مقدم خدمات التصديق ا</w:t>
      </w:r>
      <w:r w:rsidR="007B5416" w:rsidRPr="00E331C7">
        <w:rPr>
          <w:rFonts w:ascii="Sakkal Majalla" w:hAnsi="Sakkal Majalla" w:cs="Sakkal Majalla"/>
          <w:sz w:val="28"/>
          <w:szCs w:val="28"/>
          <w:rtl/>
        </w:rPr>
        <w:t>لإ</w:t>
      </w:r>
      <w:r w:rsidR="00127F05" w:rsidRPr="00E331C7">
        <w:rPr>
          <w:rFonts w:ascii="Sakkal Majalla" w:hAnsi="Sakkal Majalla" w:cs="Sakkal Majalla"/>
          <w:sz w:val="28"/>
          <w:szCs w:val="28"/>
          <w:rtl/>
        </w:rPr>
        <w:t>لكتروني بالتحقق من صحة البيانات المقدمة من الأشخاص المصدر لهم شهادات التصديق ا</w:t>
      </w:r>
      <w:r w:rsidR="007B5416" w:rsidRPr="00E331C7">
        <w:rPr>
          <w:rFonts w:ascii="Sakkal Majalla" w:hAnsi="Sakkal Majalla" w:cs="Sakkal Majalla"/>
          <w:sz w:val="28"/>
          <w:szCs w:val="28"/>
          <w:rtl/>
        </w:rPr>
        <w:t>لإ</w:t>
      </w:r>
      <w:r w:rsidR="00127F05" w:rsidRPr="00E331C7">
        <w:rPr>
          <w:rFonts w:ascii="Sakkal Majalla" w:hAnsi="Sakkal Majalla" w:cs="Sakkal Majalla"/>
          <w:sz w:val="28"/>
          <w:szCs w:val="28"/>
          <w:rtl/>
        </w:rPr>
        <w:t>لكتروني وصفاتهم المميزة والتي تمت المصادقة عليها وتضمينها في الشهادة</w:t>
      </w:r>
      <w:r w:rsidR="007B5416" w:rsidRPr="00E331C7">
        <w:rPr>
          <w:rFonts w:ascii="Sakkal Majalla" w:hAnsi="Sakkal Majalla" w:cs="Sakkal Majalla"/>
          <w:sz w:val="28"/>
          <w:szCs w:val="28"/>
          <w:rtl/>
        </w:rPr>
        <w:t>.</w:t>
      </w:r>
      <w:r w:rsidR="00127F05" w:rsidRPr="00E331C7">
        <w:rPr>
          <w:rFonts w:ascii="Sakkal Majalla" w:hAnsi="Sakkal Majalla" w:cs="Sakkal Majalla"/>
          <w:sz w:val="28"/>
          <w:szCs w:val="28"/>
          <w:rtl/>
        </w:rPr>
        <w:t xml:space="preserve"> ويعتبر هذا ا</w:t>
      </w:r>
      <w:r w:rsidR="007B5416" w:rsidRPr="00E331C7">
        <w:rPr>
          <w:rFonts w:ascii="Sakkal Majalla" w:hAnsi="Sakkal Majalla" w:cs="Sakkal Majalla"/>
          <w:sz w:val="28"/>
          <w:szCs w:val="28"/>
          <w:rtl/>
        </w:rPr>
        <w:t>لإ</w:t>
      </w:r>
      <w:r w:rsidR="00127F05" w:rsidRPr="00E331C7">
        <w:rPr>
          <w:rFonts w:ascii="Sakkal Majalla" w:hAnsi="Sakkal Majalla" w:cs="Sakkal Majalla"/>
          <w:sz w:val="28"/>
          <w:szCs w:val="28"/>
          <w:rtl/>
        </w:rPr>
        <w:t>لتزام أكثر ا</w:t>
      </w:r>
      <w:r w:rsidR="007B5416" w:rsidRPr="00E331C7">
        <w:rPr>
          <w:rFonts w:ascii="Sakkal Majalla" w:hAnsi="Sakkal Majalla" w:cs="Sakkal Majalla"/>
          <w:sz w:val="28"/>
          <w:szCs w:val="28"/>
          <w:rtl/>
        </w:rPr>
        <w:t>لإ</w:t>
      </w:r>
      <w:r w:rsidR="00127F05" w:rsidRPr="00E331C7">
        <w:rPr>
          <w:rFonts w:ascii="Sakkal Majalla" w:hAnsi="Sakkal Majalla" w:cs="Sakkal Majalla"/>
          <w:sz w:val="28"/>
          <w:szCs w:val="28"/>
          <w:rtl/>
        </w:rPr>
        <w:t>لتزامات دقة ووجوبا للتحقق منه، بالنسبة لعمل</w:t>
      </w:r>
      <w:r w:rsidR="00CC6ACD" w:rsidRPr="00E331C7">
        <w:rPr>
          <w:rFonts w:ascii="Sakkal Majalla" w:hAnsi="Sakkal Majalla" w:cs="Sakkal Majalla"/>
          <w:sz w:val="28"/>
          <w:szCs w:val="28"/>
          <w:rtl/>
        </w:rPr>
        <w:t xml:space="preserve"> </w:t>
      </w:r>
      <w:r w:rsidR="00127F05" w:rsidRPr="00E331C7">
        <w:rPr>
          <w:rFonts w:ascii="Sakkal Majalla" w:hAnsi="Sakkal Majalla" w:cs="Sakkal Majalla"/>
          <w:sz w:val="28"/>
          <w:szCs w:val="28"/>
          <w:rtl/>
        </w:rPr>
        <w:t>مقدم خدمات التصديق ا</w:t>
      </w:r>
      <w:r w:rsidR="007B5416" w:rsidRPr="00E331C7">
        <w:rPr>
          <w:rFonts w:ascii="Sakkal Majalla" w:hAnsi="Sakkal Majalla" w:cs="Sakkal Majalla"/>
          <w:sz w:val="28"/>
          <w:szCs w:val="28"/>
          <w:rtl/>
        </w:rPr>
        <w:t>لإ</w:t>
      </w:r>
      <w:r w:rsidR="00127F05" w:rsidRPr="00E331C7">
        <w:rPr>
          <w:rFonts w:ascii="Sakkal Majalla" w:hAnsi="Sakkal Majalla" w:cs="Sakkal Majalla"/>
          <w:sz w:val="28"/>
          <w:szCs w:val="28"/>
          <w:rtl/>
        </w:rPr>
        <w:t>لكتروني وهو يحتاج إلى طاقم وظيفي وفني ملائم ومتخصص لذوي الخبرة للتحقق من البيانات المقدمة وأهلية الشخص الصادرة له الشهادة</w:t>
      </w:r>
      <w:r w:rsidR="00127F05" w:rsidRPr="00E331C7">
        <w:rPr>
          <w:rStyle w:val="Appelnotedebasdep"/>
          <w:rFonts w:ascii="Sakkal Majalla" w:hAnsi="Sakkal Majalla" w:cs="Sakkal Majalla"/>
          <w:sz w:val="28"/>
          <w:szCs w:val="28"/>
          <w:rtl/>
        </w:rPr>
        <w:footnoteReference w:id="13"/>
      </w:r>
      <w:r w:rsidR="00DA58EE" w:rsidRPr="00E331C7">
        <w:rPr>
          <w:rFonts w:ascii="Sakkal Majalla" w:hAnsi="Sakkal Majalla" w:cs="Sakkal Majalla"/>
          <w:sz w:val="28"/>
          <w:szCs w:val="28"/>
          <w:rtl/>
        </w:rPr>
        <w:t>،</w:t>
      </w:r>
      <w:r w:rsidR="00127F05" w:rsidRPr="00E331C7">
        <w:rPr>
          <w:rFonts w:ascii="Sakkal Majalla" w:hAnsi="Sakkal Majalla" w:cs="Sakkal Majalla"/>
          <w:sz w:val="28"/>
          <w:szCs w:val="28"/>
          <w:rtl/>
        </w:rPr>
        <w:t xml:space="preserve"> با</w:t>
      </w:r>
      <w:r w:rsidR="0090654E" w:rsidRPr="00E331C7">
        <w:rPr>
          <w:rFonts w:ascii="Sakkal Majalla" w:eastAsia="Times New Roman" w:hAnsi="Sakkal Majalla" w:cs="Sakkal Majalla"/>
          <w:sz w:val="28"/>
          <w:szCs w:val="28"/>
          <w:rtl/>
          <w:lang w:eastAsia="fr-FR"/>
        </w:rPr>
        <w:t>لنظر</w:t>
      </w:r>
      <w:r w:rsidR="00127F05" w:rsidRPr="00E331C7">
        <w:rPr>
          <w:rFonts w:ascii="Sakkal Majalla" w:eastAsia="Times New Roman" w:hAnsi="Sakkal Majalla" w:cs="Sakkal Majalla"/>
          <w:sz w:val="28"/>
          <w:szCs w:val="28"/>
          <w:rtl/>
          <w:lang w:eastAsia="fr-FR"/>
        </w:rPr>
        <w:t xml:space="preserve"> إلى </w:t>
      </w:r>
      <w:r w:rsidR="00127F05" w:rsidRPr="00E331C7">
        <w:rPr>
          <w:rFonts w:ascii="Sakkal Majalla" w:eastAsia="Times New Roman" w:hAnsi="Sakkal Majalla" w:cs="Sakkal Majalla"/>
          <w:sz w:val="28"/>
          <w:szCs w:val="28"/>
          <w:rtl/>
          <w:lang w:eastAsia="fr-FR"/>
        </w:rPr>
        <w:lastRenderedPageBreak/>
        <w:t>خطورة هذا ا</w:t>
      </w:r>
      <w:r w:rsidR="00CC6ACD" w:rsidRPr="00E331C7">
        <w:rPr>
          <w:rFonts w:ascii="Sakkal Majalla" w:eastAsia="Times New Roman" w:hAnsi="Sakkal Majalla" w:cs="Sakkal Majalla"/>
          <w:sz w:val="28"/>
          <w:szCs w:val="28"/>
          <w:rtl/>
          <w:lang w:eastAsia="fr-FR"/>
        </w:rPr>
        <w:t>لإ</w:t>
      </w:r>
      <w:r w:rsidR="00127F05" w:rsidRPr="00E331C7">
        <w:rPr>
          <w:rFonts w:ascii="Sakkal Majalla" w:eastAsia="Times New Roman" w:hAnsi="Sakkal Majalla" w:cs="Sakkal Majalla"/>
          <w:sz w:val="28"/>
          <w:szCs w:val="28"/>
          <w:rtl/>
          <w:lang w:eastAsia="fr-FR"/>
        </w:rPr>
        <w:t>لتزام وما يترتب عليه من آثار سلبي</w:t>
      </w:r>
      <w:r w:rsidR="00CC6ACD" w:rsidRPr="00E331C7">
        <w:rPr>
          <w:rFonts w:ascii="Sakkal Majalla" w:eastAsia="Times New Roman" w:hAnsi="Sakkal Majalla" w:cs="Sakkal Majalla"/>
          <w:sz w:val="28"/>
          <w:szCs w:val="28"/>
          <w:rtl/>
          <w:lang w:eastAsia="fr-FR"/>
        </w:rPr>
        <w:t>ة</w:t>
      </w:r>
      <w:r w:rsidR="00127F05" w:rsidRPr="00E331C7">
        <w:rPr>
          <w:rFonts w:ascii="Sakkal Majalla" w:eastAsia="Times New Roman" w:hAnsi="Sakkal Majalla" w:cs="Sakkal Majalla"/>
          <w:sz w:val="28"/>
          <w:szCs w:val="28"/>
          <w:rtl/>
          <w:lang w:eastAsia="fr-FR"/>
        </w:rPr>
        <w:t xml:space="preserve"> </w:t>
      </w:r>
      <w:r w:rsidR="0090654E" w:rsidRPr="00E331C7">
        <w:rPr>
          <w:rFonts w:ascii="Sakkal Majalla" w:eastAsia="Times New Roman" w:hAnsi="Sakkal Majalla" w:cs="Sakkal Majalla"/>
          <w:sz w:val="28"/>
          <w:szCs w:val="28"/>
          <w:rtl/>
          <w:lang w:eastAsia="fr-FR"/>
        </w:rPr>
        <w:t xml:space="preserve">على التجارة </w:t>
      </w:r>
      <w:r w:rsidR="00127F05" w:rsidRPr="00E331C7">
        <w:rPr>
          <w:rFonts w:ascii="Sakkal Majalla" w:eastAsia="Times New Roman" w:hAnsi="Sakkal Majalla" w:cs="Sakkal Majalla"/>
          <w:sz w:val="28"/>
          <w:szCs w:val="28"/>
          <w:rtl/>
          <w:lang w:eastAsia="fr-FR"/>
        </w:rPr>
        <w:t>ا</w:t>
      </w:r>
      <w:r w:rsidR="00CC6ACD" w:rsidRPr="00E331C7">
        <w:rPr>
          <w:rFonts w:ascii="Sakkal Majalla" w:eastAsia="Times New Roman" w:hAnsi="Sakkal Majalla" w:cs="Sakkal Majalla"/>
          <w:sz w:val="28"/>
          <w:szCs w:val="28"/>
          <w:rtl/>
          <w:lang w:eastAsia="fr-FR"/>
        </w:rPr>
        <w:t>لإ</w:t>
      </w:r>
      <w:r w:rsidR="00127F05" w:rsidRPr="00E331C7">
        <w:rPr>
          <w:rFonts w:ascii="Sakkal Majalla" w:eastAsia="Times New Roman" w:hAnsi="Sakkal Majalla" w:cs="Sakkal Majalla"/>
          <w:sz w:val="28"/>
          <w:szCs w:val="28"/>
          <w:rtl/>
          <w:lang w:eastAsia="fr-FR"/>
        </w:rPr>
        <w:t>لكترونية في حالة الإخلال به، فان مقدم</w:t>
      </w:r>
      <w:r w:rsidR="00127F05" w:rsidRPr="00E331C7">
        <w:rPr>
          <w:rFonts w:ascii="Sakkal Majalla" w:hAnsi="Sakkal Majalla" w:cs="Sakkal Majalla"/>
          <w:sz w:val="28"/>
          <w:szCs w:val="28"/>
          <w:rtl/>
        </w:rPr>
        <w:t xml:space="preserve"> </w:t>
      </w:r>
      <w:r w:rsidR="00127F05" w:rsidRPr="00E331C7">
        <w:rPr>
          <w:rFonts w:ascii="Sakkal Majalla" w:eastAsia="Times New Roman" w:hAnsi="Sakkal Majalla" w:cs="Sakkal Majalla"/>
          <w:sz w:val="28"/>
          <w:szCs w:val="28"/>
          <w:rtl/>
          <w:lang w:eastAsia="fr-FR"/>
        </w:rPr>
        <w:t>خدمات التصديق ا</w:t>
      </w:r>
      <w:r w:rsidR="00CC6ACD" w:rsidRPr="00E331C7">
        <w:rPr>
          <w:rFonts w:ascii="Sakkal Majalla" w:eastAsia="Times New Roman" w:hAnsi="Sakkal Majalla" w:cs="Sakkal Majalla"/>
          <w:sz w:val="28"/>
          <w:szCs w:val="28"/>
          <w:rtl/>
          <w:lang w:eastAsia="fr-FR"/>
        </w:rPr>
        <w:t>لإ</w:t>
      </w:r>
      <w:r w:rsidR="00127F05" w:rsidRPr="00E331C7">
        <w:rPr>
          <w:rFonts w:ascii="Sakkal Majalla" w:eastAsia="Times New Roman" w:hAnsi="Sakkal Majalla" w:cs="Sakkal Majalla"/>
          <w:sz w:val="28"/>
          <w:szCs w:val="28"/>
          <w:rtl/>
          <w:lang w:eastAsia="fr-FR"/>
        </w:rPr>
        <w:t>لكتروني يلتزم بالتعويض في حالة تضمين بيانات غير صحيحة، مادام المتعامل ليس لديه</w:t>
      </w:r>
      <w:r w:rsidR="0090654E" w:rsidRPr="00E331C7">
        <w:rPr>
          <w:rFonts w:ascii="Sakkal Majalla" w:eastAsia="Times New Roman" w:hAnsi="Sakkal Majalla" w:cs="Sakkal Majalla"/>
          <w:sz w:val="28"/>
          <w:szCs w:val="28"/>
          <w:rtl/>
          <w:lang w:eastAsia="fr-FR"/>
        </w:rPr>
        <w:t xml:space="preserve"> و</w:t>
      </w:r>
      <w:r w:rsidR="0090654E" w:rsidRPr="00E331C7">
        <w:rPr>
          <w:rFonts w:ascii="Sakkal Majalla" w:hAnsi="Sakkal Majalla" w:cs="Sakkal Majalla"/>
          <w:sz w:val="28"/>
          <w:szCs w:val="28"/>
          <w:rtl/>
        </w:rPr>
        <w:t>سيلة من التيقن من صحة المعلومات والبيانات الواردة في شهادة المصادقة ا</w:t>
      </w:r>
      <w:r w:rsidR="00CC6ACD" w:rsidRPr="00E331C7">
        <w:rPr>
          <w:rFonts w:ascii="Sakkal Majalla" w:hAnsi="Sakkal Majalla" w:cs="Sakkal Majalla"/>
          <w:sz w:val="28"/>
          <w:szCs w:val="28"/>
          <w:rtl/>
        </w:rPr>
        <w:t>لإ</w:t>
      </w:r>
      <w:r w:rsidR="0090654E" w:rsidRPr="00E331C7">
        <w:rPr>
          <w:rFonts w:ascii="Sakkal Majalla" w:hAnsi="Sakkal Majalla" w:cs="Sakkal Majalla"/>
          <w:sz w:val="28"/>
          <w:szCs w:val="28"/>
          <w:rtl/>
        </w:rPr>
        <w:t xml:space="preserve">لكترونية، ويتم ضمان الحصول على </w:t>
      </w:r>
      <w:r w:rsidR="0090654E" w:rsidRPr="00E331C7">
        <w:rPr>
          <w:rFonts w:ascii="Sakkal Majalla" w:eastAsia="Times New Roman" w:hAnsi="Sakkal Majalla" w:cs="Sakkal Majalla"/>
          <w:sz w:val="28"/>
          <w:szCs w:val="28"/>
          <w:rtl/>
          <w:lang w:eastAsia="fr-FR"/>
        </w:rPr>
        <w:t>بيانات صحيحة ودقيقة الاتصال</w:t>
      </w:r>
      <w:r w:rsidR="00CC6ACD" w:rsidRPr="00E331C7">
        <w:rPr>
          <w:rFonts w:ascii="Sakkal Majalla" w:eastAsia="Times New Roman" w:hAnsi="Sakkal Majalla" w:cs="Sakkal Majalla"/>
          <w:sz w:val="28"/>
          <w:szCs w:val="28"/>
          <w:rtl/>
          <w:lang w:eastAsia="fr-FR"/>
        </w:rPr>
        <w:t>.</w:t>
      </w:r>
      <w:r w:rsidR="0090654E" w:rsidRPr="00E331C7">
        <w:rPr>
          <w:rFonts w:ascii="Sakkal Majalla" w:eastAsia="Times New Roman" w:hAnsi="Sakkal Majalla" w:cs="Sakkal Majalla"/>
          <w:sz w:val="28"/>
          <w:szCs w:val="28"/>
          <w:rtl/>
          <w:lang w:eastAsia="fr-FR"/>
        </w:rPr>
        <w:t xml:space="preserve"> المباشر أو عن طريق إرسال المستندات التي</w:t>
      </w:r>
      <w:r w:rsidR="0090654E" w:rsidRPr="00E331C7">
        <w:rPr>
          <w:rFonts w:ascii="Sakkal Majalla" w:eastAsia="Times New Roman" w:hAnsi="Sakkal Majalla" w:cs="Sakkal Majalla"/>
          <w:sz w:val="28"/>
          <w:szCs w:val="28"/>
          <w:rtl/>
          <w:lang w:eastAsia="fr-FR" w:bidi="ar-DZ"/>
        </w:rPr>
        <w:t xml:space="preserve"> </w:t>
      </w:r>
      <w:r w:rsidR="0090654E" w:rsidRPr="00E331C7">
        <w:rPr>
          <w:rFonts w:ascii="Sakkal Majalla" w:eastAsia="Times New Roman" w:hAnsi="Sakkal Majalla" w:cs="Sakkal Majalla"/>
          <w:sz w:val="28"/>
          <w:szCs w:val="28"/>
          <w:rtl/>
          <w:lang w:eastAsia="fr-FR"/>
        </w:rPr>
        <w:t xml:space="preserve">تثبت هوية المتعامل بالبريد أو </w:t>
      </w:r>
      <w:r w:rsidR="0090654E" w:rsidRPr="00E331C7">
        <w:rPr>
          <w:rFonts w:ascii="Sakkal Majalla" w:eastAsia="Times New Roman" w:hAnsi="Sakkal Majalla" w:cs="Sakkal Majalla"/>
          <w:sz w:val="28"/>
          <w:szCs w:val="28"/>
          <w:rtl/>
          <w:lang w:eastAsia="fr-FR" w:bidi="ar-DZ"/>
        </w:rPr>
        <w:t xml:space="preserve"> </w:t>
      </w:r>
      <w:r w:rsidR="0090654E" w:rsidRPr="00E331C7">
        <w:rPr>
          <w:rFonts w:ascii="Sakkal Majalla" w:eastAsia="Times New Roman" w:hAnsi="Sakkal Majalla" w:cs="Sakkal Majalla"/>
          <w:sz w:val="28"/>
          <w:szCs w:val="28"/>
          <w:rtl/>
          <w:lang w:eastAsia="fr-FR"/>
        </w:rPr>
        <w:t>الحصول عليها عن طريق المتعامل شخصيا</w:t>
      </w:r>
      <w:r w:rsidR="00DA58EE" w:rsidRPr="00E331C7">
        <w:rPr>
          <w:rStyle w:val="Appelnotedebasdep"/>
          <w:rFonts w:ascii="Sakkal Majalla" w:eastAsia="Times New Roman" w:hAnsi="Sakkal Majalla" w:cs="Sakkal Majalla"/>
          <w:sz w:val="28"/>
          <w:szCs w:val="28"/>
          <w:rtl/>
          <w:lang w:eastAsia="fr-FR"/>
        </w:rPr>
        <w:footnoteReference w:id="14"/>
      </w:r>
      <w:r w:rsidR="0090654E" w:rsidRPr="00E331C7">
        <w:rPr>
          <w:rFonts w:ascii="Sakkal Majalla" w:eastAsia="Times New Roman" w:hAnsi="Sakkal Majalla" w:cs="Sakkal Majalla"/>
          <w:sz w:val="28"/>
          <w:szCs w:val="28"/>
          <w:rtl/>
          <w:lang w:eastAsia="fr-FR"/>
        </w:rPr>
        <w:t>،</w:t>
      </w:r>
      <w:r w:rsidR="00FE4948" w:rsidRPr="00E331C7">
        <w:rPr>
          <w:rFonts w:ascii="Sakkal Majalla" w:eastAsia="Times New Roman" w:hAnsi="Sakkal Majalla" w:cs="Sakkal Majalla"/>
          <w:sz w:val="28"/>
          <w:szCs w:val="28"/>
          <w:rtl/>
          <w:lang w:eastAsia="fr-FR"/>
        </w:rPr>
        <w:t xml:space="preserve"> </w:t>
      </w:r>
      <w:r w:rsidR="0090654E" w:rsidRPr="00E331C7">
        <w:rPr>
          <w:rFonts w:ascii="Sakkal Majalla" w:eastAsia="Times New Roman" w:hAnsi="Sakkal Majalla" w:cs="Sakkal Majalla"/>
          <w:sz w:val="28"/>
          <w:szCs w:val="28"/>
          <w:rtl/>
          <w:lang w:eastAsia="fr-FR"/>
        </w:rPr>
        <w:t>تختلف هذه الالتزامات من حيث التصنيف :</w:t>
      </w:r>
    </w:p>
    <w:p w:rsidR="0090654E" w:rsidRPr="00E331C7" w:rsidRDefault="0090654E" w:rsidP="00CC6ACD">
      <w:pPr>
        <w:bidi/>
        <w:spacing w:after="0" w:line="240" w:lineRule="auto"/>
        <w:rPr>
          <w:rFonts w:ascii="Sakkal Majalla" w:eastAsia="Times New Roman" w:hAnsi="Sakkal Majalla" w:cs="Sakkal Majalla"/>
          <w:b/>
          <w:bCs/>
          <w:sz w:val="28"/>
          <w:szCs w:val="28"/>
          <w:lang w:eastAsia="fr-FR"/>
        </w:rPr>
      </w:pPr>
      <w:r w:rsidRPr="00E331C7">
        <w:rPr>
          <w:rFonts w:ascii="Sakkal Majalla" w:eastAsia="Times New Roman" w:hAnsi="Sakkal Majalla" w:cs="Sakkal Majalla"/>
          <w:b/>
          <w:bCs/>
          <w:sz w:val="28"/>
          <w:szCs w:val="28"/>
          <w:rtl/>
          <w:lang w:eastAsia="fr-FR"/>
        </w:rPr>
        <w:t>أ</w:t>
      </w:r>
      <w:r w:rsidRPr="00E331C7">
        <w:rPr>
          <w:rFonts w:ascii="Sakkal Majalla" w:eastAsia="Times New Roman" w:hAnsi="Sakkal Majalla" w:cs="Sakkal Majalla"/>
          <w:b/>
          <w:bCs/>
          <w:sz w:val="28"/>
          <w:szCs w:val="28"/>
          <w:rtl/>
          <w:lang w:eastAsia="fr-FR" w:bidi="ar-DZ"/>
        </w:rPr>
        <w:t xml:space="preserve"> -</w:t>
      </w:r>
      <w:r w:rsidRPr="00E331C7">
        <w:rPr>
          <w:rFonts w:ascii="Sakkal Majalla" w:eastAsia="Times New Roman" w:hAnsi="Sakkal Majalla" w:cs="Sakkal Majalla"/>
          <w:b/>
          <w:bCs/>
          <w:sz w:val="28"/>
          <w:szCs w:val="28"/>
          <w:rtl/>
          <w:lang w:eastAsia="fr-FR"/>
        </w:rPr>
        <w:t>ا</w:t>
      </w:r>
      <w:r w:rsidR="00CC6ACD" w:rsidRPr="00E331C7">
        <w:rPr>
          <w:rFonts w:ascii="Sakkal Majalla" w:eastAsia="Times New Roman" w:hAnsi="Sakkal Majalla" w:cs="Sakkal Majalla"/>
          <w:b/>
          <w:bCs/>
          <w:sz w:val="28"/>
          <w:szCs w:val="28"/>
          <w:rtl/>
          <w:lang w:eastAsia="fr-FR"/>
        </w:rPr>
        <w:t>لإ</w:t>
      </w:r>
      <w:r w:rsidRPr="00E331C7">
        <w:rPr>
          <w:rFonts w:ascii="Sakkal Majalla" w:eastAsia="Times New Roman" w:hAnsi="Sakkal Majalla" w:cs="Sakkal Majalla"/>
          <w:b/>
          <w:bCs/>
          <w:sz w:val="28"/>
          <w:szCs w:val="28"/>
          <w:rtl/>
          <w:lang w:eastAsia="fr-FR"/>
        </w:rPr>
        <w:t>لتزامات المتعلقة</w:t>
      </w:r>
      <w:r w:rsidRPr="00E331C7">
        <w:rPr>
          <w:rFonts w:ascii="Sakkal Majalla" w:eastAsia="Times New Roman" w:hAnsi="Sakkal Majalla" w:cs="Sakkal Majalla"/>
          <w:b/>
          <w:bCs/>
          <w:sz w:val="28"/>
          <w:szCs w:val="28"/>
          <w:rtl/>
          <w:lang w:eastAsia="fr-FR" w:bidi="ar-DZ"/>
        </w:rPr>
        <w:t xml:space="preserve"> </w:t>
      </w:r>
      <w:r w:rsidRPr="00E331C7">
        <w:rPr>
          <w:rFonts w:ascii="Sakkal Majalla" w:eastAsia="Times New Roman" w:hAnsi="Sakkal Majalla" w:cs="Sakkal Majalla"/>
          <w:b/>
          <w:bCs/>
          <w:sz w:val="28"/>
          <w:szCs w:val="28"/>
          <w:rtl/>
          <w:lang w:eastAsia="fr-FR"/>
        </w:rPr>
        <w:t xml:space="preserve">بمزاولة النشاط </w:t>
      </w:r>
    </w:p>
    <w:p w:rsidR="0090654E" w:rsidRPr="00E331C7" w:rsidRDefault="0090654E" w:rsidP="00CC6ACD">
      <w:pPr>
        <w:bidi/>
        <w:rPr>
          <w:rFonts w:ascii="Sakkal Majalla" w:eastAsia="Times New Roman" w:hAnsi="Sakkal Majalla" w:cs="Sakkal Majalla"/>
          <w:sz w:val="28"/>
          <w:szCs w:val="28"/>
          <w:lang w:eastAsia="fr-FR"/>
        </w:rPr>
      </w:pPr>
      <w:r w:rsidRPr="00E331C7">
        <w:rPr>
          <w:rFonts w:ascii="Sakkal Majalla" w:eastAsia="Times New Roman" w:hAnsi="Sakkal Majalla" w:cs="Sakkal Majalla"/>
          <w:sz w:val="28"/>
          <w:szCs w:val="28"/>
          <w:rtl/>
          <w:lang w:eastAsia="fr-FR"/>
        </w:rPr>
        <w:t xml:space="preserve">تتمثل في الحصول على ترخيص مسبق بمزاولة </w:t>
      </w:r>
      <w:r w:rsidRPr="00E331C7">
        <w:rPr>
          <w:rFonts w:ascii="Sakkal Majalla" w:hAnsi="Sakkal Majalla" w:cs="Sakkal Majalla"/>
          <w:sz w:val="28"/>
          <w:szCs w:val="28"/>
          <w:rtl/>
        </w:rPr>
        <w:t>النشاط المهني من الجهة المختصة، قبل الشروع في عمل</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يدخل في حدود الترخيص</w:t>
      </w:r>
      <w:r w:rsidRPr="00E331C7">
        <w:rPr>
          <w:rFonts w:ascii="Sakkal Majalla" w:hAnsi="Sakkal Majalla" w:cs="Sakkal Majalla"/>
          <w:sz w:val="28"/>
          <w:szCs w:val="28"/>
          <w:rtl/>
        </w:rPr>
        <w:t xml:space="preserve"> </w:t>
      </w:r>
      <w:r w:rsidRPr="00E331C7">
        <w:rPr>
          <w:rFonts w:ascii="Sakkal Majalla" w:eastAsia="Times New Roman" w:hAnsi="Sakkal Majalla" w:cs="Sakkal Majalla"/>
          <w:sz w:val="28"/>
          <w:szCs w:val="28"/>
          <w:rtl/>
          <w:lang w:eastAsia="fr-FR"/>
        </w:rPr>
        <w:t>، كما يجب على مقدم خدمات التصديق ا</w:t>
      </w:r>
      <w:r w:rsidR="00CC6ACD" w:rsidRPr="00E331C7">
        <w:rPr>
          <w:rFonts w:ascii="Sakkal Majalla" w:eastAsia="Times New Roman" w:hAnsi="Sakkal Majalla" w:cs="Sakkal Majalla"/>
          <w:sz w:val="28"/>
          <w:szCs w:val="28"/>
          <w:rtl/>
          <w:lang w:eastAsia="fr-FR"/>
        </w:rPr>
        <w:t>لإ</w:t>
      </w:r>
      <w:r w:rsidRPr="00E331C7">
        <w:rPr>
          <w:rFonts w:ascii="Sakkal Majalla" w:eastAsia="Times New Roman" w:hAnsi="Sakkal Majalla" w:cs="Sakkal Majalla"/>
          <w:sz w:val="28"/>
          <w:szCs w:val="28"/>
          <w:rtl/>
          <w:lang w:eastAsia="fr-FR"/>
        </w:rPr>
        <w:t xml:space="preserve">لكتروني عدم التوقف عن مزاولة النشاط المرخص به في جهة أخرى، أو التنازل عنه للغير إلا بعد الحصول على موافقة كتابية من الجهة المختصة </w:t>
      </w:r>
      <w:r w:rsidR="00CC6ACD" w:rsidRPr="00E331C7">
        <w:rPr>
          <w:rFonts w:ascii="Sakkal Majalla" w:eastAsia="Times New Roman" w:hAnsi="Sakkal Majalla" w:cs="Sakkal Majalla"/>
          <w:sz w:val="28"/>
          <w:szCs w:val="28"/>
          <w:rtl/>
          <w:lang w:eastAsia="fr-FR"/>
        </w:rPr>
        <w:t>.</w:t>
      </w:r>
    </w:p>
    <w:p w:rsidR="0090654E" w:rsidRPr="00E331C7" w:rsidRDefault="0090654E" w:rsidP="00CC6ACD">
      <w:pPr>
        <w:bidi/>
        <w:spacing w:after="0" w:line="240" w:lineRule="auto"/>
        <w:rPr>
          <w:rFonts w:ascii="Sakkal Majalla" w:hAnsi="Sakkal Majalla" w:cs="Sakkal Majalla"/>
          <w:b/>
          <w:bCs/>
          <w:sz w:val="28"/>
          <w:szCs w:val="28"/>
          <w:rtl/>
        </w:rPr>
      </w:pPr>
      <w:r w:rsidRPr="00E331C7">
        <w:rPr>
          <w:rFonts w:ascii="Sakkal Majalla" w:hAnsi="Sakkal Majalla" w:cs="Sakkal Majalla"/>
          <w:b/>
          <w:bCs/>
          <w:sz w:val="28"/>
          <w:szCs w:val="28"/>
          <w:rtl/>
        </w:rPr>
        <w:t>ب- ا</w:t>
      </w:r>
      <w:r w:rsidR="00CC6ACD" w:rsidRPr="00E331C7">
        <w:rPr>
          <w:rFonts w:ascii="Sakkal Majalla" w:hAnsi="Sakkal Majalla" w:cs="Sakkal Majalla"/>
          <w:b/>
          <w:bCs/>
          <w:sz w:val="28"/>
          <w:szCs w:val="28"/>
          <w:rtl/>
        </w:rPr>
        <w:t>لإ</w:t>
      </w:r>
      <w:r w:rsidRPr="00E331C7">
        <w:rPr>
          <w:rFonts w:ascii="Sakkal Majalla" w:hAnsi="Sakkal Majalla" w:cs="Sakkal Majalla"/>
          <w:b/>
          <w:bCs/>
          <w:sz w:val="28"/>
          <w:szCs w:val="28"/>
          <w:rtl/>
        </w:rPr>
        <w:t>لتزامات المتعلقة بتفحص صحة البيانات</w:t>
      </w:r>
    </w:p>
    <w:p w:rsidR="00DB28BC" w:rsidRPr="00E331C7" w:rsidRDefault="00DB28BC" w:rsidP="00CC6ACD">
      <w:pPr>
        <w:bidi/>
        <w:rPr>
          <w:rFonts w:ascii="Sakkal Majalla" w:eastAsia="Times New Roman" w:hAnsi="Sakkal Majalla" w:cs="Sakkal Majalla"/>
          <w:sz w:val="28"/>
          <w:szCs w:val="28"/>
          <w:rtl/>
          <w:lang w:eastAsia="fr-FR" w:bidi="ar-DZ"/>
        </w:rPr>
      </w:pPr>
      <w:r w:rsidRPr="00E331C7">
        <w:rPr>
          <w:rFonts w:ascii="Sakkal Majalla" w:hAnsi="Sakkal Majalla" w:cs="Sakkal Majalla"/>
          <w:sz w:val="28"/>
          <w:szCs w:val="28"/>
          <w:rtl/>
        </w:rPr>
        <w:t>يلتزم مقدم خدمات التصديق ا</w:t>
      </w:r>
      <w:r w:rsidR="00CC6ACD" w:rsidRPr="00E331C7">
        <w:rPr>
          <w:rFonts w:ascii="Sakkal Majalla" w:hAnsi="Sakkal Majalla" w:cs="Sakkal Majalla"/>
          <w:sz w:val="28"/>
          <w:szCs w:val="28"/>
          <w:rtl/>
        </w:rPr>
        <w:t>لإ</w:t>
      </w:r>
      <w:r w:rsidRPr="00E331C7">
        <w:rPr>
          <w:rFonts w:ascii="Sakkal Majalla" w:hAnsi="Sakkal Majalla" w:cs="Sakkal Majalla"/>
          <w:sz w:val="28"/>
          <w:szCs w:val="28"/>
          <w:rtl/>
        </w:rPr>
        <w:t>لكتروني بالتحقق من البيانات المقدمة ومدى صحتها من الأشخاص المصدر لهم شهادات تصديق، التي تم تضمينها في الشهادة ويعتبر هذا ا</w:t>
      </w:r>
      <w:r w:rsidR="00CC6ACD" w:rsidRPr="00E331C7">
        <w:rPr>
          <w:rFonts w:ascii="Sakkal Majalla" w:hAnsi="Sakkal Majalla" w:cs="Sakkal Majalla"/>
          <w:sz w:val="28"/>
          <w:szCs w:val="28"/>
          <w:rtl/>
        </w:rPr>
        <w:t>لإ</w:t>
      </w:r>
      <w:r w:rsidRPr="00E331C7">
        <w:rPr>
          <w:rFonts w:ascii="Sakkal Majalla" w:hAnsi="Sakkal Majalla" w:cs="Sakkal Majalla"/>
          <w:sz w:val="28"/>
          <w:szCs w:val="28"/>
          <w:rtl/>
        </w:rPr>
        <w:t>لتزام أكثر ا</w:t>
      </w:r>
      <w:r w:rsidR="00CC6ACD" w:rsidRPr="00E331C7">
        <w:rPr>
          <w:rFonts w:ascii="Sakkal Majalla" w:hAnsi="Sakkal Majalla" w:cs="Sakkal Majalla"/>
          <w:sz w:val="28"/>
          <w:szCs w:val="28"/>
          <w:rtl/>
        </w:rPr>
        <w:t>لإ</w:t>
      </w:r>
      <w:r w:rsidRPr="00E331C7">
        <w:rPr>
          <w:rFonts w:ascii="Sakkal Majalla" w:hAnsi="Sakkal Majalla" w:cs="Sakkal Majalla"/>
          <w:sz w:val="28"/>
          <w:szCs w:val="28"/>
          <w:rtl/>
        </w:rPr>
        <w:t>لتزامات دقة ومسؤولية بالنسبة لعمل مقدم خدمات التصديق ا</w:t>
      </w:r>
      <w:r w:rsidR="00CC6ACD" w:rsidRPr="00E331C7">
        <w:rPr>
          <w:rFonts w:ascii="Sakkal Majalla" w:hAnsi="Sakkal Majalla" w:cs="Sakkal Majalla"/>
          <w:sz w:val="28"/>
          <w:szCs w:val="28"/>
          <w:rtl/>
        </w:rPr>
        <w:t>لإ</w:t>
      </w:r>
      <w:r w:rsidRPr="00E331C7">
        <w:rPr>
          <w:rFonts w:ascii="Sakkal Majalla" w:hAnsi="Sakkal Majalla" w:cs="Sakkal Majalla"/>
          <w:sz w:val="28"/>
          <w:szCs w:val="28"/>
          <w:rtl/>
        </w:rPr>
        <w:t xml:space="preserve">لكتروني، لذلك يجب توفر طاقم وظيفي وفني مختص للتحقق من أهلية </w:t>
      </w:r>
      <w:r w:rsidRPr="00E331C7">
        <w:rPr>
          <w:rFonts w:ascii="Sakkal Majalla" w:eastAsia="Times New Roman" w:hAnsi="Sakkal Majalla" w:cs="Sakkal Majalla"/>
          <w:sz w:val="28"/>
          <w:szCs w:val="28"/>
          <w:rtl/>
          <w:lang w:eastAsia="fr-FR"/>
        </w:rPr>
        <w:t xml:space="preserve">الشخص الصادرة له الشهادة </w:t>
      </w:r>
      <w:r w:rsidR="00FE4948" w:rsidRPr="00E331C7">
        <w:rPr>
          <w:rStyle w:val="Appelnotedebasdep"/>
          <w:rFonts w:ascii="Sakkal Majalla" w:eastAsia="Times New Roman" w:hAnsi="Sakkal Majalla" w:cs="Sakkal Majalla"/>
          <w:sz w:val="28"/>
          <w:szCs w:val="28"/>
          <w:rtl/>
          <w:lang w:eastAsia="fr-FR"/>
        </w:rPr>
        <w:footnoteReference w:id="15"/>
      </w:r>
      <w:r w:rsidRPr="00E331C7">
        <w:rPr>
          <w:rFonts w:ascii="Sakkal Majalla" w:eastAsia="Times New Roman" w:hAnsi="Sakkal Majalla" w:cs="Sakkal Majalla"/>
          <w:sz w:val="28"/>
          <w:szCs w:val="28"/>
          <w:rtl/>
          <w:lang w:eastAsia="fr-FR"/>
        </w:rPr>
        <w:t>، إن الإخلال بهذا ا</w:t>
      </w:r>
      <w:r w:rsidR="00CC6ACD" w:rsidRPr="00E331C7">
        <w:rPr>
          <w:rFonts w:ascii="Sakkal Majalla" w:eastAsia="Times New Roman" w:hAnsi="Sakkal Majalla" w:cs="Sakkal Majalla"/>
          <w:sz w:val="28"/>
          <w:szCs w:val="28"/>
          <w:rtl/>
          <w:lang w:eastAsia="fr-FR"/>
        </w:rPr>
        <w:t>لإ</w:t>
      </w:r>
      <w:r w:rsidRPr="00E331C7">
        <w:rPr>
          <w:rFonts w:ascii="Sakkal Majalla" w:eastAsia="Times New Roman" w:hAnsi="Sakkal Majalla" w:cs="Sakkal Majalla"/>
          <w:sz w:val="28"/>
          <w:szCs w:val="28"/>
          <w:rtl/>
          <w:lang w:eastAsia="fr-FR"/>
        </w:rPr>
        <w:t>لتزام والتقصير في أداءه ينتج آثار سلبي</w:t>
      </w:r>
      <w:r w:rsidR="00CC6ACD" w:rsidRPr="00E331C7">
        <w:rPr>
          <w:rFonts w:ascii="Sakkal Majalla" w:eastAsia="Times New Roman" w:hAnsi="Sakkal Majalla" w:cs="Sakkal Majalla"/>
          <w:sz w:val="28"/>
          <w:szCs w:val="28"/>
          <w:rtl/>
          <w:lang w:eastAsia="fr-FR"/>
        </w:rPr>
        <w:t xml:space="preserve">ة وخسائر مادية تمس الطرف الضعيف </w:t>
      </w:r>
      <w:r w:rsidRPr="00E331C7">
        <w:rPr>
          <w:rFonts w:ascii="Sakkal Majalla" w:eastAsia="Times New Roman" w:hAnsi="Sakkal Majalla" w:cs="Sakkal Majalla"/>
          <w:sz w:val="28"/>
          <w:szCs w:val="28"/>
          <w:rtl/>
          <w:lang w:eastAsia="fr-FR"/>
        </w:rPr>
        <w:t xml:space="preserve">وهو المتعامل </w:t>
      </w:r>
      <w:r w:rsidR="00CC6ACD" w:rsidRPr="00E331C7">
        <w:rPr>
          <w:rFonts w:ascii="Sakkal Majalla" w:eastAsia="Times New Roman" w:hAnsi="Sakkal Majalla" w:cs="Sakkal Majalla"/>
          <w:sz w:val="28"/>
          <w:szCs w:val="28"/>
          <w:rtl/>
          <w:lang w:eastAsia="fr-FR"/>
        </w:rPr>
        <w:t xml:space="preserve">، </w:t>
      </w:r>
      <w:r w:rsidRPr="00E331C7">
        <w:rPr>
          <w:rFonts w:ascii="Sakkal Majalla" w:eastAsia="Times New Roman" w:hAnsi="Sakkal Majalla" w:cs="Sakkal Majalla"/>
          <w:sz w:val="28"/>
          <w:szCs w:val="28"/>
          <w:rtl/>
          <w:lang w:eastAsia="fr-FR"/>
        </w:rPr>
        <w:t>في هذه الحالة يلتزم مقدم خدمات التصديق ا</w:t>
      </w:r>
      <w:r w:rsidR="00CC6ACD" w:rsidRPr="00E331C7">
        <w:rPr>
          <w:rFonts w:ascii="Sakkal Majalla" w:eastAsia="Times New Roman" w:hAnsi="Sakkal Majalla" w:cs="Sakkal Majalla"/>
          <w:sz w:val="28"/>
          <w:szCs w:val="28"/>
          <w:rtl/>
          <w:lang w:eastAsia="fr-FR"/>
        </w:rPr>
        <w:t>لإ</w:t>
      </w:r>
      <w:r w:rsidRPr="00E331C7">
        <w:rPr>
          <w:rFonts w:ascii="Sakkal Majalla" w:eastAsia="Times New Roman" w:hAnsi="Sakkal Majalla" w:cs="Sakkal Majalla"/>
          <w:sz w:val="28"/>
          <w:szCs w:val="28"/>
          <w:rtl/>
          <w:lang w:eastAsia="fr-FR"/>
        </w:rPr>
        <w:t>لكتروني تعويض المتعامل بحسب الضرر الذي ألحقه به نتيجة الإخلال با</w:t>
      </w:r>
      <w:r w:rsidR="00CC6ACD" w:rsidRPr="00E331C7">
        <w:rPr>
          <w:rFonts w:ascii="Sakkal Majalla" w:eastAsia="Times New Roman" w:hAnsi="Sakkal Majalla" w:cs="Sakkal Majalla"/>
          <w:sz w:val="28"/>
          <w:szCs w:val="28"/>
          <w:rtl/>
          <w:lang w:eastAsia="fr-FR"/>
        </w:rPr>
        <w:t>لإ</w:t>
      </w:r>
      <w:r w:rsidRPr="00E331C7">
        <w:rPr>
          <w:rFonts w:ascii="Sakkal Majalla" w:eastAsia="Times New Roman" w:hAnsi="Sakkal Majalla" w:cs="Sakkal Majalla"/>
          <w:sz w:val="28"/>
          <w:szCs w:val="28"/>
          <w:rtl/>
          <w:lang w:eastAsia="fr-FR"/>
        </w:rPr>
        <w:t>لتزام الواجب احترامه</w:t>
      </w:r>
      <w:r w:rsidR="00CC6ACD" w:rsidRPr="00E331C7">
        <w:rPr>
          <w:rFonts w:ascii="Sakkal Majalla" w:eastAsia="Times New Roman" w:hAnsi="Sakkal Majalla" w:cs="Sakkal Majalla"/>
          <w:sz w:val="28"/>
          <w:szCs w:val="28"/>
          <w:rtl/>
          <w:lang w:eastAsia="fr-FR"/>
        </w:rPr>
        <w:t>.</w:t>
      </w:r>
      <w:r w:rsidR="00FE4948" w:rsidRPr="00E331C7">
        <w:rPr>
          <w:rStyle w:val="Appelnotedebasdep"/>
          <w:rFonts w:ascii="Sakkal Majalla" w:eastAsia="Times New Roman" w:hAnsi="Sakkal Majalla" w:cs="Sakkal Majalla"/>
          <w:sz w:val="28"/>
          <w:szCs w:val="28"/>
          <w:rtl/>
          <w:lang w:eastAsia="fr-FR"/>
        </w:rPr>
        <w:footnoteReference w:id="16"/>
      </w:r>
    </w:p>
    <w:p w:rsidR="00DB28BC" w:rsidRPr="00E331C7" w:rsidRDefault="00DB28BC" w:rsidP="00897880">
      <w:pPr>
        <w:bidi/>
        <w:spacing w:after="0" w:line="240" w:lineRule="auto"/>
        <w:rPr>
          <w:rFonts w:ascii="Sakkal Majalla" w:eastAsia="Times New Roman" w:hAnsi="Sakkal Majalla" w:cs="Sakkal Majalla"/>
          <w:b/>
          <w:bCs/>
          <w:sz w:val="28"/>
          <w:szCs w:val="28"/>
          <w:rtl/>
          <w:lang w:eastAsia="fr-FR"/>
        </w:rPr>
      </w:pPr>
      <w:r w:rsidRPr="00E331C7">
        <w:rPr>
          <w:rFonts w:ascii="Sakkal Majalla" w:eastAsia="Times New Roman" w:hAnsi="Sakkal Majalla" w:cs="Sakkal Majalla"/>
          <w:b/>
          <w:bCs/>
          <w:sz w:val="28"/>
          <w:szCs w:val="28"/>
          <w:rtl/>
          <w:lang w:eastAsia="fr-FR"/>
        </w:rPr>
        <w:t>ج -ا</w:t>
      </w:r>
      <w:r w:rsidR="00897880" w:rsidRPr="00E331C7">
        <w:rPr>
          <w:rFonts w:ascii="Sakkal Majalla" w:eastAsia="Times New Roman" w:hAnsi="Sakkal Majalla" w:cs="Sakkal Majalla"/>
          <w:b/>
          <w:bCs/>
          <w:sz w:val="28"/>
          <w:szCs w:val="28"/>
          <w:rtl/>
          <w:lang w:eastAsia="fr-FR"/>
        </w:rPr>
        <w:t>لإ</w:t>
      </w:r>
      <w:r w:rsidRPr="00E331C7">
        <w:rPr>
          <w:rFonts w:ascii="Sakkal Majalla" w:eastAsia="Times New Roman" w:hAnsi="Sakkal Majalla" w:cs="Sakkal Majalla"/>
          <w:b/>
          <w:bCs/>
          <w:sz w:val="28"/>
          <w:szCs w:val="28"/>
          <w:rtl/>
          <w:lang w:eastAsia="fr-FR"/>
        </w:rPr>
        <w:t>لتزامات المتعلقة</w:t>
      </w:r>
      <w:r w:rsidRPr="00E331C7">
        <w:rPr>
          <w:rFonts w:ascii="Sakkal Majalla" w:eastAsia="Times New Roman" w:hAnsi="Sakkal Majalla" w:cs="Sakkal Majalla"/>
          <w:b/>
          <w:bCs/>
          <w:sz w:val="28"/>
          <w:szCs w:val="28"/>
          <w:rtl/>
          <w:lang w:eastAsia="fr-FR" w:bidi="ar-DZ"/>
        </w:rPr>
        <w:t xml:space="preserve"> </w:t>
      </w:r>
      <w:r w:rsidRPr="00E331C7">
        <w:rPr>
          <w:rFonts w:ascii="Sakkal Majalla" w:eastAsia="Times New Roman" w:hAnsi="Sakkal Majalla" w:cs="Sakkal Majalla"/>
          <w:b/>
          <w:bCs/>
          <w:sz w:val="28"/>
          <w:szCs w:val="28"/>
          <w:rtl/>
          <w:lang w:eastAsia="fr-FR"/>
        </w:rPr>
        <w:t>بتأمين وحماية المعلومات</w:t>
      </w:r>
    </w:p>
    <w:p w:rsidR="00DB28BC" w:rsidRPr="00E331C7" w:rsidRDefault="00DB28BC" w:rsidP="00897880">
      <w:pPr>
        <w:bidi/>
        <w:rPr>
          <w:rFonts w:ascii="Sakkal Majalla" w:eastAsia="Times New Roman" w:hAnsi="Sakkal Majalla" w:cs="Sakkal Majalla"/>
          <w:sz w:val="28"/>
          <w:szCs w:val="28"/>
          <w:lang w:eastAsia="fr-FR"/>
        </w:rPr>
      </w:pPr>
      <w:r w:rsidRPr="00E331C7">
        <w:rPr>
          <w:rFonts w:ascii="Sakkal Majalla" w:hAnsi="Sakkal Majalla" w:cs="Sakkal Majalla"/>
          <w:sz w:val="28"/>
          <w:szCs w:val="28"/>
          <w:rtl/>
        </w:rPr>
        <w:t>تمثل هذه ا</w:t>
      </w:r>
      <w:r w:rsidR="00897880" w:rsidRPr="00E331C7">
        <w:rPr>
          <w:rFonts w:ascii="Sakkal Majalla" w:hAnsi="Sakkal Majalla" w:cs="Sakkal Majalla"/>
          <w:sz w:val="28"/>
          <w:szCs w:val="28"/>
          <w:rtl/>
        </w:rPr>
        <w:t>لإ</w:t>
      </w:r>
      <w:r w:rsidRPr="00E331C7">
        <w:rPr>
          <w:rFonts w:ascii="Sakkal Majalla" w:hAnsi="Sakkal Majalla" w:cs="Sakkal Majalla"/>
          <w:sz w:val="28"/>
          <w:szCs w:val="28"/>
          <w:rtl/>
        </w:rPr>
        <w:t>لتزامات في الضرورة التي تقع على عاتق مقدم خدمات التصديق ا</w:t>
      </w:r>
      <w:r w:rsidR="00897880" w:rsidRPr="00E331C7">
        <w:rPr>
          <w:rFonts w:ascii="Sakkal Majalla" w:hAnsi="Sakkal Majalla" w:cs="Sakkal Majalla"/>
          <w:sz w:val="28"/>
          <w:szCs w:val="28"/>
          <w:rtl/>
        </w:rPr>
        <w:t>لإ</w:t>
      </w:r>
      <w:r w:rsidRPr="00E331C7">
        <w:rPr>
          <w:rFonts w:ascii="Sakkal Majalla" w:hAnsi="Sakkal Majalla" w:cs="Sakkal Majalla"/>
          <w:sz w:val="28"/>
          <w:szCs w:val="28"/>
          <w:rtl/>
        </w:rPr>
        <w:t>لكتروني في وضع متطلبات فنية وتقنية مؤمنة، تتفق مع حماية التوقيع ا</w:t>
      </w:r>
      <w:r w:rsidR="00897880" w:rsidRPr="00E331C7">
        <w:rPr>
          <w:rFonts w:ascii="Sakkal Majalla" w:hAnsi="Sakkal Majalla" w:cs="Sakkal Majalla"/>
          <w:sz w:val="28"/>
          <w:szCs w:val="28"/>
          <w:rtl/>
        </w:rPr>
        <w:t>لإ</w:t>
      </w:r>
      <w:r w:rsidRPr="00E331C7">
        <w:rPr>
          <w:rFonts w:ascii="Sakkal Majalla" w:hAnsi="Sakkal Majalla" w:cs="Sakkal Majalla"/>
          <w:sz w:val="28"/>
          <w:szCs w:val="28"/>
          <w:rtl/>
        </w:rPr>
        <w:t xml:space="preserve">لكتروني وذلك بضرورة توافر التجهيزات المادية من أجهزة </w:t>
      </w:r>
      <w:r w:rsidRPr="00E331C7">
        <w:rPr>
          <w:rFonts w:ascii="Sakkal Majalla" w:eastAsia="Times New Roman" w:hAnsi="Sakkal Majalla" w:cs="Sakkal Majalla"/>
          <w:sz w:val="28"/>
          <w:szCs w:val="28"/>
          <w:rtl/>
          <w:lang w:eastAsia="fr-FR"/>
        </w:rPr>
        <w:t xml:space="preserve">وعاملين مختصين </w:t>
      </w:r>
      <w:r w:rsidR="007E70CA" w:rsidRPr="00E331C7">
        <w:rPr>
          <w:rFonts w:ascii="Sakkal Majalla" w:eastAsia="Times New Roman" w:hAnsi="Sakkal Majalla" w:cs="Sakkal Majalla"/>
          <w:sz w:val="28"/>
          <w:szCs w:val="28"/>
          <w:rtl/>
          <w:lang w:eastAsia="fr-FR"/>
        </w:rPr>
        <w:t>به</w:t>
      </w:r>
      <w:r w:rsidRPr="00E331C7">
        <w:rPr>
          <w:rFonts w:ascii="Sakkal Majalla" w:eastAsia="Times New Roman" w:hAnsi="Sakkal Majalla" w:cs="Sakkal Majalla"/>
          <w:sz w:val="28"/>
          <w:szCs w:val="28"/>
          <w:rtl/>
          <w:lang w:eastAsia="fr-FR"/>
        </w:rPr>
        <w:t>ا، وفق منظومة متكاملة إلى جانب أن مقدم خدمة التصديق ا</w:t>
      </w:r>
      <w:r w:rsidR="00897880" w:rsidRPr="00E331C7">
        <w:rPr>
          <w:rFonts w:ascii="Sakkal Majalla" w:eastAsia="Times New Roman" w:hAnsi="Sakkal Majalla" w:cs="Sakkal Majalla"/>
          <w:sz w:val="28"/>
          <w:szCs w:val="28"/>
          <w:rtl/>
          <w:lang w:eastAsia="fr-FR"/>
        </w:rPr>
        <w:t>لإ</w:t>
      </w:r>
      <w:r w:rsidRPr="00E331C7">
        <w:rPr>
          <w:rFonts w:ascii="Sakkal Majalla" w:eastAsia="Times New Roman" w:hAnsi="Sakkal Majalla" w:cs="Sakkal Majalla"/>
          <w:sz w:val="28"/>
          <w:szCs w:val="28"/>
          <w:rtl/>
          <w:lang w:eastAsia="fr-FR"/>
        </w:rPr>
        <w:t xml:space="preserve">لكتروني يجب أن تتوفر لديه </w:t>
      </w:r>
      <w:r w:rsidR="007E70CA" w:rsidRPr="00E331C7">
        <w:rPr>
          <w:rFonts w:ascii="Sakkal Majalla" w:hAnsi="Sakkal Majalla" w:cs="Sakkal Majalla"/>
          <w:sz w:val="28"/>
          <w:szCs w:val="28"/>
          <w:rtl/>
        </w:rPr>
        <w:t>ترخيص بإصدار</w:t>
      </w:r>
      <w:r w:rsidR="00897880" w:rsidRPr="00E331C7">
        <w:rPr>
          <w:rFonts w:ascii="Sakkal Majalla" w:hAnsi="Sakkal Majalla" w:cs="Sakkal Majalla"/>
          <w:sz w:val="28"/>
          <w:szCs w:val="28"/>
          <w:rtl/>
        </w:rPr>
        <w:t xml:space="preserve"> هذه </w:t>
      </w:r>
      <w:r w:rsidR="007E70CA" w:rsidRPr="00E331C7">
        <w:rPr>
          <w:rFonts w:ascii="Sakkal Majalla" w:hAnsi="Sakkal Majalla" w:cs="Sakkal Majalla"/>
          <w:sz w:val="28"/>
          <w:szCs w:val="28"/>
          <w:rtl/>
        </w:rPr>
        <w:t xml:space="preserve"> </w:t>
      </w:r>
      <w:r w:rsidR="00897880" w:rsidRPr="00E331C7">
        <w:rPr>
          <w:rFonts w:ascii="Sakkal Majalla" w:hAnsi="Sakkal Majalla" w:cs="Sakkal Majalla"/>
          <w:sz w:val="28"/>
          <w:szCs w:val="28"/>
          <w:rtl/>
        </w:rPr>
        <w:t>ال</w:t>
      </w:r>
      <w:r w:rsidR="007E70CA" w:rsidRPr="00E331C7">
        <w:rPr>
          <w:rFonts w:ascii="Sakkal Majalla" w:hAnsi="Sakkal Majalla" w:cs="Sakkal Majalla"/>
          <w:sz w:val="28"/>
          <w:szCs w:val="28"/>
          <w:rtl/>
        </w:rPr>
        <w:t>شهادات ، وأنظمة خاصة بتأمين المعلومات وحماية البيانات وتنظيم خاص بإصدار</w:t>
      </w:r>
      <w:r w:rsidR="00897880" w:rsidRPr="00E331C7">
        <w:rPr>
          <w:rFonts w:ascii="Sakkal Majalla" w:hAnsi="Sakkal Majalla" w:cs="Sakkal Majalla"/>
          <w:sz w:val="28"/>
          <w:szCs w:val="28"/>
          <w:rtl/>
        </w:rPr>
        <w:t xml:space="preserve">ها </w:t>
      </w:r>
      <w:r w:rsidR="007E70CA" w:rsidRPr="00E331C7">
        <w:rPr>
          <w:rFonts w:ascii="Sakkal Majalla" w:hAnsi="Sakkal Majalla" w:cs="Sakkal Majalla"/>
          <w:sz w:val="28"/>
          <w:szCs w:val="28"/>
          <w:rtl/>
        </w:rPr>
        <w:t>وإدارة المفاتيح وفقا لمعايير فنية وتقنية</w:t>
      </w:r>
      <w:r w:rsidR="00FE4948" w:rsidRPr="00E331C7">
        <w:rPr>
          <w:rFonts w:ascii="Sakkal Majalla" w:hAnsi="Sakkal Majalla" w:cs="Sakkal Majalla"/>
          <w:sz w:val="28"/>
          <w:szCs w:val="28"/>
          <w:rtl/>
        </w:rPr>
        <w:t>.</w:t>
      </w:r>
      <w:r w:rsidR="00FE4948" w:rsidRPr="00E331C7">
        <w:rPr>
          <w:rStyle w:val="Appelnotedebasdep"/>
          <w:rFonts w:ascii="Sakkal Majalla" w:hAnsi="Sakkal Majalla" w:cs="Sakkal Majalla"/>
          <w:sz w:val="28"/>
          <w:szCs w:val="28"/>
          <w:rtl/>
        </w:rPr>
        <w:footnoteReference w:id="17"/>
      </w:r>
      <w:r w:rsidR="00AA0CCE" w:rsidRPr="00E331C7">
        <w:rPr>
          <w:rFonts w:ascii="Sakkal Majalla" w:hAnsi="Sakkal Majalla" w:cs="Sakkal Majalla"/>
          <w:sz w:val="28"/>
          <w:szCs w:val="28"/>
          <w:rtl/>
        </w:rPr>
        <w:t xml:space="preserve"> </w:t>
      </w:r>
    </w:p>
    <w:p w:rsidR="00127F05" w:rsidRPr="00E331C7" w:rsidRDefault="00127F05" w:rsidP="00897880">
      <w:pPr>
        <w:bidi/>
        <w:spacing w:after="0" w:line="240" w:lineRule="auto"/>
        <w:rPr>
          <w:rFonts w:ascii="Sakkal Majalla" w:eastAsia="Times New Roman" w:hAnsi="Sakkal Majalla" w:cs="Sakkal Majalla"/>
          <w:b/>
          <w:bCs/>
          <w:sz w:val="28"/>
          <w:szCs w:val="28"/>
          <w:rtl/>
          <w:lang w:eastAsia="fr-FR"/>
        </w:rPr>
      </w:pPr>
      <w:r w:rsidRPr="00E331C7">
        <w:rPr>
          <w:rFonts w:ascii="Sakkal Majalla" w:eastAsia="Times New Roman" w:hAnsi="Sakkal Majalla" w:cs="Sakkal Majalla"/>
          <w:b/>
          <w:bCs/>
          <w:sz w:val="28"/>
          <w:szCs w:val="28"/>
          <w:rtl/>
          <w:lang w:eastAsia="fr-FR"/>
        </w:rPr>
        <w:t>الفرع الثاني :ا</w:t>
      </w:r>
      <w:r w:rsidR="00897880" w:rsidRPr="00E331C7">
        <w:rPr>
          <w:rFonts w:ascii="Sakkal Majalla" w:eastAsia="Times New Roman" w:hAnsi="Sakkal Majalla" w:cs="Sakkal Majalla"/>
          <w:b/>
          <w:bCs/>
          <w:sz w:val="28"/>
          <w:szCs w:val="28"/>
          <w:rtl/>
          <w:lang w:eastAsia="fr-FR"/>
        </w:rPr>
        <w:t>لإ</w:t>
      </w:r>
      <w:r w:rsidRPr="00E331C7">
        <w:rPr>
          <w:rFonts w:ascii="Sakkal Majalla" w:eastAsia="Times New Roman" w:hAnsi="Sakkal Majalla" w:cs="Sakkal Majalla"/>
          <w:b/>
          <w:bCs/>
          <w:sz w:val="28"/>
          <w:szCs w:val="28"/>
          <w:rtl/>
          <w:lang w:eastAsia="fr-FR"/>
        </w:rPr>
        <w:t xml:space="preserve">لتزام </w:t>
      </w:r>
      <w:r w:rsidR="00AA0CCE" w:rsidRPr="00E331C7">
        <w:rPr>
          <w:rFonts w:ascii="Sakkal Majalla" w:eastAsia="Times New Roman" w:hAnsi="Sakkal Majalla" w:cs="Sakkal Majalla"/>
          <w:b/>
          <w:bCs/>
          <w:sz w:val="28"/>
          <w:szCs w:val="28"/>
          <w:rtl/>
          <w:lang w:eastAsia="fr-FR"/>
        </w:rPr>
        <w:t>بإصدار</w:t>
      </w:r>
      <w:r w:rsidRPr="00E331C7">
        <w:rPr>
          <w:rFonts w:ascii="Sakkal Majalla" w:eastAsia="Times New Roman" w:hAnsi="Sakkal Majalla" w:cs="Sakkal Majalla"/>
          <w:b/>
          <w:bCs/>
          <w:sz w:val="28"/>
          <w:szCs w:val="28"/>
          <w:rtl/>
          <w:lang w:eastAsia="fr-FR"/>
        </w:rPr>
        <w:t xml:space="preserve"> شهادة التصديق الكتروني </w:t>
      </w:r>
    </w:p>
    <w:p w:rsidR="00AA0CCE" w:rsidRPr="00E331C7" w:rsidRDefault="00AA0CCE" w:rsidP="00234DB8">
      <w:pPr>
        <w:bidi/>
        <w:rPr>
          <w:rFonts w:ascii="Sakkal Majalla" w:eastAsia="Times New Roman" w:hAnsi="Sakkal Majalla" w:cs="Sakkal Majalla"/>
          <w:sz w:val="28"/>
          <w:szCs w:val="28"/>
          <w:rtl/>
          <w:lang w:eastAsia="fr-FR"/>
        </w:rPr>
      </w:pPr>
      <w:r w:rsidRPr="00E331C7">
        <w:rPr>
          <w:rFonts w:ascii="Sakkal Majalla" w:hAnsi="Sakkal Majalla" w:cs="Sakkal Majalla"/>
          <w:sz w:val="28"/>
          <w:szCs w:val="28"/>
          <w:rtl/>
        </w:rPr>
        <w:t>إن هذا ا</w:t>
      </w:r>
      <w:r w:rsidR="00234DB8" w:rsidRPr="00E331C7">
        <w:rPr>
          <w:rFonts w:ascii="Sakkal Majalla" w:hAnsi="Sakkal Majalla" w:cs="Sakkal Majalla"/>
          <w:sz w:val="28"/>
          <w:szCs w:val="28"/>
          <w:rtl/>
        </w:rPr>
        <w:t>لإ</w:t>
      </w:r>
      <w:r w:rsidRPr="00E331C7">
        <w:rPr>
          <w:rFonts w:ascii="Sakkal Majalla" w:hAnsi="Sakkal Majalla" w:cs="Sakkal Majalla"/>
          <w:sz w:val="28"/>
          <w:szCs w:val="28"/>
          <w:rtl/>
        </w:rPr>
        <w:t>لتزام يتمثل في ا</w:t>
      </w:r>
      <w:r w:rsidR="00234DB8" w:rsidRPr="00E331C7">
        <w:rPr>
          <w:rFonts w:ascii="Sakkal Majalla" w:hAnsi="Sakkal Majalla" w:cs="Sakkal Majalla"/>
          <w:sz w:val="28"/>
          <w:szCs w:val="28"/>
          <w:rtl/>
        </w:rPr>
        <w:t>لإ</w:t>
      </w:r>
      <w:r w:rsidRPr="00E331C7">
        <w:rPr>
          <w:rFonts w:ascii="Sakkal Majalla" w:hAnsi="Sakkal Majalla" w:cs="Sakkal Majalla"/>
          <w:sz w:val="28"/>
          <w:szCs w:val="28"/>
          <w:rtl/>
        </w:rPr>
        <w:t xml:space="preserve">لتزام بتحقيق نتيجة، والتي هي صدور شهادة تصديق </w:t>
      </w:r>
      <w:r w:rsidR="00234DB8" w:rsidRPr="00E331C7">
        <w:rPr>
          <w:rFonts w:ascii="Sakkal Majalla" w:hAnsi="Sakkal Majalla" w:cs="Sakkal Majalla"/>
          <w:sz w:val="28"/>
          <w:szCs w:val="28"/>
          <w:rtl/>
        </w:rPr>
        <w:t>إ</w:t>
      </w:r>
      <w:r w:rsidRPr="00E331C7">
        <w:rPr>
          <w:rFonts w:ascii="Sakkal Majalla" w:hAnsi="Sakkal Majalla" w:cs="Sakkal Majalla"/>
          <w:sz w:val="28"/>
          <w:szCs w:val="28"/>
          <w:rtl/>
        </w:rPr>
        <w:t xml:space="preserve">لكترونية مستوفية </w:t>
      </w:r>
      <w:r w:rsidR="00234DB8" w:rsidRPr="00E331C7">
        <w:rPr>
          <w:rFonts w:ascii="Sakkal Majalla" w:eastAsia="Times New Roman" w:hAnsi="Sakkal Majalla" w:cs="Sakkal Majalla"/>
          <w:sz w:val="28"/>
          <w:szCs w:val="28"/>
          <w:rtl/>
          <w:lang w:eastAsia="fr-FR"/>
        </w:rPr>
        <w:t>ك</w:t>
      </w:r>
      <w:r w:rsidRPr="00E331C7">
        <w:rPr>
          <w:rFonts w:ascii="Sakkal Majalla" w:eastAsia="Times New Roman" w:hAnsi="Sakkal Majalla" w:cs="Sakkal Majalla"/>
          <w:sz w:val="28"/>
          <w:szCs w:val="28"/>
          <w:rtl/>
          <w:lang w:eastAsia="fr-FR"/>
        </w:rPr>
        <w:t>ل البيانات الأساسية، أما في حال إذا ما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 xml:space="preserve">كانت </w:t>
      </w:r>
      <w:r w:rsidR="00234DB8" w:rsidRPr="00E331C7">
        <w:rPr>
          <w:rFonts w:ascii="Sakkal Majalla" w:eastAsia="Times New Roman" w:hAnsi="Sakkal Majalla" w:cs="Sakkal Majalla"/>
          <w:sz w:val="28"/>
          <w:szCs w:val="28"/>
          <w:rtl/>
          <w:lang w:eastAsia="fr-FR"/>
        </w:rPr>
        <w:t>ال</w:t>
      </w:r>
      <w:r w:rsidRPr="00E331C7">
        <w:rPr>
          <w:rFonts w:ascii="Sakkal Majalla" w:eastAsia="Times New Roman" w:hAnsi="Sakkal Majalla" w:cs="Sakkal Majalla"/>
          <w:sz w:val="28"/>
          <w:szCs w:val="28"/>
          <w:rtl/>
          <w:lang w:eastAsia="fr-FR"/>
        </w:rPr>
        <w:t xml:space="preserve">شهادة تخل بأحد الشروط التي يجب </w:t>
      </w:r>
      <w:r w:rsidRPr="00E331C7">
        <w:rPr>
          <w:rFonts w:ascii="Sakkal Majalla" w:hAnsi="Sakkal Majalla" w:cs="Sakkal Majalla"/>
          <w:sz w:val="28"/>
          <w:szCs w:val="28"/>
          <w:rtl/>
        </w:rPr>
        <w:t xml:space="preserve">توافرها بالشهادة فعلى مقدم </w:t>
      </w:r>
      <w:r w:rsidR="00234DB8" w:rsidRPr="00E331C7">
        <w:rPr>
          <w:rFonts w:ascii="Sakkal Majalla" w:hAnsi="Sakkal Majalla" w:cs="Sakkal Majalla"/>
          <w:sz w:val="28"/>
          <w:szCs w:val="28"/>
          <w:rtl/>
        </w:rPr>
        <w:t>ال</w:t>
      </w:r>
      <w:r w:rsidRPr="00E331C7">
        <w:rPr>
          <w:rFonts w:ascii="Sakkal Majalla" w:hAnsi="Sakkal Majalla" w:cs="Sakkal Majalla"/>
          <w:sz w:val="28"/>
          <w:szCs w:val="28"/>
          <w:rtl/>
        </w:rPr>
        <w:t xml:space="preserve">خدمات </w:t>
      </w:r>
      <w:r w:rsidR="00234DB8" w:rsidRPr="00E331C7">
        <w:rPr>
          <w:rFonts w:ascii="Sakkal Majalla" w:hAnsi="Sakkal Majalla" w:cs="Sakkal Majalla"/>
          <w:sz w:val="28"/>
          <w:szCs w:val="28"/>
          <w:rtl/>
        </w:rPr>
        <w:lastRenderedPageBreak/>
        <w:t xml:space="preserve">إلغائها </w:t>
      </w:r>
      <w:r w:rsidRPr="00E331C7">
        <w:rPr>
          <w:rFonts w:ascii="Sakkal Majalla" w:hAnsi="Sakkal Majalla" w:cs="Sakkal Majalla"/>
          <w:sz w:val="28"/>
          <w:szCs w:val="28"/>
          <w:rtl/>
        </w:rPr>
        <w:t>، أو تعليق العمل</w:t>
      </w:r>
      <w:r w:rsidRPr="00E331C7">
        <w:rPr>
          <w:rFonts w:ascii="Sakkal Majalla" w:hAnsi="Sakkal Majalla" w:cs="Sakkal Majalla"/>
          <w:sz w:val="28"/>
          <w:szCs w:val="28"/>
        </w:rPr>
        <w:t xml:space="preserve"> </w:t>
      </w:r>
      <w:r w:rsidRPr="00E331C7">
        <w:rPr>
          <w:rFonts w:ascii="Sakkal Majalla" w:hAnsi="Sakkal Majalla" w:cs="Sakkal Majalla"/>
          <w:sz w:val="28"/>
          <w:szCs w:val="28"/>
          <w:rtl/>
        </w:rPr>
        <w:t xml:space="preserve">بها في حال توفر </w:t>
      </w:r>
      <w:r w:rsidRPr="00E331C7">
        <w:rPr>
          <w:rFonts w:ascii="Sakkal Majalla" w:eastAsia="Times New Roman" w:hAnsi="Sakkal Majalla" w:cs="Sakkal Majalla"/>
          <w:sz w:val="28"/>
          <w:szCs w:val="28"/>
          <w:rtl/>
          <w:lang w:eastAsia="fr-FR"/>
        </w:rPr>
        <w:t xml:space="preserve">سبب يوجب ذلك </w:t>
      </w:r>
      <w:r w:rsidR="00234DB8" w:rsidRPr="00E331C7">
        <w:rPr>
          <w:rFonts w:ascii="Sakkal Majalla" w:eastAsia="Times New Roman" w:hAnsi="Sakkal Majalla" w:cs="Sakkal Majalla"/>
          <w:sz w:val="28"/>
          <w:szCs w:val="28"/>
          <w:rtl/>
          <w:lang w:eastAsia="fr-FR"/>
        </w:rPr>
        <w:t xml:space="preserve">، </w:t>
      </w:r>
      <w:r w:rsidRPr="00E331C7">
        <w:rPr>
          <w:rFonts w:ascii="Sakkal Majalla" w:eastAsia="Times New Roman" w:hAnsi="Sakkal Majalla" w:cs="Sakkal Majalla"/>
          <w:sz w:val="28"/>
          <w:szCs w:val="28"/>
          <w:rtl/>
          <w:lang w:eastAsia="fr-FR"/>
        </w:rPr>
        <w:t>ويكون ذلك بناء على طلب صاحب الشهادة أو من تلقاء نفسها و مثال ذلك:</w:t>
      </w:r>
    </w:p>
    <w:p w:rsidR="00AA0CCE" w:rsidRPr="00E331C7" w:rsidRDefault="00AA0CCE" w:rsidP="00FE4948">
      <w:pPr>
        <w:bidi/>
        <w:rPr>
          <w:rFonts w:ascii="Sakkal Majalla" w:eastAsia="Times New Roman" w:hAnsi="Sakkal Majalla" w:cs="Sakkal Majalla"/>
          <w:sz w:val="28"/>
          <w:szCs w:val="28"/>
          <w:rtl/>
          <w:lang w:eastAsia="fr-FR"/>
        </w:rPr>
      </w:pPr>
      <w:r w:rsidRPr="00E331C7">
        <w:rPr>
          <w:rFonts w:ascii="Sakkal Majalla" w:hAnsi="Sakkal Majalla" w:cs="Sakkal Majalla"/>
          <w:sz w:val="28"/>
          <w:szCs w:val="28"/>
          <w:rtl/>
        </w:rPr>
        <w:t xml:space="preserve">أن تكون الشهادة سلمت بناء على معلومات مغلوطة أو مزيفة، والمقصود منها أن المعلومات تكون صحيحة، وتخص ذات شخص أخر نتيجة لذلك يتعرض صاحب الشهادة المزيفة إلى المساءلة المدنية و </w:t>
      </w:r>
      <w:r w:rsidRPr="00E331C7">
        <w:rPr>
          <w:rFonts w:ascii="Sakkal Majalla" w:eastAsia="Times New Roman" w:hAnsi="Sakkal Majalla" w:cs="Sakkal Majalla"/>
          <w:sz w:val="28"/>
          <w:szCs w:val="28"/>
          <w:rtl/>
          <w:lang w:eastAsia="fr-FR"/>
        </w:rPr>
        <w:t>الجزائية</w:t>
      </w:r>
      <w:r w:rsidRPr="00E331C7">
        <w:rPr>
          <w:rFonts w:ascii="Sakkal Majalla" w:hAnsi="Sakkal Majalla" w:cs="Sakkal Majalla"/>
          <w:sz w:val="28"/>
          <w:szCs w:val="28"/>
          <w:rtl/>
        </w:rPr>
        <w:t xml:space="preserve"> </w:t>
      </w:r>
      <w:r w:rsidRPr="00E331C7">
        <w:rPr>
          <w:rFonts w:ascii="Sakkal Majalla" w:eastAsia="Times New Roman" w:hAnsi="Sakkal Majalla" w:cs="Sakkal Majalla"/>
          <w:sz w:val="28"/>
          <w:szCs w:val="28"/>
          <w:rtl/>
          <w:lang w:eastAsia="fr-FR"/>
        </w:rPr>
        <w:t xml:space="preserve">أن تستعمل الشهادة لغرض التدليس </w:t>
      </w:r>
      <w:r w:rsidR="00234DB8" w:rsidRPr="00E331C7">
        <w:rPr>
          <w:rFonts w:ascii="Sakkal Majalla" w:eastAsia="Times New Roman" w:hAnsi="Sakkal Majalla" w:cs="Sakkal Majalla"/>
          <w:sz w:val="28"/>
          <w:szCs w:val="28"/>
          <w:rtl/>
          <w:lang w:eastAsia="fr-FR"/>
        </w:rPr>
        <w:t xml:space="preserve">، </w:t>
      </w:r>
      <w:r w:rsidRPr="00E331C7">
        <w:rPr>
          <w:rFonts w:ascii="Sakkal Majalla" w:eastAsia="Times New Roman" w:hAnsi="Sakkal Majalla" w:cs="Sakkal Majalla"/>
          <w:sz w:val="28"/>
          <w:szCs w:val="28"/>
          <w:rtl/>
          <w:lang w:eastAsia="fr-FR"/>
        </w:rPr>
        <w:t>وذلك بأن تصدر الشهادة صحيحة وتستع</w:t>
      </w:r>
      <w:r w:rsidR="00310D08" w:rsidRPr="00E331C7">
        <w:rPr>
          <w:rFonts w:ascii="Sakkal Majalla" w:eastAsia="Times New Roman" w:hAnsi="Sakkal Majalla" w:cs="Sakkal Majalla"/>
          <w:sz w:val="28"/>
          <w:szCs w:val="28"/>
          <w:rtl/>
          <w:lang w:eastAsia="fr-FR"/>
        </w:rPr>
        <w:t>مل</w:t>
      </w:r>
      <w:r w:rsidR="00310D08"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من قبل صاحبها لكن استعمالها غير مشروع</w:t>
      </w:r>
      <w:r w:rsidR="00234DB8" w:rsidRPr="00E331C7">
        <w:rPr>
          <w:rFonts w:ascii="Sakkal Majalla" w:eastAsia="Times New Roman" w:hAnsi="Sakkal Majalla" w:cs="Sakkal Majalla"/>
          <w:sz w:val="28"/>
          <w:szCs w:val="28"/>
          <w:rtl/>
          <w:lang w:eastAsia="fr-FR"/>
        </w:rPr>
        <w:t>.</w:t>
      </w:r>
      <w:r w:rsidR="00FE4948" w:rsidRPr="00E331C7">
        <w:rPr>
          <w:rStyle w:val="Appelnotedebasdep"/>
          <w:rFonts w:ascii="Sakkal Majalla" w:eastAsia="Times New Roman" w:hAnsi="Sakkal Majalla" w:cs="Sakkal Majalla"/>
          <w:sz w:val="28"/>
          <w:szCs w:val="28"/>
          <w:rtl/>
          <w:lang w:eastAsia="fr-FR"/>
        </w:rPr>
        <w:footnoteReference w:id="18"/>
      </w:r>
    </w:p>
    <w:p w:rsidR="00127F05" w:rsidRPr="00E331C7" w:rsidRDefault="00127F05" w:rsidP="00234DB8">
      <w:pPr>
        <w:bidi/>
        <w:spacing w:after="0" w:line="240" w:lineRule="auto"/>
        <w:rPr>
          <w:rFonts w:ascii="Sakkal Majalla" w:eastAsia="Times New Roman" w:hAnsi="Sakkal Majalla" w:cs="Sakkal Majalla"/>
          <w:b/>
          <w:bCs/>
          <w:sz w:val="28"/>
          <w:szCs w:val="28"/>
          <w:rtl/>
          <w:lang w:eastAsia="fr-FR"/>
        </w:rPr>
      </w:pPr>
      <w:r w:rsidRPr="00E331C7">
        <w:rPr>
          <w:rFonts w:ascii="Sakkal Majalla" w:eastAsia="Times New Roman" w:hAnsi="Sakkal Majalla" w:cs="Sakkal Majalla"/>
          <w:b/>
          <w:bCs/>
          <w:sz w:val="28"/>
          <w:szCs w:val="28"/>
          <w:rtl/>
          <w:lang w:eastAsia="fr-FR"/>
        </w:rPr>
        <w:t>الفرع الثالث : ا</w:t>
      </w:r>
      <w:r w:rsidR="00234DB8" w:rsidRPr="00E331C7">
        <w:rPr>
          <w:rFonts w:ascii="Sakkal Majalla" w:eastAsia="Times New Roman" w:hAnsi="Sakkal Majalla" w:cs="Sakkal Majalla"/>
          <w:b/>
          <w:bCs/>
          <w:sz w:val="28"/>
          <w:szCs w:val="28"/>
          <w:rtl/>
          <w:lang w:eastAsia="fr-FR"/>
        </w:rPr>
        <w:t>لإ</w:t>
      </w:r>
      <w:r w:rsidRPr="00E331C7">
        <w:rPr>
          <w:rFonts w:ascii="Sakkal Majalla" w:eastAsia="Times New Roman" w:hAnsi="Sakkal Majalla" w:cs="Sakkal Majalla"/>
          <w:b/>
          <w:bCs/>
          <w:sz w:val="28"/>
          <w:szCs w:val="28"/>
          <w:rtl/>
          <w:lang w:eastAsia="fr-FR"/>
        </w:rPr>
        <w:t xml:space="preserve">لتزام بالسرية </w:t>
      </w:r>
    </w:p>
    <w:p w:rsidR="00FE4948" w:rsidRPr="00E331C7" w:rsidRDefault="00234DB8" w:rsidP="00FE4948">
      <w:pPr>
        <w:bidi/>
        <w:rPr>
          <w:rFonts w:ascii="Sakkal Majalla" w:hAnsi="Sakkal Majalla" w:cs="Sakkal Majalla"/>
          <w:sz w:val="28"/>
          <w:szCs w:val="28"/>
          <w:rtl/>
        </w:rPr>
      </w:pPr>
      <w:r w:rsidRPr="00E331C7">
        <w:rPr>
          <w:rFonts w:ascii="Sakkal Majalla" w:hAnsi="Sakkal Majalla" w:cs="Sakkal Majalla"/>
          <w:sz w:val="28"/>
          <w:szCs w:val="28"/>
          <w:rtl/>
        </w:rPr>
        <w:t>من أخطر الإ</w:t>
      </w:r>
      <w:r w:rsidR="00310D08" w:rsidRPr="00E331C7">
        <w:rPr>
          <w:rFonts w:ascii="Sakkal Majalla" w:hAnsi="Sakkal Majalla" w:cs="Sakkal Majalla"/>
          <w:sz w:val="28"/>
          <w:szCs w:val="28"/>
          <w:rtl/>
        </w:rPr>
        <w:t>لتزامات الملقاة عل</w:t>
      </w:r>
      <w:r w:rsidRPr="00E331C7">
        <w:rPr>
          <w:rFonts w:ascii="Sakkal Majalla" w:hAnsi="Sakkal Majalla" w:cs="Sakkal Majalla"/>
          <w:sz w:val="28"/>
          <w:szCs w:val="28"/>
          <w:rtl/>
        </w:rPr>
        <w:t>ى عاتق مقدم خدمات التصديق هو الإ</w:t>
      </w:r>
      <w:r w:rsidR="00310D08" w:rsidRPr="00E331C7">
        <w:rPr>
          <w:rFonts w:ascii="Sakkal Majalla" w:hAnsi="Sakkal Majalla" w:cs="Sakkal Majalla"/>
          <w:sz w:val="28"/>
          <w:szCs w:val="28"/>
          <w:rtl/>
        </w:rPr>
        <w:t xml:space="preserve">لتزام بالسرية، حيث لا يحصل على المعلومات الشخصية إلا </w:t>
      </w:r>
      <w:r w:rsidRPr="00E331C7">
        <w:rPr>
          <w:rFonts w:ascii="Sakkal Majalla" w:hAnsi="Sakkal Majalla" w:cs="Sakkal Majalla"/>
          <w:sz w:val="28"/>
          <w:szCs w:val="28"/>
          <w:rtl/>
        </w:rPr>
        <w:t>الشخص نفسه أو برضائه الصريح،</w:t>
      </w:r>
      <w:r w:rsidR="00310D08" w:rsidRPr="00E331C7">
        <w:rPr>
          <w:rFonts w:ascii="Sakkal Majalla" w:hAnsi="Sakkal Majalla" w:cs="Sakkal Majalla"/>
          <w:sz w:val="28"/>
          <w:szCs w:val="28"/>
          <w:rtl/>
        </w:rPr>
        <w:t xml:space="preserve"> </w:t>
      </w:r>
      <w:r w:rsidRPr="00E331C7">
        <w:rPr>
          <w:rFonts w:ascii="Sakkal Majalla" w:hAnsi="Sakkal Majalla" w:cs="Sakkal Majalla"/>
          <w:sz w:val="28"/>
          <w:szCs w:val="28"/>
          <w:rtl/>
        </w:rPr>
        <w:t>ف</w:t>
      </w:r>
      <w:r w:rsidR="00310D08" w:rsidRPr="00E331C7">
        <w:rPr>
          <w:rFonts w:ascii="Sakkal Majalla" w:hAnsi="Sakkal Majalla" w:cs="Sakkal Majalla"/>
          <w:sz w:val="28"/>
          <w:szCs w:val="28"/>
          <w:rtl/>
        </w:rPr>
        <w:t xml:space="preserve">لا تعد بيانات إنشاء التوقيع </w:t>
      </w:r>
      <w:r w:rsidRPr="00E331C7">
        <w:rPr>
          <w:rFonts w:ascii="Sakkal Majalla" w:eastAsia="Times New Roman" w:hAnsi="Sakkal Majalla" w:cs="Sakkal Majalla"/>
          <w:sz w:val="28"/>
          <w:szCs w:val="28"/>
          <w:rtl/>
          <w:lang w:eastAsia="fr-FR"/>
        </w:rPr>
        <w:t>الإ</w:t>
      </w:r>
      <w:r w:rsidR="00310D08" w:rsidRPr="00E331C7">
        <w:rPr>
          <w:rFonts w:ascii="Sakkal Majalla" w:eastAsia="Times New Roman" w:hAnsi="Sakkal Majalla" w:cs="Sakkal Majalla"/>
          <w:sz w:val="28"/>
          <w:szCs w:val="28"/>
          <w:rtl/>
          <w:lang w:eastAsia="fr-FR"/>
        </w:rPr>
        <w:t xml:space="preserve">لكتروني </w:t>
      </w:r>
      <w:r w:rsidR="00310D08" w:rsidRPr="00E331C7">
        <w:rPr>
          <w:rFonts w:ascii="Sakkal Majalla" w:hAnsi="Sakkal Majalla" w:cs="Sakkal Majalla"/>
          <w:sz w:val="28"/>
          <w:szCs w:val="28"/>
          <w:rtl/>
        </w:rPr>
        <w:t>والمعلومات التي تقدم إلى مزود خدمات</w:t>
      </w:r>
      <w:r w:rsidRPr="00E331C7">
        <w:rPr>
          <w:rFonts w:ascii="Sakkal Majalla" w:hAnsi="Sakkal Majalla" w:cs="Sakkal Majalla"/>
          <w:sz w:val="28"/>
          <w:szCs w:val="28"/>
          <w:rtl/>
        </w:rPr>
        <w:t xml:space="preserve"> التصديق الإل</w:t>
      </w:r>
      <w:r w:rsidR="00310D08" w:rsidRPr="00E331C7">
        <w:rPr>
          <w:rFonts w:ascii="Sakkal Majalla" w:hAnsi="Sakkal Majalla" w:cs="Sakkal Majalla"/>
          <w:sz w:val="28"/>
          <w:szCs w:val="28"/>
          <w:rtl/>
        </w:rPr>
        <w:t>كتروني س</w:t>
      </w:r>
      <w:r w:rsidRPr="00E331C7">
        <w:rPr>
          <w:rFonts w:ascii="Sakkal Majalla" w:hAnsi="Sakkal Majalla" w:cs="Sakkal Majalla"/>
          <w:sz w:val="28"/>
          <w:szCs w:val="28"/>
          <w:rtl/>
        </w:rPr>
        <w:t>رية، ولا يجوز لمن قدمت إليه أو اتصل</w:t>
      </w:r>
      <w:r w:rsidR="00310D08" w:rsidRPr="00E331C7">
        <w:rPr>
          <w:rFonts w:ascii="Sakkal Majalla" w:hAnsi="Sakkal Majalla" w:cs="Sakkal Majalla"/>
          <w:sz w:val="28"/>
          <w:szCs w:val="28"/>
        </w:rPr>
        <w:t xml:space="preserve"> </w:t>
      </w:r>
      <w:r w:rsidRPr="00E331C7">
        <w:rPr>
          <w:rFonts w:ascii="Sakkal Majalla" w:hAnsi="Sakkal Majalla" w:cs="Sakkal Majalla"/>
          <w:sz w:val="28"/>
          <w:szCs w:val="28"/>
          <w:rtl/>
        </w:rPr>
        <w:t>بها بحكم عمله إفشائها للغير أو استخدامها</w:t>
      </w:r>
      <w:r w:rsidR="00310D08" w:rsidRPr="00E331C7">
        <w:rPr>
          <w:rFonts w:ascii="Sakkal Majalla" w:hAnsi="Sakkal Majalla" w:cs="Sakkal Majalla"/>
          <w:sz w:val="28"/>
          <w:szCs w:val="28"/>
          <w:rtl/>
        </w:rPr>
        <w:t xml:space="preserve"> في غير الغرض الذي قدمت من أجله </w:t>
      </w:r>
      <w:r w:rsidR="00FE4948" w:rsidRPr="00E331C7">
        <w:rPr>
          <w:rStyle w:val="Appelnotedebasdep"/>
          <w:rFonts w:ascii="Sakkal Majalla" w:hAnsi="Sakkal Majalla" w:cs="Sakkal Majalla"/>
          <w:sz w:val="28"/>
          <w:szCs w:val="28"/>
          <w:rtl/>
        </w:rPr>
        <w:footnoteReference w:id="19"/>
      </w:r>
      <w:r w:rsidR="00FE4948" w:rsidRPr="00E331C7">
        <w:rPr>
          <w:rFonts w:ascii="Sakkal Majalla" w:hAnsi="Sakkal Majalla" w:cs="Sakkal Majalla"/>
          <w:sz w:val="28"/>
          <w:szCs w:val="28"/>
          <w:rtl/>
        </w:rPr>
        <w:t>.</w:t>
      </w:r>
    </w:p>
    <w:p w:rsidR="004265EE" w:rsidRPr="00E331C7" w:rsidRDefault="00FE4948" w:rsidP="007B00CF">
      <w:pPr>
        <w:bidi/>
        <w:rPr>
          <w:rFonts w:ascii="Sakkal Majalla" w:eastAsia="Times New Roman" w:hAnsi="Sakkal Majalla" w:cs="Sakkal Majalla"/>
          <w:sz w:val="28"/>
          <w:szCs w:val="28"/>
          <w:lang w:eastAsia="fr-FR"/>
        </w:rPr>
      </w:pPr>
      <w:r w:rsidRPr="00E331C7">
        <w:rPr>
          <w:rFonts w:ascii="Sakkal Majalla" w:hAnsi="Sakkal Majalla" w:cs="Sakkal Majalla"/>
          <w:sz w:val="28"/>
          <w:szCs w:val="28"/>
          <w:rtl/>
        </w:rPr>
        <w:t xml:space="preserve"> </w:t>
      </w:r>
      <w:r w:rsidR="00310D08" w:rsidRPr="00E331C7">
        <w:rPr>
          <w:rFonts w:ascii="Sakkal Majalla" w:eastAsia="Times New Roman" w:hAnsi="Sakkal Majalla" w:cs="Sakkal Majalla"/>
          <w:sz w:val="28"/>
          <w:szCs w:val="28"/>
          <w:rtl/>
          <w:lang w:eastAsia="fr-FR"/>
        </w:rPr>
        <w:t xml:space="preserve">إلا أن </w:t>
      </w:r>
      <w:r w:rsidR="00234DB8" w:rsidRPr="00E331C7">
        <w:rPr>
          <w:rFonts w:ascii="Sakkal Majalla" w:eastAsia="Times New Roman" w:hAnsi="Sakkal Majalla" w:cs="Sakkal Majalla"/>
          <w:sz w:val="28"/>
          <w:szCs w:val="28"/>
          <w:rtl/>
          <w:lang w:eastAsia="fr-FR"/>
        </w:rPr>
        <w:t>مسؤولية مقدم خدمات التصديق الإ</w:t>
      </w:r>
      <w:r w:rsidR="00310D08" w:rsidRPr="00E331C7">
        <w:rPr>
          <w:rFonts w:ascii="Sakkal Majalla" w:eastAsia="Times New Roman" w:hAnsi="Sakkal Majalla" w:cs="Sakkal Majalla"/>
          <w:sz w:val="28"/>
          <w:szCs w:val="28"/>
          <w:rtl/>
          <w:lang w:eastAsia="fr-FR"/>
        </w:rPr>
        <w:t>لكتروني تنتفي في حال ما إذا رخص صاحب الشهادة كتابيا أو</w:t>
      </w:r>
      <w:r w:rsidR="00234DB8" w:rsidRPr="00E331C7">
        <w:rPr>
          <w:rFonts w:ascii="Sakkal Majalla" w:hAnsi="Sakkal Majalla" w:cs="Sakkal Majalla"/>
          <w:sz w:val="28"/>
          <w:szCs w:val="28"/>
          <w:rtl/>
        </w:rPr>
        <w:t xml:space="preserve"> إ</w:t>
      </w:r>
      <w:r w:rsidR="00310D08" w:rsidRPr="00E331C7">
        <w:rPr>
          <w:rFonts w:ascii="Sakkal Majalla" w:hAnsi="Sakkal Majalla" w:cs="Sakkal Majalla"/>
          <w:sz w:val="28"/>
          <w:szCs w:val="28"/>
          <w:rtl/>
        </w:rPr>
        <w:t>لكترونيا في نشرها أو الإعلام عنها، أو في حال صدور حكم قضائي يجيز نشر تلك البيانات أو الإعلام عنها</w:t>
      </w:r>
      <w:r w:rsidR="00310D08" w:rsidRPr="00E331C7">
        <w:rPr>
          <w:rFonts w:ascii="Sakkal Majalla" w:eastAsia="Times New Roman" w:hAnsi="Sakkal Majalla" w:cs="Sakkal Majalla"/>
          <w:sz w:val="28"/>
          <w:szCs w:val="28"/>
          <w:rtl/>
          <w:lang w:eastAsia="fr-FR"/>
        </w:rPr>
        <w:t xml:space="preserve"> وقد ألزم</w:t>
      </w:r>
      <w:r w:rsidR="00310D08" w:rsidRPr="00E331C7">
        <w:rPr>
          <w:rFonts w:ascii="Sakkal Majalla" w:eastAsia="Times New Roman" w:hAnsi="Sakkal Majalla" w:cs="Sakkal Majalla"/>
          <w:sz w:val="28"/>
          <w:szCs w:val="28"/>
          <w:rtl/>
          <w:lang w:eastAsia="fr-FR" w:bidi="ar-DZ"/>
        </w:rPr>
        <w:t xml:space="preserve"> </w:t>
      </w:r>
      <w:r w:rsidR="00310D08" w:rsidRPr="00E331C7">
        <w:rPr>
          <w:rFonts w:ascii="Sakkal Majalla" w:eastAsia="Times New Roman" w:hAnsi="Sakkal Majalla" w:cs="Sakkal Majalla"/>
          <w:sz w:val="28"/>
          <w:szCs w:val="28"/>
          <w:rtl/>
          <w:lang w:eastAsia="fr-FR"/>
        </w:rPr>
        <w:t>المشرع</w:t>
      </w:r>
      <w:r w:rsidR="00310D08" w:rsidRPr="00E331C7">
        <w:rPr>
          <w:rFonts w:ascii="Sakkal Majalla" w:eastAsia="Times New Roman" w:hAnsi="Sakkal Majalla" w:cs="Sakkal Majalla"/>
          <w:sz w:val="28"/>
          <w:szCs w:val="28"/>
          <w:rtl/>
          <w:lang w:eastAsia="fr-FR" w:bidi="ar-DZ"/>
        </w:rPr>
        <w:t xml:space="preserve"> </w:t>
      </w:r>
      <w:r w:rsidR="00310D08" w:rsidRPr="00E331C7">
        <w:rPr>
          <w:rFonts w:ascii="Sakkal Majalla" w:eastAsia="Times New Roman" w:hAnsi="Sakkal Majalla" w:cs="Sakkal Majalla"/>
          <w:sz w:val="28"/>
          <w:szCs w:val="28"/>
          <w:rtl/>
          <w:lang w:eastAsia="fr-FR"/>
        </w:rPr>
        <w:t>الأوروبي</w:t>
      </w:r>
      <w:r w:rsidR="00310D08" w:rsidRPr="00E331C7">
        <w:rPr>
          <w:rFonts w:ascii="Sakkal Majalla" w:eastAsia="Times New Roman" w:hAnsi="Sakkal Majalla" w:cs="Sakkal Majalla"/>
          <w:sz w:val="28"/>
          <w:szCs w:val="28"/>
          <w:rtl/>
          <w:lang w:eastAsia="fr-FR" w:bidi="ar-DZ"/>
        </w:rPr>
        <w:t xml:space="preserve"> </w:t>
      </w:r>
      <w:r w:rsidR="00310D08" w:rsidRPr="00E331C7">
        <w:rPr>
          <w:rFonts w:ascii="Sakkal Majalla" w:eastAsia="Times New Roman" w:hAnsi="Sakkal Majalla" w:cs="Sakkal Majalla"/>
          <w:sz w:val="28"/>
          <w:szCs w:val="28"/>
          <w:rtl/>
          <w:lang w:eastAsia="fr-FR"/>
        </w:rPr>
        <w:t>مقدم خدمات التصديق</w:t>
      </w:r>
      <w:r w:rsidR="00310D08" w:rsidRPr="00E331C7">
        <w:rPr>
          <w:rFonts w:ascii="Sakkal Majalla" w:eastAsia="Times New Roman" w:hAnsi="Sakkal Majalla" w:cs="Sakkal Majalla"/>
          <w:sz w:val="28"/>
          <w:szCs w:val="28"/>
          <w:rtl/>
          <w:lang w:eastAsia="fr-FR" w:bidi="ar-DZ"/>
        </w:rPr>
        <w:t xml:space="preserve"> </w:t>
      </w:r>
      <w:r w:rsidR="00310D08" w:rsidRPr="00E331C7">
        <w:rPr>
          <w:rFonts w:ascii="Sakkal Majalla" w:eastAsia="Times New Roman" w:hAnsi="Sakkal Majalla" w:cs="Sakkal Majalla"/>
          <w:sz w:val="28"/>
          <w:szCs w:val="28"/>
          <w:rtl/>
          <w:lang w:eastAsia="fr-FR"/>
        </w:rPr>
        <w:t>الإلكتروني</w:t>
      </w:r>
      <w:r w:rsidR="00310D08" w:rsidRPr="00E331C7">
        <w:rPr>
          <w:rFonts w:ascii="Sakkal Majalla" w:eastAsia="Times New Roman" w:hAnsi="Sakkal Majalla" w:cs="Sakkal Majalla"/>
          <w:sz w:val="28"/>
          <w:szCs w:val="28"/>
          <w:rtl/>
          <w:lang w:eastAsia="fr-FR" w:bidi="ar-DZ"/>
        </w:rPr>
        <w:t xml:space="preserve"> </w:t>
      </w:r>
      <w:r w:rsidR="00310D08" w:rsidRPr="00E331C7">
        <w:rPr>
          <w:rFonts w:ascii="Sakkal Majalla" w:eastAsia="Times New Roman" w:hAnsi="Sakkal Majalla" w:cs="Sakkal Majalla"/>
          <w:sz w:val="28"/>
          <w:szCs w:val="28"/>
          <w:rtl/>
          <w:lang w:eastAsia="fr-FR"/>
        </w:rPr>
        <w:t>الحفاظ</w:t>
      </w:r>
      <w:r w:rsidR="00310D08" w:rsidRPr="00E331C7">
        <w:rPr>
          <w:rFonts w:ascii="Sakkal Majalla" w:eastAsia="Times New Roman" w:hAnsi="Sakkal Majalla" w:cs="Sakkal Majalla"/>
          <w:sz w:val="28"/>
          <w:szCs w:val="28"/>
          <w:rtl/>
          <w:lang w:eastAsia="fr-FR" w:bidi="ar-DZ"/>
        </w:rPr>
        <w:t xml:space="preserve"> </w:t>
      </w:r>
      <w:r w:rsidR="00310D08" w:rsidRPr="00E331C7">
        <w:rPr>
          <w:rFonts w:ascii="Sakkal Majalla" w:eastAsia="Times New Roman" w:hAnsi="Sakkal Majalla" w:cs="Sakkal Majalla"/>
          <w:sz w:val="28"/>
          <w:szCs w:val="28"/>
          <w:rtl/>
          <w:lang w:eastAsia="fr-FR"/>
        </w:rPr>
        <w:t>على</w:t>
      </w:r>
      <w:r w:rsidR="00310D08" w:rsidRPr="00E331C7">
        <w:rPr>
          <w:rFonts w:ascii="Sakkal Majalla" w:eastAsia="Times New Roman" w:hAnsi="Sakkal Majalla" w:cs="Sakkal Majalla"/>
          <w:sz w:val="28"/>
          <w:szCs w:val="28"/>
          <w:rtl/>
          <w:lang w:eastAsia="fr-FR" w:bidi="ar-DZ"/>
        </w:rPr>
        <w:t xml:space="preserve"> </w:t>
      </w:r>
      <w:r w:rsidR="00310D08" w:rsidRPr="00E331C7">
        <w:rPr>
          <w:rFonts w:ascii="Sakkal Majalla" w:eastAsia="Times New Roman" w:hAnsi="Sakkal Majalla" w:cs="Sakkal Majalla"/>
          <w:sz w:val="28"/>
          <w:szCs w:val="28"/>
          <w:rtl/>
          <w:lang w:eastAsia="fr-FR"/>
        </w:rPr>
        <w:t>البيانات</w:t>
      </w:r>
      <w:r w:rsidR="00310D08" w:rsidRPr="00E331C7">
        <w:rPr>
          <w:rFonts w:ascii="Sakkal Majalla" w:eastAsia="Times New Roman" w:hAnsi="Sakkal Majalla" w:cs="Sakkal Majalla"/>
          <w:sz w:val="28"/>
          <w:szCs w:val="28"/>
          <w:rtl/>
          <w:lang w:eastAsia="fr-FR" w:bidi="ar-DZ"/>
        </w:rPr>
        <w:t xml:space="preserve"> </w:t>
      </w:r>
      <w:r w:rsidR="00310D08" w:rsidRPr="00E331C7">
        <w:rPr>
          <w:rFonts w:ascii="Sakkal Majalla" w:eastAsia="Times New Roman" w:hAnsi="Sakkal Majalla" w:cs="Sakkal Majalla"/>
          <w:sz w:val="28"/>
          <w:szCs w:val="28"/>
          <w:rtl/>
          <w:lang w:eastAsia="fr-FR"/>
        </w:rPr>
        <w:t>ذات</w:t>
      </w:r>
      <w:r w:rsidR="00310D08" w:rsidRPr="00E331C7">
        <w:rPr>
          <w:rFonts w:ascii="Sakkal Majalla" w:eastAsia="Times New Roman" w:hAnsi="Sakkal Majalla" w:cs="Sakkal Majalla"/>
          <w:sz w:val="28"/>
          <w:szCs w:val="28"/>
          <w:rtl/>
          <w:lang w:eastAsia="fr-FR" w:bidi="ar-DZ"/>
        </w:rPr>
        <w:t xml:space="preserve"> </w:t>
      </w:r>
      <w:r w:rsidR="00310D08" w:rsidRPr="00E331C7">
        <w:rPr>
          <w:rFonts w:ascii="Sakkal Majalla" w:eastAsia="Times New Roman" w:hAnsi="Sakkal Majalla" w:cs="Sakkal Majalla"/>
          <w:sz w:val="28"/>
          <w:szCs w:val="28"/>
          <w:rtl/>
          <w:lang w:eastAsia="fr-FR"/>
        </w:rPr>
        <w:t>الطابع</w:t>
      </w:r>
      <w:r w:rsidR="00310D08" w:rsidRPr="00E331C7">
        <w:rPr>
          <w:rFonts w:ascii="Sakkal Majalla" w:eastAsia="Times New Roman" w:hAnsi="Sakkal Majalla" w:cs="Sakkal Majalla"/>
          <w:sz w:val="28"/>
          <w:szCs w:val="28"/>
          <w:rtl/>
          <w:lang w:eastAsia="fr-FR" w:bidi="ar-DZ"/>
        </w:rPr>
        <w:t xml:space="preserve"> </w:t>
      </w:r>
      <w:r w:rsidR="00310D08" w:rsidRPr="00E331C7">
        <w:rPr>
          <w:rFonts w:ascii="Sakkal Majalla" w:eastAsia="Times New Roman" w:hAnsi="Sakkal Majalla" w:cs="Sakkal Majalla"/>
          <w:sz w:val="28"/>
          <w:szCs w:val="28"/>
          <w:rtl/>
          <w:lang w:eastAsia="fr-FR"/>
        </w:rPr>
        <w:t>الشخص</w:t>
      </w:r>
      <w:r w:rsidR="00234DB8" w:rsidRPr="00E331C7">
        <w:rPr>
          <w:rFonts w:ascii="Sakkal Majalla" w:eastAsia="Times New Roman" w:hAnsi="Sakkal Majalla" w:cs="Sakkal Majalla"/>
          <w:sz w:val="28"/>
          <w:szCs w:val="28"/>
          <w:rtl/>
          <w:lang w:eastAsia="fr-FR"/>
        </w:rPr>
        <w:t>ي</w:t>
      </w:r>
      <w:r w:rsidR="004265EE" w:rsidRPr="00E331C7">
        <w:rPr>
          <w:rFonts w:ascii="Sakkal Majalla" w:eastAsia="Times New Roman" w:hAnsi="Sakkal Majalla" w:cs="Sakkal Majalla"/>
          <w:sz w:val="28"/>
          <w:szCs w:val="28"/>
          <w:rtl/>
          <w:lang w:eastAsia="fr-FR"/>
        </w:rPr>
        <w:t xml:space="preserve"> </w:t>
      </w:r>
      <w:r w:rsidR="00310D08" w:rsidRPr="00E331C7">
        <w:rPr>
          <w:rFonts w:ascii="Sakkal Majalla" w:eastAsia="Times New Roman" w:hAnsi="Sakkal Majalla" w:cs="Sakkal Majalla"/>
          <w:sz w:val="28"/>
          <w:szCs w:val="28"/>
          <w:rtl/>
          <w:lang w:eastAsia="fr-FR"/>
        </w:rPr>
        <w:t>بحيث</w:t>
      </w:r>
      <w:r w:rsidR="004265EE" w:rsidRPr="00E331C7">
        <w:rPr>
          <w:rFonts w:ascii="Sakkal Majalla" w:eastAsia="Times New Roman" w:hAnsi="Sakkal Majalla" w:cs="Sakkal Majalla"/>
          <w:sz w:val="28"/>
          <w:szCs w:val="28"/>
          <w:rtl/>
          <w:lang w:eastAsia="fr-FR" w:bidi="ar-DZ"/>
        </w:rPr>
        <w:t xml:space="preserve"> </w:t>
      </w:r>
      <w:r w:rsidR="00310D08" w:rsidRPr="00E331C7">
        <w:rPr>
          <w:rFonts w:ascii="Sakkal Majalla" w:eastAsia="Times New Roman" w:hAnsi="Sakkal Majalla" w:cs="Sakkal Majalla"/>
          <w:sz w:val="28"/>
          <w:szCs w:val="28"/>
          <w:rtl/>
          <w:lang w:eastAsia="fr-FR"/>
        </w:rPr>
        <w:t>لا</w:t>
      </w:r>
      <w:r w:rsidR="004265EE" w:rsidRPr="00E331C7">
        <w:rPr>
          <w:rFonts w:ascii="Sakkal Majalla" w:eastAsia="Times New Roman" w:hAnsi="Sakkal Majalla" w:cs="Sakkal Majalla"/>
          <w:sz w:val="28"/>
          <w:szCs w:val="28"/>
          <w:rtl/>
          <w:lang w:eastAsia="fr-FR" w:bidi="ar-DZ"/>
        </w:rPr>
        <w:t xml:space="preserve"> </w:t>
      </w:r>
      <w:r w:rsidR="00310D08" w:rsidRPr="00E331C7">
        <w:rPr>
          <w:rFonts w:ascii="Sakkal Majalla" w:eastAsia="Times New Roman" w:hAnsi="Sakkal Majalla" w:cs="Sakkal Majalla"/>
          <w:sz w:val="28"/>
          <w:szCs w:val="28"/>
          <w:rtl/>
          <w:lang w:eastAsia="fr-FR"/>
        </w:rPr>
        <w:t>يحصل</w:t>
      </w:r>
      <w:r w:rsidR="004265EE" w:rsidRPr="00E331C7">
        <w:rPr>
          <w:rFonts w:ascii="Sakkal Majalla" w:eastAsia="Times New Roman" w:hAnsi="Sakkal Majalla" w:cs="Sakkal Majalla"/>
          <w:sz w:val="28"/>
          <w:szCs w:val="28"/>
          <w:rtl/>
          <w:lang w:eastAsia="fr-FR" w:bidi="ar-DZ"/>
        </w:rPr>
        <w:t xml:space="preserve"> </w:t>
      </w:r>
      <w:r w:rsidR="00310D08" w:rsidRPr="00E331C7">
        <w:rPr>
          <w:rFonts w:ascii="Sakkal Majalla" w:eastAsia="Times New Roman" w:hAnsi="Sakkal Majalla" w:cs="Sakkal Majalla"/>
          <w:sz w:val="28"/>
          <w:szCs w:val="28"/>
          <w:rtl/>
          <w:lang w:eastAsia="fr-FR"/>
        </w:rPr>
        <w:t>عليها</w:t>
      </w:r>
      <w:r w:rsidR="004265EE" w:rsidRPr="00E331C7">
        <w:rPr>
          <w:rFonts w:ascii="Sakkal Majalla" w:eastAsia="Times New Roman" w:hAnsi="Sakkal Majalla" w:cs="Sakkal Majalla"/>
          <w:sz w:val="28"/>
          <w:szCs w:val="28"/>
          <w:rtl/>
          <w:lang w:eastAsia="fr-FR" w:bidi="ar-DZ"/>
        </w:rPr>
        <w:t xml:space="preserve"> </w:t>
      </w:r>
      <w:r w:rsidR="00310D08" w:rsidRPr="00E331C7">
        <w:rPr>
          <w:rFonts w:ascii="Sakkal Majalla" w:eastAsia="Times New Roman" w:hAnsi="Sakkal Majalla" w:cs="Sakkal Majalla"/>
          <w:sz w:val="28"/>
          <w:szCs w:val="28"/>
          <w:rtl/>
          <w:lang w:eastAsia="fr-FR"/>
        </w:rPr>
        <w:t>إلا</w:t>
      </w:r>
      <w:r w:rsidR="004265EE" w:rsidRPr="00E331C7">
        <w:rPr>
          <w:rFonts w:ascii="Sakkal Majalla" w:eastAsia="Times New Roman" w:hAnsi="Sakkal Majalla" w:cs="Sakkal Majalla"/>
          <w:sz w:val="28"/>
          <w:szCs w:val="28"/>
          <w:rtl/>
          <w:lang w:eastAsia="fr-FR" w:bidi="ar-DZ"/>
        </w:rPr>
        <w:t xml:space="preserve"> </w:t>
      </w:r>
      <w:r w:rsidR="00310D08" w:rsidRPr="00E331C7">
        <w:rPr>
          <w:rFonts w:ascii="Sakkal Majalla" w:eastAsia="Times New Roman" w:hAnsi="Sakkal Majalla" w:cs="Sakkal Majalla"/>
          <w:sz w:val="28"/>
          <w:szCs w:val="28"/>
          <w:rtl/>
          <w:lang w:eastAsia="fr-FR"/>
        </w:rPr>
        <w:t>الشخص</w:t>
      </w:r>
      <w:r w:rsidR="004265EE" w:rsidRPr="00E331C7">
        <w:rPr>
          <w:rFonts w:ascii="Sakkal Majalla" w:eastAsia="Times New Roman" w:hAnsi="Sakkal Majalla" w:cs="Sakkal Majalla"/>
          <w:sz w:val="28"/>
          <w:szCs w:val="28"/>
          <w:rtl/>
          <w:lang w:eastAsia="fr-FR" w:bidi="ar-DZ"/>
        </w:rPr>
        <w:t xml:space="preserve"> </w:t>
      </w:r>
      <w:r w:rsidR="00310D08" w:rsidRPr="00E331C7">
        <w:rPr>
          <w:rFonts w:ascii="Sakkal Majalla" w:eastAsia="Times New Roman" w:hAnsi="Sakkal Majalla" w:cs="Sakkal Majalla"/>
          <w:sz w:val="28"/>
          <w:szCs w:val="28"/>
          <w:rtl/>
          <w:lang w:eastAsia="fr-FR"/>
        </w:rPr>
        <w:t>نفسه</w:t>
      </w:r>
      <w:r w:rsidR="004265EE" w:rsidRPr="00E331C7">
        <w:rPr>
          <w:rFonts w:ascii="Sakkal Majalla" w:eastAsia="Times New Roman" w:hAnsi="Sakkal Majalla" w:cs="Sakkal Majalla"/>
          <w:sz w:val="28"/>
          <w:szCs w:val="28"/>
          <w:rtl/>
          <w:lang w:eastAsia="fr-FR" w:bidi="ar-DZ"/>
        </w:rPr>
        <w:t xml:space="preserve"> </w:t>
      </w:r>
      <w:r w:rsidR="00310D08" w:rsidRPr="00E331C7">
        <w:rPr>
          <w:rFonts w:ascii="Sakkal Majalla" w:eastAsia="Times New Roman" w:hAnsi="Sakkal Majalla" w:cs="Sakkal Majalla"/>
          <w:sz w:val="28"/>
          <w:szCs w:val="28"/>
          <w:rtl/>
          <w:lang w:eastAsia="fr-FR"/>
        </w:rPr>
        <w:t>أو</w:t>
      </w:r>
      <w:r w:rsidR="004265EE" w:rsidRPr="00E331C7">
        <w:rPr>
          <w:rFonts w:ascii="Sakkal Majalla" w:eastAsia="Times New Roman" w:hAnsi="Sakkal Majalla" w:cs="Sakkal Majalla"/>
          <w:sz w:val="28"/>
          <w:szCs w:val="28"/>
          <w:rtl/>
          <w:lang w:eastAsia="fr-FR" w:bidi="ar-DZ"/>
        </w:rPr>
        <w:t xml:space="preserve"> </w:t>
      </w:r>
      <w:r w:rsidR="003D7C3C" w:rsidRPr="00E331C7">
        <w:rPr>
          <w:rFonts w:ascii="Sakkal Majalla" w:eastAsia="Times New Roman" w:hAnsi="Sakkal Majalla" w:cs="Sakkal Majalla"/>
          <w:sz w:val="28"/>
          <w:szCs w:val="28"/>
          <w:rtl/>
          <w:lang w:eastAsia="fr-FR"/>
        </w:rPr>
        <w:t xml:space="preserve">برضا </w:t>
      </w:r>
      <w:r w:rsidR="00310D08" w:rsidRPr="00E331C7">
        <w:rPr>
          <w:rFonts w:ascii="Sakkal Majalla" w:eastAsia="Times New Roman" w:hAnsi="Sakkal Majalla" w:cs="Sakkal Majalla"/>
          <w:sz w:val="28"/>
          <w:szCs w:val="28"/>
          <w:rtl/>
          <w:lang w:eastAsia="fr-FR"/>
        </w:rPr>
        <w:t>صريح،</w:t>
      </w:r>
      <w:r w:rsidR="004265EE" w:rsidRPr="00E331C7">
        <w:rPr>
          <w:rFonts w:ascii="Sakkal Majalla" w:eastAsia="Times New Roman" w:hAnsi="Sakkal Majalla" w:cs="Sakkal Majalla"/>
          <w:sz w:val="28"/>
          <w:szCs w:val="28"/>
          <w:rtl/>
          <w:lang w:eastAsia="fr-FR" w:bidi="ar-DZ"/>
        </w:rPr>
        <w:t xml:space="preserve"> </w:t>
      </w:r>
      <w:r w:rsidR="00310D08" w:rsidRPr="00E331C7">
        <w:rPr>
          <w:rFonts w:ascii="Sakkal Majalla" w:eastAsia="Times New Roman" w:hAnsi="Sakkal Majalla" w:cs="Sakkal Majalla"/>
          <w:sz w:val="28"/>
          <w:szCs w:val="28"/>
          <w:rtl/>
          <w:lang w:eastAsia="fr-FR"/>
        </w:rPr>
        <w:t>ومتى</w:t>
      </w:r>
      <w:r w:rsidR="004265EE" w:rsidRPr="00E331C7">
        <w:rPr>
          <w:rFonts w:ascii="Sakkal Majalla" w:eastAsia="Times New Roman" w:hAnsi="Sakkal Majalla" w:cs="Sakkal Majalla"/>
          <w:sz w:val="28"/>
          <w:szCs w:val="28"/>
          <w:rtl/>
          <w:lang w:eastAsia="fr-FR" w:bidi="ar-DZ"/>
        </w:rPr>
        <w:t xml:space="preserve"> </w:t>
      </w:r>
      <w:r w:rsidR="00310D08" w:rsidRPr="00E331C7">
        <w:rPr>
          <w:rFonts w:ascii="Sakkal Majalla" w:eastAsia="Times New Roman" w:hAnsi="Sakkal Majalla" w:cs="Sakkal Majalla"/>
          <w:sz w:val="28"/>
          <w:szCs w:val="28"/>
          <w:rtl/>
          <w:lang w:eastAsia="fr-FR"/>
        </w:rPr>
        <w:t>كانت</w:t>
      </w:r>
      <w:r w:rsidR="004265EE" w:rsidRPr="00E331C7">
        <w:rPr>
          <w:rFonts w:ascii="Sakkal Majalla" w:eastAsia="Times New Roman" w:hAnsi="Sakkal Majalla" w:cs="Sakkal Majalla"/>
          <w:sz w:val="28"/>
          <w:szCs w:val="28"/>
          <w:rtl/>
          <w:lang w:eastAsia="fr-FR" w:bidi="ar-DZ"/>
        </w:rPr>
        <w:t xml:space="preserve"> </w:t>
      </w:r>
      <w:r w:rsidR="00310D08" w:rsidRPr="00E331C7">
        <w:rPr>
          <w:rFonts w:ascii="Sakkal Majalla" w:eastAsia="Times New Roman" w:hAnsi="Sakkal Majalla" w:cs="Sakkal Majalla"/>
          <w:sz w:val="28"/>
          <w:szCs w:val="28"/>
          <w:rtl/>
          <w:lang w:eastAsia="fr-FR"/>
        </w:rPr>
        <w:t>هذه</w:t>
      </w:r>
      <w:r w:rsidR="004265EE" w:rsidRPr="00E331C7">
        <w:rPr>
          <w:rFonts w:ascii="Sakkal Majalla" w:eastAsia="Times New Roman" w:hAnsi="Sakkal Majalla" w:cs="Sakkal Majalla"/>
          <w:sz w:val="28"/>
          <w:szCs w:val="28"/>
          <w:rtl/>
          <w:lang w:eastAsia="fr-FR" w:bidi="ar-DZ"/>
        </w:rPr>
        <w:t xml:space="preserve"> </w:t>
      </w:r>
      <w:r w:rsidR="00310D08" w:rsidRPr="00E331C7">
        <w:rPr>
          <w:rFonts w:ascii="Sakkal Majalla" w:eastAsia="Times New Roman" w:hAnsi="Sakkal Majalla" w:cs="Sakkal Majalla"/>
          <w:sz w:val="28"/>
          <w:szCs w:val="28"/>
          <w:rtl/>
          <w:lang w:eastAsia="fr-FR"/>
        </w:rPr>
        <w:t>البيانات</w:t>
      </w:r>
      <w:r w:rsidR="004265EE" w:rsidRPr="00E331C7">
        <w:rPr>
          <w:rFonts w:ascii="Sakkal Majalla" w:eastAsia="Times New Roman" w:hAnsi="Sakkal Majalla" w:cs="Sakkal Majalla"/>
          <w:sz w:val="28"/>
          <w:szCs w:val="28"/>
          <w:rtl/>
          <w:lang w:eastAsia="fr-FR" w:bidi="ar-DZ"/>
        </w:rPr>
        <w:t xml:space="preserve"> </w:t>
      </w:r>
      <w:r w:rsidR="00310D08" w:rsidRPr="00E331C7">
        <w:rPr>
          <w:rFonts w:ascii="Sakkal Majalla" w:eastAsia="Times New Roman" w:hAnsi="Sakkal Majalla" w:cs="Sakkal Majalla"/>
          <w:sz w:val="28"/>
          <w:szCs w:val="28"/>
          <w:rtl/>
          <w:lang w:eastAsia="fr-FR"/>
        </w:rPr>
        <w:t>ضرورية</w:t>
      </w:r>
      <w:r w:rsidR="004265EE" w:rsidRPr="00E331C7">
        <w:rPr>
          <w:rFonts w:ascii="Sakkal Majalla" w:eastAsia="Times New Roman" w:hAnsi="Sakkal Majalla" w:cs="Sakkal Majalla"/>
          <w:sz w:val="28"/>
          <w:szCs w:val="28"/>
          <w:rtl/>
          <w:lang w:eastAsia="fr-FR" w:bidi="ar-DZ"/>
        </w:rPr>
        <w:t xml:space="preserve"> </w:t>
      </w:r>
      <w:r w:rsidR="00310D08" w:rsidRPr="00E331C7">
        <w:rPr>
          <w:rFonts w:ascii="Sakkal Majalla" w:eastAsia="Times New Roman" w:hAnsi="Sakkal Majalla" w:cs="Sakkal Majalla"/>
          <w:sz w:val="28"/>
          <w:szCs w:val="28"/>
          <w:rtl/>
          <w:lang w:eastAsia="fr-FR"/>
        </w:rPr>
        <w:t>لإصدار</w:t>
      </w:r>
      <w:r w:rsidR="004265EE" w:rsidRPr="00E331C7">
        <w:rPr>
          <w:rFonts w:ascii="Sakkal Majalla" w:eastAsia="Times New Roman" w:hAnsi="Sakkal Majalla" w:cs="Sakkal Majalla"/>
          <w:sz w:val="28"/>
          <w:szCs w:val="28"/>
          <w:rtl/>
          <w:lang w:eastAsia="fr-FR" w:bidi="ar-DZ"/>
        </w:rPr>
        <w:t xml:space="preserve"> </w:t>
      </w:r>
      <w:r w:rsidR="00310D08" w:rsidRPr="00E331C7">
        <w:rPr>
          <w:rFonts w:ascii="Sakkal Majalla" w:eastAsia="Times New Roman" w:hAnsi="Sakkal Majalla" w:cs="Sakkal Majalla"/>
          <w:sz w:val="28"/>
          <w:szCs w:val="28"/>
          <w:rtl/>
          <w:lang w:eastAsia="fr-FR"/>
        </w:rPr>
        <w:t>الشهادة</w:t>
      </w:r>
      <w:r w:rsidR="004265EE" w:rsidRPr="00E331C7">
        <w:rPr>
          <w:rFonts w:ascii="Sakkal Majalla" w:eastAsia="Times New Roman" w:hAnsi="Sakkal Majalla" w:cs="Sakkal Majalla"/>
          <w:sz w:val="28"/>
          <w:szCs w:val="28"/>
          <w:rtl/>
          <w:lang w:eastAsia="fr-FR" w:bidi="ar-DZ"/>
        </w:rPr>
        <w:t xml:space="preserve"> </w:t>
      </w:r>
      <w:r w:rsidR="003D7C3C" w:rsidRPr="00E331C7">
        <w:rPr>
          <w:rFonts w:ascii="Sakkal Majalla" w:eastAsia="Times New Roman" w:hAnsi="Sakkal Majalla" w:cs="Sakkal Majalla"/>
          <w:sz w:val="28"/>
          <w:szCs w:val="28"/>
          <w:rtl/>
          <w:lang w:eastAsia="fr-FR" w:bidi="ar-DZ"/>
        </w:rPr>
        <w:t>،</w:t>
      </w:r>
      <w:r w:rsidR="00310D08" w:rsidRPr="00E331C7">
        <w:rPr>
          <w:rFonts w:ascii="Sakkal Majalla" w:eastAsia="Times New Roman" w:hAnsi="Sakkal Majalla" w:cs="Sakkal Majalla"/>
          <w:sz w:val="28"/>
          <w:szCs w:val="28"/>
          <w:rtl/>
          <w:lang w:eastAsia="fr-FR"/>
        </w:rPr>
        <w:t>كما</w:t>
      </w:r>
      <w:r w:rsidR="004265EE" w:rsidRPr="00E331C7">
        <w:rPr>
          <w:rFonts w:ascii="Sakkal Majalla" w:hAnsi="Sakkal Majalla" w:cs="Sakkal Majalla"/>
          <w:sz w:val="28"/>
          <w:szCs w:val="28"/>
          <w:rtl/>
        </w:rPr>
        <w:t xml:space="preserve"> </w:t>
      </w:r>
      <w:r w:rsidR="004265EE" w:rsidRPr="00E331C7">
        <w:rPr>
          <w:rFonts w:ascii="Sakkal Majalla" w:eastAsia="Times New Roman" w:hAnsi="Sakkal Majalla" w:cs="Sakkal Majalla"/>
          <w:sz w:val="28"/>
          <w:szCs w:val="28"/>
          <w:rtl/>
          <w:lang w:eastAsia="fr-FR"/>
        </w:rPr>
        <w:t>ألزم</w:t>
      </w:r>
      <w:r w:rsidR="004265EE" w:rsidRPr="00E331C7">
        <w:rPr>
          <w:rFonts w:ascii="Sakkal Majalla" w:eastAsia="Times New Roman" w:hAnsi="Sakkal Majalla" w:cs="Sakkal Majalla"/>
          <w:sz w:val="28"/>
          <w:szCs w:val="28"/>
          <w:rtl/>
          <w:lang w:eastAsia="fr-FR" w:bidi="ar-DZ"/>
        </w:rPr>
        <w:t xml:space="preserve"> </w:t>
      </w:r>
      <w:r w:rsidR="004265EE" w:rsidRPr="00E331C7">
        <w:rPr>
          <w:rFonts w:ascii="Sakkal Majalla" w:eastAsia="Times New Roman" w:hAnsi="Sakkal Majalla" w:cs="Sakkal Majalla"/>
          <w:sz w:val="28"/>
          <w:szCs w:val="28"/>
          <w:rtl/>
          <w:lang w:eastAsia="fr-FR"/>
        </w:rPr>
        <w:t>المشرع التونسي</w:t>
      </w:r>
      <w:r w:rsidR="004265EE" w:rsidRPr="00E331C7">
        <w:rPr>
          <w:rFonts w:ascii="Sakkal Majalla" w:eastAsia="Times New Roman" w:hAnsi="Sakkal Majalla" w:cs="Sakkal Majalla"/>
          <w:sz w:val="28"/>
          <w:szCs w:val="28"/>
          <w:rtl/>
          <w:lang w:eastAsia="fr-FR" w:bidi="ar-DZ"/>
        </w:rPr>
        <w:t xml:space="preserve"> </w:t>
      </w:r>
      <w:r w:rsidR="004265EE" w:rsidRPr="00E331C7">
        <w:rPr>
          <w:rFonts w:ascii="Sakkal Majalla" w:eastAsia="Times New Roman" w:hAnsi="Sakkal Majalla" w:cs="Sakkal Majalla"/>
          <w:sz w:val="28"/>
          <w:szCs w:val="28"/>
          <w:rtl/>
          <w:lang w:eastAsia="fr-FR"/>
        </w:rPr>
        <w:t>مقدم</w:t>
      </w:r>
      <w:r w:rsidR="004265EE" w:rsidRPr="00E331C7">
        <w:rPr>
          <w:rFonts w:ascii="Sakkal Majalla" w:eastAsia="Times New Roman" w:hAnsi="Sakkal Majalla" w:cs="Sakkal Majalla"/>
          <w:sz w:val="28"/>
          <w:szCs w:val="28"/>
          <w:rtl/>
          <w:lang w:eastAsia="fr-FR" w:bidi="ar-DZ"/>
        </w:rPr>
        <w:t xml:space="preserve"> </w:t>
      </w:r>
      <w:r w:rsidR="004265EE" w:rsidRPr="00E331C7">
        <w:rPr>
          <w:rFonts w:ascii="Sakkal Majalla" w:eastAsia="Times New Roman" w:hAnsi="Sakkal Majalla" w:cs="Sakkal Majalla"/>
          <w:sz w:val="28"/>
          <w:szCs w:val="28"/>
          <w:rtl/>
          <w:lang w:eastAsia="fr-FR"/>
        </w:rPr>
        <w:t>خدمات</w:t>
      </w:r>
      <w:r w:rsidR="004265EE" w:rsidRPr="00E331C7">
        <w:rPr>
          <w:rFonts w:ascii="Sakkal Majalla" w:eastAsia="Times New Roman" w:hAnsi="Sakkal Majalla" w:cs="Sakkal Majalla"/>
          <w:sz w:val="28"/>
          <w:szCs w:val="28"/>
          <w:rtl/>
          <w:lang w:eastAsia="fr-FR" w:bidi="ar-DZ"/>
        </w:rPr>
        <w:t xml:space="preserve"> </w:t>
      </w:r>
      <w:r w:rsidR="004265EE" w:rsidRPr="00E331C7">
        <w:rPr>
          <w:rFonts w:ascii="Sakkal Majalla" w:eastAsia="Times New Roman" w:hAnsi="Sakkal Majalla" w:cs="Sakkal Majalla"/>
          <w:sz w:val="28"/>
          <w:szCs w:val="28"/>
          <w:rtl/>
          <w:lang w:eastAsia="fr-FR"/>
        </w:rPr>
        <w:t>التصديق الإلكتروني</w:t>
      </w:r>
      <w:r w:rsidR="004265EE" w:rsidRPr="00E331C7">
        <w:rPr>
          <w:rFonts w:ascii="Sakkal Majalla" w:eastAsia="Times New Roman" w:hAnsi="Sakkal Majalla" w:cs="Sakkal Majalla"/>
          <w:sz w:val="28"/>
          <w:szCs w:val="28"/>
          <w:rtl/>
          <w:lang w:eastAsia="fr-FR" w:bidi="ar-DZ"/>
        </w:rPr>
        <w:t xml:space="preserve"> </w:t>
      </w:r>
      <w:r w:rsidR="004265EE" w:rsidRPr="00E331C7">
        <w:rPr>
          <w:rFonts w:ascii="Sakkal Majalla" w:eastAsia="Times New Roman" w:hAnsi="Sakkal Majalla" w:cs="Sakkal Majalla"/>
          <w:sz w:val="28"/>
          <w:szCs w:val="28"/>
          <w:rtl/>
          <w:lang w:eastAsia="fr-FR"/>
        </w:rPr>
        <w:t>وأعوا</w:t>
      </w:r>
      <w:r w:rsidR="007B00CF" w:rsidRPr="00E331C7">
        <w:rPr>
          <w:rFonts w:ascii="Sakkal Majalla" w:eastAsia="Times New Roman" w:hAnsi="Sakkal Majalla" w:cs="Sakkal Majalla"/>
          <w:sz w:val="28"/>
          <w:szCs w:val="28"/>
          <w:rtl/>
          <w:lang w:eastAsia="fr-FR"/>
        </w:rPr>
        <w:t>نه</w:t>
      </w:r>
      <w:r w:rsidR="004265EE" w:rsidRPr="00E331C7">
        <w:rPr>
          <w:rFonts w:ascii="Sakkal Majalla" w:eastAsia="Times New Roman" w:hAnsi="Sakkal Majalla" w:cs="Sakkal Majalla"/>
          <w:sz w:val="28"/>
          <w:szCs w:val="28"/>
          <w:rtl/>
          <w:lang w:eastAsia="fr-FR" w:bidi="ar-DZ"/>
        </w:rPr>
        <w:t xml:space="preserve"> </w:t>
      </w:r>
      <w:r w:rsidR="004265EE" w:rsidRPr="00E331C7">
        <w:rPr>
          <w:rFonts w:ascii="Sakkal Majalla" w:eastAsia="Times New Roman" w:hAnsi="Sakkal Majalla" w:cs="Sakkal Majalla"/>
          <w:sz w:val="28"/>
          <w:szCs w:val="28"/>
          <w:rtl/>
          <w:lang w:eastAsia="fr-FR"/>
        </w:rPr>
        <w:t>الحفاظ</w:t>
      </w:r>
      <w:r w:rsidR="004265EE" w:rsidRPr="00E331C7">
        <w:rPr>
          <w:rFonts w:ascii="Sakkal Majalla" w:eastAsia="Times New Roman" w:hAnsi="Sakkal Majalla" w:cs="Sakkal Majalla"/>
          <w:sz w:val="28"/>
          <w:szCs w:val="28"/>
          <w:rtl/>
          <w:lang w:eastAsia="fr-FR" w:bidi="ar-DZ"/>
        </w:rPr>
        <w:t xml:space="preserve"> </w:t>
      </w:r>
      <w:r w:rsidR="004265EE" w:rsidRPr="00E331C7">
        <w:rPr>
          <w:rFonts w:ascii="Sakkal Majalla" w:eastAsia="Times New Roman" w:hAnsi="Sakkal Majalla" w:cs="Sakkal Majalla"/>
          <w:sz w:val="28"/>
          <w:szCs w:val="28"/>
          <w:rtl/>
          <w:lang w:eastAsia="fr-FR"/>
        </w:rPr>
        <w:t>على</w:t>
      </w:r>
      <w:r w:rsidR="004265EE" w:rsidRPr="00E331C7">
        <w:rPr>
          <w:rFonts w:ascii="Sakkal Majalla" w:eastAsia="Times New Roman" w:hAnsi="Sakkal Majalla" w:cs="Sakkal Majalla"/>
          <w:sz w:val="28"/>
          <w:szCs w:val="28"/>
          <w:rtl/>
          <w:lang w:eastAsia="fr-FR" w:bidi="ar-DZ"/>
        </w:rPr>
        <w:t xml:space="preserve"> </w:t>
      </w:r>
      <w:r w:rsidR="004265EE" w:rsidRPr="00E331C7">
        <w:rPr>
          <w:rFonts w:ascii="Sakkal Majalla" w:eastAsia="Times New Roman" w:hAnsi="Sakkal Majalla" w:cs="Sakkal Majalla"/>
          <w:sz w:val="28"/>
          <w:szCs w:val="28"/>
          <w:rtl/>
          <w:lang w:eastAsia="fr-FR"/>
        </w:rPr>
        <w:t>سرية</w:t>
      </w:r>
      <w:r w:rsidR="004265EE" w:rsidRPr="00E331C7">
        <w:rPr>
          <w:rFonts w:ascii="Sakkal Majalla" w:eastAsia="Times New Roman" w:hAnsi="Sakkal Majalla" w:cs="Sakkal Majalla"/>
          <w:sz w:val="28"/>
          <w:szCs w:val="28"/>
          <w:rtl/>
          <w:lang w:eastAsia="fr-FR" w:bidi="ar-DZ"/>
        </w:rPr>
        <w:t xml:space="preserve"> </w:t>
      </w:r>
      <w:r w:rsidR="004265EE" w:rsidRPr="00E331C7">
        <w:rPr>
          <w:rFonts w:ascii="Sakkal Majalla" w:eastAsia="Times New Roman" w:hAnsi="Sakkal Majalla" w:cs="Sakkal Majalla"/>
          <w:sz w:val="28"/>
          <w:szCs w:val="28"/>
          <w:rtl/>
          <w:lang w:eastAsia="fr-FR"/>
        </w:rPr>
        <w:t>المعلومات</w:t>
      </w:r>
      <w:r w:rsidR="004265EE" w:rsidRPr="00E331C7">
        <w:rPr>
          <w:rFonts w:ascii="Sakkal Majalla" w:eastAsia="Times New Roman" w:hAnsi="Sakkal Majalla" w:cs="Sakkal Majalla"/>
          <w:sz w:val="28"/>
          <w:szCs w:val="28"/>
          <w:rtl/>
          <w:lang w:eastAsia="fr-FR" w:bidi="ar-DZ"/>
        </w:rPr>
        <w:t xml:space="preserve"> </w:t>
      </w:r>
      <w:r w:rsidR="004265EE" w:rsidRPr="00E331C7">
        <w:rPr>
          <w:rFonts w:ascii="Sakkal Majalla" w:eastAsia="Times New Roman" w:hAnsi="Sakkal Majalla" w:cs="Sakkal Majalla"/>
          <w:sz w:val="28"/>
          <w:szCs w:val="28"/>
          <w:rtl/>
          <w:lang w:eastAsia="fr-FR"/>
        </w:rPr>
        <w:t>التي</w:t>
      </w:r>
      <w:r w:rsidR="004265EE" w:rsidRPr="00E331C7">
        <w:rPr>
          <w:rFonts w:ascii="Sakkal Majalla" w:eastAsia="Times New Roman" w:hAnsi="Sakkal Majalla" w:cs="Sakkal Majalla"/>
          <w:sz w:val="28"/>
          <w:szCs w:val="28"/>
          <w:rtl/>
          <w:lang w:eastAsia="fr-FR" w:bidi="ar-DZ"/>
        </w:rPr>
        <w:t xml:space="preserve"> </w:t>
      </w:r>
      <w:r w:rsidR="004265EE" w:rsidRPr="00E331C7">
        <w:rPr>
          <w:rFonts w:ascii="Sakkal Majalla" w:eastAsia="Times New Roman" w:hAnsi="Sakkal Majalla" w:cs="Sakkal Majalla"/>
          <w:sz w:val="28"/>
          <w:szCs w:val="28"/>
          <w:rtl/>
          <w:lang w:eastAsia="fr-FR"/>
        </w:rPr>
        <w:t>عهد بها إليهم</w:t>
      </w:r>
      <w:r w:rsidR="004265EE" w:rsidRPr="00E331C7">
        <w:rPr>
          <w:rFonts w:ascii="Sakkal Majalla" w:eastAsia="Times New Roman" w:hAnsi="Sakkal Majalla" w:cs="Sakkal Majalla"/>
          <w:sz w:val="28"/>
          <w:szCs w:val="28"/>
          <w:rtl/>
          <w:lang w:eastAsia="fr-FR" w:bidi="ar-DZ"/>
        </w:rPr>
        <w:t xml:space="preserve"> </w:t>
      </w:r>
      <w:r w:rsidR="004265EE" w:rsidRPr="00E331C7">
        <w:rPr>
          <w:rFonts w:ascii="Sakkal Majalla" w:eastAsia="Times New Roman" w:hAnsi="Sakkal Majalla" w:cs="Sakkal Majalla"/>
          <w:sz w:val="28"/>
          <w:szCs w:val="28"/>
          <w:rtl/>
          <w:lang w:eastAsia="fr-FR"/>
        </w:rPr>
        <w:t>في</w:t>
      </w:r>
      <w:r w:rsidR="004265EE" w:rsidRPr="00E331C7">
        <w:rPr>
          <w:rFonts w:ascii="Sakkal Majalla" w:eastAsia="Times New Roman" w:hAnsi="Sakkal Majalla" w:cs="Sakkal Majalla"/>
          <w:sz w:val="28"/>
          <w:szCs w:val="28"/>
          <w:rtl/>
          <w:lang w:eastAsia="fr-FR" w:bidi="ar-DZ"/>
        </w:rPr>
        <w:t xml:space="preserve"> </w:t>
      </w:r>
      <w:r w:rsidR="004265EE" w:rsidRPr="00E331C7">
        <w:rPr>
          <w:rFonts w:ascii="Sakkal Majalla" w:eastAsia="Times New Roman" w:hAnsi="Sakkal Majalla" w:cs="Sakkal Majalla"/>
          <w:sz w:val="28"/>
          <w:szCs w:val="28"/>
          <w:rtl/>
          <w:lang w:eastAsia="fr-FR"/>
        </w:rPr>
        <w:t>إطار</w:t>
      </w:r>
      <w:r w:rsidR="004265EE" w:rsidRPr="00E331C7">
        <w:rPr>
          <w:rFonts w:ascii="Sakkal Majalla" w:eastAsia="Times New Roman" w:hAnsi="Sakkal Majalla" w:cs="Sakkal Majalla"/>
          <w:sz w:val="28"/>
          <w:szCs w:val="28"/>
          <w:rtl/>
          <w:lang w:eastAsia="fr-FR" w:bidi="ar-DZ"/>
        </w:rPr>
        <w:t xml:space="preserve"> </w:t>
      </w:r>
      <w:r w:rsidR="004265EE" w:rsidRPr="00E331C7">
        <w:rPr>
          <w:rFonts w:ascii="Sakkal Majalla" w:eastAsia="Times New Roman" w:hAnsi="Sakkal Majalla" w:cs="Sakkal Majalla"/>
          <w:sz w:val="28"/>
          <w:szCs w:val="28"/>
          <w:rtl/>
          <w:lang w:eastAsia="fr-FR"/>
        </w:rPr>
        <w:t>تعاطي</w:t>
      </w:r>
      <w:r w:rsidR="004265EE" w:rsidRPr="00E331C7">
        <w:rPr>
          <w:rFonts w:ascii="Sakkal Majalla" w:eastAsia="Times New Roman" w:hAnsi="Sakkal Majalla" w:cs="Sakkal Majalla"/>
          <w:sz w:val="28"/>
          <w:szCs w:val="28"/>
          <w:rtl/>
          <w:lang w:eastAsia="fr-FR" w:bidi="ar-DZ"/>
        </w:rPr>
        <w:t xml:space="preserve"> </w:t>
      </w:r>
      <w:r w:rsidR="004265EE" w:rsidRPr="00E331C7">
        <w:rPr>
          <w:rFonts w:ascii="Sakkal Majalla" w:eastAsia="Times New Roman" w:hAnsi="Sakkal Majalla" w:cs="Sakkal Majalla"/>
          <w:sz w:val="28"/>
          <w:szCs w:val="28"/>
          <w:rtl/>
          <w:lang w:eastAsia="fr-FR"/>
        </w:rPr>
        <w:t>أنشطتهم</w:t>
      </w:r>
      <w:r w:rsidR="004265EE" w:rsidRPr="00E331C7">
        <w:rPr>
          <w:rFonts w:ascii="Sakkal Majalla" w:eastAsia="Times New Roman" w:hAnsi="Sakkal Majalla" w:cs="Sakkal Majalla"/>
          <w:sz w:val="28"/>
          <w:szCs w:val="28"/>
          <w:rtl/>
          <w:lang w:eastAsia="fr-FR" w:bidi="ar-DZ"/>
        </w:rPr>
        <w:t xml:space="preserve"> </w:t>
      </w:r>
      <w:r w:rsidR="004265EE" w:rsidRPr="00E331C7">
        <w:rPr>
          <w:rFonts w:ascii="Sakkal Majalla" w:eastAsia="Times New Roman" w:hAnsi="Sakkal Majalla" w:cs="Sakkal Majalla"/>
          <w:sz w:val="28"/>
          <w:szCs w:val="28"/>
          <w:rtl/>
          <w:lang w:eastAsia="fr-FR"/>
        </w:rPr>
        <w:t>باستثناء</w:t>
      </w:r>
      <w:r w:rsidR="004265EE" w:rsidRPr="00E331C7">
        <w:rPr>
          <w:rFonts w:ascii="Sakkal Majalla" w:eastAsia="Times New Roman" w:hAnsi="Sakkal Majalla" w:cs="Sakkal Majalla"/>
          <w:sz w:val="28"/>
          <w:szCs w:val="28"/>
          <w:rtl/>
          <w:lang w:eastAsia="fr-FR" w:bidi="ar-DZ"/>
        </w:rPr>
        <w:t xml:space="preserve"> </w:t>
      </w:r>
      <w:r w:rsidR="004265EE" w:rsidRPr="00E331C7">
        <w:rPr>
          <w:rFonts w:ascii="Sakkal Majalla" w:eastAsia="Times New Roman" w:hAnsi="Sakkal Majalla" w:cs="Sakkal Majalla"/>
          <w:sz w:val="28"/>
          <w:szCs w:val="28"/>
          <w:rtl/>
          <w:lang w:eastAsia="fr-FR"/>
        </w:rPr>
        <w:t>تلك</w:t>
      </w:r>
      <w:r w:rsidR="004265EE" w:rsidRPr="00E331C7">
        <w:rPr>
          <w:rFonts w:ascii="Sakkal Majalla" w:eastAsia="Times New Roman" w:hAnsi="Sakkal Majalla" w:cs="Sakkal Majalla"/>
          <w:sz w:val="28"/>
          <w:szCs w:val="28"/>
          <w:rtl/>
          <w:lang w:eastAsia="fr-FR" w:bidi="ar-DZ"/>
        </w:rPr>
        <w:t xml:space="preserve"> </w:t>
      </w:r>
      <w:r w:rsidR="004265EE" w:rsidRPr="00E331C7">
        <w:rPr>
          <w:rFonts w:ascii="Sakkal Majalla" w:eastAsia="Times New Roman" w:hAnsi="Sakkal Majalla" w:cs="Sakkal Majalla"/>
          <w:sz w:val="28"/>
          <w:szCs w:val="28"/>
          <w:rtl/>
          <w:lang w:eastAsia="fr-FR"/>
        </w:rPr>
        <w:t>التي</w:t>
      </w:r>
      <w:r w:rsidR="004265EE" w:rsidRPr="00E331C7">
        <w:rPr>
          <w:rFonts w:ascii="Sakkal Majalla" w:eastAsia="Times New Roman" w:hAnsi="Sakkal Majalla" w:cs="Sakkal Majalla"/>
          <w:sz w:val="28"/>
          <w:szCs w:val="28"/>
          <w:rtl/>
          <w:lang w:eastAsia="fr-FR" w:bidi="ar-DZ"/>
        </w:rPr>
        <w:t xml:space="preserve"> </w:t>
      </w:r>
      <w:r w:rsidR="004265EE" w:rsidRPr="00E331C7">
        <w:rPr>
          <w:rFonts w:ascii="Sakkal Majalla" w:eastAsia="Times New Roman" w:hAnsi="Sakkal Majalla" w:cs="Sakkal Majalla"/>
          <w:sz w:val="28"/>
          <w:szCs w:val="28"/>
          <w:rtl/>
          <w:lang w:eastAsia="fr-FR"/>
        </w:rPr>
        <w:t>رخص</w:t>
      </w:r>
      <w:r w:rsidR="003D7C3C" w:rsidRPr="00E331C7">
        <w:rPr>
          <w:rFonts w:ascii="Sakkal Majalla" w:eastAsia="Times New Roman" w:hAnsi="Sakkal Majalla" w:cs="Sakkal Majalla"/>
          <w:sz w:val="28"/>
          <w:szCs w:val="28"/>
          <w:rtl/>
          <w:lang w:eastAsia="fr-FR"/>
        </w:rPr>
        <w:t xml:space="preserve"> بها</w:t>
      </w:r>
      <w:r w:rsidR="004265EE" w:rsidRPr="00E331C7">
        <w:rPr>
          <w:rFonts w:ascii="Sakkal Majalla" w:eastAsia="Times New Roman" w:hAnsi="Sakkal Majalla" w:cs="Sakkal Majalla"/>
          <w:sz w:val="28"/>
          <w:szCs w:val="28"/>
          <w:rtl/>
          <w:lang w:eastAsia="fr-FR" w:bidi="ar-DZ"/>
        </w:rPr>
        <w:t xml:space="preserve"> </w:t>
      </w:r>
      <w:r w:rsidR="004265EE" w:rsidRPr="00E331C7">
        <w:rPr>
          <w:rFonts w:ascii="Sakkal Majalla" w:eastAsia="Times New Roman" w:hAnsi="Sakkal Majalla" w:cs="Sakkal Majalla"/>
          <w:sz w:val="28"/>
          <w:szCs w:val="28"/>
          <w:rtl/>
          <w:lang w:eastAsia="fr-FR"/>
        </w:rPr>
        <w:t>صاحب</w:t>
      </w:r>
      <w:r w:rsidR="004265EE" w:rsidRPr="00E331C7">
        <w:rPr>
          <w:rFonts w:ascii="Sakkal Majalla" w:eastAsia="Times New Roman" w:hAnsi="Sakkal Majalla" w:cs="Sakkal Majalla"/>
          <w:sz w:val="28"/>
          <w:szCs w:val="28"/>
          <w:rtl/>
          <w:lang w:eastAsia="fr-FR" w:bidi="ar-DZ"/>
        </w:rPr>
        <w:t xml:space="preserve"> </w:t>
      </w:r>
      <w:r w:rsidR="004265EE" w:rsidRPr="00E331C7">
        <w:rPr>
          <w:rFonts w:ascii="Sakkal Majalla" w:eastAsia="Times New Roman" w:hAnsi="Sakkal Majalla" w:cs="Sakkal Majalla"/>
          <w:sz w:val="28"/>
          <w:szCs w:val="28"/>
          <w:rtl/>
          <w:lang w:eastAsia="fr-FR"/>
        </w:rPr>
        <w:t>الشهادة</w:t>
      </w:r>
      <w:r w:rsidR="003D7C3C" w:rsidRPr="00E331C7">
        <w:rPr>
          <w:rFonts w:ascii="Sakkal Majalla" w:eastAsia="Times New Roman" w:hAnsi="Sakkal Majalla" w:cs="Sakkal Majalla"/>
          <w:sz w:val="28"/>
          <w:szCs w:val="28"/>
          <w:rtl/>
          <w:lang w:eastAsia="fr-FR"/>
        </w:rPr>
        <w:t>.</w:t>
      </w:r>
    </w:p>
    <w:p w:rsidR="009B23E7" w:rsidRPr="00E331C7" w:rsidRDefault="004265EE" w:rsidP="00D36273">
      <w:pPr>
        <w:bidi/>
        <w:rPr>
          <w:rFonts w:ascii="Sakkal Majalla" w:eastAsia="Times New Roman" w:hAnsi="Sakkal Majalla" w:cs="Sakkal Majalla"/>
          <w:sz w:val="28"/>
          <w:szCs w:val="28"/>
          <w:rtl/>
          <w:lang w:eastAsia="fr-FR" w:bidi="ar-DZ"/>
        </w:rPr>
      </w:pPr>
      <w:r w:rsidRPr="00E331C7">
        <w:rPr>
          <w:rFonts w:ascii="Sakkal Majalla" w:eastAsia="Times New Roman" w:hAnsi="Sakkal Majalla" w:cs="Sakkal Majalla"/>
          <w:sz w:val="28"/>
          <w:szCs w:val="28"/>
          <w:rtl/>
          <w:lang w:eastAsia="fr-FR"/>
        </w:rPr>
        <w:t>كتابيا أو</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إلكترونيا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في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نشرها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أو</w:t>
      </w:r>
      <w:r w:rsidRPr="00E331C7">
        <w:rPr>
          <w:rFonts w:ascii="Sakkal Majalla" w:hAnsi="Sakkal Majalla" w:cs="Sakkal Majalla"/>
          <w:sz w:val="28"/>
          <w:szCs w:val="28"/>
          <w:rtl/>
        </w:rPr>
        <w:t xml:space="preserve"> </w:t>
      </w:r>
      <w:r w:rsidRPr="00E331C7">
        <w:rPr>
          <w:rFonts w:ascii="Sakkal Majalla" w:eastAsia="Times New Roman" w:hAnsi="Sakkal Majalla" w:cs="Sakkal Majalla"/>
          <w:sz w:val="28"/>
          <w:szCs w:val="28"/>
          <w:rtl/>
          <w:lang w:eastAsia="fr-FR"/>
        </w:rPr>
        <w:t>الإعلام</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عنها</w:t>
      </w:r>
      <w:r w:rsidR="00D36273" w:rsidRPr="00E331C7">
        <w:rPr>
          <w:rFonts w:ascii="Sakkal Majalla" w:eastAsia="Times New Roman" w:hAnsi="Sakkal Majalla" w:cs="Sakkal Majalla"/>
          <w:sz w:val="28"/>
          <w:szCs w:val="28"/>
          <w:rtl/>
          <w:lang w:eastAsia="fr-FR"/>
        </w:rPr>
        <w:t xml:space="preserve"> </w:t>
      </w:r>
      <w:r w:rsidR="00FE4948" w:rsidRPr="00E331C7">
        <w:rPr>
          <w:rStyle w:val="Appelnotedebasdep"/>
          <w:rFonts w:ascii="Sakkal Majalla" w:eastAsia="Times New Roman" w:hAnsi="Sakkal Majalla" w:cs="Sakkal Majalla"/>
          <w:sz w:val="28"/>
          <w:szCs w:val="28"/>
          <w:rtl/>
          <w:lang w:eastAsia="fr-FR" w:bidi="ar-DZ"/>
        </w:rPr>
        <w:footnoteReference w:id="20"/>
      </w:r>
      <w:r w:rsidR="00FE4948"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أو</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في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الحالات</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المنصوص</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عليها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في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التشريع،</w:t>
      </w:r>
      <w:r w:rsidR="004A0189" w:rsidRPr="00E331C7">
        <w:rPr>
          <w:rFonts w:ascii="Sakkal Majalla" w:eastAsia="Times New Roman" w:hAnsi="Sakkal Majalla" w:cs="Sakkal Majalla"/>
          <w:sz w:val="28"/>
          <w:szCs w:val="28"/>
          <w:rtl/>
          <w:lang w:eastAsia="fr-FR"/>
        </w:rPr>
        <w:t xml:space="preserve"> </w:t>
      </w:r>
      <w:r w:rsidRPr="00E331C7">
        <w:rPr>
          <w:rFonts w:ascii="Sakkal Majalla" w:eastAsia="Times New Roman" w:hAnsi="Sakkal Majalla" w:cs="Sakkal Majalla"/>
          <w:sz w:val="28"/>
          <w:szCs w:val="28"/>
          <w:rtl/>
          <w:lang w:eastAsia="fr-FR"/>
        </w:rPr>
        <w:t>ومن هنا نجد بأن مختلف التشريعات أكدت على الحرص الشديد في الحفاظ على سرية المعاملات ا</w:t>
      </w:r>
      <w:r w:rsidR="00D36273" w:rsidRPr="00E331C7">
        <w:rPr>
          <w:rFonts w:ascii="Sakkal Majalla" w:eastAsia="Times New Roman" w:hAnsi="Sakkal Majalla" w:cs="Sakkal Majalla"/>
          <w:sz w:val="28"/>
          <w:szCs w:val="28"/>
          <w:rtl/>
          <w:lang w:eastAsia="fr-FR"/>
        </w:rPr>
        <w:t>لإ</w:t>
      </w:r>
      <w:r w:rsidRPr="00E331C7">
        <w:rPr>
          <w:rFonts w:ascii="Sakkal Majalla" w:eastAsia="Times New Roman" w:hAnsi="Sakkal Majalla" w:cs="Sakkal Majalla"/>
          <w:sz w:val="28"/>
          <w:szCs w:val="28"/>
          <w:rtl/>
          <w:lang w:eastAsia="fr-FR"/>
        </w:rPr>
        <w:t>لكترونية</w:t>
      </w:r>
      <w:r w:rsidR="00FE4948" w:rsidRPr="00E331C7">
        <w:rPr>
          <w:rFonts w:ascii="Sakkal Majalla" w:eastAsia="Times New Roman" w:hAnsi="Sakkal Majalla" w:cs="Sakkal Majalla"/>
          <w:sz w:val="28"/>
          <w:szCs w:val="28"/>
          <w:rtl/>
          <w:lang w:eastAsia="fr-FR"/>
        </w:rPr>
        <w:t>.</w:t>
      </w:r>
    </w:p>
    <w:p w:rsidR="009B23E7" w:rsidRPr="00E331C7" w:rsidRDefault="004E08B2" w:rsidP="00D36273">
      <w:pPr>
        <w:bidi/>
        <w:rPr>
          <w:rFonts w:ascii="Sakkal Majalla" w:eastAsia="Times New Roman" w:hAnsi="Sakkal Majalla" w:cs="Sakkal Majalla"/>
          <w:sz w:val="28"/>
          <w:szCs w:val="28"/>
          <w:rtl/>
          <w:lang w:eastAsia="fr-FR"/>
        </w:rPr>
      </w:pPr>
      <w:r w:rsidRPr="00E331C7">
        <w:rPr>
          <w:rFonts w:ascii="Sakkal Majalla" w:eastAsia="Times New Roman" w:hAnsi="Sakkal Majalla" w:cs="Sakkal Majalla"/>
          <w:b/>
          <w:bCs/>
          <w:sz w:val="28"/>
          <w:szCs w:val="28"/>
          <w:rtl/>
          <w:lang w:eastAsia="fr-FR"/>
        </w:rPr>
        <w:t>المبحث الثاني</w:t>
      </w:r>
      <w:r w:rsidR="00D36273" w:rsidRPr="00E331C7">
        <w:rPr>
          <w:rFonts w:ascii="Sakkal Majalla" w:eastAsia="Times New Roman" w:hAnsi="Sakkal Majalla" w:cs="Sakkal Majalla"/>
          <w:b/>
          <w:bCs/>
          <w:sz w:val="28"/>
          <w:szCs w:val="28"/>
          <w:rtl/>
          <w:lang w:eastAsia="fr-FR"/>
        </w:rPr>
        <w:t xml:space="preserve"> </w:t>
      </w:r>
      <w:r w:rsidRPr="00E331C7">
        <w:rPr>
          <w:rFonts w:ascii="Sakkal Majalla" w:eastAsia="Times New Roman" w:hAnsi="Sakkal Majalla" w:cs="Sakkal Majalla"/>
          <w:b/>
          <w:bCs/>
          <w:sz w:val="28"/>
          <w:szCs w:val="28"/>
          <w:rtl/>
          <w:lang w:eastAsia="fr-FR"/>
        </w:rPr>
        <w:t>:</w:t>
      </w:r>
      <w:r w:rsidR="009B23E7" w:rsidRPr="00E331C7">
        <w:rPr>
          <w:rFonts w:ascii="Sakkal Majalla" w:eastAsia="Times New Roman" w:hAnsi="Sakkal Majalla" w:cs="Sakkal Majalla"/>
          <w:sz w:val="28"/>
          <w:szCs w:val="28"/>
          <w:rtl/>
          <w:lang w:eastAsia="fr-FR"/>
        </w:rPr>
        <w:t xml:space="preserve"> </w:t>
      </w:r>
      <w:r w:rsidR="009B23E7" w:rsidRPr="00E331C7">
        <w:rPr>
          <w:rFonts w:ascii="Sakkal Majalla" w:eastAsia="Times New Roman" w:hAnsi="Sakkal Majalla" w:cs="Sakkal Majalla"/>
          <w:b/>
          <w:bCs/>
          <w:sz w:val="28"/>
          <w:szCs w:val="28"/>
          <w:rtl/>
          <w:lang w:eastAsia="fr-FR"/>
        </w:rPr>
        <w:t>جزاء مخالفة ا</w:t>
      </w:r>
      <w:r w:rsidR="00D36273" w:rsidRPr="00E331C7">
        <w:rPr>
          <w:rFonts w:ascii="Sakkal Majalla" w:eastAsia="Times New Roman" w:hAnsi="Sakkal Majalla" w:cs="Sakkal Majalla"/>
          <w:b/>
          <w:bCs/>
          <w:sz w:val="28"/>
          <w:szCs w:val="28"/>
          <w:rtl/>
          <w:lang w:eastAsia="fr-FR"/>
        </w:rPr>
        <w:t>لإ</w:t>
      </w:r>
      <w:r w:rsidR="009B23E7" w:rsidRPr="00E331C7">
        <w:rPr>
          <w:rFonts w:ascii="Sakkal Majalla" w:eastAsia="Times New Roman" w:hAnsi="Sakkal Majalla" w:cs="Sakkal Majalla"/>
          <w:b/>
          <w:bCs/>
          <w:sz w:val="28"/>
          <w:szCs w:val="28"/>
          <w:rtl/>
          <w:lang w:eastAsia="fr-FR"/>
        </w:rPr>
        <w:t>لتزامات الملقاة على عاتق مؤدي  خدمة التصديق ا</w:t>
      </w:r>
      <w:r w:rsidR="00D36273" w:rsidRPr="00E331C7">
        <w:rPr>
          <w:rFonts w:ascii="Sakkal Majalla" w:eastAsia="Times New Roman" w:hAnsi="Sakkal Majalla" w:cs="Sakkal Majalla"/>
          <w:b/>
          <w:bCs/>
          <w:sz w:val="28"/>
          <w:szCs w:val="28"/>
          <w:rtl/>
          <w:lang w:eastAsia="fr-FR"/>
        </w:rPr>
        <w:t>لإ</w:t>
      </w:r>
      <w:r w:rsidR="009B23E7" w:rsidRPr="00E331C7">
        <w:rPr>
          <w:rFonts w:ascii="Sakkal Majalla" w:eastAsia="Times New Roman" w:hAnsi="Sakkal Majalla" w:cs="Sakkal Majalla"/>
          <w:b/>
          <w:bCs/>
          <w:sz w:val="28"/>
          <w:szCs w:val="28"/>
          <w:rtl/>
          <w:lang w:eastAsia="fr-FR"/>
        </w:rPr>
        <w:t>لكتروني</w:t>
      </w:r>
      <w:r w:rsidR="009B23E7" w:rsidRPr="00E331C7">
        <w:rPr>
          <w:rFonts w:ascii="Sakkal Majalla" w:eastAsia="Times New Roman" w:hAnsi="Sakkal Majalla" w:cs="Sakkal Majalla"/>
          <w:sz w:val="28"/>
          <w:szCs w:val="28"/>
          <w:rtl/>
          <w:lang w:eastAsia="fr-FR"/>
        </w:rPr>
        <w:t xml:space="preserve"> </w:t>
      </w:r>
    </w:p>
    <w:p w:rsidR="004A0189" w:rsidRPr="00E331C7" w:rsidRDefault="004A0189" w:rsidP="00D36273">
      <w:pPr>
        <w:bidi/>
        <w:rPr>
          <w:rFonts w:ascii="Sakkal Majalla" w:hAnsi="Sakkal Majalla" w:cs="Sakkal Majalla"/>
          <w:sz w:val="28"/>
          <w:szCs w:val="28"/>
          <w:rtl/>
        </w:rPr>
      </w:pPr>
      <w:r w:rsidRPr="00E331C7">
        <w:rPr>
          <w:rFonts w:ascii="Sakkal Majalla" w:eastAsia="Times New Roman" w:hAnsi="Sakkal Majalla" w:cs="Sakkal Majalla"/>
          <w:sz w:val="28"/>
          <w:szCs w:val="28"/>
          <w:rtl/>
          <w:lang w:eastAsia="fr-FR"/>
        </w:rPr>
        <w:t xml:space="preserve">المسؤولية عموما تمثل جزاء على مخالفة الشخص احد الواجبات الملقاة على عاتقه والتي تكون بدورها </w:t>
      </w:r>
      <w:r w:rsidRPr="00E331C7">
        <w:rPr>
          <w:rFonts w:ascii="Sakkal Majalla" w:hAnsi="Sakkal Majalla" w:cs="Sakkal Majalla"/>
          <w:sz w:val="28"/>
          <w:szCs w:val="28"/>
          <w:rtl/>
        </w:rPr>
        <w:t xml:space="preserve">واجبات مصدرها القانون، فالواجبات القانونية كثيرة يترتب عليها عدة جزاءات بحسب الواجب الذي حدث </w:t>
      </w:r>
      <w:r w:rsidRPr="00E331C7">
        <w:rPr>
          <w:rFonts w:ascii="Sakkal Majalla" w:eastAsia="Times New Roman" w:hAnsi="Sakkal Majalla" w:cs="Sakkal Majalla"/>
          <w:sz w:val="28"/>
          <w:szCs w:val="28"/>
          <w:rtl/>
          <w:lang w:eastAsia="fr-FR"/>
        </w:rPr>
        <w:t xml:space="preserve">الإخلال بشأنه، </w:t>
      </w:r>
      <w:r w:rsidRPr="00E331C7">
        <w:rPr>
          <w:rFonts w:ascii="Sakkal Majalla" w:eastAsia="Times New Roman" w:hAnsi="Sakkal Majalla" w:cs="Sakkal Majalla"/>
          <w:sz w:val="28"/>
          <w:szCs w:val="28"/>
          <w:rtl/>
          <w:lang w:eastAsia="fr-FR"/>
        </w:rPr>
        <w:lastRenderedPageBreak/>
        <w:t>إن مقدم خدمات التصديق ا</w:t>
      </w:r>
      <w:r w:rsidR="00D36273" w:rsidRPr="00E331C7">
        <w:rPr>
          <w:rFonts w:ascii="Sakkal Majalla" w:eastAsia="Times New Roman" w:hAnsi="Sakkal Majalla" w:cs="Sakkal Majalla"/>
          <w:sz w:val="28"/>
          <w:szCs w:val="28"/>
          <w:rtl/>
          <w:lang w:eastAsia="fr-FR"/>
        </w:rPr>
        <w:t>لإ</w:t>
      </w:r>
      <w:r w:rsidRPr="00E331C7">
        <w:rPr>
          <w:rFonts w:ascii="Sakkal Majalla" w:eastAsia="Times New Roman" w:hAnsi="Sakkal Majalla" w:cs="Sakkal Majalla"/>
          <w:sz w:val="28"/>
          <w:szCs w:val="28"/>
          <w:rtl/>
          <w:lang w:eastAsia="fr-FR"/>
        </w:rPr>
        <w:t>لكتروني عند إصداره ل</w:t>
      </w:r>
      <w:r w:rsidR="00D36273" w:rsidRPr="00E331C7">
        <w:rPr>
          <w:rFonts w:ascii="Sakkal Majalla" w:eastAsia="Times New Roman" w:hAnsi="Sakkal Majalla" w:cs="Sakkal Majalla"/>
          <w:sz w:val="28"/>
          <w:szCs w:val="28"/>
          <w:rtl/>
          <w:lang w:eastAsia="fr-FR"/>
        </w:rPr>
        <w:t>ل</w:t>
      </w:r>
      <w:r w:rsidRPr="00E331C7">
        <w:rPr>
          <w:rFonts w:ascii="Sakkal Majalla" w:eastAsia="Times New Roman" w:hAnsi="Sakkal Majalla" w:cs="Sakkal Majalla"/>
          <w:sz w:val="28"/>
          <w:szCs w:val="28"/>
          <w:rtl/>
          <w:lang w:eastAsia="fr-FR"/>
        </w:rPr>
        <w:t xml:space="preserve">شهادة </w:t>
      </w:r>
      <w:r w:rsidRPr="00E331C7">
        <w:rPr>
          <w:rFonts w:ascii="Sakkal Majalla" w:hAnsi="Sakkal Majalla" w:cs="Sakkal Majalla"/>
          <w:sz w:val="28"/>
          <w:szCs w:val="28"/>
          <w:rtl/>
        </w:rPr>
        <w:t xml:space="preserve">يعمل على </w:t>
      </w:r>
      <w:r w:rsidRPr="00E331C7">
        <w:rPr>
          <w:rFonts w:ascii="Sakkal Majalla" w:eastAsia="Times New Roman" w:hAnsi="Sakkal Majalla" w:cs="Sakkal Majalla"/>
          <w:sz w:val="28"/>
          <w:szCs w:val="28"/>
          <w:rtl/>
          <w:lang w:eastAsia="fr-FR"/>
        </w:rPr>
        <w:t>تأكيد سلامة وصحة البيانات والمعلومات الواردة</w:t>
      </w:r>
      <w:r w:rsidRPr="00E331C7">
        <w:rPr>
          <w:rFonts w:ascii="Sakkal Majalla" w:eastAsia="Times New Roman" w:hAnsi="Sakkal Majalla" w:cs="Sakkal Majalla"/>
          <w:sz w:val="28"/>
          <w:szCs w:val="28"/>
          <w:lang w:eastAsia="fr-FR"/>
        </w:rPr>
        <w:t xml:space="preserve"> </w:t>
      </w:r>
      <w:r w:rsidR="00D36273" w:rsidRPr="00E331C7">
        <w:rPr>
          <w:rFonts w:ascii="Sakkal Majalla" w:eastAsia="Times New Roman" w:hAnsi="Sakkal Majalla" w:cs="Sakkal Majalla"/>
          <w:sz w:val="28"/>
          <w:szCs w:val="28"/>
          <w:rtl/>
          <w:lang w:eastAsia="fr-FR"/>
        </w:rPr>
        <w:t>بها ،</w:t>
      </w:r>
      <w:r w:rsidRPr="00E331C7">
        <w:rPr>
          <w:rFonts w:ascii="Sakkal Majalla" w:eastAsia="Times New Roman" w:hAnsi="Sakkal Majalla" w:cs="Sakkal Majalla"/>
          <w:sz w:val="28"/>
          <w:szCs w:val="28"/>
          <w:rtl/>
          <w:lang w:eastAsia="fr-FR"/>
        </w:rPr>
        <w:t xml:space="preserve"> إضافة إلى تأكيد</w:t>
      </w:r>
      <w:r w:rsidR="00D36273" w:rsidRPr="00E331C7">
        <w:rPr>
          <w:rFonts w:ascii="Sakkal Majalla" w:eastAsia="Times New Roman" w:hAnsi="Sakkal Majalla" w:cs="Sakkal Majalla"/>
          <w:sz w:val="28"/>
          <w:szCs w:val="28"/>
          <w:rtl/>
          <w:lang w:eastAsia="fr-FR"/>
        </w:rPr>
        <w:t>ه</w:t>
      </w:r>
      <w:r w:rsidRPr="00E331C7">
        <w:rPr>
          <w:rFonts w:ascii="Sakkal Majalla" w:eastAsia="Times New Roman" w:hAnsi="Sakkal Majalla" w:cs="Sakkal Majalla"/>
          <w:sz w:val="28"/>
          <w:szCs w:val="28"/>
          <w:rtl/>
          <w:lang w:eastAsia="fr-FR"/>
        </w:rPr>
        <w:t xml:space="preserve"> لصحة وقانونية التوقيع </w:t>
      </w:r>
      <w:r w:rsidRPr="00E331C7">
        <w:rPr>
          <w:rFonts w:ascii="Sakkal Majalla" w:hAnsi="Sakkal Majalla" w:cs="Sakkal Majalla"/>
          <w:sz w:val="28"/>
          <w:szCs w:val="28"/>
          <w:rtl/>
        </w:rPr>
        <w:t>ا</w:t>
      </w:r>
      <w:r w:rsidR="00D36273" w:rsidRPr="00E331C7">
        <w:rPr>
          <w:rFonts w:ascii="Sakkal Majalla" w:hAnsi="Sakkal Majalla" w:cs="Sakkal Majalla"/>
          <w:sz w:val="28"/>
          <w:szCs w:val="28"/>
          <w:rtl/>
        </w:rPr>
        <w:t>لإ</w:t>
      </w:r>
      <w:r w:rsidRPr="00E331C7">
        <w:rPr>
          <w:rFonts w:ascii="Sakkal Majalla" w:hAnsi="Sakkal Majalla" w:cs="Sakkal Majalla"/>
          <w:sz w:val="28"/>
          <w:szCs w:val="28"/>
          <w:rtl/>
        </w:rPr>
        <w:t>لكتروني</w:t>
      </w:r>
      <w:r w:rsidR="007A6DBF" w:rsidRPr="00E331C7">
        <w:rPr>
          <w:rFonts w:ascii="Sakkal Majalla" w:hAnsi="Sakkal Majalla" w:cs="Sakkal Majalla"/>
          <w:sz w:val="28"/>
          <w:szCs w:val="28"/>
          <w:rtl/>
        </w:rPr>
        <w:t>.</w:t>
      </w:r>
      <w:r w:rsidR="007A6DBF" w:rsidRPr="00E331C7">
        <w:rPr>
          <w:rStyle w:val="Appelnotedebasdep"/>
          <w:rFonts w:ascii="Sakkal Majalla" w:hAnsi="Sakkal Majalla" w:cs="Sakkal Majalla"/>
          <w:sz w:val="28"/>
          <w:szCs w:val="28"/>
          <w:rtl/>
        </w:rPr>
        <w:footnoteReference w:id="21"/>
      </w:r>
    </w:p>
    <w:p w:rsidR="00D36273" w:rsidRPr="00E331C7" w:rsidRDefault="00D36273" w:rsidP="00D36273">
      <w:pPr>
        <w:bidi/>
        <w:rPr>
          <w:rFonts w:ascii="Sakkal Majalla" w:eastAsia="Times New Roman" w:hAnsi="Sakkal Majalla" w:cs="Sakkal Majalla"/>
          <w:sz w:val="28"/>
          <w:szCs w:val="28"/>
          <w:rtl/>
          <w:lang w:eastAsia="fr-FR" w:bidi="ar-DZ"/>
        </w:rPr>
      </w:pPr>
      <w:r w:rsidRPr="00E331C7">
        <w:rPr>
          <w:rFonts w:ascii="Sakkal Majalla" w:hAnsi="Sakkal Majalla" w:cs="Sakkal Majalla"/>
          <w:sz w:val="28"/>
          <w:szCs w:val="28"/>
          <w:rtl/>
        </w:rPr>
        <w:t>فما هي المسؤولية المترتبة عن الإخلال بهذا الواجبات هل هي عقدية أم تقصيرية ؟</w:t>
      </w:r>
    </w:p>
    <w:p w:rsidR="00CF6912" w:rsidRPr="00E331C7" w:rsidRDefault="009B23E7" w:rsidP="009B23E7">
      <w:pPr>
        <w:bidi/>
        <w:rPr>
          <w:rFonts w:ascii="Sakkal Majalla" w:eastAsia="Times New Roman" w:hAnsi="Sakkal Majalla" w:cs="Sakkal Majalla"/>
          <w:b/>
          <w:bCs/>
          <w:sz w:val="28"/>
          <w:szCs w:val="28"/>
          <w:rtl/>
          <w:lang w:eastAsia="fr-FR"/>
        </w:rPr>
      </w:pPr>
      <w:r w:rsidRPr="00E331C7">
        <w:rPr>
          <w:rFonts w:ascii="Sakkal Majalla" w:eastAsia="Times New Roman" w:hAnsi="Sakkal Majalla" w:cs="Sakkal Majalla"/>
          <w:b/>
          <w:bCs/>
          <w:sz w:val="28"/>
          <w:szCs w:val="28"/>
          <w:rtl/>
          <w:lang w:eastAsia="fr-FR"/>
        </w:rPr>
        <w:t>المطلب الأول :المسؤولية العقدية لمقدم خدمات التصديق الالكتروني</w:t>
      </w:r>
    </w:p>
    <w:p w:rsidR="00DA011A" w:rsidRPr="00E331C7" w:rsidRDefault="00CF6912" w:rsidP="00C4154E">
      <w:pPr>
        <w:bidi/>
        <w:rPr>
          <w:rFonts w:ascii="Sakkal Majalla" w:hAnsi="Sakkal Majalla" w:cs="Sakkal Majalla"/>
          <w:color w:val="000000"/>
          <w:sz w:val="28"/>
          <w:szCs w:val="28"/>
          <w:shd w:val="clear" w:color="auto" w:fill="FFFFFF"/>
          <w:rtl/>
        </w:rPr>
      </w:pPr>
      <w:r w:rsidRPr="00E331C7">
        <w:rPr>
          <w:rFonts w:ascii="Sakkal Majalla" w:eastAsia="Times New Roman" w:hAnsi="Sakkal Majalla" w:cs="Sakkal Majalla"/>
          <w:sz w:val="28"/>
          <w:szCs w:val="28"/>
          <w:rtl/>
          <w:lang w:eastAsia="fr-FR"/>
        </w:rPr>
        <w:t>من الطبيعي أن المسؤولية العقدية تنهض لوقوع الإخلال با</w:t>
      </w:r>
      <w:r w:rsidR="00D36273" w:rsidRPr="00E331C7">
        <w:rPr>
          <w:rFonts w:ascii="Sakkal Majalla" w:eastAsia="Times New Roman" w:hAnsi="Sakkal Majalla" w:cs="Sakkal Majalla"/>
          <w:sz w:val="28"/>
          <w:szCs w:val="28"/>
          <w:rtl/>
          <w:lang w:eastAsia="fr-FR"/>
        </w:rPr>
        <w:t>لإ</w:t>
      </w:r>
      <w:r w:rsidRPr="00E331C7">
        <w:rPr>
          <w:rFonts w:ascii="Sakkal Majalla" w:eastAsia="Times New Roman" w:hAnsi="Sakkal Majalla" w:cs="Sakkal Majalla"/>
          <w:sz w:val="28"/>
          <w:szCs w:val="28"/>
          <w:rtl/>
          <w:lang w:eastAsia="fr-FR"/>
        </w:rPr>
        <w:t>لتزام العقدي، وطبيعي أن يستوجب هذا</w:t>
      </w:r>
      <w:r w:rsidRPr="00E331C7">
        <w:rPr>
          <w:rFonts w:ascii="Sakkal Majalla" w:hAnsi="Sakkal Majalla" w:cs="Sakkal Majalla"/>
          <w:sz w:val="28"/>
          <w:szCs w:val="28"/>
          <w:rtl/>
        </w:rPr>
        <w:t xml:space="preserve"> </w:t>
      </w:r>
      <w:r w:rsidRPr="00E331C7">
        <w:rPr>
          <w:rFonts w:ascii="Sakkal Majalla" w:eastAsia="Times New Roman" w:hAnsi="Sakkal Majalla" w:cs="Sakkal Majalla"/>
          <w:sz w:val="28"/>
          <w:szCs w:val="28"/>
          <w:rtl/>
          <w:lang w:eastAsia="fr-FR"/>
        </w:rPr>
        <w:t xml:space="preserve">أولا وجود عقد صحيح لم يلتزم أحد الطرفين بتنفيذ </w:t>
      </w:r>
      <w:r w:rsidR="00D36273" w:rsidRPr="00E331C7">
        <w:rPr>
          <w:rFonts w:ascii="Sakkal Majalla" w:eastAsia="Times New Roman" w:hAnsi="Sakkal Majalla" w:cs="Sakkal Majalla"/>
          <w:sz w:val="28"/>
          <w:szCs w:val="28"/>
          <w:rtl/>
          <w:lang w:eastAsia="fr-FR"/>
        </w:rPr>
        <w:t>إ</w:t>
      </w:r>
      <w:r w:rsidRPr="00E331C7">
        <w:rPr>
          <w:rFonts w:ascii="Sakkal Majalla" w:eastAsia="Times New Roman" w:hAnsi="Sakkal Majalla" w:cs="Sakkal Majalla"/>
          <w:sz w:val="28"/>
          <w:szCs w:val="28"/>
          <w:rtl/>
          <w:lang w:eastAsia="fr-FR"/>
        </w:rPr>
        <w:t>لتزامه المتعلق به</w:t>
      </w:r>
      <w:r w:rsidR="0085054D" w:rsidRPr="00E331C7">
        <w:rPr>
          <w:rFonts w:ascii="Sakkal Majalla" w:eastAsia="Times New Roman" w:hAnsi="Sakkal Majalla" w:cs="Sakkal Majalla"/>
          <w:sz w:val="28"/>
          <w:szCs w:val="28"/>
          <w:rtl/>
          <w:lang w:eastAsia="fr-FR"/>
        </w:rPr>
        <w:t xml:space="preserve">، </w:t>
      </w:r>
      <w:r w:rsidRPr="00E331C7">
        <w:rPr>
          <w:rFonts w:ascii="Sakkal Majalla" w:eastAsia="Times New Roman" w:hAnsi="Sakkal Majalla" w:cs="Sakkal Majalla"/>
          <w:sz w:val="28"/>
          <w:szCs w:val="28"/>
          <w:rtl/>
          <w:lang w:eastAsia="fr-FR"/>
        </w:rPr>
        <w:t>والعقد الصحيح كما عرفه المشرع الجزائري بالمادة</w:t>
      </w:r>
      <w:r w:rsidR="005B6161" w:rsidRPr="00E331C7">
        <w:rPr>
          <w:rFonts w:ascii="Sakkal Majalla" w:eastAsia="Times New Roman" w:hAnsi="Sakkal Majalla" w:cs="Sakkal Majalla"/>
          <w:sz w:val="28"/>
          <w:szCs w:val="28"/>
          <w:rtl/>
          <w:lang w:eastAsia="fr-FR"/>
        </w:rPr>
        <w:t xml:space="preserve"> </w:t>
      </w:r>
      <w:r w:rsidR="004205C3" w:rsidRPr="00E331C7">
        <w:rPr>
          <w:rFonts w:ascii="Sakkal Majalla" w:eastAsia="Times New Roman" w:hAnsi="Sakkal Majalla" w:cs="Sakkal Majalla"/>
          <w:b/>
          <w:bCs/>
          <w:sz w:val="28"/>
          <w:szCs w:val="28"/>
          <w:rtl/>
          <w:lang w:eastAsia="fr-FR"/>
        </w:rPr>
        <w:t>54</w:t>
      </w:r>
      <w:r w:rsidR="005B6161" w:rsidRPr="00E331C7">
        <w:rPr>
          <w:rFonts w:ascii="Sakkal Majalla" w:eastAsia="Times New Roman" w:hAnsi="Sakkal Majalla" w:cs="Sakkal Majalla"/>
          <w:sz w:val="28"/>
          <w:szCs w:val="28"/>
          <w:rtl/>
          <w:lang w:eastAsia="fr-FR"/>
        </w:rPr>
        <w:t xml:space="preserve"> </w:t>
      </w:r>
      <w:r w:rsidRPr="00E331C7">
        <w:rPr>
          <w:rFonts w:ascii="Sakkal Majalla" w:eastAsia="Times New Roman" w:hAnsi="Sakkal Majalla" w:cs="Sakkal Majalla"/>
          <w:sz w:val="28"/>
          <w:szCs w:val="28"/>
          <w:rtl/>
          <w:lang w:eastAsia="fr-FR"/>
        </w:rPr>
        <w:t>من القانون المدني</w:t>
      </w:r>
      <w:r w:rsidR="005B6161" w:rsidRPr="00E331C7">
        <w:rPr>
          <w:rStyle w:val="Appelnotedebasdep"/>
          <w:rFonts w:ascii="Sakkal Majalla" w:eastAsia="Times New Roman" w:hAnsi="Sakkal Majalla" w:cs="Sakkal Majalla"/>
          <w:sz w:val="28"/>
          <w:szCs w:val="28"/>
          <w:rtl/>
          <w:lang w:eastAsia="fr-FR"/>
        </w:rPr>
        <w:footnoteReference w:id="22"/>
      </w:r>
      <w:r w:rsidR="005B6161" w:rsidRPr="00E331C7">
        <w:rPr>
          <w:rFonts w:ascii="Sakkal Majalla" w:eastAsia="Times New Roman" w:hAnsi="Sakkal Majalla" w:cs="Sakkal Majalla"/>
          <w:sz w:val="28"/>
          <w:szCs w:val="28"/>
          <w:rtl/>
          <w:lang w:eastAsia="fr-FR"/>
        </w:rPr>
        <w:t xml:space="preserve">، </w:t>
      </w:r>
      <w:r w:rsidR="004205C3" w:rsidRPr="00E331C7">
        <w:rPr>
          <w:rFonts w:ascii="Sakkal Majalla" w:eastAsia="Times New Roman" w:hAnsi="Sakkal Majalla" w:cs="Sakkal Majalla"/>
          <w:sz w:val="28"/>
          <w:szCs w:val="28"/>
          <w:rtl/>
          <w:lang w:eastAsia="fr-FR"/>
        </w:rPr>
        <w:t xml:space="preserve"> وهو"</w:t>
      </w:r>
      <w:r w:rsidRPr="00E331C7">
        <w:rPr>
          <w:rFonts w:ascii="Sakkal Majalla" w:eastAsia="Times New Roman" w:hAnsi="Sakkal Majalla" w:cs="Sakkal Majalla"/>
          <w:b/>
          <w:bCs/>
          <w:sz w:val="28"/>
          <w:szCs w:val="28"/>
          <w:rtl/>
          <w:lang w:eastAsia="fr-FR"/>
        </w:rPr>
        <w:t>اتفاق يلتزم بموجبه شخص أو عدة أشخاص نحو شخص أو عدة أشخاص آخر</w:t>
      </w:r>
      <w:r w:rsidR="004205C3" w:rsidRPr="00E331C7">
        <w:rPr>
          <w:rFonts w:ascii="Sakkal Majalla" w:eastAsia="Times New Roman" w:hAnsi="Sakkal Majalla" w:cs="Sakkal Majalla"/>
          <w:b/>
          <w:bCs/>
          <w:sz w:val="28"/>
          <w:szCs w:val="28"/>
          <w:rtl/>
          <w:lang w:eastAsia="fr-FR"/>
        </w:rPr>
        <w:t xml:space="preserve">ين بمنح أو فعل أو عدم فعل شيء </w:t>
      </w:r>
      <w:r w:rsidRPr="00E331C7">
        <w:rPr>
          <w:rFonts w:ascii="Sakkal Majalla" w:eastAsia="Times New Roman" w:hAnsi="Sakkal Majalla" w:cs="Sakkal Majalla"/>
          <w:b/>
          <w:bCs/>
          <w:sz w:val="28"/>
          <w:szCs w:val="28"/>
          <w:rtl/>
          <w:lang w:eastAsia="fr-FR"/>
        </w:rPr>
        <w:t>يترتب على العقد إنشاء التزامات تقع على كاهل كل من طرفيه والقوة الملزمة للعقد تقضي بان ي</w:t>
      </w:r>
      <w:r w:rsidR="004205C3" w:rsidRPr="00E331C7">
        <w:rPr>
          <w:rFonts w:ascii="Sakkal Majalla" w:eastAsia="Times New Roman" w:hAnsi="Sakkal Majalla" w:cs="Sakkal Majalla"/>
          <w:b/>
          <w:bCs/>
          <w:sz w:val="28"/>
          <w:szCs w:val="28"/>
          <w:rtl/>
          <w:lang w:eastAsia="fr-FR"/>
        </w:rPr>
        <w:t>قوم كل طرف بتنفيذ التزامه العقد</w:t>
      </w:r>
      <w:r w:rsidR="007A6DBF" w:rsidRPr="00E331C7">
        <w:rPr>
          <w:rFonts w:ascii="Sakkal Majalla" w:eastAsia="Times New Roman" w:hAnsi="Sakkal Majalla" w:cs="Sakkal Majalla"/>
          <w:b/>
          <w:bCs/>
          <w:sz w:val="28"/>
          <w:szCs w:val="28"/>
          <w:rtl/>
          <w:lang w:eastAsia="fr-FR"/>
        </w:rPr>
        <w:t xml:space="preserve">ي </w:t>
      </w:r>
      <w:r w:rsidR="005B6161" w:rsidRPr="00E331C7">
        <w:rPr>
          <w:rFonts w:ascii="Sakkal Majalla" w:eastAsia="Times New Roman" w:hAnsi="Sakkal Majalla" w:cs="Sakkal Majalla"/>
          <w:b/>
          <w:bCs/>
          <w:sz w:val="28"/>
          <w:szCs w:val="28"/>
          <w:rtl/>
          <w:lang w:eastAsia="fr-FR"/>
        </w:rPr>
        <w:t>"</w:t>
      </w:r>
      <w:r w:rsidR="005B6161" w:rsidRPr="00E331C7">
        <w:rPr>
          <w:rStyle w:val="Appelnotedebasdep"/>
          <w:rFonts w:ascii="Sakkal Majalla" w:eastAsia="Times New Roman" w:hAnsi="Sakkal Majalla" w:cs="Sakkal Majalla"/>
          <w:sz w:val="28"/>
          <w:szCs w:val="28"/>
          <w:rtl/>
          <w:lang w:eastAsia="fr-FR"/>
        </w:rPr>
        <w:footnoteReference w:id="23"/>
      </w:r>
      <w:r w:rsidR="005B6161" w:rsidRPr="00E331C7">
        <w:rPr>
          <w:rFonts w:ascii="Sakkal Majalla" w:eastAsia="Times New Roman" w:hAnsi="Sakkal Majalla" w:cs="Sakkal Majalla"/>
          <w:sz w:val="28"/>
          <w:szCs w:val="28"/>
          <w:rtl/>
          <w:lang w:eastAsia="fr-FR"/>
        </w:rPr>
        <w:t xml:space="preserve"> </w:t>
      </w:r>
      <w:r w:rsidR="00D36273" w:rsidRPr="00E331C7">
        <w:rPr>
          <w:rFonts w:ascii="Sakkal Majalla" w:eastAsia="Times New Roman" w:hAnsi="Sakkal Majalla" w:cs="Sakkal Majalla"/>
          <w:sz w:val="28"/>
          <w:szCs w:val="28"/>
          <w:rtl/>
          <w:lang w:eastAsia="fr-FR"/>
        </w:rPr>
        <w:t>.</w:t>
      </w:r>
      <w:r w:rsidR="007A6DBF" w:rsidRPr="00E331C7">
        <w:rPr>
          <w:rFonts w:ascii="Sakkal Majalla" w:eastAsia="Times New Roman" w:hAnsi="Sakkal Majalla" w:cs="Sakkal Majalla"/>
          <w:sz w:val="28"/>
          <w:szCs w:val="28"/>
          <w:rtl/>
          <w:lang w:eastAsia="fr-FR"/>
        </w:rPr>
        <w:t xml:space="preserve"> </w:t>
      </w:r>
      <w:r w:rsidRPr="00E331C7">
        <w:rPr>
          <w:rFonts w:ascii="Sakkal Majalla" w:eastAsia="Times New Roman" w:hAnsi="Sakkal Majalla" w:cs="Sakkal Majalla"/>
          <w:sz w:val="28"/>
          <w:szCs w:val="28"/>
          <w:rtl/>
          <w:lang w:eastAsia="fr-FR"/>
        </w:rPr>
        <w:t xml:space="preserve">فالمسؤولية العقدية هي جزاء لعدم قيام المتعاقد بتنفيذ </w:t>
      </w:r>
      <w:r w:rsidR="00D36273" w:rsidRPr="00E331C7">
        <w:rPr>
          <w:rFonts w:ascii="Sakkal Majalla" w:eastAsia="Times New Roman" w:hAnsi="Sakkal Majalla" w:cs="Sakkal Majalla"/>
          <w:sz w:val="28"/>
          <w:szCs w:val="28"/>
          <w:rtl/>
          <w:lang w:eastAsia="fr-FR"/>
        </w:rPr>
        <w:t>إ</w:t>
      </w:r>
      <w:r w:rsidRPr="00E331C7">
        <w:rPr>
          <w:rFonts w:ascii="Sakkal Majalla" w:eastAsia="Times New Roman" w:hAnsi="Sakkal Majalla" w:cs="Sakkal Majalla"/>
          <w:sz w:val="28"/>
          <w:szCs w:val="28"/>
          <w:rtl/>
          <w:lang w:eastAsia="fr-FR"/>
        </w:rPr>
        <w:t>لتزامه، أو تأخره في هذا التنفيذ وهي تؤدي إلى تعويض المتعاقد لما أصابه من ضرر بسبب عدم تنفيذ العقد</w:t>
      </w:r>
      <w:r w:rsidR="00C4154E" w:rsidRPr="00E331C7">
        <w:rPr>
          <w:rFonts w:ascii="Sakkal Majalla" w:eastAsia="Times New Roman" w:hAnsi="Sakkal Majalla" w:cs="Sakkal Majalla"/>
          <w:sz w:val="28"/>
          <w:szCs w:val="28"/>
          <w:rtl/>
          <w:lang w:eastAsia="fr-FR"/>
        </w:rPr>
        <w:t xml:space="preserve"> ،</w:t>
      </w:r>
      <w:r w:rsidR="007A6DBF" w:rsidRPr="00E331C7">
        <w:rPr>
          <w:rStyle w:val="Appelnotedebasdep"/>
          <w:rFonts w:ascii="Sakkal Majalla" w:eastAsia="Times New Roman" w:hAnsi="Sakkal Majalla" w:cs="Sakkal Majalla"/>
          <w:sz w:val="28"/>
          <w:szCs w:val="28"/>
          <w:rtl/>
          <w:lang w:eastAsia="fr-FR"/>
        </w:rPr>
        <w:footnoteReference w:id="24"/>
      </w:r>
      <w:r w:rsidR="00DA011A" w:rsidRPr="00E331C7">
        <w:rPr>
          <w:rFonts w:ascii="Sakkal Majalla" w:hAnsi="Sakkal Majalla" w:cs="Sakkal Majalla"/>
          <w:color w:val="000000"/>
          <w:sz w:val="28"/>
          <w:szCs w:val="28"/>
          <w:shd w:val="clear" w:color="auto" w:fill="FFFFFF"/>
          <w:rtl/>
        </w:rPr>
        <w:t>طبقا للقانون المدني الجزائري يجبر المتعاقد على تنفيذ إلتزام</w:t>
      </w:r>
      <w:r w:rsidR="00C4154E" w:rsidRPr="00E331C7">
        <w:rPr>
          <w:rFonts w:ascii="Sakkal Majalla" w:hAnsi="Sakkal Majalla" w:cs="Sakkal Majalla"/>
          <w:color w:val="000000"/>
          <w:sz w:val="28"/>
          <w:szCs w:val="28"/>
          <w:shd w:val="clear" w:color="auto" w:fill="FFFFFF"/>
          <w:rtl/>
        </w:rPr>
        <w:t>اته</w:t>
      </w:r>
      <w:r w:rsidR="00DA011A" w:rsidRPr="00E331C7">
        <w:rPr>
          <w:rFonts w:ascii="Sakkal Majalla" w:hAnsi="Sakkal Majalla" w:cs="Sakkal Majalla"/>
          <w:color w:val="000000"/>
          <w:sz w:val="28"/>
          <w:szCs w:val="28"/>
          <w:shd w:val="clear" w:color="auto" w:fill="FFFFFF"/>
          <w:rtl/>
        </w:rPr>
        <w:t xml:space="preserve"> التعاقدية </w:t>
      </w:r>
      <w:r w:rsidR="00C4154E" w:rsidRPr="00E331C7">
        <w:rPr>
          <w:rFonts w:ascii="Sakkal Majalla" w:hAnsi="Sakkal Majalla" w:cs="Sakkal Majalla"/>
          <w:color w:val="000000"/>
          <w:sz w:val="28"/>
          <w:szCs w:val="28"/>
          <w:shd w:val="clear" w:color="auto" w:fill="FFFFFF"/>
          <w:rtl/>
        </w:rPr>
        <w:t xml:space="preserve">، </w:t>
      </w:r>
      <w:r w:rsidR="00DA011A" w:rsidRPr="00E331C7">
        <w:rPr>
          <w:rFonts w:ascii="Sakkal Majalla" w:hAnsi="Sakkal Majalla" w:cs="Sakkal Majalla"/>
          <w:color w:val="000000"/>
          <w:sz w:val="28"/>
          <w:szCs w:val="28"/>
          <w:shd w:val="clear" w:color="auto" w:fill="FFFFFF"/>
          <w:rtl/>
        </w:rPr>
        <w:t xml:space="preserve">و من </w:t>
      </w:r>
      <w:r w:rsidR="00C4154E" w:rsidRPr="00E331C7">
        <w:rPr>
          <w:rFonts w:ascii="Sakkal Majalla" w:hAnsi="Sakkal Majalla" w:cs="Sakkal Majalla"/>
          <w:color w:val="000000"/>
          <w:sz w:val="28"/>
          <w:szCs w:val="28"/>
          <w:shd w:val="clear" w:color="auto" w:fill="FFFFFF"/>
          <w:rtl/>
        </w:rPr>
        <w:t>ال</w:t>
      </w:r>
      <w:r w:rsidR="00DA011A" w:rsidRPr="00E331C7">
        <w:rPr>
          <w:rFonts w:ascii="Sakkal Majalla" w:hAnsi="Sakkal Majalla" w:cs="Sakkal Majalla"/>
          <w:color w:val="000000"/>
          <w:sz w:val="28"/>
          <w:szCs w:val="28"/>
          <w:shd w:val="clear" w:color="auto" w:fill="FFFFFF"/>
          <w:rtl/>
        </w:rPr>
        <w:t xml:space="preserve">نصوص </w:t>
      </w:r>
      <w:r w:rsidR="00C4154E" w:rsidRPr="00E331C7">
        <w:rPr>
          <w:rFonts w:ascii="Sakkal Majalla" w:hAnsi="Sakkal Majalla" w:cs="Sakkal Majalla"/>
          <w:color w:val="000000"/>
          <w:sz w:val="28"/>
          <w:szCs w:val="28"/>
          <w:shd w:val="clear" w:color="auto" w:fill="FFFFFF"/>
          <w:rtl/>
        </w:rPr>
        <w:t>ال</w:t>
      </w:r>
      <w:r w:rsidR="00DA011A" w:rsidRPr="00E331C7">
        <w:rPr>
          <w:rFonts w:ascii="Sakkal Majalla" w:hAnsi="Sakkal Majalla" w:cs="Sakkal Majalla"/>
          <w:color w:val="000000"/>
          <w:sz w:val="28"/>
          <w:szCs w:val="28"/>
          <w:shd w:val="clear" w:color="auto" w:fill="FFFFFF"/>
          <w:rtl/>
        </w:rPr>
        <w:t>قانونية التي ت</w:t>
      </w:r>
      <w:r w:rsidR="00C4154E" w:rsidRPr="00E331C7">
        <w:rPr>
          <w:rFonts w:ascii="Sakkal Majalla" w:hAnsi="Sakkal Majalla" w:cs="Sakkal Majalla"/>
          <w:color w:val="000000"/>
          <w:sz w:val="28"/>
          <w:szCs w:val="28"/>
          <w:shd w:val="clear" w:color="auto" w:fill="FFFFFF"/>
          <w:rtl/>
        </w:rPr>
        <w:t>ف</w:t>
      </w:r>
      <w:r w:rsidR="00DA011A" w:rsidRPr="00E331C7">
        <w:rPr>
          <w:rFonts w:ascii="Sakkal Majalla" w:hAnsi="Sakkal Majalla" w:cs="Sakkal Majalla"/>
          <w:color w:val="000000"/>
          <w:sz w:val="28"/>
          <w:szCs w:val="28"/>
          <w:shd w:val="clear" w:color="auto" w:fill="FFFFFF"/>
          <w:rtl/>
        </w:rPr>
        <w:t>يد هذا المعنى متعددة و كثيرة منها المادة 106: العقد شريعة المتعاقدين</w:t>
      </w:r>
      <w:r w:rsidR="00DA011A" w:rsidRPr="00E331C7">
        <w:rPr>
          <w:rStyle w:val="Appelnotedebasdep"/>
          <w:rFonts w:ascii="Sakkal Majalla" w:hAnsi="Sakkal Majalla" w:cs="Sakkal Majalla"/>
          <w:color w:val="000000"/>
          <w:sz w:val="28"/>
          <w:szCs w:val="28"/>
          <w:shd w:val="clear" w:color="auto" w:fill="FFFFFF"/>
          <w:rtl/>
        </w:rPr>
        <w:footnoteReference w:id="25"/>
      </w:r>
      <w:r w:rsidR="00DA011A" w:rsidRPr="00E331C7">
        <w:rPr>
          <w:rFonts w:ascii="Sakkal Majalla" w:hAnsi="Sakkal Majalla" w:cs="Sakkal Majalla"/>
          <w:color w:val="000000"/>
          <w:sz w:val="28"/>
          <w:szCs w:val="28"/>
          <w:shd w:val="clear" w:color="auto" w:fill="FFFFFF"/>
          <w:rtl/>
        </w:rPr>
        <w:t>، المادة 107: يجب تنفيذ العقد طبقا لما اشتمل عليه و بحسن النية</w:t>
      </w:r>
      <w:r w:rsidR="00DA011A" w:rsidRPr="00E331C7">
        <w:rPr>
          <w:rStyle w:val="Appelnotedebasdep"/>
          <w:rFonts w:ascii="Sakkal Majalla" w:hAnsi="Sakkal Majalla" w:cs="Sakkal Majalla"/>
          <w:color w:val="000000"/>
          <w:sz w:val="28"/>
          <w:szCs w:val="28"/>
          <w:shd w:val="clear" w:color="auto" w:fill="FFFFFF"/>
          <w:rtl/>
        </w:rPr>
        <w:footnoteReference w:id="26"/>
      </w:r>
      <w:r w:rsidR="00DA011A" w:rsidRPr="00E331C7">
        <w:rPr>
          <w:rFonts w:ascii="Sakkal Majalla" w:hAnsi="Sakkal Majalla" w:cs="Sakkal Majalla"/>
          <w:color w:val="000000"/>
          <w:sz w:val="28"/>
          <w:szCs w:val="28"/>
          <w:shd w:val="clear" w:color="auto" w:fill="FFFFFF"/>
          <w:rtl/>
        </w:rPr>
        <w:t>، و المادة 164</w:t>
      </w:r>
      <w:r w:rsidR="00DA011A" w:rsidRPr="00E331C7">
        <w:rPr>
          <w:rStyle w:val="Appelnotedebasdep"/>
          <w:rFonts w:ascii="Sakkal Majalla" w:hAnsi="Sakkal Majalla" w:cs="Sakkal Majalla"/>
          <w:color w:val="000000"/>
          <w:sz w:val="28"/>
          <w:szCs w:val="28"/>
          <w:shd w:val="clear" w:color="auto" w:fill="FFFFFF"/>
          <w:rtl/>
        </w:rPr>
        <w:footnoteReference w:id="27"/>
      </w:r>
      <w:r w:rsidR="00DA011A" w:rsidRPr="00E331C7">
        <w:rPr>
          <w:rFonts w:ascii="Sakkal Majalla" w:hAnsi="Sakkal Majalla" w:cs="Sakkal Majalla"/>
          <w:color w:val="000000"/>
          <w:sz w:val="28"/>
          <w:szCs w:val="28"/>
          <w:shd w:val="clear" w:color="auto" w:fill="FFFFFF"/>
          <w:rtl/>
        </w:rPr>
        <w:t xml:space="preserve"> و التي تجبر المدين بعد </w:t>
      </w:r>
      <w:r w:rsidR="00C4154E" w:rsidRPr="00E331C7">
        <w:rPr>
          <w:rFonts w:ascii="Sakkal Majalla" w:hAnsi="Sakkal Majalla" w:cs="Sakkal Majalla"/>
          <w:color w:val="000000"/>
          <w:sz w:val="28"/>
          <w:szCs w:val="28"/>
          <w:shd w:val="clear" w:color="auto" w:fill="FFFFFF"/>
          <w:rtl/>
        </w:rPr>
        <w:t>إعذاره</w:t>
      </w:r>
      <w:r w:rsidR="00DA011A" w:rsidRPr="00E331C7">
        <w:rPr>
          <w:rFonts w:ascii="Sakkal Majalla" w:hAnsi="Sakkal Majalla" w:cs="Sakkal Majalla"/>
          <w:color w:val="000000"/>
          <w:sz w:val="28"/>
          <w:szCs w:val="28"/>
          <w:shd w:val="clear" w:color="auto" w:fill="FFFFFF"/>
          <w:rtl/>
        </w:rPr>
        <w:t xml:space="preserve"> على حسب المادتين 180 -</w:t>
      </w:r>
      <w:r w:rsidR="001776F9" w:rsidRPr="00E331C7">
        <w:rPr>
          <w:rStyle w:val="Appelnotedebasdep"/>
          <w:rFonts w:ascii="Sakkal Majalla" w:hAnsi="Sakkal Majalla" w:cs="Sakkal Majalla"/>
          <w:color w:val="000000"/>
          <w:sz w:val="28"/>
          <w:szCs w:val="28"/>
          <w:shd w:val="clear" w:color="auto" w:fill="FFFFFF"/>
          <w:rtl/>
        </w:rPr>
        <w:footnoteReference w:id="28"/>
      </w:r>
      <w:r w:rsidR="00DA011A" w:rsidRPr="00E331C7">
        <w:rPr>
          <w:rFonts w:ascii="Sakkal Majalla" w:hAnsi="Sakkal Majalla" w:cs="Sakkal Majalla"/>
          <w:color w:val="000000"/>
          <w:sz w:val="28"/>
          <w:szCs w:val="28"/>
          <w:shd w:val="clear" w:color="auto" w:fill="FFFFFF"/>
          <w:rtl/>
        </w:rPr>
        <w:t>181 على تنفيذ التزاماته عينيا متى كان ذلك ممكنا، و على ذلك إن لم يقم المدين بتنفيذ التزاماته العقدي، فإن الركن الأول للمسؤولية العقدية</w:t>
      </w:r>
      <w:r w:rsidR="00C4154E" w:rsidRPr="00E331C7">
        <w:rPr>
          <w:rFonts w:ascii="Sakkal Majalla" w:hAnsi="Sakkal Majalla" w:cs="Sakkal Majalla"/>
          <w:color w:val="000000"/>
          <w:sz w:val="28"/>
          <w:szCs w:val="28"/>
          <w:rtl/>
        </w:rPr>
        <w:t xml:space="preserve"> </w:t>
      </w:r>
      <w:r w:rsidR="00DA011A" w:rsidRPr="00E331C7">
        <w:rPr>
          <w:rFonts w:ascii="Sakkal Majalla" w:hAnsi="Sakkal Majalla" w:cs="Sakkal Majalla"/>
          <w:color w:val="000000"/>
          <w:sz w:val="28"/>
          <w:szCs w:val="28"/>
          <w:shd w:val="clear" w:color="auto" w:fill="FFFFFF"/>
          <w:rtl/>
        </w:rPr>
        <w:t xml:space="preserve">يكون قد توفر </w:t>
      </w:r>
      <w:r w:rsidR="00C4154E" w:rsidRPr="00E331C7">
        <w:rPr>
          <w:rFonts w:ascii="Sakkal Majalla" w:hAnsi="Sakkal Majalla" w:cs="Sakkal Majalla"/>
          <w:color w:val="000000"/>
          <w:sz w:val="28"/>
          <w:szCs w:val="28"/>
          <w:shd w:val="clear" w:color="auto" w:fill="FFFFFF"/>
          <w:rtl/>
        </w:rPr>
        <w:t>أ</w:t>
      </w:r>
      <w:r w:rsidR="00DA011A" w:rsidRPr="00E331C7">
        <w:rPr>
          <w:rFonts w:ascii="Sakkal Majalla" w:hAnsi="Sakkal Majalla" w:cs="Sakkal Majalla"/>
          <w:color w:val="000000"/>
          <w:sz w:val="28"/>
          <w:szCs w:val="28"/>
          <w:shd w:val="clear" w:color="auto" w:fill="FFFFFF"/>
          <w:rtl/>
        </w:rPr>
        <w:t>لا و هو الخطأ العقدي.</w:t>
      </w:r>
    </w:p>
    <w:p w:rsidR="00CF6912" w:rsidRPr="00E331C7" w:rsidRDefault="00CF6912" w:rsidP="00C4154E">
      <w:pPr>
        <w:bidi/>
        <w:rPr>
          <w:rFonts w:ascii="Sakkal Majalla" w:eastAsia="Times New Roman" w:hAnsi="Sakkal Majalla" w:cs="Sakkal Majalla"/>
          <w:sz w:val="28"/>
          <w:szCs w:val="28"/>
          <w:rtl/>
          <w:lang w:eastAsia="fr-FR"/>
        </w:rPr>
      </w:pPr>
      <w:r w:rsidRPr="00E331C7">
        <w:rPr>
          <w:rFonts w:ascii="Sakkal Majalla" w:eastAsia="Times New Roman" w:hAnsi="Sakkal Majalla" w:cs="Sakkal Majalla"/>
          <w:sz w:val="28"/>
          <w:szCs w:val="28"/>
          <w:rtl/>
          <w:lang w:eastAsia="fr-FR"/>
        </w:rPr>
        <w:t xml:space="preserve"> وتفترض المسؤولية العقدية وجود عقد صحيح واجب التنفيذ </w:t>
      </w:r>
      <w:r w:rsidR="00C4154E" w:rsidRPr="00E331C7">
        <w:rPr>
          <w:rFonts w:ascii="Sakkal Majalla" w:eastAsia="Times New Roman" w:hAnsi="Sakkal Majalla" w:cs="Sakkal Majalla"/>
          <w:sz w:val="28"/>
          <w:szCs w:val="28"/>
          <w:rtl/>
          <w:lang w:eastAsia="fr-FR"/>
        </w:rPr>
        <w:t>ف</w:t>
      </w:r>
      <w:r w:rsidRPr="00E331C7">
        <w:rPr>
          <w:rFonts w:ascii="Sakkal Majalla" w:eastAsia="Times New Roman" w:hAnsi="Sakkal Majalla" w:cs="Sakkal Majalla"/>
          <w:sz w:val="28"/>
          <w:szCs w:val="28"/>
          <w:rtl/>
          <w:lang w:eastAsia="fr-FR"/>
        </w:rPr>
        <w:t>تقوم هذه المسؤولية عن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 xml:space="preserve">عدم الوفاء بالالتزام المفروض، مما يلحق الضرر بالمتعامل </w:t>
      </w:r>
      <w:r w:rsidR="00C4154E" w:rsidRPr="00E331C7">
        <w:rPr>
          <w:rFonts w:ascii="Sakkal Majalla" w:eastAsia="Times New Roman" w:hAnsi="Sakkal Majalla" w:cs="Sakkal Majalla"/>
          <w:sz w:val="28"/>
          <w:szCs w:val="28"/>
          <w:rtl/>
          <w:lang w:eastAsia="fr-FR"/>
        </w:rPr>
        <w:t xml:space="preserve">،فلهذا لا </w:t>
      </w:r>
      <w:r w:rsidRPr="00E331C7">
        <w:rPr>
          <w:rFonts w:ascii="Sakkal Majalla" w:eastAsia="Times New Roman" w:hAnsi="Sakkal Majalla" w:cs="Sakkal Majalla"/>
          <w:sz w:val="28"/>
          <w:szCs w:val="28"/>
          <w:rtl/>
          <w:lang w:eastAsia="fr-FR"/>
        </w:rPr>
        <w:t xml:space="preserve">تقوم المسؤولية </w:t>
      </w:r>
      <w:r w:rsidR="00C4154E" w:rsidRPr="00E331C7">
        <w:rPr>
          <w:rFonts w:ascii="Sakkal Majalla" w:eastAsia="Times New Roman" w:hAnsi="Sakkal Majalla" w:cs="Sakkal Majalla"/>
          <w:sz w:val="28"/>
          <w:szCs w:val="28"/>
          <w:rtl/>
          <w:lang w:eastAsia="fr-FR"/>
        </w:rPr>
        <w:t xml:space="preserve">إلا </w:t>
      </w:r>
      <w:r w:rsidRPr="00E331C7">
        <w:rPr>
          <w:rFonts w:ascii="Sakkal Majalla" w:eastAsia="Times New Roman" w:hAnsi="Sakkal Majalla" w:cs="Sakkal Majalla"/>
          <w:sz w:val="28"/>
          <w:szCs w:val="28"/>
          <w:rtl/>
          <w:lang w:eastAsia="fr-FR"/>
        </w:rPr>
        <w:t xml:space="preserve">عند قيام الأركان الثلاث والمتمثلة فيما </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يلي</w:t>
      </w:r>
      <w:r w:rsidR="00200491" w:rsidRPr="00E331C7">
        <w:rPr>
          <w:rFonts w:ascii="Sakkal Majalla" w:eastAsia="Times New Roman" w:hAnsi="Sakkal Majalla" w:cs="Sakkal Majalla"/>
          <w:sz w:val="28"/>
          <w:szCs w:val="28"/>
          <w:rtl/>
          <w:lang w:eastAsia="fr-FR"/>
        </w:rPr>
        <w:t xml:space="preserve"> :</w:t>
      </w:r>
    </w:p>
    <w:p w:rsidR="00DA011A" w:rsidRPr="00E331C7" w:rsidRDefault="00CF6912" w:rsidP="00200491">
      <w:pPr>
        <w:bidi/>
        <w:spacing w:after="0" w:line="240" w:lineRule="auto"/>
        <w:rPr>
          <w:rFonts w:ascii="Sakkal Majalla" w:eastAsia="Times New Roman" w:hAnsi="Sakkal Majalla" w:cs="Sakkal Majalla"/>
          <w:b/>
          <w:bCs/>
          <w:sz w:val="28"/>
          <w:szCs w:val="28"/>
          <w:rtl/>
          <w:lang w:eastAsia="fr-FR"/>
        </w:rPr>
      </w:pPr>
      <w:r w:rsidRPr="00E331C7">
        <w:rPr>
          <w:rFonts w:ascii="Sakkal Majalla" w:eastAsia="Times New Roman" w:hAnsi="Sakkal Majalla" w:cs="Sakkal Majalla"/>
          <w:b/>
          <w:bCs/>
          <w:sz w:val="28"/>
          <w:szCs w:val="28"/>
          <w:rtl/>
          <w:lang w:eastAsia="fr-FR"/>
        </w:rPr>
        <w:t>أولا</w:t>
      </w:r>
      <w:r w:rsidR="00200491" w:rsidRPr="00E331C7">
        <w:rPr>
          <w:rFonts w:ascii="Sakkal Majalla" w:eastAsia="Times New Roman" w:hAnsi="Sakkal Majalla" w:cs="Sakkal Majalla"/>
          <w:b/>
          <w:bCs/>
          <w:sz w:val="28"/>
          <w:szCs w:val="28"/>
          <w:rtl/>
          <w:lang w:eastAsia="fr-FR" w:bidi="ar-DZ"/>
        </w:rPr>
        <w:t xml:space="preserve"> :</w:t>
      </w:r>
      <w:r w:rsidRPr="00E331C7">
        <w:rPr>
          <w:rFonts w:ascii="Sakkal Majalla" w:eastAsia="Times New Roman" w:hAnsi="Sakkal Majalla" w:cs="Sakkal Majalla"/>
          <w:b/>
          <w:bCs/>
          <w:sz w:val="28"/>
          <w:szCs w:val="28"/>
          <w:rtl/>
          <w:lang w:eastAsia="fr-FR"/>
        </w:rPr>
        <w:t>ركن الخطأ العقدي</w:t>
      </w:r>
    </w:p>
    <w:p w:rsidR="00D014BB" w:rsidRPr="00E331C7" w:rsidRDefault="00DA011A" w:rsidP="00D014BB">
      <w:pPr>
        <w:bidi/>
        <w:spacing w:after="0" w:line="240" w:lineRule="auto"/>
        <w:rPr>
          <w:rFonts w:ascii="Sakkal Majalla" w:hAnsi="Sakkal Majalla" w:cs="Sakkal Majalla"/>
          <w:color w:val="000000"/>
          <w:sz w:val="28"/>
          <w:szCs w:val="28"/>
          <w:shd w:val="clear" w:color="auto" w:fill="FFFFFF"/>
          <w:rtl/>
        </w:rPr>
      </w:pPr>
      <w:r w:rsidRPr="00E331C7">
        <w:rPr>
          <w:rFonts w:ascii="Sakkal Majalla" w:hAnsi="Sakkal Majalla" w:cs="Sakkal Majalla"/>
          <w:color w:val="000000"/>
          <w:sz w:val="28"/>
          <w:szCs w:val="28"/>
          <w:shd w:val="clear" w:color="auto" w:fill="FFFFFF"/>
          <w:rtl/>
        </w:rPr>
        <w:t xml:space="preserve">نصت المادة 176 من القانون المدني الجزائري على القاعدة العامة للعقود التي تجعل المدين مسؤولا بمجرد عدم الوفاء ما لم يثبت أن سببا أجنبيا هو الذي حال بينه و بين الوفاء، و بتالي فإن هذه المادة هي التي تحكم الخطأ </w:t>
      </w:r>
      <w:r w:rsidRPr="00E331C7">
        <w:rPr>
          <w:rFonts w:ascii="Sakkal Majalla" w:hAnsi="Sakkal Majalla" w:cs="Sakkal Majalla"/>
          <w:color w:val="000000"/>
          <w:sz w:val="28"/>
          <w:szCs w:val="28"/>
          <w:shd w:val="clear" w:color="auto" w:fill="FFFFFF"/>
          <w:rtl/>
        </w:rPr>
        <w:lastRenderedPageBreak/>
        <w:t>العقدي في القانون المدني الجزائري</w:t>
      </w:r>
      <w:r w:rsidRPr="00E331C7">
        <w:rPr>
          <w:rFonts w:ascii="Sakkal Majalla" w:hAnsi="Sakkal Majalla" w:cs="Sakkal Majalla"/>
          <w:color w:val="000000"/>
          <w:sz w:val="28"/>
          <w:szCs w:val="28"/>
          <w:shd w:val="clear" w:color="auto" w:fill="FFFFFF"/>
        </w:rPr>
        <w:t>.</w:t>
      </w:r>
      <w:r w:rsidRPr="00E331C7">
        <w:rPr>
          <w:rFonts w:ascii="Sakkal Majalla" w:hAnsi="Sakkal Majalla" w:cs="Sakkal Majalla"/>
          <w:color w:val="000000"/>
          <w:sz w:val="28"/>
          <w:szCs w:val="28"/>
        </w:rPr>
        <w:br/>
      </w:r>
      <w:r w:rsidRPr="00E331C7">
        <w:rPr>
          <w:rFonts w:ascii="Sakkal Majalla" w:hAnsi="Sakkal Majalla" w:cs="Sakkal Majalla"/>
          <w:color w:val="000000"/>
          <w:sz w:val="28"/>
          <w:szCs w:val="28"/>
          <w:shd w:val="clear" w:color="auto" w:fill="FFFFFF"/>
          <w:rtl/>
        </w:rPr>
        <w:t>أما المادة 172 من القانون المدني الجزائري فهي تختص بتحديد مدى ا</w:t>
      </w:r>
      <w:r w:rsidR="00D014BB" w:rsidRPr="00E331C7">
        <w:rPr>
          <w:rFonts w:ascii="Sakkal Majalla" w:hAnsi="Sakkal Majalla" w:cs="Sakkal Majalla"/>
          <w:color w:val="000000"/>
          <w:sz w:val="28"/>
          <w:szCs w:val="28"/>
          <w:shd w:val="clear" w:color="auto" w:fill="FFFFFF"/>
          <w:rtl/>
        </w:rPr>
        <w:t>لإ</w:t>
      </w:r>
      <w:r w:rsidRPr="00E331C7">
        <w:rPr>
          <w:rFonts w:ascii="Sakkal Majalla" w:hAnsi="Sakkal Majalla" w:cs="Sakkal Majalla"/>
          <w:color w:val="000000"/>
          <w:sz w:val="28"/>
          <w:szCs w:val="28"/>
          <w:shd w:val="clear" w:color="auto" w:fill="FFFFFF"/>
          <w:rtl/>
        </w:rPr>
        <w:t>لتزام ببذل عناية في الوفاء با</w:t>
      </w:r>
      <w:r w:rsidR="00D014BB" w:rsidRPr="00E331C7">
        <w:rPr>
          <w:rFonts w:ascii="Sakkal Majalla" w:hAnsi="Sakkal Majalla" w:cs="Sakkal Majalla"/>
          <w:color w:val="000000"/>
          <w:sz w:val="28"/>
          <w:szCs w:val="28"/>
          <w:shd w:val="clear" w:color="auto" w:fill="FFFFFF"/>
          <w:rtl/>
        </w:rPr>
        <w:t>لإ</w:t>
      </w:r>
      <w:r w:rsidRPr="00E331C7">
        <w:rPr>
          <w:rFonts w:ascii="Sakkal Majalla" w:hAnsi="Sakkal Majalla" w:cs="Sakkal Majalla"/>
          <w:color w:val="000000"/>
          <w:sz w:val="28"/>
          <w:szCs w:val="28"/>
          <w:shd w:val="clear" w:color="auto" w:fill="FFFFFF"/>
          <w:rtl/>
        </w:rPr>
        <w:t>لتزام، فالخطأ العقدي كما سبق و أن أشرنا هو السبب فيما أصاب الدائن من ضرر، و يبقى المدين مسؤولا لنص المادة 172/2</w:t>
      </w:r>
      <w:r w:rsidR="00D014BB" w:rsidRPr="00E331C7">
        <w:rPr>
          <w:rFonts w:ascii="Sakkal Majalla" w:hAnsi="Sakkal Majalla" w:cs="Sakkal Majalla"/>
          <w:color w:val="000000"/>
          <w:sz w:val="28"/>
          <w:szCs w:val="28"/>
          <w:shd w:val="clear" w:color="auto" w:fill="FFFFFF"/>
          <w:rtl/>
        </w:rPr>
        <w:t xml:space="preserve"> </w:t>
      </w:r>
      <w:r w:rsidRPr="00E331C7">
        <w:rPr>
          <w:rFonts w:ascii="Sakkal Majalla" w:hAnsi="Sakkal Majalla" w:cs="Sakkal Majalla"/>
          <w:color w:val="000000"/>
          <w:sz w:val="28"/>
          <w:szCs w:val="28"/>
          <w:shd w:val="clear" w:color="auto" w:fill="FFFFFF"/>
          <w:rtl/>
        </w:rPr>
        <w:t xml:space="preserve">عن غشه و سوء نيته أو إهماله أو </w:t>
      </w:r>
      <w:r w:rsidR="00D014BB" w:rsidRPr="00E331C7">
        <w:rPr>
          <w:rFonts w:ascii="Sakkal Majalla" w:hAnsi="Sakkal Majalla" w:cs="Sakkal Majalla"/>
          <w:color w:val="000000"/>
          <w:sz w:val="28"/>
          <w:szCs w:val="28"/>
          <w:shd w:val="clear" w:color="auto" w:fill="FFFFFF"/>
          <w:rtl/>
        </w:rPr>
        <w:t xml:space="preserve">خطئه </w:t>
      </w:r>
      <w:r w:rsidRPr="00E331C7">
        <w:rPr>
          <w:rFonts w:ascii="Sakkal Majalla" w:hAnsi="Sakkal Majalla" w:cs="Sakkal Majalla"/>
          <w:color w:val="000000"/>
          <w:sz w:val="28"/>
          <w:szCs w:val="28"/>
          <w:shd w:val="clear" w:color="auto" w:fill="FFFFFF"/>
          <w:rtl/>
        </w:rPr>
        <w:t>الجسيم</w:t>
      </w:r>
      <w:r w:rsidR="00D014BB" w:rsidRPr="00E331C7">
        <w:rPr>
          <w:rFonts w:ascii="Sakkal Majalla" w:hAnsi="Sakkal Majalla" w:cs="Sakkal Majalla"/>
          <w:color w:val="000000"/>
          <w:sz w:val="28"/>
          <w:szCs w:val="28"/>
          <w:shd w:val="clear" w:color="auto" w:fill="FFFFFF"/>
          <w:rtl/>
        </w:rPr>
        <w:t>.</w:t>
      </w:r>
      <w:r w:rsidRPr="00E331C7">
        <w:rPr>
          <w:rFonts w:ascii="Sakkal Majalla" w:hAnsi="Sakkal Majalla" w:cs="Sakkal Majalla"/>
          <w:color w:val="000000"/>
          <w:sz w:val="28"/>
          <w:szCs w:val="28"/>
          <w:shd w:val="clear" w:color="auto" w:fill="FFFFFF"/>
          <w:rtl/>
        </w:rPr>
        <w:t xml:space="preserve"> </w:t>
      </w:r>
    </w:p>
    <w:p w:rsidR="00CF6912" w:rsidRPr="00E331C7" w:rsidRDefault="00DA011A" w:rsidP="00D014BB">
      <w:pPr>
        <w:bidi/>
        <w:spacing w:after="0" w:line="240" w:lineRule="auto"/>
        <w:rPr>
          <w:rFonts w:ascii="Sakkal Majalla" w:eastAsia="Times New Roman" w:hAnsi="Sakkal Majalla" w:cs="Sakkal Majalla"/>
          <w:b/>
          <w:bCs/>
          <w:sz w:val="28"/>
          <w:szCs w:val="28"/>
          <w:lang w:eastAsia="fr-FR"/>
        </w:rPr>
      </w:pPr>
      <w:r w:rsidRPr="00E331C7">
        <w:rPr>
          <w:rFonts w:ascii="Sakkal Majalla" w:hAnsi="Sakkal Majalla" w:cs="Sakkal Majalla"/>
          <w:color w:val="000000"/>
          <w:sz w:val="28"/>
          <w:szCs w:val="28"/>
          <w:shd w:val="clear" w:color="auto" w:fill="FFFFFF"/>
          <w:rtl/>
        </w:rPr>
        <w:t xml:space="preserve">فإن الخطأ العقدي هو انحراف إيجابي أو سلبي في سلوك </w:t>
      </w:r>
      <w:r w:rsidR="00D014BB" w:rsidRPr="00E331C7">
        <w:rPr>
          <w:rFonts w:ascii="Sakkal Majalla" w:hAnsi="Sakkal Majalla" w:cs="Sakkal Majalla"/>
          <w:color w:val="000000"/>
          <w:sz w:val="28"/>
          <w:szCs w:val="28"/>
          <w:shd w:val="clear" w:color="auto" w:fill="FFFFFF"/>
          <w:rtl/>
        </w:rPr>
        <w:t xml:space="preserve">المدين يؤدي إلى مؤاخذته و معيار </w:t>
      </w:r>
      <w:r w:rsidRPr="00E331C7">
        <w:rPr>
          <w:rFonts w:ascii="Sakkal Majalla" w:hAnsi="Sakkal Majalla" w:cs="Sakkal Majalla"/>
          <w:color w:val="000000"/>
          <w:sz w:val="28"/>
          <w:szCs w:val="28"/>
          <w:shd w:val="clear" w:color="auto" w:fill="FFFFFF"/>
          <w:rtl/>
        </w:rPr>
        <w:t>الانحـراف</w:t>
      </w:r>
      <w:r w:rsidRPr="00E331C7">
        <w:rPr>
          <w:rStyle w:val="Appelnotedebasdep"/>
          <w:rFonts w:ascii="Sakkal Majalla" w:hAnsi="Sakkal Majalla" w:cs="Sakkal Majalla"/>
          <w:color w:val="000000"/>
          <w:sz w:val="28"/>
          <w:szCs w:val="28"/>
          <w:shd w:val="clear" w:color="auto" w:fill="FFFFFF"/>
          <w:rtl/>
        </w:rPr>
        <w:footnoteReference w:id="29"/>
      </w:r>
      <w:r w:rsidR="001776F9" w:rsidRPr="00E331C7">
        <w:rPr>
          <w:rFonts w:ascii="Sakkal Majalla" w:hAnsi="Sakkal Majalla" w:cs="Sakkal Majalla"/>
          <w:color w:val="000000"/>
          <w:sz w:val="28"/>
          <w:szCs w:val="28"/>
          <w:shd w:val="clear" w:color="auto" w:fill="FFFFFF"/>
          <w:rtl/>
        </w:rPr>
        <w:t>،هنا هو معيار الرجل العادي و هذا المعيار يستفاد من نص المادة 172 من القانون المدني الجزائري، و هذه الفكرة مجردة يرجع في تحديدها إلى الرجل العادي في طائفة الناس التي ينتمي إليها المدين في نفس الظروف و الملابسات</w:t>
      </w:r>
      <w:r w:rsidR="00D014BB" w:rsidRPr="00E331C7">
        <w:rPr>
          <w:rFonts w:ascii="Sakkal Majalla" w:hAnsi="Sakkal Majalla" w:cs="Sakkal Majalla"/>
          <w:color w:val="000000"/>
          <w:sz w:val="28"/>
          <w:szCs w:val="28"/>
          <w:shd w:val="clear" w:color="auto" w:fill="FFFFFF"/>
          <w:rtl/>
        </w:rPr>
        <w:t>.</w:t>
      </w:r>
    </w:p>
    <w:p w:rsidR="00200491" w:rsidRPr="00E331C7" w:rsidRDefault="00CF6912" w:rsidP="00D014BB">
      <w:pPr>
        <w:bidi/>
        <w:rPr>
          <w:rFonts w:ascii="Sakkal Majalla" w:eastAsia="Times New Roman" w:hAnsi="Sakkal Majalla" w:cs="Sakkal Majalla"/>
          <w:sz w:val="28"/>
          <w:szCs w:val="28"/>
          <w:rtl/>
          <w:lang w:eastAsia="fr-FR"/>
        </w:rPr>
      </w:pPr>
      <w:r w:rsidRPr="00E331C7">
        <w:rPr>
          <w:rFonts w:ascii="Sakkal Majalla" w:eastAsia="Times New Roman" w:hAnsi="Sakkal Majalla" w:cs="Sakkal Majalla"/>
          <w:sz w:val="28"/>
          <w:szCs w:val="28"/>
          <w:rtl/>
          <w:lang w:eastAsia="fr-FR"/>
        </w:rPr>
        <w:t>يتحقق الخطأ العقدي لجهة التصديق ا</w:t>
      </w:r>
      <w:r w:rsidR="00D014BB" w:rsidRPr="00E331C7">
        <w:rPr>
          <w:rFonts w:ascii="Sakkal Majalla" w:eastAsia="Times New Roman" w:hAnsi="Sakkal Majalla" w:cs="Sakkal Majalla"/>
          <w:sz w:val="28"/>
          <w:szCs w:val="28"/>
          <w:rtl/>
          <w:lang w:eastAsia="fr-FR"/>
        </w:rPr>
        <w:t>لإ</w:t>
      </w:r>
      <w:r w:rsidRPr="00E331C7">
        <w:rPr>
          <w:rFonts w:ascii="Sakkal Majalla" w:eastAsia="Times New Roman" w:hAnsi="Sakkal Majalla" w:cs="Sakkal Majalla"/>
          <w:sz w:val="28"/>
          <w:szCs w:val="28"/>
          <w:rtl/>
          <w:lang w:eastAsia="fr-FR"/>
        </w:rPr>
        <w:t xml:space="preserve">لكتروني في حالة الإخلال بأي من الالتزامات الملقاة على عاتقه، </w:t>
      </w:r>
      <w:r w:rsidR="005B6161" w:rsidRPr="00E331C7">
        <w:rPr>
          <w:rFonts w:ascii="Sakkal Majalla" w:eastAsia="Times New Roman" w:hAnsi="Sakkal Majalla" w:cs="Sakkal Majalla"/>
          <w:sz w:val="28"/>
          <w:szCs w:val="28"/>
          <w:rtl/>
          <w:lang w:eastAsia="fr-FR"/>
        </w:rPr>
        <w:t>ب</w:t>
      </w:r>
      <w:r w:rsidR="00200491" w:rsidRPr="00E331C7">
        <w:rPr>
          <w:rFonts w:ascii="Sakkal Majalla" w:eastAsia="Times New Roman" w:hAnsi="Sakkal Majalla" w:cs="Sakkal Majalla"/>
          <w:sz w:val="28"/>
          <w:szCs w:val="28"/>
          <w:rtl/>
          <w:lang w:eastAsia="fr-FR"/>
        </w:rPr>
        <w:t>موجب عقد التصديق وهو ما يعرف بالركن المادي والمتمثل في ما يلي:</w:t>
      </w:r>
    </w:p>
    <w:p w:rsidR="00200491" w:rsidRPr="00E331C7" w:rsidRDefault="00200491" w:rsidP="00D014BB">
      <w:pPr>
        <w:pStyle w:val="Paragraphedeliste"/>
        <w:numPr>
          <w:ilvl w:val="0"/>
          <w:numId w:val="1"/>
        </w:numPr>
        <w:bidi/>
        <w:rPr>
          <w:rFonts w:ascii="Sakkal Majalla" w:eastAsia="Times New Roman" w:hAnsi="Sakkal Majalla" w:cs="Sakkal Majalla"/>
          <w:sz w:val="28"/>
          <w:szCs w:val="28"/>
          <w:rtl/>
          <w:lang w:eastAsia="fr-FR"/>
        </w:rPr>
      </w:pPr>
      <w:r w:rsidRPr="00E331C7">
        <w:rPr>
          <w:rFonts w:ascii="Sakkal Majalla" w:eastAsia="Times New Roman" w:hAnsi="Sakkal Majalla" w:cs="Sakkal Majalla"/>
          <w:sz w:val="28"/>
          <w:szCs w:val="28"/>
          <w:rtl/>
          <w:lang w:eastAsia="fr-FR"/>
        </w:rPr>
        <w:t>الإهمال في حماية البيانات الخاصة بالتوقيع ا</w:t>
      </w:r>
      <w:r w:rsidR="00D014BB" w:rsidRPr="00E331C7">
        <w:rPr>
          <w:rFonts w:ascii="Sakkal Majalla" w:eastAsia="Times New Roman" w:hAnsi="Sakkal Majalla" w:cs="Sakkal Majalla"/>
          <w:sz w:val="28"/>
          <w:szCs w:val="28"/>
          <w:rtl/>
          <w:lang w:eastAsia="fr-FR"/>
        </w:rPr>
        <w:t>لإ</w:t>
      </w:r>
      <w:r w:rsidRPr="00E331C7">
        <w:rPr>
          <w:rFonts w:ascii="Sakkal Majalla" w:eastAsia="Times New Roman" w:hAnsi="Sakkal Majalla" w:cs="Sakkal Majalla"/>
          <w:sz w:val="28"/>
          <w:szCs w:val="28"/>
          <w:rtl/>
          <w:lang w:eastAsia="fr-FR"/>
        </w:rPr>
        <w:t>لكتروني من خلال تركها في أيدي العابثين</w:t>
      </w:r>
      <w:r w:rsidRPr="00E331C7">
        <w:rPr>
          <w:rStyle w:val="Appelnotedebasdep"/>
          <w:rFonts w:ascii="Sakkal Majalla" w:eastAsia="Times New Roman" w:hAnsi="Sakkal Majalla" w:cs="Sakkal Majalla"/>
          <w:sz w:val="28"/>
          <w:szCs w:val="28"/>
          <w:rtl/>
          <w:lang w:eastAsia="fr-FR"/>
        </w:rPr>
        <w:footnoteReference w:id="30"/>
      </w:r>
      <w:r w:rsidRPr="00E331C7">
        <w:rPr>
          <w:rFonts w:ascii="Sakkal Majalla" w:eastAsia="Times New Roman" w:hAnsi="Sakkal Majalla" w:cs="Sakkal Majalla"/>
          <w:sz w:val="28"/>
          <w:szCs w:val="28"/>
          <w:rtl/>
          <w:lang w:eastAsia="fr-FR"/>
        </w:rPr>
        <w:t>.</w:t>
      </w:r>
    </w:p>
    <w:p w:rsidR="00200491" w:rsidRPr="00E331C7" w:rsidRDefault="00200491" w:rsidP="00D014BB">
      <w:pPr>
        <w:pStyle w:val="Paragraphedeliste"/>
        <w:numPr>
          <w:ilvl w:val="0"/>
          <w:numId w:val="2"/>
        </w:numPr>
        <w:bidi/>
        <w:rPr>
          <w:rFonts w:ascii="Sakkal Majalla" w:eastAsia="Times New Roman" w:hAnsi="Sakkal Majalla" w:cs="Sakkal Majalla"/>
          <w:sz w:val="28"/>
          <w:szCs w:val="28"/>
          <w:lang w:eastAsia="fr-FR"/>
        </w:rPr>
      </w:pPr>
      <w:r w:rsidRPr="00E331C7">
        <w:rPr>
          <w:rFonts w:ascii="Sakkal Majalla" w:eastAsia="Times New Roman" w:hAnsi="Sakkal Majalla" w:cs="Sakkal Majalla"/>
          <w:sz w:val="28"/>
          <w:szCs w:val="28"/>
          <w:rtl/>
          <w:lang w:eastAsia="fr-FR"/>
        </w:rPr>
        <w:t>عدم التحقق من صحة البيانات أي عدم ا</w:t>
      </w:r>
      <w:r w:rsidR="00D014BB" w:rsidRPr="00E331C7">
        <w:rPr>
          <w:rFonts w:ascii="Sakkal Majalla" w:eastAsia="Times New Roman" w:hAnsi="Sakkal Majalla" w:cs="Sakkal Majalla"/>
          <w:sz w:val="28"/>
          <w:szCs w:val="28"/>
          <w:rtl/>
          <w:lang w:eastAsia="fr-FR"/>
        </w:rPr>
        <w:t>لإ</w:t>
      </w:r>
      <w:r w:rsidRPr="00E331C7">
        <w:rPr>
          <w:rFonts w:ascii="Sakkal Majalla" w:eastAsia="Times New Roman" w:hAnsi="Sakkal Majalla" w:cs="Sakkal Majalla"/>
          <w:sz w:val="28"/>
          <w:szCs w:val="28"/>
          <w:rtl/>
          <w:lang w:eastAsia="fr-FR"/>
        </w:rPr>
        <w:t>لتزام ببذل عناية فيتحقق الخطأ العقدي بعدم بذل العناية اللازمة والكافية من جانب مقدم خدمات التصديق ا</w:t>
      </w:r>
      <w:r w:rsidR="00D014BB" w:rsidRPr="00E331C7">
        <w:rPr>
          <w:rFonts w:ascii="Sakkal Majalla" w:eastAsia="Times New Roman" w:hAnsi="Sakkal Majalla" w:cs="Sakkal Majalla"/>
          <w:sz w:val="28"/>
          <w:szCs w:val="28"/>
          <w:rtl/>
          <w:lang w:eastAsia="fr-FR"/>
        </w:rPr>
        <w:t>لإ</w:t>
      </w:r>
      <w:r w:rsidRPr="00E331C7">
        <w:rPr>
          <w:rFonts w:ascii="Sakkal Majalla" w:eastAsia="Times New Roman" w:hAnsi="Sakkal Majalla" w:cs="Sakkal Majalla"/>
          <w:sz w:val="28"/>
          <w:szCs w:val="28"/>
          <w:rtl/>
          <w:lang w:eastAsia="fr-FR"/>
        </w:rPr>
        <w:t>لكتروني</w:t>
      </w:r>
      <w:r w:rsidR="005B6161" w:rsidRPr="00E331C7">
        <w:rPr>
          <w:rFonts w:ascii="Sakkal Majalla" w:eastAsia="Times New Roman" w:hAnsi="Sakkal Majalla" w:cs="Sakkal Majalla"/>
          <w:sz w:val="28"/>
          <w:szCs w:val="28"/>
          <w:rtl/>
          <w:lang w:eastAsia="fr-FR"/>
        </w:rPr>
        <w:t>.</w:t>
      </w:r>
    </w:p>
    <w:p w:rsidR="00200491" w:rsidRPr="00E331C7" w:rsidRDefault="00200491" w:rsidP="00D014BB">
      <w:pPr>
        <w:pStyle w:val="Paragraphedeliste"/>
        <w:numPr>
          <w:ilvl w:val="0"/>
          <w:numId w:val="2"/>
        </w:numPr>
        <w:bidi/>
        <w:spacing w:after="0" w:line="240" w:lineRule="auto"/>
        <w:rPr>
          <w:rFonts w:ascii="Sakkal Majalla" w:eastAsia="Times New Roman" w:hAnsi="Sakkal Majalla" w:cs="Sakkal Majalla"/>
          <w:sz w:val="28"/>
          <w:szCs w:val="28"/>
          <w:lang w:eastAsia="fr-FR"/>
        </w:rPr>
      </w:pPr>
      <w:r w:rsidRPr="00E331C7">
        <w:rPr>
          <w:rFonts w:ascii="Sakkal Majalla" w:eastAsia="Times New Roman" w:hAnsi="Sakkal Majalla" w:cs="Sakkal Majalla"/>
          <w:sz w:val="28"/>
          <w:szCs w:val="28"/>
          <w:rtl/>
          <w:lang w:eastAsia="fr-FR"/>
        </w:rPr>
        <w:t>عدم ا</w:t>
      </w:r>
      <w:r w:rsidR="00D014BB" w:rsidRPr="00E331C7">
        <w:rPr>
          <w:rFonts w:ascii="Sakkal Majalla" w:eastAsia="Times New Roman" w:hAnsi="Sakkal Majalla" w:cs="Sakkal Majalla"/>
          <w:sz w:val="28"/>
          <w:szCs w:val="28"/>
          <w:rtl/>
          <w:lang w:eastAsia="fr-FR"/>
        </w:rPr>
        <w:t>لإ</w:t>
      </w:r>
      <w:r w:rsidRPr="00E331C7">
        <w:rPr>
          <w:rFonts w:ascii="Sakkal Majalla" w:eastAsia="Times New Roman" w:hAnsi="Sakkal Majalla" w:cs="Sakkal Majalla"/>
          <w:sz w:val="28"/>
          <w:szCs w:val="28"/>
          <w:rtl/>
          <w:lang w:eastAsia="fr-FR"/>
        </w:rPr>
        <w:t xml:space="preserve">لتزام </w:t>
      </w:r>
      <w:r w:rsidR="007B00CF" w:rsidRPr="00E331C7">
        <w:rPr>
          <w:rFonts w:ascii="Sakkal Majalla" w:eastAsia="Times New Roman" w:hAnsi="Sakkal Majalla" w:cs="Sakkal Majalla"/>
          <w:sz w:val="28"/>
          <w:szCs w:val="28"/>
          <w:rtl/>
          <w:lang w:eastAsia="fr-FR"/>
        </w:rPr>
        <w:t>بسرية المعلومات</w:t>
      </w:r>
      <w:r w:rsidR="005B6161" w:rsidRPr="00E331C7">
        <w:rPr>
          <w:rFonts w:ascii="Sakkal Majalla" w:eastAsia="Times New Roman" w:hAnsi="Sakkal Majalla" w:cs="Sakkal Majalla"/>
          <w:sz w:val="28"/>
          <w:szCs w:val="28"/>
          <w:rtl/>
          <w:lang w:eastAsia="fr-FR"/>
        </w:rPr>
        <w:t xml:space="preserve"> </w:t>
      </w:r>
      <w:r w:rsidRPr="00E331C7">
        <w:rPr>
          <w:rFonts w:ascii="Sakkal Majalla" w:eastAsia="Times New Roman" w:hAnsi="Sakkal Majalla" w:cs="Sakkal Majalla"/>
          <w:sz w:val="28"/>
          <w:szCs w:val="28"/>
          <w:rtl/>
          <w:lang w:eastAsia="fr-FR"/>
        </w:rPr>
        <w:t xml:space="preserve">يتحقق الخطأ العقدي </w:t>
      </w:r>
      <w:r w:rsidR="007B00CF" w:rsidRPr="00E331C7">
        <w:rPr>
          <w:rFonts w:ascii="Sakkal Majalla" w:eastAsia="Times New Roman" w:hAnsi="Sakkal Majalla" w:cs="Sakkal Majalla"/>
          <w:sz w:val="28"/>
          <w:szCs w:val="28"/>
          <w:rtl/>
          <w:lang w:eastAsia="fr-FR"/>
        </w:rPr>
        <w:t xml:space="preserve">وهذا لعدم تحقيق </w:t>
      </w:r>
      <w:r w:rsidRPr="00E331C7">
        <w:rPr>
          <w:rFonts w:ascii="Sakkal Majalla" w:hAnsi="Sakkal Majalla" w:cs="Sakkal Majalla"/>
          <w:sz w:val="28"/>
          <w:szCs w:val="28"/>
          <w:rtl/>
        </w:rPr>
        <w:t>النتيجة، أو الغاية المطلوبة ويصبح مقدم خدمات التصديق ا</w:t>
      </w:r>
      <w:r w:rsidR="00D014BB" w:rsidRPr="00E331C7">
        <w:rPr>
          <w:rFonts w:ascii="Sakkal Majalla" w:hAnsi="Sakkal Majalla" w:cs="Sakkal Majalla"/>
          <w:sz w:val="28"/>
          <w:szCs w:val="28"/>
          <w:rtl/>
        </w:rPr>
        <w:t>لإ</w:t>
      </w:r>
      <w:r w:rsidRPr="00E331C7">
        <w:rPr>
          <w:rFonts w:ascii="Sakkal Majalla" w:hAnsi="Sakkal Majalla" w:cs="Sakkal Majalla"/>
          <w:sz w:val="28"/>
          <w:szCs w:val="28"/>
          <w:rtl/>
        </w:rPr>
        <w:t xml:space="preserve">لكتروني مجبر على التعويض </w:t>
      </w:r>
      <w:r w:rsidRPr="00E331C7">
        <w:rPr>
          <w:rFonts w:ascii="Sakkal Majalla" w:eastAsia="Times New Roman" w:hAnsi="Sakkal Majalla" w:cs="Sakkal Majalla"/>
          <w:sz w:val="28"/>
          <w:szCs w:val="28"/>
          <w:rtl/>
          <w:lang w:eastAsia="fr-FR"/>
        </w:rPr>
        <w:t>بقوة القانون</w:t>
      </w:r>
      <w:r w:rsidR="00D014BB" w:rsidRPr="00E331C7">
        <w:rPr>
          <w:rFonts w:ascii="Sakkal Majalla" w:eastAsia="Times New Roman" w:hAnsi="Sakkal Majalla" w:cs="Sakkal Majalla"/>
          <w:sz w:val="28"/>
          <w:szCs w:val="28"/>
          <w:rtl/>
          <w:lang w:eastAsia="fr-FR"/>
        </w:rPr>
        <w:t xml:space="preserve"> </w:t>
      </w:r>
      <w:r w:rsidR="007B00CF" w:rsidRPr="00E331C7">
        <w:rPr>
          <w:rFonts w:ascii="Sakkal Majalla" w:eastAsia="Times New Roman" w:hAnsi="Sakkal Majalla" w:cs="Sakkal Majalla"/>
          <w:sz w:val="28"/>
          <w:szCs w:val="28"/>
          <w:rtl/>
          <w:lang w:eastAsia="fr-FR"/>
        </w:rPr>
        <w:t>نتيجة تسرب ال</w:t>
      </w:r>
      <w:r w:rsidR="00D014BB" w:rsidRPr="00E331C7">
        <w:rPr>
          <w:rFonts w:ascii="Sakkal Majalla" w:eastAsia="Times New Roman" w:hAnsi="Sakkal Majalla" w:cs="Sakkal Majalla"/>
          <w:sz w:val="28"/>
          <w:szCs w:val="28"/>
          <w:rtl/>
          <w:lang w:eastAsia="fr-FR"/>
        </w:rPr>
        <w:t>م</w:t>
      </w:r>
      <w:r w:rsidR="007B00CF" w:rsidRPr="00E331C7">
        <w:rPr>
          <w:rFonts w:ascii="Sakkal Majalla" w:eastAsia="Times New Roman" w:hAnsi="Sakkal Majalla" w:cs="Sakkal Majalla"/>
          <w:sz w:val="28"/>
          <w:szCs w:val="28"/>
          <w:rtl/>
          <w:lang w:eastAsia="fr-FR"/>
        </w:rPr>
        <w:t>علومات الخاصة .</w:t>
      </w:r>
      <w:r w:rsidR="000726EA" w:rsidRPr="00E331C7">
        <w:rPr>
          <w:rStyle w:val="Appelnotedebasdep"/>
          <w:rFonts w:ascii="Sakkal Majalla" w:eastAsia="Times New Roman" w:hAnsi="Sakkal Majalla" w:cs="Sakkal Majalla"/>
          <w:sz w:val="28"/>
          <w:szCs w:val="28"/>
          <w:rtl/>
          <w:lang w:eastAsia="fr-FR"/>
        </w:rPr>
        <w:footnoteReference w:id="31"/>
      </w:r>
    </w:p>
    <w:p w:rsidR="000726EA" w:rsidRPr="00E331C7" w:rsidRDefault="000726EA" w:rsidP="00D014BB">
      <w:pPr>
        <w:bidi/>
        <w:rPr>
          <w:rFonts w:ascii="Sakkal Majalla" w:eastAsia="Times New Roman" w:hAnsi="Sakkal Majalla" w:cs="Sakkal Majalla"/>
          <w:sz w:val="28"/>
          <w:szCs w:val="28"/>
          <w:lang w:eastAsia="fr-FR"/>
        </w:rPr>
      </w:pPr>
      <w:r w:rsidRPr="00E331C7">
        <w:rPr>
          <w:rFonts w:ascii="Sakkal Majalla" w:eastAsia="Times New Roman" w:hAnsi="Sakkal Majalla" w:cs="Sakkal Majalla"/>
          <w:sz w:val="28"/>
          <w:szCs w:val="28"/>
          <w:rtl/>
          <w:lang w:eastAsia="fr-FR"/>
        </w:rPr>
        <w:t>إن المسؤولية العقدية لمقدم خدمة التصديق ا</w:t>
      </w:r>
      <w:r w:rsidR="00D014BB" w:rsidRPr="00E331C7">
        <w:rPr>
          <w:rFonts w:ascii="Sakkal Majalla" w:eastAsia="Times New Roman" w:hAnsi="Sakkal Majalla" w:cs="Sakkal Majalla"/>
          <w:sz w:val="28"/>
          <w:szCs w:val="28"/>
          <w:rtl/>
          <w:lang w:eastAsia="fr-FR"/>
        </w:rPr>
        <w:t>لإ</w:t>
      </w:r>
      <w:r w:rsidRPr="00E331C7">
        <w:rPr>
          <w:rFonts w:ascii="Sakkal Majalla" w:eastAsia="Times New Roman" w:hAnsi="Sakkal Majalla" w:cs="Sakkal Majalla"/>
          <w:sz w:val="28"/>
          <w:szCs w:val="28"/>
          <w:rtl/>
          <w:lang w:eastAsia="fr-FR"/>
        </w:rPr>
        <w:t>لكتروني تجاه الغير المتضرر من تعويله على الشهادة، لا تقوم إلا إذا كان هناك عقد يربط الغير المتضرر مع جهة التصديق، حيث تضمن هذه الجهة بموجب العقد صحة المعلومات التي تتضمنها شهادة التصديق ا</w:t>
      </w:r>
      <w:r w:rsidR="00D014BB" w:rsidRPr="00E331C7">
        <w:rPr>
          <w:rFonts w:ascii="Sakkal Majalla" w:eastAsia="Times New Roman" w:hAnsi="Sakkal Majalla" w:cs="Sakkal Majalla"/>
          <w:sz w:val="28"/>
          <w:szCs w:val="28"/>
          <w:rtl/>
          <w:lang w:eastAsia="fr-FR"/>
        </w:rPr>
        <w:t>لإ</w:t>
      </w:r>
      <w:r w:rsidRPr="00E331C7">
        <w:rPr>
          <w:rFonts w:ascii="Sakkal Majalla" w:eastAsia="Times New Roman" w:hAnsi="Sakkal Majalla" w:cs="Sakkal Majalla"/>
          <w:sz w:val="28"/>
          <w:szCs w:val="28"/>
          <w:rtl/>
          <w:lang w:eastAsia="fr-FR"/>
        </w:rPr>
        <w:t>لكتروني، وفي حالة ثبوت تقصير أي طرف من أطراف التعاقد</w:t>
      </w:r>
      <w:r w:rsidRPr="00E331C7">
        <w:rPr>
          <w:rFonts w:ascii="Sakkal Majalla" w:eastAsia="Times New Roman" w:hAnsi="Sakkal Majalla" w:cs="Sakkal Majalla"/>
          <w:sz w:val="28"/>
          <w:szCs w:val="28"/>
          <w:lang w:eastAsia="fr-FR"/>
        </w:rPr>
        <w:t xml:space="preserve"> </w:t>
      </w:r>
      <w:r w:rsidRPr="00E331C7">
        <w:rPr>
          <w:rFonts w:ascii="Sakkal Majalla" w:eastAsia="Times New Roman" w:hAnsi="Sakkal Majalla" w:cs="Sakkal Majalla"/>
          <w:sz w:val="28"/>
          <w:szCs w:val="28"/>
          <w:rtl/>
          <w:lang w:eastAsia="fr-FR"/>
        </w:rPr>
        <w:t>بهذه ا</w:t>
      </w:r>
      <w:r w:rsidR="00D014BB" w:rsidRPr="00E331C7">
        <w:rPr>
          <w:rFonts w:ascii="Sakkal Majalla" w:eastAsia="Times New Roman" w:hAnsi="Sakkal Majalla" w:cs="Sakkal Majalla"/>
          <w:sz w:val="28"/>
          <w:szCs w:val="28"/>
          <w:rtl/>
          <w:lang w:eastAsia="fr-FR"/>
        </w:rPr>
        <w:t>لإ</w:t>
      </w:r>
      <w:r w:rsidRPr="00E331C7">
        <w:rPr>
          <w:rFonts w:ascii="Sakkal Majalla" w:eastAsia="Times New Roman" w:hAnsi="Sakkal Majalla" w:cs="Sakkal Majalla"/>
          <w:sz w:val="28"/>
          <w:szCs w:val="28"/>
          <w:rtl/>
          <w:lang w:eastAsia="fr-FR"/>
        </w:rPr>
        <w:t>لتزامات، ونتج عنه ضرر أصاب الطرف الأخر فان المسؤولية العقدية هي التي تطبق هنا عند توافر باقي أركانها</w:t>
      </w:r>
      <w:r w:rsidR="004A0189" w:rsidRPr="00E331C7">
        <w:rPr>
          <w:rFonts w:ascii="Sakkal Majalla" w:eastAsia="Times New Roman" w:hAnsi="Sakkal Majalla" w:cs="Sakkal Majalla"/>
          <w:sz w:val="28"/>
          <w:szCs w:val="28"/>
          <w:rtl/>
          <w:lang w:eastAsia="fr-FR"/>
        </w:rPr>
        <w:t>.</w:t>
      </w:r>
      <w:r w:rsidRPr="00E331C7">
        <w:rPr>
          <w:rStyle w:val="Appelnotedebasdep"/>
          <w:rFonts w:ascii="Sakkal Majalla" w:eastAsia="Times New Roman" w:hAnsi="Sakkal Majalla" w:cs="Sakkal Majalla"/>
          <w:sz w:val="28"/>
          <w:szCs w:val="28"/>
          <w:rtl/>
          <w:lang w:eastAsia="fr-FR"/>
        </w:rPr>
        <w:footnoteReference w:id="32"/>
      </w:r>
    </w:p>
    <w:p w:rsidR="001776F9" w:rsidRPr="00E331C7" w:rsidRDefault="000726EA" w:rsidP="000726EA">
      <w:pPr>
        <w:bidi/>
        <w:spacing w:after="0" w:line="240" w:lineRule="auto"/>
        <w:rPr>
          <w:rFonts w:ascii="Sakkal Majalla" w:eastAsia="Times New Roman" w:hAnsi="Sakkal Majalla" w:cs="Sakkal Majalla"/>
          <w:b/>
          <w:bCs/>
          <w:sz w:val="28"/>
          <w:szCs w:val="28"/>
          <w:rtl/>
          <w:lang w:eastAsia="fr-FR"/>
        </w:rPr>
      </w:pPr>
      <w:r w:rsidRPr="00E331C7">
        <w:rPr>
          <w:rFonts w:ascii="Sakkal Majalla" w:eastAsia="Times New Roman" w:hAnsi="Sakkal Majalla" w:cs="Sakkal Majalla"/>
          <w:b/>
          <w:bCs/>
          <w:sz w:val="28"/>
          <w:szCs w:val="28"/>
          <w:rtl/>
          <w:lang w:eastAsia="fr-FR"/>
        </w:rPr>
        <w:t>الفرع الثاني :</w:t>
      </w:r>
      <w:r w:rsidR="00D014BB" w:rsidRPr="00E331C7">
        <w:rPr>
          <w:rFonts w:ascii="Sakkal Majalla" w:eastAsia="Times New Roman" w:hAnsi="Sakkal Majalla" w:cs="Sakkal Majalla"/>
          <w:b/>
          <w:bCs/>
          <w:sz w:val="28"/>
          <w:szCs w:val="28"/>
          <w:rtl/>
          <w:lang w:eastAsia="fr-FR"/>
        </w:rPr>
        <w:t xml:space="preserve"> </w:t>
      </w:r>
      <w:r w:rsidRPr="00E331C7">
        <w:rPr>
          <w:rFonts w:ascii="Sakkal Majalla" w:eastAsia="Times New Roman" w:hAnsi="Sakkal Majalla" w:cs="Sakkal Majalla"/>
          <w:b/>
          <w:bCs/>
          <w:sz w:val="28"/>
          <w:szCs w:val="28"/>
          <w:rtl/>
          <w:lang w:eastAsia="fr-FR"/>
        </w:rPr>
        <w:t xml:space="preserve">ركن الضرر </w:t>
      </w:r>
    </w:p>
    <w:p w:rsidR="000726EA" w:rsidRPr="00E331C7" w:rsidRDefault="001776F9" w:rsidP="00BE5347">
      <w:pPr>
        <w:bidi/>
        <w:spacing w:after="0" w:line="240" w:lineRule="auto"/>
        <w:rPr>
          <w:rFonts w:ascii="Sakkal Majalla" w:eastAsia="Times New Roman" w:hAnsi="Sakkal Majalla" w:cs="Sakkal Majalla"/>
          <w:b/>
          <w:bCs/>
          <w:sz w:val="28"/>
          <w:szCs w:val="28"/>
          <w:lang w:eastAsia="fr-FR"/>
        </w:rPr>
      </w:pPr>
      <w:r w:rsidRPr="00E331C7">
        <w:rPr>
          <w:rFonts w:ascii="Sakkal Majalla" w:hAnsi="Sakkal Majalla" w:cs="Sakkal Majalla"/>
          <w:color w:val="000000"/>
          <w:sz w:val="28"/>
          <w:szCs w:val="28"/>
          <w:shd w:val="clear" w:color="auto" w:fill="FFFFFF"/>
          <w:rtl/>
        </w:rPr>
        <w:t>الضرر هو الأذى الذي يلحق شخص في حق من حقوقه أو مصلحة مشروعة له</w:t>
      </w:r>
      <w:r w:rsidR="00A70346" w:rsidRPr="00E331C7">
        <w:rPr>
          <w:rFonts w:ascii="Sakkal Majalla" w:hAnsi="Sakkal Majalla" w:cs="Sakkal Majalla"/>
          <w:color w:val="000000"/>
          <w:sz w:val="28"/>
          <w:szCs w:val="28"/>
          <w:shd w:val="clear" w:color="auto" w:fill="FFFFFF"/>
          <w:rtl/>
        </w:rPr>
        <w:t>،</w:t>
      </w:r>
      <w:r w:rsidRPr="00E331C7">
        <w:rPr>
          <w:rFonts w:ascii="Sakkal Majalla" w:hAnsi="Sakkal Majalla" w:cs="Sakkal Majalla"/>
          <w:color w:val="000000"/>
          <w:sz w:val="28"/>
          <w:szCs w:val="28"/>
          <w:shd w:val="clear" w:color="auto" w:fill="FFFFFF"/>
          <w:rtl/>
        </w:rPr>
        <w:t xml:space="preserve"> سواء كان ذلك الحق أو تلك المصلحة ذات قيمة مالية أو أدبية، والضرر روح المسؤولية المدنية وعلتها التي تدور معها وجودا وعدما فلا مسؤولية </w:t>
      </w:r>
      <w:r w:rsidRPr="00E331C7">
        <w:rPr>
          <w:rFonts w:ascii="Sakkal Majalla" w:hAnsi="Sakkal Majalla" w:cs="Sakkal Majalla"/>
          <w:color w:val="000000"/>
          <w:sz w:val="28"/>
          <w:szCs w:val="28"/>
          <w:shd w:val="clear" w:color="auto" w:fill="FFFFFF"/>
          <w:rtl/>
        </w:rPr>
        <w:lastRenderedPageBreak/>
        <w:t>مدنية دون ضرر مهما بلغت درجة جسامة الخطأ، والتعويض عن الضرر وفقا للمادة 176 ق. م. ج يكون عن عدم تنفيذ ا</w:t>
      </w:r>
      <w:r w:rsidR="00A70346" w:rsidRPr="00E331C7">
        <w:rPr>
          <w:rFonts w:ascii="Sakkal Majalla" w:hAnsi="Sakkal Majalla" w:cs="Sakkal Majalla"/>
          <w:color w:val="000000"/>
          <w:sz w:val="28"/>
          <w:szCs w:val="28"/>
          <w:shd w:val="clear" w:color="auto" w:fill="FFFFFF"/>
          <w:rtl/>
        </w:rPr>
        <w:t>لإ</w:t>
      </w:r>
      <w:r w:rsidRPr="00E331C7">
        <w:rPr>
          <w:rFonts w:ascii="Sakkal Majalla" w:hAnsi="Sakkal Majalla" w:cs="Sakkal Majalla"/>
          <w:color w:val="000000"/>
          <w:sz w:val="28"/>
          <w:szCs w:val="28"/>
          <w:shd w:val="clear" w:color="auto" w:fill="FFFFFF"/>
          <w:rtl/>
        </w:rPr>
        <w:t>لتزام وقد يكون عن التأخر في تنفيذه</w:t>
      </w:r>
      <w:r w:rsidR="00A70346" w:rsidRPr="00E331C7">
        <w:rPr>
          <w:rFonts w:ascii="Sakkal Majalla" w:hAnsi="Sakkal Majalla" w:cs="Sakkal Majalla"/>
          <w:color w:val="000000"/>
          <w:sz w:val="28"/>
          <w:szCs w:val="28"/>
          <w:shd w:val="clear" w:color="auto" w:fill="FFFFFF"/>
          <w:rtl/>
        </w:rPr>
        <w:t>.</w:t>
      </w:r>
      <w:r w:rsidRPr="00E331C7">
        <w:rPr>
          <w:rStyle w:val="Appelnotedebasdep"/>
          <w:rFonts w:ascii="Sakkal Majalla" w:hAnsi="Sakkal Majalla" w:cs="Sakkal Majalla"/>
          <w:color w:val="000000"/>
          <w:sz w:val="28"/>
          <w:szCs w:val="28"/>
          <w:shd w:val="clear" w:color="auto" w:fill="FFFFFF"/>
          <w:rtl/>
        </w:rPr>
        <w:footnoteReference w:id="33"/>
      </w:r>
    </w:p>
    <w:p w:rsidR="00CF6912" w:rsidRPr="00E331C7" w:rsidRDefault="000726EA" w:rsidP="004A0189">
      <w:pPr>
        <w:bidi/>
        <w:spacing w:after="0" w:line="240" w:lineRule="auto"/>
        <w:rPr>
          <w:rFonts w:ascii="Sakkal Majalla" w:eastAsia="Times New Roman" w:hAnsi="Sakkal Majalla" w:cs="Sakkal Majalla"/>
          <w:sz w:val="28"/>
          <w:szCs w:val="28"/>
          <w:rtl/>
          <w:lang w:eastAsia="fr-FR" w:bidi="ar-DZ"/>
        </w:rPr>
      </w:pPr>
      <w:r w:rsidRPr="00E331C7">
        <w:rPr>
          <w:rFonts w:ascii="Sakkal Majalla" w:eastAsia="Times New Roman" w:hAnsi="Sakkal Majalla" w:cs="Sakkal Majalla"/>
          <w:sz w:val="28"/>
          <w:szCs w:val="28"/>
          <w:rtl/>
          <w:lang w:eastAsia="fr-FR"/>
        </w:rPr>
        <w:t>يعد الضرر الركن الأساسي في قيام المسؤولية المدنية، فهو السبيل نحو المساءلة المدنية فلا مسؤولية عند انتفاء الضرر لتخلف هذا الركن الجوهري، ويقع عبء إثبات الضرر على من يدعيه، والضرر بوجه عام هو الأذى</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الذي يصيب حقا أو مصلحة مشروعة للشخص المتعاقد معه، وهذا الأذى أو التعدي قد ينشأ عن الإخلال بالتزام يفرضه القانون</w:t>
      </w:r>
      <w:r w:rsidR="000A4040" w:rsidRPr="00E331C7">
        <w:rPr>
          <w:rFonts w:ascii="Sakkal Majalla" w:eastAsia="Times New Roman" w:hAnsi="Sakkal Majalla" w:cs="Sakkal Majalla"/>
          <w:sz w:val="28"/>
          <w:szCs w:val="28"/>
          <w:rtl/>
          <w:lang w:eastAsia="fr-FR"/>
        </w:rPr>
        <w:t>.</w:t>
      </w:r>
      <w:r w:rsidRPr="00E331C7">
        <w:rPr>
          <w:rStyle w:val="Appelnotedebasdep"/>
          <w:rFonts w:ascii="Sakkal Majalla" w:eastAsia="Times New Roman" w:hAnsi="Sakkal Majalla" w:cs="Sakkal Majalla"/>
          <w:sz w:val="28"/>
          <w:szCs w:val="28"/>
          <w:rtl/>
          <w:lang w:eastAsia="fr-FR"/>
        </w:rPr>
        <w:footnoteReference w:id="34"/>
      </w:r>
    </w:p>
    <w:p w:rsidR="00173CE9" w:rsidRPr="00E331C7" w:rsidRDefault="00173CE9" w:rsidP="00A70346">
      <w:pPr>
        <w:bidi/>
        <w:spacing w:after="0" w:line="240" w:lineRule="auto"/>
        <w:rPr>
          <w:rFonts w:ascii="Sakkal Majalla" w:eastAsia="Times New Roman" w:hAnsi="Sakkal Majalla" w:cs="Sakkal Majalla"/>
          <w:sz w:val="28"/>
          <w:szCs w:val="28"/>
          <w:lang w:eastAsia="fr-FR"/>
        </w:rPr>
      </w:pPr>
      <w:r w:rsidRPr="00E331C7">
        <w:rPr>
          <w:rFonts w:ascii="Sakkal Majalla" w:eastAsia="Times New Roman" w:hAnsi="Sakkal Majalla" w:cs="Sakkal Majalla"/>
          <w:sz w:val="28"/>
          <w:szCs w:val="28"/>
          <w:rtl/>
          <w:lang w:eastAsia="fr-FR"/>
        </w:rPr>
        <w:t>حتى تقوم مسؤولية مقدم خدمات التصديق ا</w:t>
      </w:r>
      <w:r w:rsidR="00A70346" w:rsidRPr="00E331C7">
        <w:rPr>
          <w:rFonts w:ascii="Sakkal Majalla" w:eastAsia="Times New Roman" w:hAnsi="Sakkal Majalla" w:cs="Sakkal Majalla"/>
          <w:sz w:val="28"/>
          <w:szCs w:val="28"/>
          <w:rtl/>
          <w:lang w:eastAsia="fr-FR"/>
        </w:rPr>
        <w:t>لإ</w:t>
      </w:r>
      <w:r w:rsidRPr="00E331C7">
        <w:rPr>
          <w:rFonts w:ascii="Sakkal Majalla" w:eastAsia="Times New Roman" w:hAnsi="Sakkal Majalla" w:cs="Sakkal Majalla"/>
          <w:sz w:val="28"/>
          <w:szCs w:val="28"/>
          <w:rtl/>
          <w:lang w:eastAsia="fr-FR"/>
        </w:rPr>
        <w:t>لكتروني، لا يكفي أن يكون هناك خط</w:t>
      </w:r>
      <w:r w:rsidR="00A70346" w:rsidRPr="00E331C7">
        <w:rPr>
          <w:rFonts w:ascii="Sakkal Majalla" w:eastAsia="Times New Roman" w:hAnsi="Sakkal Majalla" w:cs="Sakkal Majalla"/>
          <w:sz w:val="28"/>
          <w:szCs w:val="28"/>
          <w:rtl/>
          <w:lang w:eastAsia="fr-FR"/>
        </w:rPr>
        <w:t>أ</w:t>
      </w:r>
      <w:r w:rsidRPr="00E331C7">
        <w:rPr>
          <w:rFonts w:ascii="Sakkal Majalla" w:eastAsia="Times New Roman" w:hAnsi="Sakkal Majalla" w:cs="Sakkal Majalla"/>
          <w:sz w:val="28"/>
          <w:szCs w:val="28"/>
          <w:rtl/>
          <w:lang w:eastAsia="fr-FR"/>
        </w:rPr>
        <w:t xml:space="preserve"> عقدي فقط، </w:t>
      </w:r>
      <w:r w:rsidRPr="00E331C7">
        <w:rPr>
          <w:rFonts w:ascii="Sakkal Majalla" w:hAnsi="Sakkal Majalla" w:cs="Sakkal Majalla"/>
          <w:sz w:val="28"/>
          <w:szCs w:val="28"/>
          <w:rtl/>
        </w:rPr>
        <w:t>وإنما يجب أن يكون هناك ضرر لحق بصاحب الشهادة جراء هذا الخطأ، فإذا توافر سبب موجب لتعليق العمل</w:t>
      </w:r>
    </w:p>
    <w:p w:rsidR="00B668C9" w:rsidRPr="00E331C7" w:rsidRDefault="00173CE9" w:rsidP="00A70346">
      <w:pPr>
        <w:bidi/>
        <w:spacing w:after="0" w:line="240" w:lineRule="auto"/>
        <w:rPr>
          <w:rFonts w:ascii="Sakkal Majalla" w:hAnsi="Sakkal Majalla" w:cs="Sakkal Majalla"/>
          <w:sz w:val="28"/>
          <w:szCs w:val="28"/>
          <w:rtl/>
        </w:rPr>
      </w:pPr>
      <w:r w:rsidRPr="00E331C7">
        <w:rPr>
          <w:rFonts w:ascii="Sakkal Majalla" w:eastAsia="Times New Roman" w:hAnsi="Sakkal Majalla" w:cs="Sakkal Majalla"/>
          <w:sz w:val="28"/>
          <w:szCs w:val="28"/>
          <w:rtl/>
          <w:lang w:eastAsia="fr-FR"/>
        </w:rPr>
        <w:t xml:space="preserve">بشهادة التصديق، أو إلغائها ولم يقم مقدم </w:t>
      </w:r>
      <w:r w:rsidR="00A70346" w:rsidRPr="00E331C7">
        <w:rPr>
          <w:rFonts w:ascii="Sakkal Majalla" w:eastAsia="Times New Roman" w:hAnsi="Sakkal Majalla" w:cs="Sakkal Majalla"/>
          <w:sz w:val="28"/>
          <w:szCs w:val="28"/>
          <w:rtl/>
          <w:lang w:eastAsia="fr-FR"/>
        </w:rPr>
        <w:t>ال</w:t>
      </w:r>
      <w:r w:rsidRPr="00E331C7">
        <w:rPr>
          <w:rFonts w:ascii="Sakkal Majalla" w:eastAsia="Times New Roman" w:hAnsi="Sakkal Majalla" w:cs="Sakkal Majalla"/>
          <w:sz w:val="28"/>
          <w:szCs w:val="28"/>
          <w:rtl/>
          <w:lang w:eastAsia="fr-FR"/>
        </w:rPr>
        <w:t xml:space="preserve">خدمات التصديق بهذين الإجرائيين، </w:t>
      </w:r>
      <w:r w:rsidR="00A70346" w:rsidRPr="00E331C7">
        <w:rPr>
          <w:rFonts w:ascii="Sakkal Majalla" w:eastAsia="Times New Roman" w:hAnsi="Sakkal Majalla" w:cs="Sakkal Majalla"/>
          <w:sz w:val="28"/>
          <w:szCs w:val="28"/>
          <w:rtl/>
          <w:lang w:eastAsia="fr-FR"/>
        </w:rPr>
        <w:t>ي</w:t>
      </w:r>
      <w:r w:rsidRPr="00E331C7">
        <w:rPr>
          <w:rFonts w:ascii="Sakkal Majalla" w:eastAsia="Times New Roman" w:hAnsi="Sakkal Majalla" w:cs="Sakkal Majalla"/>
          <w:sz w:val="28"/>
          <w:szCs w:val="28"/>
          <w:rtl/>
          <w:lang w:eastAsia="fr-FR"/>
        </w:rPr>
        <w:t>كون قد أخل</w:t>
      </w:r>
      <w:r w:rsidR="00A70346" w:rsidRPr="00E331C7">
        <w:rPr>
          <w:rFonts w:ascii="Sakkal Majalla" w:eastAsia="Times New Roman" w:hAnsi="Sakkal Majalla" w:cs="Sakkal Majalla"/>
          <w:sz w:val="28"/>
          <w:szCs w:val="28"/>
          <w:rtl/>
          <w:lang w:eastAsia="fr-FR"/>
        </w:rPr>
        <w:t xml:space="preserve"> </w:t>
      </w:r>
      <w:r w:rsidRPr="00E331C7">
        <w:rPr>
          <w:rFonts w:ascii="Sakkal Majalla" w:eastAsia="Times New Roman" w:hAnsi="Sakkal Majalla" w:cs="Sakkal Majalla"/>
          <w:sz w:val="28"/>
          <w:szCs w:val="28"/>
          <w:rtl/>
          <w:lang w:eastAsia="fr-FR"/>
        </w:rPr>
        <w:t xml:space="preserve"> </w:t>
      </w:r>
      <w:r w:rsidRPr="00E331C7">
        <w:rPr>
          <w:rFonts w:ascii="Sakkal Majalla" w:hAnsi="Sakkal Majalla" w:cs="Sakkal Majalla"/>
          <w:sz w:val="28"/>
          <w:szCs w:val="28"/>
          <w:rtl/>
        </w:rPr>
        <w:t>بالتزام مفروض عليه</w:t>
      </w:r>
      <w:r w:rsidR="00A70346" w:rsidRPr="00E331C7">
        <w:rPr>
          <w:rFonts w:ascii="Sakkal Majalla" w:hAnsi="Sakkal Majalla" w:cs="Sakkal Majalla"/>
          <w:sz w:val="28"/>
          <w:szCs w:val="28"/>
          <w:rtl/>
        </w:rPr>
        <w:t xml:space="preserve"> </w:t>
      </w:r>
      <w:r w:rsidRPr="00E331C7">
        <w:rPr>
          <w:rFonts w:ascii="Sakkal Majalla" w:hAnsi="Sakkal Majalla" w:cs="Sakkal Majalla"/>
          <w:sz w:val="28"/>
          <w:szCs w:val="28"/>
          <w:rtl/>
        </w:rPr>
        <w:t xml:space="preserve"> إذا لحق ضرر بصاحب الشهادة نتيجة لهذا الإهمال، وتتم مسائلة مقدم خدمات التصديق</w:t>
      </w:r>
      <w:r w:rsidR="004A0189" w:rsidRPr="00E331C7">
        <w:rPr>
          <w:rFonts w:ascii="Sakkal Majalla" w:eastAsia="Times New Roman" w:hAnsi="Sakkal Majalla" w:cs="Sakkal Majalla"/>
          <w:sz w:val="28"/>
          <w:szCs w:val="28"/>
          <w:rtl/>
          <w:lang w:eastAsia="fr-FR" w:bidi="ar-DZ"/>
        </w:rPr>
        <w:t xml:space="preserve"> </w:t>
      </w:r>
      <w:r w:rsidRPr="00E331C7">
        <w:rPr>
          <w:rFonts w:ascii="Sakkal Majalla" w:hAnsi="Sakkal Majalla" w:cs="Sakkal Majalla"/>
          <w:sz w:val="28"/>
          <w:szCs w:val="28"/>
          <w:rtl/>
        </w:rPr>
        <w:t xml:space="preserve">الإلكتروني عن ذلك ويلتزم بالتعويض للمضرور وفقا لأحكام المسؤولية العقدية، فإذا فقد صاحب الشهادة مفتاحه الخاص وطلب من جهة التصديق إلغاء العمل بشهادة التصديق ولم يستجيب لطلبه، وترتب عن </w:t>
      </w:r>
      <w:r w:rsidRPr="00E331C7">
        <w:rPr>
          <w:rFonts w:ascii="Sakkal Majalla" w:eastAsia="Times New Roman" w:hAnsi="Sakkal Majalla" w:cs="Sakkal Majalla"/>
          <w:sz w:val="28"/>
          <w:szCs w:val="28"/>
          <w:rtl/>
          <w:lang w:eastAsia="fr-FR"/>
        </w:rPr>
        <w:t xml:space="preserve">ذلك استعمال الغير لهذا المفتاح في الغير المشروع باسم صاحب المفتاح دون ترخيص منه أو علم به فهنا كنتيجة </w:t>
      </w:r>
      <w:r w:rsidRPr="00E331C7">
        <w:rPr>
          <w:rFonts w:ascii="Sakkal Majalla" w:hAnsi="Sakkal Majalla" w:cs="Sakkal Majalla"/>
          <w:sz w:val="28"/>
          <w:szCs w:val="28"/>
          <w:rtl/>
        </w:rPr>
        <w:t>حتمية تقوم المسؤولية العقدية في مساءلة مقدم خدمة التصديق لتعويض صاحب الشهادة عن الضرر</w:t>
      </w:r>
      <w:r w:rsidR="007B00CF" w:rsidRPr="00E331C7">
        <w:rPr>
          <w:rFonts w:ascii="Sakkal Majalla" w:eastAsia="Times New Roman" w:hAnsi="Sakkal Majalla" w:cs="Sakkal Majalla"/>
          <w:sz w:val="28"/>
          <w:szCs w:val="28"/>
          <w:rtl/>
          <w:lang w:eastAsia="fr-FR" w:bidi="ar-DZ"/>
        </w:rPr>
        <w:t xml:space="preserve"> </w:t>
      </w:r>
      <w:r w:rsidRPr="00E331C7">
        <w:rPr>
          <w:rFonts w:ascii="Sakkal Majalla" w:hAnsi="Sakkal Majalla" w:cs="Sakkal Majalla"/>
          <w:sz w:val="28"/>
          <w:szCs w:val="28"/>
          <w:rtl/>
        </w:rPr>
        <w:t>الذي لحق به</w:t>
      </w:r>
      <w:r w:rsidR="00A70346" w:rsidRPr="00E331C7">
        <w:rPr>
          <w:rFonts w:ascii="Sakkal Majalla" w:hAnsi="Sakkal Majalla" w:cs="Sakkal Majalla"/>
          <w:sz w:val="28"/>
          <w:szCs w:val="28"/>
          <w:rtl/>
        </w:rPr>
        <w:t>،</w:t>
      </w:r>
      <w:r w:rsidR="00B668C9" w:rsidRPr="00E331C7">
        <w:rPr>
          <w:rFonts w:ascii="Sakkal Majalla" w:hAnsi="Sakkal Majalla" w:cs="Sakkal Majalla"/>
          <w:color w:val="000000"/>
          <w:sz w:val="28"/>
          <w:szCs w:val="28"/>
          <w:shd w:val="clear" w:color="auto" w:fill="FFFFFF"/>
          <w:rtl/>
        </w:rPr>
        <w:t xml:space="preserve"> </w:t>
      </w:r>
      <w:r w:rsidR="00A70346" w:rsidRPr="00E331C7">
        <w:rPr>
          <w:rFonts w:ascii="Sakkal Majalla" w:hAnsi="Sakkal Majalla" w:cs="Sakkal Majalla"/>
          <w:color w:val="000000"/>
          <w:sz w:val="28"/>
          <w:szCs w:val="28"/>
          <w:shd w:val="clear" w:color="auto" w:fill="FFFFFF"/>
          <w:rtl/>
        </w:rPr>
        <w:t xml:space="preserve"> </w:t>
      </w:r>
      <w:r w:rsidR="00B668C9" w:rsidRPr="00E331C7">
        <w:rPr>
          <w:rFonts w:ascii="Sakkal Majalla" w:hAnsi="Sakkal Majalla" w:cs="Sakkal Majalla"/>
          <w:color w:val="000000"/>
          <w:sz w:val="28"/>
          <w:szCs w:val="28"/>
          <w:shd w:val="clear" w:color="auto" w:fill="FFFFFF"/>
          <w:rtl/>
        </w:rPr>
        <w:t>ل</w:t>
      </w:r>
      <w:r w:rsidR="00A70346" w:rsidRPr="00E331C7">
        <w:rPr>
          <w:rFonts w:ascii="Sakkal Majalla" w:hAnsi="Sakkal Majalla" w:cs="Sakkal Majalla"/>
          <w:color w:val="000000"/>
          <w:sz w:val="28"/>
          <w:szCs w:val="28"/>
          <w:shd w:val="clear" w:color="auto" w:fill="FFFFFF"/>
          <w:rtl/>
        </w:rPr>
        <w:t>أ</w:t>
      </w:r>
      <w:r w:rsidR="00B668C9" w:rsidRPr="00E331C7">
        <w:rPr>
          <w:rFonts w:ascii="Sakkal Majalla" w:hAnsi="Sakkal Majalla" w:cs="Sakkal Majalla"/>
          <w:color w:val="000000"/>
          <w:sz w:val="28"/>
          <w:szCs w:val="28"/>
          <w:shd w:val="clear" w:color="auto" w:fill="FFFFFF"/>
          <w:rtl/>
        </w:rPr>
        <w:t>ن القاعدة العامة في التعويض هي أن الضرر المباشر المتوقع هو الذي يعوض عنه المسؤولية العقدية، فالضرر غير مباشر لا يعوض عنه مطلقا سواء في المسؤولية العقدية أو المسؤولية التقصيرية، فالتعويض في المسؤوليتين يكون عن الضرر المباشر فقط، ، فالتعويض يكون عن الضرر المتوقع فقط إلا في حالة الغش والخطأ الجسيم</w:t>
      </w:r>
      <w:r w:rsidR="00B668C9" w:rsidRPr="00E331C7">
        <w:rPr>
          <w:rFonts w:ascii="Sakkal Majalla" w:hAnsi="Sakkal Majalla" w:cs="Sakkal Majalla"/>
          <w:sz w:val="28"/>
          <w:szCs w:val="28"/>
          <w:rtl/>
        </w:rPr>
        <w:t xml:space="preserve"> ،شرط التعويض يرتبط بتحقق الضرر متى تحقق هذا الأخير يلتزم مسبب الضرر الذي هو مقدم خدمة التصديق </w:t>
      </w:r>
      <w:r w:rsidR="00B668C9" w:rsidRPr="00E331C7">
        <w:rPr>
          <w:rFonts w:ascii="Sakkal Majalla" w:eastAsia="Times New Roman" w:hAnsi="Sakkal Majalla" w:cs="Sakkal Majalla"/>
          <w:sz w:val="28"/>
          <w:szCs w:val="28"/>
          <w:rtl/>
          <w:lang w:eastAsia="fr-FR"/>
        </w:rPr>
        <w:t>ا</w:t>
      </w:r>
      <w:r w:rsidR="00A70346" w:rsidRPr="00E331C7">
        <w:rPr>
          <w:rFonts w:ascii="Sakkal Majalla" w:eastAsia="Times New Roman" w:hAnsi="Sakkal Majalla" w:cs="Sakkal Majalla"/>
          <w:sz w:val="28"/>
          <w:szCs w:val="28"/>
          <w:rtl/>
          <w:lang w:eastAsia="fr-FR"/>
        </w:rPr>
        <w:t>لإ</w:t>
      </w:r>
      <w:r w:rsidR="00B668C9" w:rsidRPr="00E331C7">
        <w:rPr>
          <w:rFonts w:ascii="Sakkal Majalla" w:eastAsia="Times New Roman" w:hAnsi="Sakkal Majalla" w:cs="Sakkal Majalla"/>
          <w:sz w:val="28"/>
          <w:szCs w:val="28"/>
          <w:rtl/>
          <w:lang w:eastAsia="fr-FR"/>
        </w:rPr>
        <w:t>لكتروني بالتعويض بقدر حجم الضرر</w:t>
      </w:r>
      <w:r w:rsidR="00A70346" w:rsidRPr="00E331C7">
        <w:rPr>
          <w:rFonts w:ascii="Sakkal Majalla" w:eastAsia="Times New Roman" w:hAnsi="Sakkal Majalla" w:cs="Sakkal Majalla"/>
          <w:sz w:val="28"/>
          <w:szCs w:val="28"/>
          <w:rtl/>
          <w:lang w:eastAsia="fr-FR"/>
        </w:rPr>
        <w:t>،</w:t>
      </w:r>
      <w:r w:rsidR="00B668C9" w:rsidRPr="00E331C7">
        <w:rPr>
          <w:rFonts w:ascii="Sakkal Majalla" w:eastAsia="Times New Roman" w:hAnsi="Sakkal Majalla" w:cs="Sakkal Majalla"/>
          <w:sz w:val="28"/>
          <w:szCs w:val="28"/>
          <w:rtl/>
          <w:lang w:eastAsia="fr-FR"/>
        </w:rPr>
        <w:t xml:space="preserve"> أما في حالة العكس إذا أثبت مقدم خدمات التصديق أن </w:t>
      </w:r>
      <w:r w:rsidR="00A70346" w:rsidRPr="00E331C7">
        <w:rPr>
          <w:rFonts w:ascii="Sakkal Majalla" w:hAnsi="Sakkal Majalla" w:cs="Sakkal Majalla"/>
          <w:sz w:val="28"/>
          <w:szCs w:val="28"/>
          <w:rtl/>
        </w:rPr>
        <w:t>إ</w:t>
      </w:r>
      <w:r w:rsidR="00B668C9" w:rsidRPr="00E331C7">
        <w:rPr>
          <w:rFonts w:ascii="Sakkal Majalla" w:hAnsi="Sakkal Majalla" w:cs="Sakkal Majalla"/>
          <w:sz w:val="28"/>
          <w:szCs w:val="28"/>
          <w:rtl/>
        </w:rPr>
        <w:t>لتزاماته لا يجوز مساءلته</w:t>
      </w:r>
      <w:r w:rsidR="00A70346" w:rsidRPr="00E331C7">
        <w:rPr>
          <w:rFonts w:ascii="Sakkal Majalla" w:hAnsi="Sakkal Majalla" w:cs="Sakkal Majalla"/>
          <w:sz w:val="28"/>
          <w:szCs w:val="28"/>
          <w:rtl/>
        </w:rPr>
        <w:t xml:space="preserve"> </w:t>
      </w:r>
      <w:r w:rsidR="00B668C9" w:rsidRPr="00E331C7">
        <w:rPr>
          <w:rFonts w:ascii="Sakkal Majalla" w:hAnsi="Sakkal Majalla" w:cs="Sakkal Majalla"/>
          <w:sz w:val="28"/>
          <w:szCs w:val="28"/>
          <w:rtl/>
        </w:rPr>
        <w:t>به</w:t>
      </w:r>
      <w:r w:rsidR="00A70346" w:rsidRPr="00E331C7">
        <w:rPr>
          <w:rFonts w:ascii="Sakkal Majalla" w:hAnsi="Sakkal Majalla" w:cs="Sakkal Majalla"/>
          <w:sz w:val="28"/>
          <w:szCs w:val="28"/>
          <w:rtl/>
        </w:rPr>
        <w:t>ا</w:t>
      </w:r>
      <w:r w:rsidR="00B668C9" w:rsidRPr="00E331C7">
        <w:rPr>
          <w:rFonts w:ascii="Sakkal Majalla" w:hAnsi="Sakkal Majalla" w:cs="Sakkal Majalla"/>
          <w:sz w:val="28"/>
          <w:szCs w:val="28"/>
          <w:rtl/>
        </w:rPr>
        <w:t xml:space="preserve"> لحق يفرضه القانون</w:t>
      </w:r>
      <w:r w:rsidR="00A70346" w:rsidRPr="00E331C7">
        <w:rPr>
          <w:rFonts w:ascii="Sakkal Majalla" w:hAnsi="Sakkal Majalla" w:cs="Sakkal Majalla"/>
          <w:sz w:val="28"/>
          <w:szCs w:val="28"/>
          <w:rtl/>
        </w:rPr>
        <w:t xml:space="preserve">، </w:t>
      </w:r>
      <w:r w:rsidR="00676082" w:rsidRPr="00E331C7">
        <w:rPr>
          <w:rFonts w:ascii="Sakkal Majalla" w:hAnsi="Sakkal Majalla" w:cs="Sakkal Majalla"/>
          <w:sz w:val="28"/>
          <w:szCs w:val="28"/>
          <w:rtl/>
        </w:rPr>
        <w:t xml:space="preserve"> كصدور حكم قضائي يجيز نشر بيانات </w:t>
      </w:r>
      <w:r w:rsidR="00A70346" w:rsidRPr="00E331C7">
        <w:rPr>
          <w:rFonts w:ascii="Sakkal Majalla" w:hAnsi="Sakkal Majalla" w:cs="Sakkal Majalla"/>
          <w:sz w:val="28"/>
          <w:szCs w:val="28"/>
          <w:rtl/>
        </w:rPr>
        <w:t>أو</w:t>
      </w:r>
      <w:r w:rsidR="00676082" w:rsidRPr="00E331C7">
        <w:rPr>
          <w:rFonts w:ascii="Sakkal Majalla" w:hAnsi="Sakkal Majalla" w:cs="Sakkal Majalla"/>
          <w:sz w:val="28"/>
          <w:szCs w:val="28"/>
          <w:rtl/>
        </w:rPr>
        <w:t xml:space="preserve"> </w:t>
      </w:r>
      <w:r w:rsidR="00A70346" w:rsidRPr="00E331C7">
        <w:rPr>
          <w:rFonts w:ascii="Sakkal Majalla" w:hAnsi="Sakkal Majalla" w:cs="Sakkal Majalla"/>
          <w:sz w:val="28"/>
          <w:szCs w:val="28"/>
          <w:rtl/>
        </w:rPr>
        <w:t>الإعلان</w:t>
      </w:r>
      <w:r w:rsidR="00676082" w:rsidRPr="00E331C7">
        <w:rPr>
          <w:rFonts w:ascii="Sakkal Majalla" w:hAnsi="Sakkal Majalla" w:cs="Sakkal Majalla"/>
          <w:sz w:val="28"/>
          <w:szCs w:val="28"/>
          <w:rtl/>
        </w:rPr>
        <w:t xml:space="preserve"> عن المعلومات الخاصة بصاحب شهادة التصديق  </w:t>
      </w:r>
      <w:r w:rsidR="00B668C9" w:rsidRPr="00E331C7">
        <w:rPr>
          <w:rFonts w:ascii="Sakkal Majalla" w:hAnsi="Sakkal Majalla" w:cs="Sakkal Majalla"/>
          <w:sz w:val="28"/>
          <w:szCs w:val="28"/>
          <w:rtl/>
        </w:rPr>
        <w:t xml:space="preserve">، فتنتفي المسؤولية العقدية </w:t>
      </w:r>
      <w:r w:rsidR="00676082" w:rsidRPr="00E331C7">
        <w:rPr>
          <w:rFonts w:ascii="Sakkal Majalla" w:hAnsi="Sakkal Majalla" w:cs="Sakkal Majalla"/>
          <w:sz w:val="28"/>
          <w:szCs w:val="28"/>
          <w:rtl/>
        </w:rPr>
        <w:t>لمؤدي خدمة التصديق ا</w:t>
      </w:r>
      <w:r w:rsidR="00A70346" w:rsidRPr="00E331C7">
        <w:rPr>
          <w:rFonts w:ascii="Sakkal Majalla" w:hAnsi="Sakkal Majalla" w:cs="Sakkal Majalla"/>
          <w:sz w:val="28"/>
          <w:szCs w:val="28"/>
          <w:rtl/>
        </w:rPr>
        <w:t>لإ</w:t>
      </w:r>
      <w:r w:rsidR="00676082" w:rsidRPr="00E331C7">
        <w:rPr>
          <w:rFonts w:ascii="Sakkal Majalla" w:hAnsi="Sakkal Majalla" w:cs="Sakkal Majalla"/>
          <w:sz w:val="28"/>
          <w:szCs w:val="28"/>
          <w:rtl/>
        </w:rPr>
        <w:t>لكتروني ،</w:t>
      </w:r>
      <w:r w:rsidR="00B668C9" w:rsidRPr="00E331C7">
        <w:rPr>
          <w:rFonts w:ascii="Sakkal Majalla" w:hAnsi="Sakkal Majalla" w:cs="Sakkal Majalla"/>
          <w:sz w:val="28"/>
          <w:szCs w:val="28"/>
          <w:rtl/>
        </w:rPr>
        <w:t xml:space="preserve"> فلا ضرورة لها بالتعويض وهو ما تضمنه نص </w:t>
      </w:r>
      <w:r w:rsidR="00B668C9" w:rsidRPr="00E331C7">
        <w:rPr>
          <w:rFonts w:ascii="Sakkal Majalla" w:eastAsia="Times New Roman" w:hAnsi="Sakkal Majalla" w:cs="Sakkal Majalla"/>
          <w:sz w:val="28"/>
          <w:szCs w:val="28"/>
          <w:rtl/>
          <w:lang w:eastAsia="fr-FR"/>
        </w:rPr>
        <w:t>المادة127من القانون المدني</w:t>
      </w:r>
      <w:r w:rsidR="00A70346" w:rsidRPr="00E331C7">
        <w:rPr>
          <w:rFonts w:ascii="Sakkal Majalla" w:eastAsia="Times New Roman" w:hAnsi="Sakkal Majalla" w:cs="Sakkal Majalla"/>
          <w:sz w:val="28"/>
          <w:szCs w:val="28"/>
          <w:rtl/>
          <w:lang w:eastAsia="fr-FR"/>
        </w:rPr>
        <w:t xml:space="preserve"> الجزائري</w:t>
      </w:r>
      <w:r w:rsidR="00B668C9" w:rsidRPr="00E331C7">
        <w:rPr>
          <w:rFonts w:ascii="Sakkal Majalla" w:eastAsia="Times New Roman" w:hAnsi="Sakkal Majalla" w:cs="Sakkal Majalla"/>
          <w:sz w:val="28"/>
          <w:szCs w:val="28"/>
          <w:rtl/>
          <w:lang w:eastAsia="fr-FR"/>
        </w:rPr>
        <w:t xml:space="preserve"> "</w:t>
      </w:r>
      <w:r w:rsidR="00B668C9" w:rsidRPr="00E331C7">
        <w:rPr>
          <w:rFonts w:ascii="Sakkal Majalla" w:eastAsia="Times New Roman" w:hAnsi="Sakkal Majalla" w:cs="Sakkal Majalla"/>
          <w:b/>
          <w:bCs/>
          <w:sz w:val="28"/>
          <w:szCs w:val="28"/>
          <w:rtl/>
          <w:lang w:eastAsia="fr-FR"/>
        </w:rPr>
        <w:t>إذا اثبت الشخص أن الضرر قد نشا عن سبب لا يد له فيه كحادث مفاجئ</w:t>
      </w:r>
      <w:r w:rsidR="00B668C9" w:rsidRPr="00E331C7">
        <w:rPr>
          <w:rFonts w:ascii="Sakkal Majalla" w:eastAsia="Times New Roman" w:hAnsi="Sakkal Majalla" w:cs="Sakkal Majalla"/>
          <w:b/>
          <w:bCs/>
          <w:sz w:val="28"/>
          <w:szCs w:val="28"/>
          <w:rtl/>
          <w:lang w:eastAsia="fr-FR" w:bidi="ar-DZ"/>
        </w:rPr>
        <w:t xml:space="preserve"> </w:t>
      </w:r>
      <w:r w:rsidR="00B668C9" w:rsidRPr="00E331C7">
        <w:rPr>
          <w:rFonts w:ascii="Sakkal Majalla" w:eastAsia="Times New Roman" w:hAnsi="Sakkal Majalla" w:cs="Sakkal Majalla"/>
          <w:b/>
          <w:bCs/>
          <w:sz w:val="28"/>
          <w:szCs w:val="28"/>
          <w:rtl/>
          <w:lang w:eastAsia="fr-FR"/>
        </w:rPr>
        <w:t>أو قوة قاهرة</w:t>
      </w:r>
      <w:r w:rsidR="00B668C9" w:rsidRPr="00E331C7">
        <w:rPr>
          <w:rFonts w:ascii="Sakkal Majalla" w:eastAsia="Times New Roman" w:hAnsi="Sakkal Majalla" w:cs="Sakkal Majalla"/>
          <w:b/>
          <w:bCs/>
          <w:sz w:val="28"/>
          <w:szCs w:val="28"/>
          <w:rtl/>
          <w:lang w:eastAsia="fr-FR" w:bidi="ar-DZ"/>
        </w:rPr>
        <w:t xml:space="preserve"> </w:t>
      </w:r>
      <w:r w:rsidR="00B668C9" w:rsidRPr="00E331C7">
        <w:rPr>
          <w:rFonts w:ascii="Sakkal Majalla" w:eastAsia="Times New Roman" w:hAnsi="Sakkal Majalla" w:cs="Sakkal Majalla"/>
          <w:b/>
          <w:bCs/>
          <w:sz w:val="28"/>
          <w:szCs w:val="28"/>
          <w:rtl/>
          <w:lang w:eastAsia="fr-FR"/>
        </w:rPr>
        <w:t>أو خطا صدر من المضرور كان غير ملزم بتعويض هذا الضرر</w:t>
      </w:r>
      <w:r w:rsidR="00B668C9" w:rsidRPr="00E331C7">
        <w:rPr>
          <w:rFonts w:ascii="Sakkal Majalla" w:eastAsia="Times New Roman" w:hAnsi="Sakkal Majalla" w:cs="Sakkal Majalla"/>
          <w:sz w:val="28"/>
          <w:szCs w:val="28"/>
          <w:rtl/>
          <w:lang w:eastAsia="fr-FR"/>
        </w:rPr>
        <w:t>"</w:t>
      </w:r>
      <w:r w:rsidR="00676082" w:rsidRPr="00E331C7">
        <w:rPr>
          <w:rFonts w:ascii="Sakkal Majalla" w:eastAsia="Times New Roman" w:hAnsi="Sakkal Majalla" w:cs="Sakkal Majalla"/>
          <w:sz w:val="28"/>
          <w:szCs w:val="28"/>
          <w:rtl/>
          <w:lang w:eastAsia="fr-FR"/>
        </w:rPr>
        <w:t>،والمادة 176من القانون المدني الجزائري .</w:t>
      </w:r>
    </w:p>
    <w:p w:rsidR="00676082" w:rsidRPr="00E331C7" w:rsidRDefault="00173CE9" w:rsidP="00676082">
      <w:pPr>
        <w:bidi/>
        <w:spacing w:after="0" w:line="240" w:lineRule="auto"/>
        <w:rPr>
          <w:rFonts w:ascii="Sakkal Majalla" w:hAnsi="Sakkal Majalla" w:cs="Sakkal Majalla"/>
          <w:color w:val="000000"/>
          <w:sz w:val="28"/>
          <w:szCs w:val="28"/>
          <w:shd w:val="clear" w:color="auto" w:fill="FFFFFF"/>
          <w:rtl/>
        </w:rPr>
      </w:pPr>
      <w:r w:rsidRPr="00E331C7">
        <w:rPr>
          <w:rFonts w:ascii="Sakkal Majalla" w:hAnsi="Sakkal Majalla" w:cs="Sakkal Majalla"/>
          <w:sz w:val="28"/>
          <w:szCs w:val="28"/>
          <w:rtl/>
        </w:rPr>
        <w:t xml:space="preserve"> </w:t>
      </w:r>
      <w:r w:rsidR="00B668C9" w:rsidRPr="00E331C7">
        <w:rPr>
          <w:rFonts w:ascii="Sakkal Majalla" w:hAnsi="Sakkal Majalla" w:cs="Sakkal Majalla"/>
          <w:color w:val="000000"/>
          <w:sz w:val="28"/>
          <w:szCs w:val="28"/>
          <w:shd w:val="clear" w:color="auto" w:fill="FFFFFF"/>
          <w:rtl/>
        </w:rPr>
        <w:t>أما فيما يخص التعويض عن الضرر الأدبي، وعلى الأخص فيما يتعلق بالمسؤولية العقدية فقد أثار خلافا كبيرا في الفقه والقضاء، فذهب القضاء الفرنسي في بداية الأمر إلى عدم تعويض عن الضرر الأدبي لعدم إمكانية تقويمه بنقود،كما ذهب إلى ذلك بعض الفقهاء إلى أن الضرر المعنوي الذي يترتب وحده على الإخلال بالالتزام عقد لا ينشأ حقا في التعويض عنه غير أنه استقر في الفقه والقضاء المعاصرين جواز التعويض عن الضرر الأدبي في المسؤولية العقدية</w:t>
      </w:r>
      <w:r w:rsidR="00676082" w:rsidRPr="00E331C7">
        <w:rPr>
          <w:rFonts w:ascii="Sakkal Majalla" w:hAnsi="Sakkal Majalla" w:cs="Sakkal Majalla"/>
          <w:color w:val="000000"/>
          <w:sz w:val="28"/>
          <w:szCs w:val="28"/>
          <w:shd w:val="clear" w:color="auto" w:fill="FFFFFF"/>
          <w:rtl/>
        </w:rPr>
        <w:t>.</w:t>
      </w:r>
    </w:p>
    <w:p w:rsidR="00676082" w:rsidRPr="00E331C7" w:rsidRDefault="00B668C9" w:rsidP="00676082">
      <w:pPr>
        <w:bidi/>
        <w:spacing w:after="0" w:line="240" w:lineRule="auto"/>
        <w:rPr>
          <w:rFonts w:ascii="Sakkal Majalla" w:hAnsi="Sakkal Majalla" w:cs="Sakkal Majalla"/>
          <w:color w:val="000000"/>
          <w:sz w:val="28"/>
          <w:szCs w:val="28"/>
          <w:shd w:val="clear" w:color="auto" w:fill="FFFFFF"/>
          <w:rtl/>
        </w:rPr>
      </w:pPr>
      <w:r w:rsidRPr="00E331C7">
        <w:rPr>
          <w:rFonts w:ascii="Sakkal Majalla" w:hAnsi="Sakkal Majalla" w:cs="Sakkal Majalla"/>
          <w:color w:val="000000"/>
          <w:sz w:val="28"/>
          <w:szCs w:val="28"/>
          <w:shd w:val="clear" w:color="auto" w:fill="FFFFFF"/>
          <w:rtl/>
        </w:rPr>
        <w:lastRenderedPageBreak/>
        <w:t xml:space="preserve"> وقد جاء نص المادتين 124 و176 من القانون المدني الجزائري المتعلقتين بالمسؤولية العقدية و التقصيرية بشكل عام وبصفة مطلقة وكلية، مما يفيد أن التعويض يشمل الضرر الأدبي أيضا</w:t>
      </w:r>
      <w:r w:rsidR="00676082" w:rsidRPr="00E331C7">
        <w:rPr>
          <w:rFonts w:ascii="Sakkal Majalla" w:hAnsi="Sakkal Majalla" w:cs="Sakkal Majalla"/>
          <w:color w:val="000000"/>
          <w:sz w:val="28"/>
          <w:szCs w:val="28"/>
          <w:shd w:val="clear" w:color="auto" w:fill="FFFFFF"/>
          <w:rtl/>
        </w:rPr>
        <w:t>.</w:t>
      </w:r>
    </w:p>
    <w:p w:rsidR="004A0189" w:rsidRPr="00E331C7" w:rsidRDefault="00676082" w:rsidP="00BE5347">
      <w:pPr>
        <w:bidi/>
        <w:spacing w:after="0" w:line="240" w:lineRule="auto"/>
        <w:rPr>
          <w:rFonts w:ascii="Sakkal Majalla" w:eastAsia="Times New Roman" w:hAnsi="Sakkal Majalla" w:cs="Sakkal Majalla"/>
          <w:sz w:val="28"/>
          <w:szCs w:val="28"/>
          <w:rtl/>
          <w:lang w:eastAsia="fr-FR"/>
        </w:rPr>
      </w:pPr>
      <w:r w:rsidRPr="00E331C7">
        <w:rPr>
          <w:rFonts w:ascii="Sakkal Majalla" w:eastAsia="Times New Roman" w:hAnsi="Sakkal Majalla" w:cs="Sakkal Majalla"/>
          <w:sz w:val="28"/>
          <w:szCs w:val="28"/>
          <w:rtl/>
          <w:lang w:eastAsia="fr-FR"/>
        </w:rPr>
        <w:t xml:space="preserve">مما لاشك فيه </w:t>
      </w:r>
      <w:r w:rsidR="00BE5347" w:rsidRPr="00E331C7">
        <w:rPr>
          <w:rFonts w:ascii="Sakkal Majalla" w:eastAsia="Times New Roman" w:hAnsi="Sakkal Majalla" w:cs="Sakkal Majalla"/>
          <w:sz w:val="28"/>
          <w:szCs w:val="28"/>
          <w:rtl/>
          <w:lang w:eastAsia="fr-FR"/>
        </w:rPr>
        <w:t>أ</w:t>
      </w:r>
      <w:r w:rsidRPr="00E331C7">
        <w:rPr>
          <w:rFonts w:ascii="Sakkal Majalla" w:eastAsia="Times New Roman" w:hAnsi="Sakkal Majalla" w:cs="Sakkal Majalla"/>
          <w:sz w:val="28"/>
          <w:szCs w:val="28"/>
          <w:rtl/>
          <w:lang w:eastAsia="fr-FR"/>
        </w:rPr>
        <w:t>نه</w:t>
      </w:r>
      <w:r w:rsidR="004A0189" w:rsidRPr="00E331C7">
        <w:rPr>
          <w:rFonts w:ascii="Sakkal Majalla" w:eastAsia="Times New Roman" w:hAnsi="Sakkal Majalla" w:cs="Sakkal Majalla"/>
          <w:sz w:val="28"/>
          <w:szCs w:val="28"/>
          <w:rtl/>
          <w:lang w:eastAsia="fr-FR"/>
        </w:rPr>
        <w:t xml:space="preserve"> لا يكفي تحقق الضرر حتى تقوم المسؤولية العقدية لمقدم خدمات التصديق ا</w:t>
      </w:r>
      <w:r w:rsidR="00BE5347" w:rsidRPr="00E331C7">
        <w:rPr>
          <w:rFonts w:ascii="Sakkal Majalla" w:eastAsia="Times New Roman" w:hAnsi="Sakkal Majalla" w:cs="Sakkal Majalla"/>
          <w:sz w:val="28"/>
          <w:szCs w:val="28"/>
          <w:rtl/>
          <w:lang w:eastAsia="fr-FR"/>
        </w:rPr>
        <w:t>لإ</w:t>
      </w:r>
      <w:r w:rsidR="004A0189" w:rsidRPr="00E331C7">
        <w:rPr>
          <w:rFonts w:ascii="Sakkal Majalla" w:eastAsia="Times New Roman" w:hAnsi="Sakkal Majalla" w:cs="Sakkal Majalla"/>
          <w:sz w:val="28"/>
          <w:szCs w:val="28"/>
          <w:rtl/>
          <w:lang w:eastAsia="fr-FR"/>
        </w:rPr>
        <w:t>لكتروني وإنما على المضرور أي صاحب شهادة التصديق إثبات أن الضرر نتيجة لإهمال هذا الأخير وإخلاله بالتزاماته</w:t>
      </w:r>
      <w:r w:rsidR="00C17E25" w:rsidRPr="00E331C7">
        <w:rPr>
          <w:rFonts w:ascii="Sakkal Majalla" w:eastAsia="Times New Roman" w:hAnsi="Sakkal Majalla" w:cs="Sakkal Majalla"/>
          <w:sz w:val="28"/>
          <w:szCs w:val="28"/>
          <w:rtl/>
          <w:lang w:eastAsia="fr-FR"/>
        </w:rPr>
        <w:t>.</w:t>
      </w:r>
      <w:r w:rsidR="004A0189" w:rsidRPr="00E331C7">
        <w:rPr>
          <w:rStyle w:val="Appelnotedebasdep"/>
          <w:rFonts w:ascii="Sakkal Majalla" w:eastAsia="Times New Roman" w:hAnsi="Sakkal Majalla" w:cs="Sakkal Majalla"/>
          <w:sz w:val="28"/>
          <w:szCs w:val="28"/>
          <w:rtl/>
          <w:lang w:eastAsia="fr-FR"/>
        </w:rPr>
        <w:footnoteReference w:id="35"/>
      </w:r>
      <w:r w:rsidR="004A0189" w:rsidRPr="00E331C7">
        <w:rPr>
          <w:rFonts w:ascii="Sakkal Majalla" w:eastAsia="Times New Roman" w:hAnsi="Sakkal Majalla" w:cs="Sakkal Majalla"/>
          <w:sz w:val="28"/>
          <w:szCs w:val="28"/>
          <w:rtl/>
          <w:lang w:eastAsia="fr-FR"/>
        </w:rPr>
        <w:t xml:space="preserve"> </w:t>
      </w:r>
    </w:p>
    <w:p w:rsidR="00C17E25" w:rsidRPr="00E331C7" w:rsidRDefault="00C17E25" w:rsidP="00BE5347">
      <w:pPr>
        <w:bidi/>
        <w:spacing w:after="0" w:line="240" w:lineRule="auto"/>
        <w:rPr>
          <w:rFonts w:ascii="Sakkal Majalla" w:eastAsia="Times New Roman" w:hAnsi="Sakkal Majalla" w:cs="Sakkal Majalla"/>
          <w:b/>
          <w:bCs/>
          <w:sz w:val="28"/>
          <w:szCs w:val="28"/>
          <w:lang w:eastAsia="fr-FR"/>
        </w:rPr>
      </w:pPr>
      <w:r w:rsidRPr="00E331C7">
        <w:rPr>
          <w:rFonts w:ascii="Sakkal Majalla" w:eastAsia="Times New Roman" w:hAnsi="Sakkal Majalla" w:cs="Sakkal Majalla"/>
          <w:b/>
          <w:bCs/>
          <w:sz w:val="28"/>
          <w:szCs w:val="28"/>
          <w:rtl/>
          <w:lang w:eastAsia="fr-FR"/>
        </w:rPr>
        <w:t>الفرع الثالث</w:t>
      </w:r>
      <w:r w:rsidR="00BE5347" w:rsidRPr="00E331C7">
        <w:rPr>
          <w:rFonts w:ascii="Sakkal Majalla" w:eastAsia="Times New Roman" w:hAnsi="Sakkal Majalla" w:cs="Sakkal Majalla"/>
          <w:b/>
          <w:bCs/>
          <w:sz w:val="28"/>
          <w:szCs w:val="28"/>
          <w:rtl/>
          <w:lang w:eastAsia="fr-FR"/>
        </w:rPr>
        <w:t xml:space="preserve"> </w:t>
      </w:r>
      <w:r w:rsidRPr="00E331C7">
        <w:rPr>
          <w:rFonts w:ascii="Sakkal Majalla" w:eastAsia="Times New Roman" w:hAnsi="Sakkal Majalla" w:cs="Sakkal Majalla"/>
          <w:b/>
          <w:bCs/>
          <w:sz w:val="28"/>
          <w:szCs w:val="28"/>
          <w:rtl/>
          <w:lang w:eastAsia="fr-FR"/>
        </w:rPr>
        <w:t>:علاقة السببية بين الخطأ والضرر</w:t>
      </w:r>
    </w:p>
    <w:p w:rsidR="00C17E25" w:rsidRPr="00E331C7" w:rsidRDefault="00C17E25" w:rsidP="00BE5347">
      <w:pPr>
        <w:bidi/>
        <w:spacing w:after="0" w:line="240" w:lineRule="auto"/>
        <w:rPr>
          <w:rFonts w:ascii="Sakkal Majalla" w:eastAsia="Times New Roman" w:hAnsi="Sakkal Majalla" w:cs="Sakkal Majalla"/>
          <w:sz w:val="28"/>
          <w:szCs w:val="28"/>
          <w:lang w:eastAsia="fr-FR"/>
        </w:rPr>
      </w:pPr>
      <w:r w:rsidRPr="00E331C7">
        <w:rPr>
          <w:rFonts w:ascii="Sakkal Majalla" w:eastAsia="Times New Roman" w:hAnsi="Sakkal Majalla" w:cs="Sakkal Majalla"/>
          <w:sz w:val="28"/>
          <w:szCs w:val="28"/>
          <w:rtl/>
          <w:lang w:eastAsia="fr-FR"/>
        </w:rPr>
        <w:t>إن علاقة السببية هي الركن الثالث لقيام المسؤولية العقدية، فإذا انتفت علاقة السببية انقطعت انتفت معها المسؤولية، ولا يخرج هذا الضرر من حيث المبدأ عما قررته القواعد العامة في المسؤولية المدنية في مجال الضرر</w:t>
      </w:r>
      <w:r w:rsidR="0044409C" w:rsidRPr="00E331C7">
        <w:rPr>
          <w:rFonts w:ascii="Sakkal Majalla" w:eastAsia="Times New Roman" w:hAnsi="Sakkal Majalla" w:cs="Sakkal Majalla"/>
          <w:sz w:val="28"/>
          <w:szCs w:val="28"/>
          <w:rtl/>
          <w:lang w:eastAsia="fr-FR"/>
        </w:rPr>
        <w:t>.</w:t>
      </w:r>
      <w:r w:rsidR="0044409C" w:rsidRPr="00E331C7">
        <w:rPr>
          <w:rStyle w:val="Appelnotedebasdep"/>
          <w:rFonts w:ascii="Sakkal Majalla" w:eastAsia="Times New Roman" w:hAnsi="Sakkal Majalla" w:cs="Sakkal Majalla"/>
          <w:sz w:val="28"/>
          <w:szCs w:val="28"/>
          <w:rtl/>
          <w:lang w:eastAsia="fr-FR"/>
        </w:rPr>
        <w:footnoteReference w:id="36"/>
      </w:r>
    </w:p>
    <w:p w:rsidR="0044409C" w:rsidRPr="00E331C7" w:rsidRDefault="00C17E25" w:rsidP="00BE5347">
      <w:pPr>
        <w:bidi/>
        <w:rPr>
          <w:rFonts w:ascii="Sakkal Majalla" w:eastAsia="Times New Roman" w:hAnsi="Sakkal Majalla" w:cs="Sakkal Majalla"/>
          <w:sz w:val="28"/>
          <w:szCs w:val="28"/>
          <w:lang w:eastAsia="fr-FR"/>
        </w:rPr>
      </w:pPr>
      <w:r w:rsidRPr="00E331C7">
        <w:rPr>
          <w:rFonts w:ascii="Sakkal Majalla" w:eastAsia="Times New Roman" w:hAnsi="Sakkal Majalla" w:cs="Sakkal Majalla"/>
          <w:sz w:val="28"/>
          <w:szCs w:val="28"/>
          <w:rtl/>
          <w:lang w:eastAsia="fr-FR"/>
        </w:rPr>
        <w:t>العلاقة السببية هي تلك الصلة التي تربط الضرر بالخطأ، فتجعل الضرر نتيجة للخطأ فإذا انعدمت انتفت المسؤولية لانعدام ركن من أركا</w:t>
      </w:r>
      <w:r w:rsidR="0044409C" w:rsidRPr="00E331C7">
        <w:rPr>
          <w:rFonts w:ascii="Sakkal Majalla" w:eastAsia="Times New Roman" w:hAnsi="Sakkal Majalla" w:cs="Sakkal Majalla"/>
          <w:sz w:val="28"/>
          <w:szCs w:val="28"/>
          <w:rtl/>
          <w:lang w:eastAsia="fr-FR"/>
        </w:rPr>
        <w:t>نه</w:t>
      </w:r>
      <w:r w:rsidRPr="00E331C7">
        <w:rPr>
          <w:rFonts w:ascii="Sakkal Majalla" w:eastAsia="Times New Roman" w:hAnsi="Sakkal Majalla" w:cs="Sakkal Majalla"/>
          <w:sz w:val="28"/>
          <w:szCs w:val="28"/>
          <w:rtl/>
          <w:lang w:eastAsia="fr-FR"/>
        </w:rPr>
        <w:t xml:space="preserve">ا، وتنتفي </w:t>
      </w:r>
      <w:r w:rsidR="00BE5347" w:rsidRPr="00E331C7">
        <w:rPr>
          <w:rFonts w:ascii="Sakkal Majalla" w:eastAsia="Times New Roman" w:hAnsi="Sakkal Majalla" w:cs="Sakkal Majalla"/>
          <w:sz w:val="28"/>
          <w:szCs w:val="28"/>
          <w:rtl/>
          <w:lang w:eastAsia="fr-FR"/>
        </w:rPr>
        <w:t>ال</w:t>
      </w:r>
      <w:r w:rsidRPr="00E331C7">
        <w:rPr>
          <w:rFonts w:ascii="Sakkal Majalla" w:eastAsia="Times New Roman" w:hAnsi="Sakkal Majalla" w:cs="Sakkal Majalla"/>
          <w:sz w:val="28"/>
          <w:szCs w:val="28"/>
          <w:rtl/>
          <w:lang w:eastAsia="fr-FR"/>
        </w:rPr>
        <w:t>رابطة السببية عموما إذا تدخل سبب أجنبي</w:t>
      </w:r>
      <w:r w:rsidR="0044409C" w:rsidRPr="00E331C7">
        <w:rPr>
          <w:rStyle w:val="Appelnotedebasdep"/>
          <w:rFonts w:ascii="Sakkal Majalla" w:eastAsia="Times New Roman" w:hAnsi="Sakkal Majalla" w:cs="Sakkal Majalla"/>
          <w:sz w:val="28"/>
          <w:szCs w:val="28"/>
          <w:rtl/>
          <w:lang w:eastAsia="fr-FR"/>
        </w:rPr>
        <w:footnoteReference w:id="37"/>
      </w:r>
      <w:r w:rsidR="0044409C" w:rsidRPr="00E331C7">
        <w:rPr>
          <w:rFonts w:ascii="Sakkal Majalla" w:eastAsia="Times New Roman" w:hAnsi="Sakkal Majalla" w:cs="Sakkal Majalla"/>
          <w:sz w:val="28"/>
          <w:szCs w:val="28"/>
          <w:rtl/>
          <w:lang w:eastAsia="fr-FR" w:bidi="ar-DZ"/>
        </w:rPr>
        <w:t xml:space="preserve"> ،</w:t>
      </w:r>
      <w:r w:rsidR="00BE5347"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 xml:space="preserve">ليفصل بين الضرر الذي </w:t>
      </w:r>
      <w:r w:rsidR="0044409C"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أصاب صاحب الشهادة، وبين الخطأ الذي صدر من مقدم خدمات التصديق الإلكتروني</w:t>
      </w:r>
      <w:r w:rsidR="0044409C" w:rsidRPr="00E331C7">
        <w:rPr>
          <w:rStyle w:val="Appelnotedebasdep"/>
          <w:rFonts w:ascii="Sakkal Majalla" w:eastAsia="Times New Roman" w:hAnsi="Sakkal Majalla" w:cs="Sakkal Majalla"/>
          <w:sz w:val="28"/>
          <w:szCs w:val="28"/>
          <w:rtl/>
          <w:lang w:eastAsia="fr-FR"/>
        </w:rPr>
        <w:footnoteReference w:id="38"/>
      </w:r>
      <w:r w:rsidRPr="00E331C7">
        <w:rPr>
          <w:rFonts w:ascii="Sakkal Majalla" w:eastAsia="Times New Roman" w:hAnsi="Sakkal Majalla" w:cs="Sakkal Majalla"/>
          <w:sz w:val="28"/>
          <w:szCs w:val="28"/>
          <w:rtl/>
          <w:lang w:eastAsia="fr-FR"/>
        </w:rPr>
        <w:t>،</w:t>
      </w:r>
      <w:r w:rsidR="0044409C" w:rsidRPr="00E331C7">
        <w:rPr>
          <w:rFonts w:ascii="Sakkal Majalla" w:hAnsi="Sakkal Majalla" w:cs="Sakkal Majalla"/>
          <w:sz w:val="28"/>
          <w:szCs w:val="28"/>
          <w:rtl/>
        </w:rPr>
        <w:t xml:space="preserve"> فا</w:t>
      </w:r>
      <w:r w:rsidR="0044409C" w:rsidRPr="00E331C7">
        <w:rPr>
          <w:rFonts w:ascii="Sakkal Majalla" w:eastAsia="Times New Roman" w:hAnsi="Sakkal Majalla" w:cs="Sakkal Majalla"/>
          <w:sz w:val="28"/>
          <w:szCs w:val="28"/>
          <w:rtl/>
          <w:lang w:eastAsia="fr-FR"/>
        </w:rPr>
        <w:t>لضرر الذي يصيب صاحب الشهادة، يجب أن يكون سببه الخطأ الذي ارتكبه مقدم خدمات التصديق ا</w:t>
      </w:r>
      <w:r w:rsidR="00BE5347" w:rsidRPr="00E331C7">
        <w:rPr>
          <w:rFonts w:ascii="Sakkal Majalla" w:eastAsia="Times New Roman" w:hAnsi="Sakkal Majalla" w:cs="Sakkal Majalla"/>
          <w:sz w:val="28"/>
          <w:szCs w:val="28"/>
          <w:rtl/>
          <w:lang w:eastAsia="fr-FR"/>
        </w:rPr>
        <w:t>لإ</w:t>
      </w:r>
      <w:r w:rsidR="0044409C" w:rsidRPr="00E331C7">
        <w:rPr>
          <w:rFonts w:ascii="Sakkal Majalla" w:eastAsia="Times New Roman" w:hAnsi="Sakkal Majalla" w:cs="Sakkal Majalla"/>
          <w:sz w:val="28"/>
          <w:szCs w:val="28"/>
          <w:rtl/>
          <w:lang w:eastAsia="fr-FR"/>
        </w:rPr>
        <w:t>لكتروني، والمتمثل بإخلاله بالتزاماته العقدية ك</w:t>
      </w:r>
      <w:r w:rsidR="00BE5347" w:rsidRPr="00E331C7">
        <w:rPr>
          <w:rFonts w:ascii="Sakkal Majalla" w:eastAsia="Times New Roman" w:hAnsi="Sakkal Majalla" w:cs="Sakkal Majalla"/>
          <w:sz w:val="28"/>
          <w:szCs w:val="28"/>
          <w:rtl/>
          <w:lang w:eastAsia="fr-FR"/>
        </w:rPr>
        <w:t>أ</w:t>
      </w:r>
      <w:r w:rsidR="0044409C" w:rsidRPr="00E331C7">
        <w:rPr>
          <w:rFonts w:ascii="Sakkal Majalla" w:eastAsia="Times New Roman" w:hAnsi="Sakkal Majalla" w:cs="Sakkal Majalla"/>
          <w:sz w:val="28"/>
          <w:szCs w:val="28"/>
          <w:rtl/>
          <w:lang w:eastAsia="fr-FR"/>
        </w:rPr>
        <w:t>ن يصدر شهادة تصديق معيبة مما يؤدي إلى تفويت الصفقة على صاحب الشهادة ومنه تعرضه إلى خسارة مادية واجبة التعويض من الجهة المسؤولة كما أن الضرر الناتج عن خطا ارتكبه مقدم خدمات التصديق الالكتروني يجب أن يكون ضررا مباشر ينحصر داخل الالتزامات التي تقع على عاتق مقدم خدمات التصديق ا</w:t>
      </w:r>
      <w:r w:rsidR="00BE5347" w:rsidRPr="00E331C7">
        <w:rPr>
          <w:rFonts w:ascii="Sakkal Majalla" w:eastAsia="Times New Roman" w:hAnsi="Sakkal Majalla" w:cs="Sakkal Majalla"/>
          <w:sz w:val="28"/>
          <w:szCs w:val="28"/>
          <w:rtl/>
          <w:lang w:eastAsia="fr-FR"/>
        </w:rPr>
        <w:t>لإ</w:t>
      </w:r>
      <w:r w:rsidR="0044409C" w:rsidRPr="00E331C7">
        <w:rPr>
          <w:rFonts w:ascii="Sakkal Majalla" w:eastAsia="Times New Roman" w:hAnsi="Sakkal Majalla" w:cs="Sakkal Majalla"/>
          <w:sz w:val="28"/>
          <w:szCs w:val="28"/>
          <w:rtl/>
          <w:lang w:eastAsia="fr-FR"/>
        </w:rPr>
        <w:t>لكتروني، كالالتزام ببذل عناية، مثل التحقق من صحة البيانات والمعلومات الشخصية والحفاظ على سرية المعلومات التي مكنت منها، لأنه المبدأ الأساسي الذي يعطيها مصداقية العمل في مجال التصديق ا</w:t>
      </w:r>
      <w:r w:rsidR="00BE5347" w:rsidRPr="00E331C7">
        <w:rPr>
          <w:rFonts w:ascii="Sakkal Majalla" w:eastAsia="Times New Roman" w:hAnsi="Sakkal Majalla" w:cs="Sakkal Majalla"/>
          <w:sz w:val="28"/>
          <w:szCs w:val="28"/>
          <w:rtl/>
          <w:lang w:eastAsia="fr-FR"/>
        </w:rPr>
        <w:t>لإ</w:t>
      </w:r>
      <w:r w:rsidR="0044409C" w:rsidRPr="00E331C7">
        <w:rPr>
          <w:rFonts w:ascii="Sakkal Majalla" w:eastAsia="Times New Roman" w:hAnsi="Sakkal Majalla" w:cs="Sakkal Majalla"/>
          <w:sz w:val="28"/>
          <w:szCs w:val="28"/>
          <w:rtl/>
          <w:lang w:eastAsia="fr-FR"/>
        </w:rPr>
        <w:t>لكتروني والغاية المرجوة من المتعاملين، كذلك ا</w:t>
      </w:r>
      <w:r w:rsidR="00BE5347" w:rsidRPr="00E331C7">
        <w:rPr>
          <w:rFonts w:ascii="Sakkal Majalla" w:eastAsia="Times New Roman" w:hAnsi="Sakkal Majalla" w:cs="Sakkal Majalla"/>
          <w:sz w:val="28"/>
          <w:szCs w:val="28"/>
          <w:rtl/>
          <w:lang w:eastAsia="fr-FR"/>
        </w:rPr>
        <w:t>لإ</w:t>
      </w:r>
      <w:r w:rsidR="0044409C" w:rsidRPr="00E331C7">
        <w:rPr>
          <w:rFonts w:ascii="Sakkal Majalla" w:eastAsia="Times New Roman" w:hAnsi="Sakkal Majalla" w:cs="Sakkal Majalla"/>
          <w:sz w:val="28"/>
          <w:szCs w:val="28"/>
          <w:rtl/>
          <w:lang w:eastAsia="fr-FR"/>
        </w:rPr>
        <w:t>لتزام بتحقيق نتيجة والتي تتمثل في إصدار شهادة تصديق مراعية للغاية</w:t>
      </w:r>
      <w:r w:rsidR="0044409C" w:rsidRPr="00E331C7">
        <w:rPr>
          <w:rFonts w:ascii="Sakkal Majalla" w:hAnsi="Sakkal Majalla" w:cs="Sakkal Majalla"/>
          <w:sz w:val="28"/>
          <w:szCs w:val="28"/>
          <w:rtl/>
        </w:rPr>
        <w:t xml:space="preserve"> </w:t>
      </w:r>
      <w:r w:rsidR="0044409C" w:rsidRPr="00E331C7">
        <w:rPr>
          <w:rFonts w:ascii="Sakkal Majalla" w:eastAsia="Times New Roman" w:hAnsi="Sakkal Majalla" w:cs="Sakkal Majalla"/>
          <w:sz w:val="28"/>
          <w:szCs w:val="28"/>
          <w:rtl/>
          <w:lang w:eastAsia="fr-FR"/>
        </w:rPr>
        <w:t>التي صدرت من أجلها مستوفية لجميع الشروط اللازمة لإصدارها وتكون ذات حجية للمتمسك بحجيتها بما يخدم صاح</w:t>
      </w:r>
      <w:r w:rsidR="00BE5347" w:rsidRPr="00E331C7">
        <w:rPr>
          <w:rFonts w:ascii="Sakkal Majalla" w:eastAsia="Times New Roman" w:hAnsi="Sakkal Majalla" w:cs="Sakkal Majalla"/>
          <w:sz w:val="28"/>
          <w:szCs w:val="28"/>
          <w:rtl/>
          <w:lang w:eastAsia="fr-FR"/>
        </w:rPr>
        <w:t>ب</w:t>
      </w:r>
      <w:r w:rsidR="0044409C" w:rsidRPr="00E331C7">
        <w:rPr>
          <w:rFonts w:ascii="Sakkal Majalla" w:eastAsia="Times New Roman" w:hAnsi="Sakkal Majalla" w:cs="Sakkal Majalla"/>
          <w:sz w:val="28"/>
          <w:szCs w:val="28"/>
          <w:rtl/>
          <w:lang w:eastAsia="fr-FR"/>
        </w:rPr>
        <w:t>ها.</w:t>
      </w:r>
      <w:r w:rsidR="0044409C" w:rsidRPr="00E331C7">
        <w:rPr>
          <w:rStyle w:val="Appelnotedebasdep"/>
          <w:rFonts w:ascii="Sakkal Majalla" w:eastAsia="Times New Roman" w:hAnsi="Sakkal Majalla" w:cs="Sakkal Majalla"/>
          <w:sz w:val="28"/>
          <w:szCs w:val="28"/>
          <w:rtl/>
          <w:lang w:eastAsia="fr-FR"/>
        </w:rPr>
        <w:footnoteReference w:id="39"/>
      </w:r>
    </w:p>
    <w:p w:rsidR="00CF6912" w:rsidRPr="00E331C7" w:rsidRDefault="009B23E7" w:rsidP="00BE5347">
      <w:pPr>
        <w:bidi/>
        <w:rPr>
          <w:rFonts w:ascii="Sakkal Majalla" w:hAnsi="Sakkal Majalla" w:cs="Sakkal Majalla"/>
          <w:sz w:val="28"/>
          <w:szCs w:val="28"/>
          <w:rtl/>
        </w:rPr>
      </w:pPr>
      <w:r w:rsidRPr="00E331C7">
        <w:rPr>
          <w:rFonts w:ascii="Sakkal Majalla" w:eastAsia="Times New Roman" w:hAnsi="Sakkal Majalla" w:cs="Sakkal Majalla"/>
          <w:b/>
          <w:bCs/>
          <w:sz w:val="28"/>
          <w:szCs w:val="28"/>
          <w:rtl/>
          <w:lang w:eastAsia="fr-FR"/>
        </w:rPr>
        <w:t>المطلب الثاني :المسؤولية التقصيرية لمقدم خدمات التصديق ا</w:t>
      </w:r>
      <w:r w:rsidR="00BE5347" w:rsidRPr="00E331C7">
        <w:rPr>
          <w:rFonts w:ascii="Sakkal Majalla" w:eastAsia="Times New Roman" w:hAnsi="Sakkal Majalla" w:cs="Sakkal Majalla"/>
          <w:b/>
          <w:bCs/>
          <w:sz w:val="28"/>
          <w:szCs w:val="28"/>
          <w:rtl/>
          <w:lang w:eastAsia="fr-FR"/>
        </w:rPr>
        <w:t>لإ</w:t>
      </w:r>
      <w:r w:rsidRPr="00E331C7">
        <w:rPr>
          <w:rFonts w:ascii="Sakkal Majalla" w:eastAsia="Times New Roman" w:hAnsi="Sakkal Majalla" w:cs="Sakkal Majalla"/>
          <w:b/>
          <w:bCs/>
          <w:sz w:val="28"/>
          <w:szCs w:val="28"/>
          <w:rtl/>
          <w:lang w:eastAsia="fr-FR"/>
        </w:rPr>
        <w:t>لكتروني</w:t>
      </w:r>
      <w:r w:rsidR="00CF6912" w:rsidRPr="00E331C7">
        <w:rPr>
          <w:rFonts w:ascii="Sakkal Majalla" w:hAnsi="Sakkal Majalla" w:cs="Sakkal Majalla"/>
          <w:sz w:val="28"/>
          <w:szCs w:val="28"/>
          <w:rtl/>
        </w:rPr>
        <w:t xml:space="preserve"> </w:t>
      </w:r>
    </w:p>
    <w:p w:rsidR="00CF6912" w:rsidRPr="00E331C7" w:rsidRDefault="00CF6912" w:rsidP="00BE5347">
      <w:pPr>
        <w:bidi/>
        <w:rPr>
          <w:rFonts w:ascii="Sakkal Majalla" w:eastAsia="Times New Roman" w:hAnsi="Sakkal Majalla" w:cs="Sakkal Majalla"/>
          <w:sz w:val="28"/>
          <w:szCs w:val="28"/>
          <w:lang w:eastAsia="fr-FR"/>
        </w:rPr>
      </w:pPr>
      <w:r w:rsidRPr="00E331C7">
        <w:rPr>
          <w:rFonts w:ascii="Sakkal Majalla" w:eastAsia="Times New Roman" w:hAnsi="Sakkal Majalla" w:cs="Sakkal Majalla"/>
          <w:sz w:val="28"/>
          <w:szCs w:val="28"/>
          <w:rtl/>
          <w:lang w:eastAsia="fr-FR"/>
        </w:rPr>
        <w:t>تقوم المسؤولية التقصيرية على الإخلال بالتزام قانوني واحد لا يتغير، هو ا</w:t>
      </w:r>
      <w:r w:rsidR="00BE5347" w:rsidRPr="00E331C7">
        <w:rPr>
          <w:rFonts w:ascii="Sakkal Majalla" w:eastAsia="Times New Roman" w:hAnsi="Sakkal Majalla" w:cs="Sakkal Majalla"/>
          <w:sz w:val="28"/>
          <w:szCs w:val="28"/>
          <w:rtl/>
          <w:lang w:eastAsia="fr-FR"/>
        </w:rPr>
        <w:t>لإ</w:t>
      </w:r>
      <w:r w:rsidRPr="00E331C7">
        <w:rPr>
          <w:rFonts w:ascii="Sakkal Majalla" w:eastAsia="Times New Roman" w:hAnsi="Sakkal Majalla" w:cs="Sakkal Majalla"/>
          <w:sz w:val="28"/>
          <w:szCs w:val="28"/>
          <w:rtl/>
          <w:lang w:eastAsia="fr-FR"/>
        </w:rPr>
        <w:t>لتزام بعدم الإضرار بالغير ولا ترتبط جهة التصديق مع الغير المتضرر بأي عقد رسمي.</w:t>
      </w:r>
      <w:r w:rsidRPr="00E331C7">
        <w:rPr>
          <w:rStyle w:val="Appelnotedebasdep"/>
          <w:rFonts w:ascii="Sakkal Majalla" w:eastAsia="Times New Roman" w:hAnsi="Sakkal Majalla" w:cs="Sakkal Majalla"/>
          <w:sz w:val="28"/>
          <w:szCs w:val="28"/>
          <w:rtl/>
          <w:lang w:eastAsia="fr-FR"/>
        </w:rPr>
        <w:footnoteReference w:id="40"/>
      </w:r>
    </w:p>
    <w:p w:rsidR="00CF6912" w:rsidRPr="00E331C7" w:rsidRDefault="00CF6912" w:rsidP="00605D52">
      <w:pPr>
        <w:bidi/>
        <w:rPr>
          <w:rFonts w:ascii="Sakkal Majalla" w:hAnsi="Sakkal Majalla" w:cs="Sakkal Majalla"/>
          <w:sz w:val="28"/>
          <w:szCs w:val="28"/>
          <w:rtl/>
        </w:rPr>
      </w:pPr>
      <w:r w:rsidRPr="00E331C7">
        <w:rPr>
          <w:rFonts w:ascii="Sakkal Majalla" w:eastAsia="Times New Roman" w:hAnsi="Sakkal Majalla" w:cs="Sakkal Majalla"/>
          <w:sz w:val="28"/>
          <w:szCs w:val="28"/>
          <w:rtl/>
          <w:lang w:eastAsia="fr-FR"/>
        </w:rPr>
        <w:lastRenderedPageBreak/>
        <w:t>قد لا تكون مسؤولية مقدم خدمات التصديق الإلكتروني عقدية، وهذا بالطبع عند عدم وجود علاقة عقدية بين مركز التصديق و أولائك المتضررين من طرف أخر، ويعتبر من الغير كل شخص لا تربطه أية علاقة عقدية مع مركز التصديق</w:t>
      </w:r>
      <w:r w:rsidRPr="00E331C7">
        <w:rPr>
          <w:rFonts w:ascii="Sakkal Majalla" w:hAnsi="Sakkal Majalla" w:cs="Sakkal Majalla"/>
          <w:sz w:val="28"/>
          <w:szCs w:val="28"/>
          <w:rtl/>
        </w:rPr>
        <w:t xml:space="preserve"> </w:t>
      </w:r>
      <w:r w:rsidR="00605D52" w:rsidRPr="00E331C7">
        <w:rPr>
          <w:rFonts w:ascii="Sakkal Majalla" w:hAnsi="Sakkal Majalla" w:cs="Sakkal Majalla"/>
          <w:sz w:val="28"/>
          <w:szCs w:val="28"/>
          <w:rtl/>
        </w:rPr>
        <w:t>ي</w:t>
      </w:r>
      <w:r w:rsidRPr="00E331C7">
        <w:rPr>
          <w:rFonts w:ascii="Sakkal Majalla" w:eastAsia="Times New Roman" w:hAnsi="Sakkal Majalla" w:cs="Sakkal Majalla"/>
          <w:sz w:val="28"/>
          <w:szCs w:val="28"/>
          <w:rtl/>
          <w:lang w:eastAsia="fr-FR"/>
        </w:rPr>
        <w:t>شترط لقيام المسؤولية التقصيرية أن يكون الفعل من قبيل الخطأ حيث نصت المادة 124 من القانون المدني</w:t>
      </w:r>
      <w:r w:rsidR="00BE5347" w:rsidRPr="00E331C7">
        <w:rPr>
          <w:rFonts w:ascii="Sakkal Majalla" w:eastAsia="Times New Roman" w:hAnsi="Sakkal Majalla" w:cs="Sakkal Majalla"/>
          <w:sz w:val="28"/>
          <w:szCs w:val="28"/>
          <w:rtl/>
          <w:lang w:eastAsia="fr-FR"/>
        </w:rPr>
        <w:t xml:space="preserve"> الجزائري </w:t>
      </w:r>
      <w:r w:rsidRPr="00E331C7">
        <w:rPr>
          <w:rFonts w:ascii="Sakkal Majalla" w:eastAsia="Times New Roman" w:hAnsi="Sakkal Majalla" w:cs="Sakkal Majalla"/>
          <w:sz w:val="28"/>
          <w:szCs w:val="28"/>
          <w:rtl/>
          <w:lang w:eastAsia="fr-FR"/>
        </w:rPr>
        <w:t xml:space="preserve"> :"</w:t>
      </w:r>
      <w:r w:rsidRPr="00E331C7">
        <w:rPr>
          <w:rFonts w:ascii="Sakkal Majalla" w:eastAsia="Times New Roman" w:hAnsi="Sakkal Majalla" w:cs="Sakkal Majalla"/>
          <w:b/>
          <w:bCs/>
          <w:sz w:val="28"/>
          <w:szCs w:val="28"/>
          <w:rtl/>
          <w:lang w:eastAsia="fr-FR"/>
        </w:rPr>
        <w:t>أن كل فعل</w:t>
      </w:r>
      <w:r w:rsidR="00605D52" w:rsidRPr="00E331C7">
        <w:rPr>
          <w:rFonts w:ascii="Sakkal Majalla" w:eastAsia="Times New Roman" w:hAnsi="Sakkal Majalla" w:cs="Sakkal Majalla"/>
          <w:b/>
          <w:bCs/>
          <w:sz w:val="28"/>
          <w:szCs w:val="28"/>
          <w:rtl/>
          <w:lang w:eastAsia="fr-FR"/>
        </w:rPr>
        <w:t xml:space="preserve"> أيا كان </w:t>
      </w:r>
      <w:r w:rsidRPr="00E331C7">
        <w:rPr>
          <w:rFonts w:ascii="Sakkal Majalla" w:eastAsia="Times New Roman" w:hAnsi="Sakkal Majalla" w:cs="Sakkal Majalla"/>
          <w:b/>
          <w:bCs/>
          <w:sz w:val="28"/>
          <w:szCs w:val="28"/>
          <w:rtl/>
          <w:lang w:eastAsia="fr-FR"/>
        </w:rPr>
        <w:t xml:space="preserve"> يرتكبه الشخص بخطئه ويسبب ضررا للغير يلزم من كان سببا في حدوثه بالتعويض</w:t>
      </w:r>
      <w:r w:rsidR="00605D52" w:rsidRPr="00E331C7">
        <w:rPr>
          <w:rFonts w:ascii="Sakkal Majalla" w:eastAsia="Times New Roman" w:hAnsi="Sakkal Majalla" w:cs="Sakkal Majalla"/>
          <w:b/>
          <w:bCs/>
          <w:sz w:val="28"/>
          <w:szCs w:val="28"/>
          <w:rtl/>
          <w:lang w:eastAsia="fr-FR"/>
        </w:rPr>
        <w:t>"</w:t>
      </w:r>
      <w:r w:rsidRPr="00E331C7">
        <w:rPr>
          <w:rStyle w:val="Appelnotedebasdep"/>
          <w:rFonts w:ascii="Sakkal Majalla" w:eastAsia="Times New Roman" w:hAnsi="Sakkal Majalla" w:cs="Sakkal Majalla"/>
          <w:sz w:val="28"/>
          <w:szCs w:val="28"/>
          <w:rtl/>
          <w:lang w:eastAsia="fr-FR"/>
        </w:rPr>
        <w:footnoteReference w:id="41"/>
      </w:r>
      <w:r w:rsidR="00605D52" w:rsidRPr="00E331C7">
        <w:rPr>
          <w:rFonts w:ascii="Sakkal Majalla" w:eastAsia="Times New Roman" w:hAnsi="Sakkal Majalla" w:cs="Sakkal Majalla"/>
          <w:sz w:val="28"/>
          <w:szCs w:val="28"/>
          <w:rtl/>
          <w:lang w:eastAsia="fr-FR"/>
        </w:rPr>
        <w:t>.</w:t>
      </w:r>
    </w:p>
    <w:p w:rsidR="00CF6912" w:rsidRPr="00E331C7" w:rsidRDefault="00CF6912" w:rsidP="00CF6912">
      <w:pPr>
        <w:bidi/>
        <w:rPr>
          <w:rFonts w:ascii="Sakkal Majalla" w:eastAsia="Times New Roman" w:hAnsi="Sakkal Majalla" w:cs="Sakkal Majalla"/>
          <w:sz w:val="28"/>
          <w:szCs w:val="28"/>
          <w:rtl/>
          <w:lang w:eastAsia="fr-FR"/>
        </w:rPr>
      </w:pPr>
      <w:r w:rsidRPr="00E331C7">
        <w:rPr>
          <w:rFonts w:ascii="Sakkal Majalla" w:eastAsia="Times New Roman" w:hAnsi="Sakkal Majalla" w:cs="Sakkal Majalla"/>
          <w:sz w:val="28"/>
          <w:szCs w:val="28"/>
          <w:rtl/>
          <w:lang w:eastAsia="fr-FR"/>
        </w:rPr>
        <w:t>وللمسؤولية التقصيرية بصفة عامة ثلاثة أركان هي:</w:t>
      </w:r>
    </w:p>
    <w:p w:rsidR="0018418B" w:rsidRPr="00E331C7" w:rsidRDefault="0018418B" w:rsidP="00605D52">
      <w:pPr>
        <w:bidi/>
        <w:rPr>
          <w:rFonts w:ascii="Sakkal Majalla" w:eastAsia="Times New Roman" w:hAnsi="Sakkal Majalla" w:cs="Sakkal Majalla"/>
          <w:b/>
          <w:bCs/>
          <w:sz w:val="28"/>
          <w:szCs w:val="28"/>
          <w:rtl/>
          <w:lang w:eastAsia="fr-FR"/>
        </w:rPr>
      </w:pPr>
      <w:r w:rsidRPr="00E331C7">
        <w:rPr>
          <w:rFonts w:ascii="Sakkal Majalla" w:eastAsia="Times New Roman" w:hAnsi="Sakkal Majalla" w:cs="Sakkal Majalla"/>
          <w:b/>
          <w:bCs/>
          <w:sz w:val="28"/>
          <w:szCs w:val="28"/>
          <w:rtl/>
          <w:lang w:eastAsia="fr-FR"/>
        </w:rPr>
        <w:t xml:space="preserve">الفرع </w:t>
      </w:r>
      <w:r w:rsidR="00CF6912" w:rsidRPr="00E331C7">
        <w:rPr>
          <w:rFonts w:ascii="Sakkal Majalla" w:eastAsia="Times New Roman" w:hAnsi="Sakkal Majalla" w:cs="Sakkal Majalla"/>
          <w:b/>
          <w:bCs/>
          <w:sz w:val="28"/>
          <w:szCs w:val="28"/>
          <w:rtl/>
          <w:lang w:eastAsia="fr-FR"/>
        </w:rPr>
        <w:t>الأول</w:t>
      </w:r>
      <w:r w:rsidR="00605D52" w:rsidRPr="00E331C7">
        <w:rPr>
          <w:rFonts w:ascii="Sakkal Majalla" w:eastAsia="Times New Roman" w:hAnsi="Sakkal Majalla" w:cs="Sakkal Majalla"/>
          <w:b/>
          <w:bCs/>
          <w:sz w:val="28"/>
          <w:szCs w:val="28"/>
          <w:rtl/>
          <w:lang w:eastAsia="fr-FR"/>
        </w:rPr>
        <w:t xml:space="preserve"> </w:t>
      </w:r>
      <w:r w:rsidRPr="00E331C7">
        <w:rPr>
          <w:rFonts w:ascii="Sakkal Majalla" w:eastAsia="Times New Roman" w:hAnsi="Sakkal Majalla" w:cs="Sakkal Majalla"/>
          <w:b/>
          <w:bCs/>
          <w:sz w:val="28"/>
          <w:szCs w:val="28"/>
          <w:rtl/>
          <w:lang w:eastAsia="fr-FR"/>
        </w:rPr>
        <w:t xml:space="preserve">:ركن </w:t>
      </w:r>
      <w:r w:rsidR="00CF6912" w:rsidRPr="00E331C7">
        <w:rPr>
          <w:rFonts w:ascii="Sakkal Majalla" w:eastAsia="Times New Roman" w:hAnsi="Sakkal Majalla" w:cs="Sakkal Majalla"/>
          <w:b/>
          <w:bCs/>
          <w:sz w:val="28"/>
          <w:szCs w:val="28"/>
          <w:rtl/>
          <w:lang w:eastAsia="fr-FR"/>
        </w:rPr>
        <w:t>الخطأ</w:t>
      </w:r>
      <w:r w:rsidRPr="00E331C7">
        <w:rPr>
          <w:rFonts w:ascii="Sakkal Majalla" w:eastAsia="Times New Roman" w:hAnsi="Sakkal Majalla" w:cs="Sakkal Majalla"/>
          <w:b/>
          <w:bCs/>
          <w:sz w:val="28"/>
          <w:szCs w:val="28"/>
          <w:rtl/>
          <w:lang w:eastAsia="fr-FR"/>
        </w:rPr>
        <w:t xml:space="preserve"> </w:t>
      </w:r>
    </w:p>
    <w:p w:rsidR="00CF6912" w:rsidRPr="00E331C7" w:rsidRDefault="0018418B" w:rsidP="00BE5347">
      <w:pPr>
        <w:bidi/>
        <w:rPr>
          <w:rFonts w:ascii="Sakkal Majalla" w:eastAsia="Times New Roman" w:hAnsi="Sakkal Majalla" w:cs="Sakkal Majalla"/>
          <w:sz w:val="28"/>
          <w:szCs w:val="28"/>
          <w:rtl/>
          <w:lang w:eastAsia="fr-FR"/>
        </w:rPr>
      </w:pPr>
      <w:r w:rsidRPr="00E331C7">
        <w:rPr>
          <w:rFonts w:ascii="Sakkal Majalla" w:hAnsi="Sakkal Majalla" w:cs="Sakkal Majalla"/>
          <w:sz w:val="28"/>
          <w:szCs w:val="28"/>
          <w:rtl/>
        </w:rPr>
        <w:t>إن أي إهمال أو تقصير يسجل على مستوى مقدم خدمات التصديق الإلكتروني يخل ب</w:t>
      </w:r>
      <w:r w:rsidR="00BE5347" w:rsidRPr="00E331C7">
        <w:rPr>
          <w:rFonts w:ascii="Sakkal Majalla" w:hAnsi="Sakkal Majalla" w:cs="Sakkal Majalla"/>
          <w:sz w:val="28"/>
          <w:szCs w:val="28"/>
          <w:rtl/>
        </w:rPr>
        <w:t>إ</w:t>
      </w:r>
      <w:r w:rsidRPr="00E331C7">
        <w:rPr>
          <w:rFonts w:ascii="Sakkal Majalla" w:hAnsi="Sakkal Majalla" w:cs="Sakkal Majalla"/>
          <w:sz w:val="28"/>
          <w:szCs w:val="28"/>
          <w:rtl/>
        </w:rPr>
        <w:t>لتزاماته من شأنه أن يقيم مسؤولية المركز وفقا لأحكام المسؤولية المدنية التقصيرية، متى توفر الثالوث الشهير الخطأ، الضرر،</w:t>
      </w:r>
      <w:r w:rsidR="00CF6912" w:rsidRPr="00E331C7">
        <w:rPr>
          <w:rFonts w:ascii="Sakkal Majalla" w:hAnsi="Sakkal Majalla" w:cs="Sakkal Majalla"/>
          <w:sz w:val="28"/>
          <w:szCs w:val="28"/>
          <w:rtl/>
        </w:rPr>
        <w:t xml:space="preserve"> </w:t>
      </w:r>
      <w:r w:rsidR="00676082" w:rsidRPr="00E331C7">
        <w:rPr>
          <w:rFonts w:ascii="Sakkal Majalla" w:hAnsi="Sakkal Majalla" w:cs="Sakkal Majalla"/>
          <w:sz w:val="28"/>
          <w:szCs w:val="28"/>
          <w:rtl/>
        </w:rPr>
        <w:t>والعلاقة السببية بينهما ،إن قيام هذه المسؤولية يتطلب تو</w:t>
      </w:r>
      <w:r w:rsidR="00CF6912" w:rsidRPr="00E331C7">
        <w:rPr>
          <w:rFonts w:ascii="Sakkal Majalla" w:eastAsia="Times New Roman" w:hAnsi="Sakkal Majalla" w:cs="Sakkal Majalla"/>
          <w:sz w:val="28"/>
          <w:szCs w:val="28"/>
          <w:rtl/>
          <w:lang w:eastAsia="fr-FR"/>
        </w:rPr>
        <w:t xml:space="preserve">افر أركان </w:t>
      </w:r>
      <w:r w:rsidR="00676082" w:rsidRPr="00E331C7">
        <w:rPr>
          <w:rFonts w:ascii="Sakkal Majalla" w:eastAsia="Times New Roman" w:hAnsi="Sakkal Majalla" w:cs="Sakkal Majalla"/>
          <w:sz w:val="28"/>
          <w:szCs w:val="28"/>
          <w:rtl/>
          <w:lang w:eastAsia="fr-FR"/>
        </w:rPr>
        <w:t>ل</w:t>
      </w:r>
      <w:r w:rsidR="00CF6912" w:rsidRPr="00E331C7">
        <w:rPr>
          <w:rFonts w:ascii="Sakkal Majalla" w:eastAsia="Times New Roman" w:hAnsi="Sakkal Majalla" w:cs="Sakkal Majalla"/>
          <w:sz w:val="28"/>
          <w:szCs w:val="28"/>
          <w:rtl/>
          <w:lang w:eastAsia="fr-FR"/>
        </w:rPr>
        <w:t>هذه المسؤولية، أولها وأهمها الخطأ التقصيري، أي الإخلال بالالتزام القانوني العام المتمثل في احترام حقوق الآخرين وعدم الإضرار</w:t>
      </w:r>
      <w:r w:rsidR="00CF6912" w:rsidRPr="00E331C7">
        <w:rPr>
          <w:rFonts w:ascii="Sakkal Majalla" w:eastAsia="Times New Roman" w:hAnsi="Sakkal Majalla" w:cs="Sakkal Majalla"/>
          <w:sz w:val="28"/>
          <w:szCs w:val="28"/>
          <w:lang w:eastAsia="fr-FR"/>
        </w:rPr>
        <w:t xml:space="preserve"> </w:t>
      </w:r>
      <w:r w:rsidR="00CF6912" w:rsidRPr="00E331C7">
        <w:rPr>
          <w:rFonts w:ascii="Sakkal Majalla" w:eastAsia="Times New Roman" w:hAnsi="Sakkal Majalla" w:cs="Sakkal Majalla"/>
          <w:sz w:val="28"/>
          <w:szCs w:val="28"/>
          <w:rtl/>
          <w:lang w:eastAsia="fr-FR"/>
        </w:rPr>
        <w:t>بهم، وهذا ا</w:t>
      </w:r>
      <w:r w:rsidR="00BE5347" w:rsidRPr="00E331C7">
        <w:rPr>
          <w:rFonts w:ascii="Sakkal Majalla" w:eastAsia="Times New Roman" w:hAnsi="Sakkal Majalla" w:cs="Sakkal Majalla"/>
          <w:sz w:val="28"/>
          <w:szCs w:val="28"/>
          <w:rtl/>
          <w:lang w:eastAsia="fr-FR"/>
        </w:rPr>
        <w:t>لإ</w:t>
      </w:r>
      <w:r w:rsidR="00CF6912" w:rsidRPr="00E331C7">
        <w:rPr>
          <w:rFonts w:ascii="Sakkal Majalla" w:eastAsia="Times New Roman" w:hAnsi="Sakkal Majalla" w:cs="Sakkal Majalla"/>
          <w:sz w:val="28"/>
          <w:szCs w:val="28"/>
          <w:rtl/>
          <w:lang w:eastAsia="fr-FR"/>
        </w:rPr>
        <w:t xml:space="preserve">لتزام هو </w:t>
      </w:r>
      <w:r w:rsidR="00BE5347" w:rsidRPr="00E331C7">
        <w:rPr>
          <w:rFonts w:ascii="Sakkal Majalla" w:eastAsia="Times New Roman" w:hAnsi="Sakkal Majalla" w:cs="Sakkal Majalla"/>
          <w:sz w:val="28"/>
          <w:szCs w:val="28"/>
          <w:rtl/>
          <w:lang w:eastAsia="fr-FR"/>
        </w:rPr>
        <w:t>إ</w:t>
      </w:r>
      <w:r w:rsidR="00CF6912" w:rsidRPr="00E331C7">
        <w:rPr>
          <w:rFonts w:ascii="Sakkal Majalla" w:eastAsia="Times New Roman" w:hAnsi="Sakkal Majalla" w:cs="Sakkal Majalla"/>
          <w:sz w:val="28"/>
          <w:szCs w:val="28"/>
          <w:rtl/>
          <w:lang w:eastAsia="fr-FR"/>
        </w:rPr>
        <w:t>لتزام ببذل عناية</w:t>
      </w:r>
      <w:r w:rsidR="00BE5347" w:rsidRPr="00E331C7">
        <w:rPr>
          <w:rFonts w:ascii="Sakkal Majalla" w:eastAsia="Times New Roman" w:hAnsi="Sakkal Majalla" w:cs="Sakkal Majalla"/>
          <w:sz w:val="28"/>
          <w:szCs w:val="28"/>
          <w:rtl/>
          <w:lang w:eastAsia="fr-FR"/>
        </w:rPr>
        <w:t>،</w:t>
      </w:r>
      <w:r w:rsidR="00CF6912" w:rsidRPr="00E331C7">
        <w:rPr>
          <w:rFonts w:ascii="Sakkal Majalla" w:eastAsia="Times New Roman" w:hAnsi="Sakkal Majalla" w:cs="Sakkal Majalla"/>
          <w:sz w:val="28"/>
          <w:szCs w:val="28"/>
          <w:rtl/>
          <w:lang w:eastAsia="fr-FR"/>
        </w:rPr>
        <w:t xml:space="preserve"> </w:t>
      </w:r>
      <w:r w:rsidR="00BE5347" w:rsidRPr="00E331C7">
        <w:rPr>
          <w:rFonts w:ascii="Sakkal Majalla" w:eastAsia="Times New Roman" w:hAnsi="Sakkal Majalla" w:cs="Sakkal Majalla"/>
          <w:sz w:val="28"/>
          <w:szCs w:val="28"/>
          <w:rtl/>
          <w:lang w:eastAsia="fr-FR"/>
        </w:rPr>
        <w:t>ف</w:t>
      </w:r>
      <w:r w:rsidR="00CF6912" w:rsidRPr="00E331C7">
        <w:rPr>
          <w:rFonts w:ascii="Sakkal Majalla" w:eastAsia="Times New Roman" w:hAnsi="Sakkal Majalla" w:cs="Sakkal Majalla"/>
          <w:sz w:val="28"/>
          <w:szCs w:val="28"/>
          <w:rtl/>
          <w:lang w:eastAsia="fr-FR"/>
        </w:rPr>
        <w:t>الإخلال به يشكل خطا يوجب المسؤولية إذا لم يبذل مقدم خدمات التصديق الإلكتروني العناية اللازمة من الحيطة والتبصر، وهو ما يجب على الغير المتضرر إثباته وإقامة البينة عليه وذلك بإقامة الدليل على أن مقدمات خدمات التصديق الإلكتروني لم يبذل العناية اللازمة المعتادة، ولا شك أن ذلك ليس بعمل يسير على الغير المتضرر من سلوكه، لأنه إذا اثبت هذا الأخير أنه قام بالعناية المعتادة والمطلوبة منه، يسقط حق المضرور في مسائلة جهة التصديق وبالتالي يسقط حقه بالتعويض</w:t>
      </w:r>
      <w:r w:rsidR="0016601D" w:rsidRPr="00E331C7">
        <w:rPr>
          <w:rFonts w:ascii="Sakkal Majalla" w:eastAsia="Times New Roman" w:hAnsi="Sakkal Majalla" w:cs="Sakkal Majalla"/>
          <w:sz w:val="28"/>
          <w:szCs w:val="28"/>
          <w:rtl/>
          <w:lang w:eastAsia="fr-FR"/>
        </w:rPr>
        <w:t>.</w:t>
      </w:r>
      <w:r w:rsidR="00CF6912" w:rsidRPr="00E331C7">
        <w:rPr>
          <w:rStyle w:val="Appelnotedebasdep"/>
          <w:rFonts w:ascii="Sakkal Majalla" w:eastAsia="Times New Roman" w:hAnsi="Sakkal Majalla" w:cs="Sakkal Majalla"/>
          <w:sz w:val="28"/>
          <w:szCs w:val="28"/>
          <w:rtl/>
          <w:lang w:eastAsia="fr-FR"/>
        </w:rPr>
        <w:footnoteReference w:id="42"/>
      </w:r>
      <w:r w:rsidR="0016601D" w:rsidRPr="00E331C7">
        <w:rPr>
          <w:rFonts w:ascii="Sakkal Majalla" w:eastAsia="Times New Roman" w:hAnsi="Sakkal Majalla" w:cs="Sakkal Majalla"/>
          <w:sz w:val="28"/>
          <w:szCs w:val="28"/>
          <w:rtl/>
          <w:lang w:eastAsia="fr-FR"/>
        </w:rPr>
        <w:t xml:space="preserve"> </w:t>
      </w:r>
    </w:p>
    <w:p w:rsidR="0018418B" w:rsidRPr="00E331C7" w:rsidRDefault="00CF6912" w:rsidP="00082D23">
      <w:pPr>
        <w:bidi/>
        <w:rPr>
          <w:rFonts w:ascii="Sakkal Majalla" w:eastAsia="Times New Roman" w:hAnsi="Sakkal Majalla" w:cs="Sakkal Majalla"/>
          <w:sz w:val="28"/>
          <w:szCs w:val="28"/>
          <w:rtl/>
          <w:lang w:eastAsia="fr-FR" w:bidi="ar-DZ"/>
        </w:rPr>
      </w:pPr>
      <w:r w:rsidRPr="00E331C7">
        <w:rPr>
          <w:rFonts w:ascii="Sakkal Majalla" w:eastAsia="Times New Roman" w:hAnsi="Sakkal Majalla" w:cs="Sakkal Majalla"/>
          <w:sz w:val="28"/>
          <w:szCs w:val="28"/>
          <w:rtl/>
          <w:lang w:eastAsia="fr-FR"/>
        </w:rPr>
        <w:t>إن الخطأ في المسؤولية التقصيرية، هو إخلال</w:t>
      </w:r>
      <w:r w:rsidR="0085054D" w:rsidRPr="00E331C7">
        <w:rPr>
          <w:rFonts w:ascii="Sakkal Majalla" w:eastAsia="Times New Roman" w:hAnsi="Sakkal Majalla" w:cs="Sakkal Majalla"/>
          <w:sz w:val="28"/>
          <w:szCs w:val="28"/>
          <w:rtl/>
          <w:lang w:eastAsia="fr-FR"/>
        </w:rPr>
        <w:t xml:space="preserve"> الشخص </w:t>
      </w:r>
      <w:r w:rsidRPr="00E331C7">
        <w:rPr>
          <w:rFonts w:ascii="Sakkal Majalla" w:eastAsia="Times New Roman" w:hAnsi="Sakkal Majalla" w:cs="Sakkal Majalla"/>
          <w:sz w:val="28"/>
          <w:szCs w:val="28"/>
          <w:rtl/>
          <w:lang w:eastAsia="fr-FR"/>
        </w:rPr>
        <w:t xml:space="preserve"> بالتزام قانوني </w:t>
      </w:r>
      <w:r w:rsidR="0085054D" w:rsidRPr="00E331C7">
        <w:rPr>
          <w:rFonts w:ascii="Sakkal Majalla" w:eastAsia="Times New Roman" w:hAnsi="Sakkal Majalla" w:cs="Sakkal Majalla"/>
          <w:sz w:val="28"/>
          <w:szCs w:val="28"/>
          <w:rtl/>
          <w:lang w:eastAsia="fr-FR"/>
        </w:rPr>
        <w:t xml:space="preserve"> مع إدراكه بان هذا </w:t>
      </w:r>
      <w:r w:rsidR="00676082" w:rsidRPr="00E331C7">
        <w:rPr>
          <w:rFonts w:ascii="Sakkal Majalla" w:eastAsia="Times New Roman" w:hAnsi="Sakkal Majalla" w:cs="Sakkal Majalla"/>
          <w:sz w:val="28"/>
          <w:szCs w:val="28"/>
          <w:rtl/>
          <w:lang w:eastAsia="fr-FR"/>
        </w:rPr>
        <w:t>الإخلال</w:t>
      </w:r>
      <w:r w:rsidR="0085054D" w:rsidRPr="00E331C7">
        <w:rPr>
          <w:rFonts w:ascii="Sakkal Majalla" w:eastAsia="Times New Roman" w:hAnsi="Sakkal Majalla" w:cs="Sakkal Majalla"/>
          <w:sz w:val="28"/>
          <w:szCs w:val="28"/>
          <w:rtl/>
          <w:lang w:eastAsia="fr-FR"/>
        </w:rPr>
        <w:t xml:space="preserve"> قد يضر بالغير </w:t>
      </w:r>
      <w:r w:rsidRPr="00E331C7">
        <w:rPr>
          <w:rFonts w:ascii="Sakkal Majalla" w:eastAsia="Times New Roman" w:hAnsi="Sakkal Majalla" w:cs="Sakkal Majalla"/>
          <w:sz w:val="28"/>
          <w:szCs w:val="28"/>
          <w:rtl/>
          <w:lang w:eastAsia="fr-FR"/>
        </w:rPr>
        <w:t>، ويتمثل ا</w:t>
      </w:r>
      <w:r w:rsidR="00082D23" w:rsidRPr="00E331C7">
        <w:rPr>
          <w:rFonts w:ascii="Sakkal Majalla" w:eastAsia="Times New Roman" w:hAnsi="Sakkal Majalla" w:cs="Sakkal Majalla"/>
          <w:sz w:val="28"/>
          <w:szCs w:val="28"/>
          <w:rtl/>
          <w:lang w:eastAsia="fr-FR"/>
        </w:rPr>
        <w:t>لإ</w:t>
      </w:r>
      <w:r w:rsidRPr="00E331C7">
        <w:rPr>
          <w:rFonts w:ascii="Sakkal Majalla" w:eastAsia="Times New Roman" w:hAnsi="Sakkal Majalla" w:cs="Sakkal Majalla"/>
          <w:sz w:val="28"/>
          <w:szCs w:val="28"/>
          <w:rtl/>
          <w:lang w:eastAsia="fr-FR"/>
        </w:rPr>
        <w:t>لتزام القانوني الذي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يعتبر الإخلال به خط</w:t>
      </w:r>
      <w:r w:rsidR="0085054D" w:rsidRPr="00E331C7">
        <w:rPr>
          <w:rFonts w:ascii="Sakkal Majalla" w:eastAsia="Times New Roman" w:hAnsi="Sakkal Majalla" w:cs="Sakkal Majalla"/>
          <w:sz w:val="28"/>
          <w:szCs w:val="28"/>
          <w:rtl/>
          <w:lang w:eastAsia="fr-FR"/>
        </w:rPr>
        <w:t>أ</w:t>
      </w:r>
      <w:r w:rsidRPr="00E331C7">
        <w:rPr>
          <w:rFonts w:ascii="Sakkal Majalla" w:eastAsia="Times New Roman" w:hAnsi="Sakkal Majalla" w:cs="Sakkal Majalla"/>
          <w:sz w:val="28"/>
          <w:szCs w:val="28"/>
          <w:rtl/>
          <w:lang w:eastAsia="fr-FR"/>
        </w:rPr>
        <w:t xml:space="preserve"> يبرر المسؤولية التقصيرية، في ضرورة أن يصطنع الشخص في سلوكه </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قدرا من اليقظة والتبصر حتى لا يضر بالغير</w:t>
      </w:r>
      <w:r w:rsidR="0085054D" w:rsidRPr="00E331C7">
        <w:rPr>
          <w:rFonts w:ascii="Sakkal Majalla" w:eastAsia="Times New Roman" w:hAnsi="Sakkal Majalla" w:cs="Sakkal Majalla"/>
          <w:sz w:val="28"/>
          <w:szCs w:val="28"/>
          <w:rtl/>
          <w:lang w:eastAsia="fr-FR"/>
        </w:rPr>
        <w:t>،</w:t>
      </w:r>
      <w:r w:rsidRPr="00E331C7">
        <w:rPr>
          <w:rFonts w:ascii="Sakkal Majalla" w:eastAsia="Times New Roman" w:hAnsi="Sakkal Majalla" w:cs="Sakkal Majalla"/>
          <w:sz w:val="28"/>
          <w:szCs w:val="28"/>
          <w:rtl/>
          <w:lang w:eastAsia="fr-FR"/>
        </w:rPr>
        <w:t xml:space="preserve"> فإذا انحرف عن السلوك الواجب، وكان من القدرة على التمييز بحيث يدرك أنه قد انحرف فان انحرافه هذا يعد خطأ يستوجب المسؤولية التقصيرية</w:t>
      </w:r>
      <w:r w:rsidR="0016601D" w:rsidRPr="00E331C7">
        <w:rPr>
          <w:rFonts w:ascii="Sakkal Majalla" w:eastAsia="Times New Roman" w:hAnsi="Sakkal Majalla" w:cs="Sakkal Majalla"/>
          <w:sz w:val="28"/>
          <w:szCs w:val="28"/>
          <w:rtl/>
          <w:lang w:eastAsia="fr-FR"/>
        </w:rPr>
        <w:t>.</w:t>
      </w:r>
      <w:r w:rsidRPr="00E331C7">
        <w:rPr>
          <w:rStyle w:val="Appelnotedebasdep"/>
          <w:rFonts w:ascii="Sakkal Majalla" w:eastAsia="Times New Roman" w:hAnsi="Sakkal Majalla" w:cs="Sakkal Majalla"/>
          <w:sz w:val="28"/>
          <w:szCs w:val="28"/>
          <w:rtl/>
          <w:lang w:eastAsia="fr-FR"/>
        </w:rPr>
        <w:footnoteReference w:id="43"/>
      </w:r>
    </w:p>
    <w:p w:rsidR="0018418B" w:rsidRPr="00E331C7" w:rsidRDefault="0018418B" w:rsidP="0018418B">
      <w:pPr>
        <w:spacing w:after="0" w:line="240" w:lineRule="auto"/>
        <w:jc w:val="right"/>
        <w:rPr>
          <w:rFonts w:ascii="Sakkal Majalla" w:eastAsia="Times New Roman" w:hAnsi="Sakkal Majalla" w:cs="Sakkal Majalla"/>
          <w:b/>
          <w:bCs/>
          <w:sz w:val="28"/>
          <w:szCs w:val="28"/>
          <w:lang w:eastAsia="fr-FR"/>
        </w:rPr>
      </w:pPr>
      <w:r w:rsidRPr="00E331C7">
        <w:rPr>
          <w:rFonts w:ascii="Sakkal Majalla" w:eastAsia="Times New Roman" w:hAnsi="Sakkal Majalla" w:cs="Sakkal Majalla"/>
          <w:b/>
          <w:bCs/>
          <w:sz w:val="28"/>
          <w:szCs w:val="28"/>
          <w:rtl/>
          <w:lang w:eastAsia="fr-FR"/>
        </w:rPr>
        <w:t>الفرع  الثاني :ركن الضرر</w:t>
      </w:r>
    </w:p>
    <w:p w:rsidR="0018418B" w:rsidRPr="00E331C7" w:rsidRDefault="0018418B" w:rsidP="0018418B">
      <w:pPr>
        <w:bidi/>
        <w:spacing w:after="0" w:line="240" w:lineRule="auto"/>
        <w:rPr>
          <w:rFonts w:ascii="Sakkal Majalla" w:eastAsia="Times New Roman" w:hAnsi="Sakkal Majalla" w:cs="Sakkal Majalla"/>
          <w:sz w:val="28"/>
          <w:szCs w:val="28"/>
          <w:lang w:eastAsia="fr-FR"/>
        </w:rPr>
      </w:pPr>
      <w:r w:rsidRPr="00E331C7">
        <w:rPr>
          <w:rFonts w:ascii="Sakkal Majalla" w:eastAsia="Times New Roman" w:hAnsi="Sakkal Majalla" w:cs="Sakkal Majalla"/>
          <w:sz w:val="28"/>
          <w:szCs w:val="28"/>
          <w:rtl/>
          <w:lang w:eastAsia="fr-FR"/>
        </w:rPr>
        <w:t>الضرر هو الركن الثاني للمسؤولية التقصيرية، لا يكفي لتحقق هذه المسؤولية أن يقع الخطأ بل يجب أن يحدث ضرر نتيجة للخطأ، والمضرور هو الذي يثبت وقوع الضرر به ويجوز إثبات الضرر بأي وسيلة ممكنة، كونه واقعة مادية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و الضرر نوعان ضرر</w:t>
      </w:r>
      <w:r w:rsidR="00CF6912" w:rsidRPr="00E331C7">
        <w:rPr>
          <w:rFonts w:ascii="Sakkal Majalla" w:eastAsia="Times New Roman" w:hAnsi="Sakkal Majalla" w:cs="Sakkal Majalla"/>
          <w:sz w:val="28"/>
          <w:szCs w:val="28"/>
          <w:rtl/>
          <w:lang w:eastAsia="fr-FR"/>
        </w:rPr>
        <w:t xml:space="preserve"> </w:t>
      </w:r>
      <w:r w:rsidRPr="00E331C7">
        <w:rPr>
          <w:rFonts w:ascii="Sakkal Majalla" w:eastAsia="Times New Roman" w:hAnsi="Sakkal Majalla" w:cs="Sakkal Majalla"/>
          <w:sz w:val="28"/>
          <w:szCs w:val="28"/>
          <w:rtl/>
          <w:lang w:eastAsia="fr-FR"/>
        </w:rPr>
        <w:t xml:space="preserve">مادي ،وضرر </w:t>
      </w:r>
      <w:r w:rsidR="00082D23" w:rsidRPr="00E331C7">
        <w:rPr>
          <w:rFonts w:ascii="Sakkal Majalla" w:eastAsia="Times New Roman" w:hAnsi="Sakkal Majalla" w:cs="Sakkal Majalla"/>
          <w:sz w:val="28"/>
          <w:szCs w:val="28"/>
          <w:rtl/>
          <w:lang w:eastAsia="fr-FR"/>
        </w:rPr>
        <w:t>أدبي</w:t>
      </w:r>
      <w:r w:rsidRPr="00E331C7">
        <w:rPr>
          <w:rFonts w:ascii="Sakkal Majalla" w:eastAsia="Times New Roman" w:hAnsi="Sakkal Majalla" w:cs="Sakkal Majalla"/>
          <w:sz w:val="28"/>
          <w:szCs w:val="28"/>
          <w:rtl/>
          <w:lang w:eastAsia="fr-FR"/>
        </w:rPr>
        <w:t xml:space="preserve"> : </w:t>
      </w:r>
    </w:p>
    <w:p w:rsidR="0018418B" w:rsidRPr="00E331C7" w:rsidRDefault="0018418B" w:rsidP="0018418B">
      <w:pPr>
        <w:spacing w:after="0" w:line="240" w:lineRule="auto"/>
        <w:jc w:val="right"/>
        <w:rPr>
          <w:rFonts w:ascii="Sakkal Majalla" w:eastAsia="Times New Roman" w:hAnsi="Sakkal Majalla" w:cs="Sakkal Majalla"/>
          <w:sz w:val="28"/>
          <w:szCs w:val="28"/>
          <w:lang w:eastAsia="fr-FR"/>
        </w:rPr>
      </w:pPr>
      <w:r w:rsidRPr="00E331C7">
        <w:rPr>
          <w:rFonts w:ascii="Sakkal Majalla" w:eastAsia="Times New Roman" w:hAnsi="Sakkal Majalla" w:cs="Sakkal Majalla"/>
          <w:sz w:val="28"/>
          <w:szCs w:val="28"/>
          <w:rtl/>
          <w:lang w:eastAsia="fr-FR"/>
        </w:rPr>
        <w:lastRenderedPageBreak/>
        <w:t xml:space="preserve">الضرر المادي هو إخلال بمصلحة المضرور ذات القيمة المالية ويجب أن يكون هذا الإخلال محققا ولا يكفي </w:t>
      </w:r>
      <w:r w:rsidR="00082D23" w:rsidRPr="00E331C7">
        <w:rPr>
          <w:rFonts w:ascii="Sakkal Majalla" w:eastAsia="Times New Roman" w:hAnsi="Sakkal Majalla" w:cs="Sakkal Majalla"/>
          <w:sz w:val="28"/>
          <w:szCs w:val="28"/>
          <w:rtl/>
          <w:lang w:eastAsia="fr-FR"/>
        </w:rPr>
        <w:t>أن</w:t>
      </w:r>
      <w:r w:rsidRPr="00E331C7">
        <w:rPr>
          <w:rFonts w:ascii="Sakkal Majalla" w:eastAsia="Times New Roman" w:hAnsi="Sakkal Majalla" w:cs="Sakkal Majalla"/>
          <w:sz w:val="28"/>
          <w:szCs w:val="28"/>
          <w:rtl/>
          <w:lang w:eastAsia="fr-FR"/>
        </w:rPr>
        <w:t xml:space="preserve"> يكون محتمل الحدوث</w:t>
      </w:r>
      <w:r w:rsidR="0082133E" w:rsidRPr="00E331C7">
        <w:rPr>
          <w:rFonts w:ascii="Sakkal Majalla" w:eastAsia="Times New Roman" w:hAnsi="Sakkal Majalla" w:cs="Sakkal Majalla"/>
          <w:sz w:val="28"/>
          <w:szCs w:val="28"/>
          <w:rtl/>
          <w:lang w:eastAsia="fr-FR"/>
        </w:rPr>
        <w:t>.</w:t>
      </w:r>
      <w:r w:rsidRPr="00E331C7">
        <w:rPr>
          <w:rFonts w:ascii="Sakkal Majalla" w:eastAsia="Times New Roman" w:hAnsi="Sakkal Majalla" w:cs="Sakkal Majalla"/>
          <w:sz w:val="28"/>
          <w:szCs w:val="28"/>
          <w:rtl/>
          <w:lang w:eastAsia="fr-FR"/>
        </w:rPr>
        <w:t xml:space="preserve"> </w:t>
      </w:r>
    </w:p>
    <w:p w:rsidR="00FC786D" w:rsidRPr="00E331C7" w:rsidRDefault="0018418B" w:rsidP="0082133E">
      <w:pPr>
        <w:spacing w:after="0" w:line="240" w:lineRule="auto"/>
        <w:jc w:val="right"/>
        <w:rPr>
          <w:rFonts w:ascii="Sakkal Majalla" w:eastAsia="Times New Roman" w:hAnsi="Sakkal Majalla" w:cs="Sakkal Majalla"/>
          <w:sz w:val="28"/>
          <w:szCs w:val="28"/>
          <w:rtl/>
          <w:lang w:eastAsia="fr-FR" w:bidi="ar-DZ"/>
        </w:rPr>
      </w:pPr>
      <w:r w:rsidRPr="00E331C7">
        <w:rPr>
          <w:rFonts w:ascii="Sakkal Majalla" w:eastAsia="Times New Roman" w:hAnsi="Sakkal Majalla" w:cs="Sakkal Majalla"/>
          <w:sz w:val="28"/>
          <w:szCs w:val="28"/>
          <w:rtl/>
          <w:lang w:eastAsia="fr-FR"/>
        </w:rPr>
        <w:t>-الضرر الأدبي هو الضرر الذي لا يصيب الشخص في ماله وإنما يصيب مصلحة غير مالية والضرر</w:t>
      </w:r>
      <w:r w:rsidRPr="00E331C7">
        <w:rPr>
          <w:rFonts w:ascii="Sakkal Majalla" w:hAnsi="Sakkal Majalla" w:cs="Sakkal Majalla"/>
          <w:sz w:val="28"/>
          <w:szCs w:val="28"/>
          <w:rtl/>
        </w:rPr>
        <w:t xml:space="preserve"> الأدبي قابل للتعويض </w:t>
      </w:r>
      <w:r w:rsidR="00082D23" w:rsidRPr="00E331C7">
        <w:rPr>
          <w:rFonts w:ascii="Sakkal Majalla" w:hAnsi="Sakkal Majalla" w:cs="Sakkal Majalla"/>
          <w:sz w:val="28"/>
          <w:szCs w:val="28"/>
          <w:rtl/>
        </w:rPr>
        <w:t>بالمال</w:t>
      </w:r>
      <w:r w:rsidR="00082D23" w:rsidRPr="00E331C7">
        <w:rPr>
          <w:rFonts w:ascii="Sakkal Majalla" w:eastAsia="Times New Roman" w:hAnsi="Sakkal Majalla" w:cs="Sakkal Majalla"/>
          <w:sz w:val="28"/>
          <w:szCs w:val="28"/>
          <w:rtl/>
          <w:lang w:eastAsia="fr-FR"/>
        </w:rPr>
        <w:t>.</w:t>
      </w:r>
      <w:r w:rsidRPr="00E331C7">
        <w:rPr>
          <w:rStyle w:val="Appelnotedebasdep"/>
          <w:rFonts w:ascii="Sakkal Majalla" w:eastAsia="Times New Roman" w:hAnsi="Sakkal Majalla" w:cs="Sakkal Majalla"/>
          <w:sz w:val="28"/>
          <w:szCs w:val="28"/>
          <w:rtl/>
          <w:lang w:eastAsia="fr-FR"/>
        </w:rPr>
        <w:footnoteReference w:id="44"/>
      </w:r>
    </w:p>
    <w:p w:rsidR="00FC786D" w:rsidRPr="00E331C7" w:rsidRDefault="00FC786D" w:rsidP="00082D23">
      <w:pPr>
        <w:jc w:val="right"/>
        <w:rPr>
          <w:rFonts w:ascii="Sakkal Majalla" w:hAnsi="Sakkal Majalla" w:cs="Sakkal Majalla"/>
          <w:b/>
          <w:bCs/>
          <w:sz w:val="28"/>
          <w:szCs w:val="28"/>
          <w:rtl/>
        </w:rPr>
      </w:pPr>
      <w:r w:rsidRPr="00E331C7">
        <w:rPr>
          <w:rFonts w:ascii="Sakkal Majalla" w:eastAsia="Times New Roman" w:hAnsi="Sakkal Majalla" w:cs="Sakkal Majalla"/>
          <w:b/>
          <w:bCs/>
          <w:sz w:val="28"/>
          <w:szCs w:val="28"/>
          <w:rtl/>
          <w:lang w:eastAsia="fr-FR"/>
        </w:rPr>
        <w:t>الفرع الثالث</w:t>
      </w:r>
      <w:r w:rsidR="00082D23" w:rsidRPr="00E331C7">
        <w:rPr>
          <w:rFonts w:ascii="Sakkal Majalla" w:eastAsia="Times New Roman" w:hAnsi="Sakkal Majalla" w:cs="Sakkal Majalla"/>
          <w:b/>
          <w:bCs/>
          <w:sz w:val="28"/>
          <w:szCs w:val="28"/>
          <w:rtl/>
          <w:lang w:eastAsia="fr-FR"/>
        </w:rPr>
        <w:t xml:space="preserve"> </w:t>
      </w:r>
      <w:r w:rsidRPr="00E331C7">
        <w:rPr>
          <w:rFonts w:ascii="Sakkal Majalla" w:eastAsia="Times New Roman" w:hAnsi="Sakkal Majalla" w:cs="Sakkal Majalla"/>
          <w:b/>
          <w:bCs/>
          <w:sz w:val="28"/>
          <w:szCs w:val="28"/>
          <w:rtl/>
          <w:lang w:eastAsia="fr-FR"/>
        </w:rPr>
        <w:t>:</w:t>
      </w:r>
      <w:r w:rsidR="009B23E7" w:rsidRPr="00E331C7">
        <w:rPr>
          <w:rFonts w:ascii="Sakkal Majalla" w:eastAsia="Times New Roman" w:hAnsi="Sakkal Majalla" w:cs="Sakkal Majalla"/>
          <w:b/>
          <w:bCs/>
          <w:sz w:val="28"/>
          <w:szCs w:val="28"/>
          <w:rtl/>
          <w:lang w:eastAsia="fr-FR"/>
        </w:rPr>
        <w:t xml:space="preserve"> </w:t>
      </w:r>
      <w:r w:rsidRPr="00E331C7">
        <w:rPr>
          <w:rFonts w:ascii="Sakkal Majalla" w:hAnsi="Sakkal Majalla" w:cs="Sakkal Majalla"/>
          <w:b/>
          <w:bCs/>
          <w:sz w:val="28"/>
          <w:szCs w:val="28"/>
          <w:rtl/>
        </w:rPr>
        <w:t xml:space="preserve">ركن العلاقة السببية </w:t>
      </w:r>
    </w:p>
    <w:p w:rsidR="0018418B" w:rsidRPr="00E331C7" w:rsidRDefault="00FC786D" w:rsidP="0018418B">
      <w:pPr>
        <w:bidi/>
        <w:rPr>
          <w:rFonts w:ascii="Sakkal Majalla" w:eastAsia="Times New Roman" w:hAnsi="Sakkal Majalla" w:cs="Sakkal Majalla"/>
          <w:sz w:val="28"/>
          <w:szCs w:val="28"/>
          <w:lang w:eastAsia="fr-FR"/>
        </w:rPr>
      </w:pPr>
      <w:r w:rsidRPr="00E331C7">
        <w:rPr>
          <w:rFonts w:ascii="Sakkal Majalla" w:hAnsi="Sakkal Majalla" w:cs="Sakkal Majalla"/>
          <w:sz w:val="28"/>
          <w:szCs w:val="28"/>
          <w:rtl/>
        </w:rPr>
        <w:t xml:space="preserve"> </w:t>
      </w:r>
      <w:r w:rsidRPr="00E331C7">
        <w:rPr>
          <w:rFonts w:ascii="Sakkal Majalla" w:eastAsia="Times New Roman" w:hAnsi="Sakkal Majalla" w:cs="Sakkal Majalla"/>
          <w:sz w:val="28"/>
          <w:szCs w:val="28"/>
          <w:rtl/>
          <w:lang w:eastAsia="fr-FR"/>
        </w:rPr>
        <w:t xml:space="preserve">لقيام علاقة السببية بين الضرر والخطأ، يجب أن يكون الخطأ هو السبب في حصول الأذى للمتضرر، فإذا لم يتحقق هذا الشرط لا تقوم المسؤولية التقصيرية لانتفاء هذه الرابطة، فإذا تدخلت عوامل أخرى قطعت </w:t>
      </w:r>
      <w:r w:rsidR="0018418B" w:rsidRPr="00E331C7">
        <w:rPr>
          <w:rFonts w:ascii="Sakkal Majalla" w:eastAsia="Times New Roman" w:hAnsi="Sakkal Majalla" w:cs="Sakkal Majalla"/>
          <w:sz w:val="28"/>
          <w:szCs w:val="28"/>
          <w:rtl/>
          <w:lang w:eastAsia="fr-FR"/>
        </w:rPr>
        <w:t>ارتباط الضرر بالخطأ، فلا تتحقق هذه السببية لأن النتيجة ليست مرتبطة بالسبب ارتباطا طبيعيا</w:t>
      </w:r>
      <w:r w:rsidR="0082133E" w:rsidRPr="00E331C7">
        <w:rPr>
          <w:rFonts w:ascii="Sakkal Majalla" w:eastAsia="Times New Roman" w:hAnsi="Sakkal Majalla" w:cs="Sakkal Majalla"/>
          <w:sz w:val="28"/>
          <w:szCs w:val="28"/>
          <w:rtl/>
          <w:lang w:eastAsia="fr-FR"/>
        </w:rPr>
        <w:t>.</w:t>
      </w:r>
      <w:r w:rsidR="0018418B" w:rsidRPr="00E331C7">
        <w:rPr>
          <w:rStyle w:val="Appelnotedebasdep"/>
          <w:rFonts w:ascii="Sakkal Majalla" w:eastAsia="Times New Roman" w:hAnsi="Sakkal Majalla" w:cs="Sakkal Majalla"/>
          <w:sz w:val="28"/>
          <w:szCs w:val="28"/>
          <w:rtl/>
          <w:lang w:eastAsia="fr-FR"/>
        </w:rPr>
        <w:footnoteReference w:id="45"/>
      </w:r>
    </w:p>
    <w:p w:rsidR="0018418B" w:rsidRPr="00E331C7" w:rsidRDefault="0018418B" w:rsidP="0018418B">
      <w:pPr>
        <w:bidi/>
        <w:rPr>
          <w:rFonts w:ascii="Sakkal Majalla" w:eastAsia="Times New Roman" w:hAnsi="Sakkal Majalla" w:cs="Sakkal Majalla"/>
          <w:sz w:val="28"/>
          <w:szCs w:val="28"/>
          <w:lang w:eastAsia="fr-FR"/>
        </w:rPr>
      </w:pPr>
      <w:r w:rsidRPr="00E331C7">
        <w:rPr>
          <w:rFonts w:ascii="Sakkal Majalla" w:eastAsia="Times New Roman" w:hAnsi="Sakkal Majalla" w:cs="Sakkal Majalla"/>
          <w:sz w:val="28"/>
          <w:szCs w:val="28"/>
          <w:rtl/>
          <w:lang w:eastAsia="fr-FR"/>
        </w:rPr>
        <w:t>العلاقة السببية هي الركن الثالث للمسؤولية التقصيرية، تتمثل في العلاقة السببية بين الخطأ والفعل الضار والضرر بان يكون الفعل هو السبب في حدوث الضرر فإذا انتفت علاقة السببية لأي سبب لا يد للمدين فيه فلا تقوم المسؤولية التقصيرية</w:t>
      </w:r>
      <w:r w:rsidR="0046309E" w:rsidRPr="00E331C7">
        <w:rPr>
          <w:rFonts w:ascii="Sakkal Majalla" w:eastAsia="Times New Roman" w:hAnsi="Sakkal Majalla" w:cs="Sakkal Majalla"/>
          <w:sz w:val="28"/>
          <w:szCs w:val="28"/>
          <w:rtl/>
          <w:lang w:eastAsia="fr-FR"/>
        </w:rPr>
        <w:t>.</w:t>
      </w:r>
      <w:r w:rsidRPr="00E331C7">
        <w:rPr>
          <w:rStyle w:val="Appelnotedebasdep"/>
          <w:rFonts w:ascii="Sakkal Majalla" w:eastAsia="Times New Roman" w:hAnsi="Sakkal Majalla" w:cs="Sakkal Majalla"/>
          <w:sz w:val="28"/>
          <w:szCs w:val="28"/>
          <w:rtl/>
          <w:lang w:eastAsia="fr-FR"/>
        </w:rPr>
        <w:footnoteReference w:id="46"/>
      </w:r>
    </w:p>
    <w:p w:rsidR="009B23E7" w:rsidRPr="00E331C7" w:rsidRDefault="009B23E7" w:rsidP="00082D23">
      <w:pPr>
        <w:bidi/>
        <w:rPr>
          <w:rFonts w:ascii="Sakkal Majalla" w:eastAsia="Times New Roman" w:hAnsi="Sakkal Majalla" w:cs="Sakkal Majalla"/>
          <w:b/>
          <w:bCs/>
          <w:sz w:val="28"/>
          <w:szCs w:val="28"/>
          <w:rtl/>
          <w:lang w:eastAsia="fr-FR"/>
        </w:rPr>
      </w:pPr>
      <w:r w:rsidRPr="00E331C7">
        <w:rPr>
          <w:rFonts w:ascii="Sakkal Majalla" w:eastAsia="Times New Roman" w:hAnsi="Sakkal Majalla" w:cs="Sakkal Majalla"/>
          <w:b/>
          <w:bCs/>
          <w:sz w:val="28"/>
          <w:szCs w:val="28"/>
          <w:rtl/>
          <w:lang w:eastAsia="fr-FR"/>
        </w:rPr>
        <w:t>المطلب الثالث : مسؤولية مقدم خدمات التصديق ا</w:t>
      </w:r>
      <w:r w:rsidR="00082D23" w:rsidRPr="00E331C7">
        <w:rPr>
          <w:rFonts w:ascii="Sakkal Majalla" w:eastAsia="Times New Roman" w:hAnsi="Sakkal Majalla" w:cs="Sakkal Majalla"/>
          <w:b/>
          <w:bCs/>
          <w:sz w:val="28"/>
          <w:szCs w:val="28"/>
          <w:rtl/>
          <w:lang w:eastAsia="fr-FR"/>
        </w:rPr>
        <w:t>لإ</w:t>
      </w:r>
      <w:r w:rsidRPr="00E331C7">
        <w:rPr>
          <w:rFonts w:ascii="Sakkal Majalla" w:eastAsia="Times New Roman" w:hAnsi="Sakkal Majalla" w:cs="Sakkal Majalla"/>
          <w:b/>
          <w:bCs/>
          <w:sz w:val="28"/>
          <w:szCs w:val="28"/>
          <w:rtl/>
          <w:lang w:eastAsia="fr-FR"/>
        </w:rPr>
        <w:t xml:space="preserve">لكتروني وفقا للقواعد الخاصة  </w:t>
      </w:r>
    </w:p>
    <w:p w:rsidR="00557ACC" w:rsidRPr="00557ACC" w:rsidRDefault="003A6417" w:rsidP="00557ACC">
      <w:pPr>
        <w:bidi/>
        <w:rPr>
          <w:rFonts w:ascii="Sakkal Majalla" w:hAnsi="Sakkal Majalla" w:cs="Sakkal Majalla" w:hint="cs"/>
          <w:sz w:val="28"/>
          <w:szCs w:val="28"/>
          <w:rtl/>
        </w:rPr>
      </w:pPr>
      <w:r w:rsidRPr="00E331C7">
        <w:rPr>
          <w:rFonts w:ascii="Sakkal Majalla" w:hAnsi="Sakkal Majalla" w:cs="Sakkal Majalla"/>
          <w:sz w:val="28"/>
          <w:szCs w:val="28"/>
          <w:rtl/>
        </w:rPr>
        <w:t>تنبهت بعض التشريعات المنظمة لعمل مقدم خدمات التصديق ا</w:t>
      </w:r>
      <w:r w:rsidR="00082D23" w:rsidRPr="00E331C7">
        <w:rPr>
          <w:rFonts w:ascii="Sakkal Majalla" w:hAnsi="Sakkal Majalla" w:cs="Sakkal Majalla"/>
          <w:sz w:val="28"/>
          <w:szCs w:val="28"/>
          <w:rtl/>
        </w:rPr>
        <w:t>لإ</w:t>
      </w:r>
      <w:r w:rsidRPr="00E331C7">
        <w:rPr>
          <w:rFonts w:ascii="Sakkal Majalla" w:hAnsi="Sakkal Majalla" w:cs="Sakkal Majalla"/>
          <w:sz w:val="28"/>
          <w:szCs w:val="28"/>
          <w:rtl/>
        </w:rPr>
        <w:t xml:space="preserve">لكتروني، للأهمية المترتبة على تنظيم </w:t>
      </w:r>
      <w:r w:rsidRPr="00E331C7">
        <w:rPr>
          <w:rFonts w:ascii="Sakkal Majalla" w:eastAsia="Times New Roman" w:hAnsi="Sakkal Majalla" w:cs="Sakkal Majalla"/>
          <w:sz w:val="28"/>
          <w:szCs w:val="28"/>
          <w:rtl/>
          <w:lang w:eastAsia="fr-FR"/>
        </w:rPr>
        <w:t>مسؤولياته في حال إخلاله با</w:t>
      </w:r>
      <w:r w:rsidR="00082D23" w:rsidRPr="00E331C7">
        <w:rPr>
          <w:rFonts w:ascii="Sakkal Majalla" w:eastAsia="Times New Roman" w:hAnsi="Sakkal Majalla" w:cs="Sakkal Majalla"/>
          <w:sz w:val="28"/>
          <w:szCs w:val="28"/>
          <w:rtl/>
          <w:lang w:eastAsia="fr-FR"/>
        </w:rPr>
        <w:t>لإ</w:t>
      </w:r>
      <w:r w:rsidRPr="00E331C7">
        <w:rPr>
          <w:rFonts w:ascii="Sakkal Majalla" w:eastAsia="Times New Roman" w:hAnsi="Sakkal Majalla" w:cs="Sakkal Majalla"/>
          <w:sz w:val="28"/>
          <w:szCs w:val="28"/>
          <w:rtl/>
          <w:lang w:eastAsia="fr-FR"/>
        </w:rPr>
        <w:t xml:space="preserve">لتزامات المترتبة عليه، فأفردت له نصوصا قانونية خاصة نظمت فيها الحالات التي </w:t>
      </w:r>
      <w:r w:rsidRPr="00E331C7">
        <w:rPr>
          <w:rFonts w:ascii="Sakkal Majalla" w:hAnsi="Sakkal Majalla" w:cs="Sakkal Majalla"/>
          <w:sz w:val="28"/>
          <w:szCs w:val="28"/>
          <w:rtl/>
        </w:rPr>
        <w:t xml:space="preserve">تنعقد بها  مسؤولية هذه الجهات وكذلك إعفائها من المسؤولية وجواز تقييدها، تمثلت هذه التشريعات </w:t>
      </w:r>
      <w:r w:rsidR="00082D23" w:rsidRPr="00E331C7">
        <w:rPr>
          <w:rFonts w:ascii="Sakkal Majalla" w:hAnsi="Sakkal Majalla" w:cs="Sakkal Majalla"/>
          <w:sz w:val="28"/>
          <w:szCs w:val="28"/>
          <w:rtl/>
        </w:rPr>
        <w:t xml:space="preserve">في </w:t>
      </w:r>
      <w:r w:rsidRPr="00E331C7">
        <w:rPr>
          <w:rFonts w:ascii="Sakkal Majalla" w:hAnsi="Sakkal Majalla" w:cs="Sakkal Majalla"/>
          <w:sz w:val="28"/>
          <w:szCs w:val="28"/>
          <w:rtl/>
        </w:rPr>
        <w:t xml:space="preserve">قانون المبادلات والتجارة الالكترونية التونسي، وقانون </w:t>
      </w:r>
      <w:r w:rsidRPr="00E331C7">
        <w:rPr>
          <w:rFonts w:ascii="Sakkal Majalla" w:eastAsia="Times New Roman" w:hAnsi="Sakkal Majalla" w:cs="Sakkal Majalla"/>
          <w:sz w:val="28"/>
          <w:szCs w:val="28"/>
          <w:rtl/>
          <w:lang w:eastAsia="fr-FR"/>
        </w:rPr>
        <w:t xml:space="preserve">المعاملات والتجارة الالكترونية لإمارة دبي </w:t>
      </w:r>
      <w:r w:rsidRPr="00E331C7">
        <w:rPr>
          <w:rFonts w:ascii="Sakkal Majalla" w:hAnsi="Sakkal Majalla" w:cs="Sakkal Majalla"/>
          <w:sz w:val="28"/>
          <w:szCs w:val="28"/>
          <w:rtl/>
        </w:rPr>
        <w:t>وقد سلك المشرع الجزائري ذات النهج .</w:t>
      </w:r>
    </w:p>
    <w:p w:rsidR="003A6417" w:rsidRPr="00E331C7" w:rsidRDefault="003A6417" w:rsidP="00557ACC">
      <w:pPr>
        <w:bidi/>
        <w:jc w:val="center"/>
        <w:rPr>
          <w:rFonts w:ascii="Sakkal Majalla" w:hAnsi="Sakkal Majalla" w:cs="Sakkal Majalla"/>
          <w:b/>
          <w:bCs/>
          <w:sz w:val="28"/>
          <w:szCs w:val="28"/>
          <w:rtl/>
        </w:rPr>
      </w:pPr>
      <w:r w:rsidRPr="00E331C7">
        <w:rPr>
          <w:rFonts w:ascii="Sakkal Majalla" w:hAnsi="Sakkal Majalla" w:cs="Sakkal Majalla"/>
          <w:b/>
          <w:bCs/>
          <w:sz w:val="28"/>
          <w:szCs w:val="28"/>
          <w:rtl/>
        </w:rPr>
        <w:t>الفرع الأول : مسؤولية مقدم خدمات التصديق الالكتروني وفقا لقانون المبادلات والتجارة ا</w:t>
      </w:r>
      <w:r w:rsidR="00082D23" w:rsidRPr="00E331C7">
        <w:rPr>
          <w:rFonts w:ascii="Sakkal Majalla" w:hAnsi="Sakkal Majalla" w:cs="Sakkal Majalla"/>
          <w:b/>
          <w:bCs/>
          <w:sz w:val="28"/>
          <w:szCs w:val="28"/>
          <w:rtl/>
        </w:rPr>
        <w:t>لإ</w:t>
      </w:r>
      <w:r w:rsidRPr="00E331C7">
        <w:rPr>
          <w:rFonts w:ascii="Sakkal Majalla" w:hAnsi="Sakkal Majalla" w:cs="Sakkal Majalla"/>
          <w:b/>
          <w:bCs/>
          <w:sz w:val="28"/>
          <w:szCs w:val="28"/>
          <w:rtl/>
        </w:rPr>
        <w:t>لكترونية التونسي</w:t>
      </w:r>
    </w:p>
    <w:p w:rsidR="003A6417" w:rsidRPr="00E331C7" w:rsidRDefault="00557ACC" w:rsidP="00082D23">
      <w:pPr>
        <w:bidi/>
        <w:spacing w:after="0" w:line="240" w:lineRule="auto"/>
        <w:rPr>
          <w:rFonts w:ascii="Sakkal Majalla" w:eastAsia="Times New Roman" w:hAnsi="Sakkal Majalla" w:cs="Sakkal Majalla"/>
          <w:sz w:val="28"/>
          <w:szCs w:val="28"/>
          <w:rtl/>
          <w:lang w:eastAsia="fr-FR" w:bidi="ar-DZ"/>
        </w:rPr>
      </w:pPr>
      <w:r>
        <w:rPr>
          <w:rFonts w:ascii="Sakkal Majalla" w:eastAsia="Times New Roman" w:hAnsi="Sakkal Majalla" w:cs="Sakkal Majalla" w:hint="cs"/>
          <w:sz w:val="28"/>
          <w:szCs w:val="28"/>
          <w:rtl/>
          <w:lang w:eastAsia="fr-FR"/>
        </w:rPr>
        <w:t xml:space="preserve">        </w:t>
      </w:r>
      <w:r w:rsidR="003A6417" w:rsidRPr="00E331C7">
        <w:rPr>
          <w:rFonts w:ascii="Sakkal Majalla" w:eastAsia="Times New Roman" w:hAnsi="Sakkal Majalla" w:cs="Sakkal Majalla"/>
          <w:sz w:val="28"/>
          <w:szCs w:val="28"/>
          <w:rtl/>
          <w:lang w:eastAsia="fr-FR"/>
        </w:rPr>
        <w:t>تقوم</w:t>
      </w:r>
      <w:r w:rsidR="003A6417" w:rsidRPr="00E331C7">
        <w:rPr>
          <w:rFonts w:ascii="Sakkal Majalla" w:eastAsia="Times New Roman" w:hAnsi="Sakkal Majalla" w:cs="Sakkal Majalla"/>
          <w:sz w:val="28"/>
          <w:szCs w:val="28"/>
          <w:rtl/>
          <w:lang w:eastAsia="fr-FR" w:bidi="ar-DZ"/>
        </w:rPr>
        <w:t xml:space="preserve"> </w:t>
      </w:r>
      <w:r w:rsidR="003A6417" w:rsidRPr="00E331C7">
        <w:rPr>
          <w:rFonts w:ascii="Sakkal Majalla" w:eastAsia="Times New Roman" w:hAnsi="Sakkal Majalla" w:cs="Sakkal Majalla"/>
          <w:sz w:val="28"/>
          <w:szCs w:val="28"/>
          <w:rtl/>
          <w:lang w:eastAsia="fr-FR"/>
        </w:rPr>
        <w:t>مسؤولية</w:t>
      </w:r>
      <w:r w:rsidR="003A6417" w:rsidRPr="00E331C7">
        <w:rPr>
          <w:rFonts w:ascii="Sakkal Majalla" w:eastAsia="Times New Roman" w:hAnsi="Sakkal Majalla" w:cs="Sakkal Majalla"/>
          <w:sz w:val="28"/>
          <w:szCs w:val="28"/>
          <w:rtl/>
          <w:lang w:eastAsia="fr-FR" w:bidi="ar-DZ"/>
        </w:rPr>
        <w:t xml:space="preserve"> </w:t>
      </w:r>
      <w:r w:rsidR="003A6417" w:rsidRPr="00E331C7">
        <w:rPr>
          <w:rFonts w:ascii="Sakkal Majalla" w:eastAsia="Times New Roman" w:hAnsi="Sakkal Majalla" w:cs="Sakkal Majalla"/>
          <w:sz w:val="28"/>
          <w:szCs w:val="28"/>
          <w:rtl/>
          <w:lang w:eastAsia="fr-FR"/>
        </w:rPr>
        <w:t>مقدم</w:t>
      </w:r>
      <w:r w:rsidR="003A6417" w:rsidRPr="00E331C7">
        <w:rPr>
          <w:rFonts w:ascii="Sakkal Majalla" w:eastAsia="Times New Roman" w:hAnsi="Sakkal Majalla" w:cs="Sakkal Majalla"/>
          <w:sz w:val="28"/>
          <w:szCs w:val="28"/>
          <w:rtl/>
          <w:lang w:eastAsia="fr-FR" w:bidi="ar-DZ"/>
        </w:rPr>
        <w:t xml:space="preserve"> </w:t>
      </w:r>
      <w:r w:rsidR="003A6417" w:rsidRPr="00E331C7">
        <w:rPr>
          <w:rFonts w:ascii="Sakkal Majalla" w:eastAsia="Times New Roman" w:hAnsi="Sakkal Majalla" w:cs="Sakkal Majalla"/>
          <w:sz w:val="28"/>
          <w:szCs w:val="28"/>
          <w:rtl/>
          <w:lang w:eastAsia="fr-FR"/>
        </w:rPr>
        <w:t>خدمات</w:t>
      </w:r>
      <w:r w:rsidR="003A6417" w:rsidRPr="00E331C7">
        <w:rPr>
          <w:rFonts w:ascii="Sakkal Majalla" w:eastAsia="Times New Roman" w:hAnsi="Sakkal Majalla" w:cs="Sakkal Majalla"/>
          <w:sz w:val="28"/>
          <w:szCs w:val="28"/>
          <w:rtl/>
          <w:lang w:eastAsia="fr-FR" w:bidi="ar-DZ"/>
        </w:rPr>
        <w:t xml:space="preserve"> </w:t>
      </w:r>
      <w:r w:rsidR="003A6417" w:rsidRPr="00E331C7">
        <w:rPr>
          <w:rFonts w:ascii="Sakkal Majalla" w:eastAsia="Times New Roman" w:hAnsi="Sakkal Majalla" w:cs="Sakkal Majalla"/>
          <w:sz w:val="28"/>
          <w:szCs w:val="28"/>
          <w:rtl/>
          <w:lang w:eastAsia="fr-FR"/>
        </w:rPr>
        <w:t>التصديق ا</w:t>
      </w:r>
      <w:r w:rsidR="00082D23" w:rsidRPr="00E331C7">
        <w:rPr>
          <w:rFonts w:ascii="Sakkal Majalla" w:eastAsia="Times New Roman" w:hAnsi="Sakkal Majalla" w:cs="Sakkal Majalla"/>
          <w:sz w:val="28"/>
          <w:szCs w:val="28"/>
          <w:rtl/>
          <w:lang w:eastAsia="fr-FR"/>
        </w:rPr>
        <w:t>لإ</w:t>
      </w:r>
      <w:r w:rsidR="003A6417" w:rsidRPr="00E331C7">
        <w:rPr>
          <w:rFonts w:ascii="Sakkal Majalla" w:eastAsia="Times New Roman" w:hAnsi="Sakkal Majalla" w:cs="Sakkal Majalla"/>
          <w:sz w:val="28"/>
          <w:szCs w:val="28"/>
          <w:rtl/>
          <w:lang w:eastAsia="fr-FR"/>
        </w:rPr>
        <w:t>لكتروني وفقا للقانون التونسي</w:t>
      </w:r>
      <w:r w:rsidR="003A6417" w:rsidRPr="00E331C7">
        <w:rPr>
          <w:rFonts w:ascii="Sakkal Majalla" w:eastAsia="Times New Roman" w:hAnsi="Sakkal Majalla" w:cs="Sakkal Majalla"/>
          <w:sz w:val="28"/>
          <w:szCs w:val="28"/>
          <w:rtl/>
          <w:lang w:eastAsia="fr-FR" w:bidi="ar-DZ"/>
        </w:rPr>
        <w:t xml:space="preserve"> </w:t>
      </w:r>
      <w:r w:rsidR="003A6417" w:rsidRPr="00E331C7">
        <w:rPr>
          <w:rFonts w:ascii="Sakkal Majalla" w:eastAsia="Times New Roman" w:hAnsi="Sakkal Majalla" w:cs="Sakkal Majalla"/>
          <w:sz w:val="28"/>
          <w:szCs w:val="28"/>
          <w:rtl/>
          <w:lang w:eastAsia="fr-FR"/>
        </w:rPr>
        <w:t>في</w:t>
      </w:r>
      <w:r w:rsidR="003A6417" w:rsidRPr="00E331C7">
        <w:rPr>
          <w:rFonts w:ascii="Sakkal Majalla" w:eastAsia="Times New Roman" w:hAnsi="Sakkal Majalla" w:cs="Sakkal Majalla"/>
          <w:sz w:val="28"/>
          <w:szCs w:val="28"/>
          <w:rtl/>
          <w:lang w:eastAsia="fr-FR" w:bidi="ar-DZ"/>
        </w:rPr>
        <w:t xml:space="preserve"> </w:t>
      </w:r>
      <w:r w:rsidR="003A6417" w:rsidRPr="00E331C7">
        <w:rPr>
          <w:rFonts w:ascii="Sakkal Majalla" w:eastAsia="Times New Roman" w:hAnsi="Sakkal Majalla" w:cs="Sakkal Majalla"/>
          <w:sz w:val="28"/>
          <w:szCs w:val="28"/>
          <w:rtl/>
          <w:lang w:eastAsia="fr-FR"/>
        </w:rPr>
        <w:t>الحالات التالية</w:t>
      </w:r>
      <w:r w:rsidR="003A6417" w:rsidRPr="00E331C7">
        <w:rPr>
          <w:rFonts w:ascii="Sakkal Majalla" w:eastAsia="Times New Roman" w:hAnsi="Sakkal Majalla" w:cs="Sakkal Majalla"/>
          <w:sz w:val="28"/>
          <w:szCs w:val="28"/>
          <w:rtl/>
          <w:lang w:eastAsia="fr-FR" w:bidi="ar-DZ"/>
        </w:rPr>
        <w:t>:</w:t>
      </w:r>
    </w:p>
    <w:p w:rsidR="003A6417" w:rsidRPr="00E331C7" w:rsidRDefault="00082D23" w:rsidP="00082D23">
      <w:pPr>
        <w:bidi/>
        <w:spacing w:after="0" w:line="240" w:lineRule="auto"/>
        <w:rPr>
          <w:rFonts w:ascii="Sakkal Majalla" w:eastAsia="Times New Roman" w:hAnsi="Sakkal Majalla" w:cs="Sakkal Majalla"/>
          <w:b/>
          <w:bCs/>
          <w:sz w:val="28"/>
          <w:szCs w:val="28"/>
          <w:rtl/>
          <w:lang w:eastAsia="fr-FR" w:bidi="ar-DZ"/>
        </w:rPr>
      </w:pPr>
      <w:r w:rsidRPr="00E331C7">
        <w:rPr>
          <w:rFonts w:ascii="Sakkal Majalla" w:eastAsia="Times New Roman" w:hAnsi="Sakkal Majalla" w:cs="Sakkal Majalla"/>
          <w:b/>
          <w:bCs/>
          <w:sz w:val="28"/>
          <w:szCs w:val="28"/>
          <w:rtl/>
          <w:lang w:eastAsia="fr-FR"/>
        </w:rPr>
        <w:t>أولا :</w:t>
      </w:r>
      <w:r w:rsidR="003A6417" w:rsidRPr="00E331C7">
        <w:rPr>
          <w:rFonts w:ascii="Sakkal Majalla" w:eastAsia="Times New Roman" w:hAnsi="Sakkal Majalla" w:cs="Sakkal Majalla"/>
          <w:b/>
          <w:bCs/>
          <w:sz w:val="28"/>
          <w:szCs w:val="28"/>
          <w:rtl/>
          <w:lang w:eastAsia="fr-FR"/>
        </w:rPr>
        <w:t>إخلالها</w:t>
      </w:r>
      <w:r w:rsidR="00703983" w:rsidRPr="00E331C7">
        <w:rPr>
          <w:rFonts w:ascii="Sakkal Majalla" w:eastAsia="Times New Roman" w:hAnsi="Sakkal Majalla" w:cs="Sakkal Majalla"/>
          <w:b/>
          <w:bCs/>
          <w:sz w:val="28"/>
          <w:szCs w:val="28"/>
          <w:rtl/>
          <w:lang w:eastAsia="fr-FR"/>
        </w:rPr>
        <w:t xml:space="preserve"> </w:t>
      </w:r>
      <w:r w:rsidR="003A6417" w:rsidRPr="00E331C7">
        <w:rPr>
          <w:rFonts w:ascii="Sakkal Majalla" w:eastAsia="Times New Roman" w:hAnsi="Sakkal Majalla" w:cs="Sakkal Majalla"/>
          <w:b/>
          <w:bCs/>
          <w:sz w:val="28"/>
          <w:szCs w:val="28"/>
          <w:rtl/>
          <w:lang w:eastAsia="fr-FR"/>
        </w:rPr>
        <w:t>بالضمانات</w:t>
      </w:r>
      <w:r w:rsidR="00703983" w:rsidRPr="00E331C7">
        <w:rPr>
          <w:rFonts w:ascii="Sakkal Majalla" w:eastAsia="Times New Roman" w:hAnsi="Sakkal Majalla" w:cs="Sakkal Majalla"/>
          <w:b/>
          <w:bCs/>
          <w:sz w:val="28"/>
          <w:szCs w:val="28"/>
          <w:rtl/>
          <w:lang w:eastAsia="fr-FR" w:bidi="ar-DZ"/>
        </w:rPr>
        <w:t xml:space="preserve"> </w:t>
      </w:r>
      <w:r w:rsidR="003A6417" w:rsidRPr="00E331C7">
        <w:rPr>
          <w:rFonts w:ascii="Sakkal Majalla" w:eastAsia="Times New Roman" w:hAnsi="Sakkal Majalla" w:cs="Sakkal Majalla"/>
          <w:b/>
          <w:bCs/>
          <w:sz w:val="28"/>
          <w:szCs w:val="28"/>
          <w:rtl/>
          <w:lang w:eastAsia="fr-FR"/>
        </w:rPr>
        <w:t>المنصوص</w:t>
      </w:r>
      <w:r w:rsidR="00703983" w:rsidRPr="00E331C7">
        <w:rPr>
          <w:rFonts w:ascii="Sakkal Majalla" w:eastAsia="Times New Roman" w:hAnsi="Sakkal Majalla" w:cs="Sakkal Majalla"/>
          <w:b/>
          <w:bCs/>
          <w:sz w:val="28"/>
          <w:szCs w:val="28"/>
          <w:rtl/>
          <w:lang w:eastAsia="fr-FR" w:bidi="ar-DZ"/>
        </w:rPr>
        <w:t xml:space="preserve"> </w:t>
      </w:r>
      <w:r w:rsidR="003A6417" w:rsidRPr="00E331C7">
        <w:rPr>
          <w:rFonts w:ascii="Sakkal Majalla" w:eastAsia="Times New Roman" w:hAnsi="Sakkal Majalla" w:cs="Sakkal Majalla"/>
          <w:b/>
          <w:bCs/>
          <w:sz w:val="28"/>
          <w:szCs w:val="28"/>
          <w:rtl/>
          <w:lang w:eastAsia="fr-FR"/>
        </w:rPr>
        <w:t>عليها</w:t>
      </w:r>
      <w:r w:rsidR="00703983" w:rsidRPr="00E331C7">
        <w:rPr>
          <w:rFonts w:ascii="Sakkal Majalla" w:eastAsia="Times New Roman" w:hAnsi="Sakkal Majalla" w:cs="Sakkal Majalla"/>
          <w:b/>
          <w:bCs/>
          <w:sz w:val="28"/>
          <w:szCs w:val="28"/>
          <w:rtl/>
          <w:lang w:eastAsia="fr-FR" w:bidi="ar-DZ"/>
        </w:rPr>
        <w:t xml:space="preserve"> </w:t>
      </w:r>
      <w:r w:rsidR="003A6417" w:rsidRPr="00E331C7">
        <w:rPr>
          <w:rFonts w:ascii="Sakkal Majalla" w:eastAsia="Times New Roman" w:hAnsi="Sakkal Majalla" w:cs="Sakkal Majalla"/>
          <w:b/>
          <w:bCs/>
          <w:sz w:val="28"/>
          <w:szCs w:val="28"/>
          <w:rtl/>
          <w:lang w:eastAsia="fr-FR"/>
        </w:rPr>
        <w:t>في</w:t>
      </w:r>
      <w:r w:rsidR="00703983" w:rsidRPr="00E331C7">
        <w:rPr>
          <w:rFonts w:ascii="Sakkal Majalla" w:eastAsia="Times New Roman" w:hAnsi="Sakkal Majalla" w:cs="Sakkal Majalla"/>
          <w:b/>
          <w:bCs/>
          <w:sz w:val="28"/>
          <w:szCs w:val="28"/>
          <w:rtl/>
          <w:lang w:eastAsia="fr-FR" w:bidi="ar-DZ"/>
        </w:rPr>
        <w:t xml:space="preserve"> </w:t>
      </w:r>
      <w:r w:rsidR="003A6417" w:rsidRPr="00E331C7">
        <w:rPr>
          <w:rFonts w:ascii="Sakkal Majalla" w:eastAsia="Times New Roman" w:hAnsi="Sakkal Majalla" w:cs="Sakkal Majalla"/>
          <w:b/>
          <w:bCs/>
          <w:sz w:val="28"/>
          <w:szCs w:val="28"/>
          <w:rtl/>
          <w:lang w:eastAsia="fr-FR"/>
        </w:rPr>
        <w:t>قانون</w:t>
      </w:r>
      <w:r w:rsidR="00703983" w:rsidRPr="00E331C7">
        <w:rPr>
          <w:rFonts w:ascii="Sakkal Majalla" w:eastAsia="Times New Roman" w:hAnsi="Sakkal Majalla" w:cs="Sakkal Majalla"/>
          <w:b/>
          <w:bCs/>
          <w:sz w:val="28"/>
          <w:szCs w:val="28"/>
          <w:rtl/>
          <w:lang w:eastAsia="fr-FR" w:bidi="ar-DZ"/>
        </w:rPr>
        <w:t xml:space="preserve"> </w:t>
      </w:r>
      <w:r w:rsidR="003A6417" w:rsidRPr="00E331C7">
        <w:rPr>
          <w:rFonts w:ascii="Sakkal Majalla" w:eastAsia="Times New Roman" w:hAnsi="Sakkal Majalla" w:cs="Sakkal Majalla"/>
          <w:b/>
          <w:bCs/>
          <w:sz w:val="28"/>
          <w:szCs w:val="28"/>
          <w:rtl/>
          <w:lang w:eastAsia="fr-FR"/>
        </w:rPr>
        <w:t>المبادلات</w:t>
      </w:r>
      <w:r w:rsidR="00703983" w:rsidRPr="00E331C7">
        <w:rPr>
          <w:rFonts w:ascii="Sakkal Majalla" w:eastAsia="Times New Roman" w:hAnsi="Sakkal Majalla" w:cs="Sakkal Majalla"/>
          <w:b/>
          <w:bCs/>
          <w:sz w:val="28"/>
          <w:szCs w:val="28"/>
          <w:rtl/>
          <w:lang w:eastAsia="fr-FR" w:bidi="ar-DZ"/>
        </w:rPr>
        <w:t xml:space="preserve"> </w:t>
      </w:r>
      <w:r w:rsidR="003A6417" w:rsidRPr="00E331C7">
        <w:rPr>
          <w:rFonts w:ascii="Sakkal Majalla" w:eastAsia="Times New Roman" w:hAnsi="Sakkal Majalla" w:cs="Sakkal Majalla"/>
          <w:b/>
          <w:bCs/>
          <w:sz w:val="28"/>
          <w:szCs w:val="28"/>
          <w:rtl/>
          <w:lang w:eastAsia="fr-FR"/>
        </w:rPr>
        <w:t>التونسي، وتتمثل</w:t>
      </w:r>
      <w:r w:rsidR="00703983" w:rsidRPr="00E331C7">
        <w:rPr>
          <w:rFonts w:ascii="Sakkal Majalla" w:eastAsia="Times New Roman" w:hAnsi="Sakkal Majalla" w:cs="Sakkal Majalla"/>
          <w:b/>
          <w:bCs/>
          <w:sz w:val="28"/>
          <w:szCs w:val="28"/>
          <w:rtl/>
          <w:lang w:eastAsia="fr-FR" w:bidi="ar-DZ"/>
        </w:rPr>
        <w:t xml:space="preserve"> </w:t>
      </w:r>
      <w:r w:rsidR="003A6417" w:rsidRPr="00E331C7">
        <w:rPr>
          <w:rFonts w:ascii="Sakkal Majalla" w:eastAsia="Times New Roman" w:hAnsi="Sakkal Majalla" w:cs="Sakkal Majalla"/>
          <w:b/>
          <w:bCs/>
          <w:sz w:val="28"/>
          <w:szCs w:val="28"/>
          <w:rtl/>
          <w:lang w:eastAsia="fr-FR"/>
        </w:rPr>
        <w:t>هذه</w:t>
      </w:r>
      <w:r w:rsidR="00703983" w:rsidRPr="00E331C7">
        <w:rPr>
          <w:rFonts w:ascii="Sakkal Majalla" w:eastAsia="Times New Roman" w:hAnsi="Sakkal Majalla" w:cs="Sakkal Majalla"/>
          <w:b/>
          <w:bCs/>
          <w:sz w:val="28"/>
          <w:szCs w:val="28"/>
          <w:rtl/>
          <w:lang w:eastAsia="fr-FR" w:bidi="ar-DZ"/>
        </w:rPr>
        <w:t xml:space="preserve"> </w:t>
      </w:r>
      <w:r w:rsidR="003A6417" w:rsidRPr="00E331C7">
        <w:rPr>
          <w:rFonts w:ascii="Sakkal Majalla" w:eastAsia="Times New Roman" w:hAnsi="Sakkal Majalla" w:cs="Sakkal Majalla"/>
          <w:b/>
          <w:bCs/>
          <w:sz w:val="28"/>
          <w:szCs w:val="28"/>
          <w:rtl/>
          <w:lang w:eastAsia="fr-FR"/>
        </w:rPr>
        <w:t>الضمانات</w:t>
      </w:r>
      <w:r w:rsidR="00703983" w:rsidRPr="00E331C7">
        <w:rPr>
          <w:rFonts w:ascii="Sakkal Majalla" w:eastAsia="Times New Roman" w:hAnsi="Sakkal Majalla" w:cs="Sakkal Majalla"/>
          <w:b/>
          <w:bCs/>
          <w:sz w:val="28"/>
          <w:szCs w:val="28"/>
          <w:rtl/>
          <w:lang w:eastAsia="fr-FR"/>
        </w:rPr>
        <w:t xml:space="preserve"> في</w:t>
      </w:r>
      <w:r w:rsidR="00704339" w:rsidRPr="00E331C7">
        <w:rPr>
          <w:rFonts w:ascii="Sakkal Majalla" w:eastAsia="Times New Roman" w:hAnsi="Sakkal Majalla" w:cs="Sakkal Majalla"/>
          <w:b/>
          <w:bCs/>
          <w:sz w:val="28"/>
          <w:szCs w:val="28"/>
          <w:rtl/>
          <w:lang w:eastAsia="fr-FR"/>
        </w:rPr>
        <w:t>:</w:t>
      </w:r>
    </w:p>
    <w:p w:rsidR="00703983" w:rsidRPr="00E331C7" w:rsidRDefault="00082D23" w:rsidP="00703983">
      <w:pPr>
        <w:bidi/>
        <w:spacing w:after="0" w:line="240" w:lineRule="auto"/>
        <w:rPr>
          <w:rFonts w:ascii="Sakkal Majalla" w:eastAsia="Times New Roman" w:hAnsi="Sakkal Majalla" w:cs="Sakkal Majalla"/>
          <w:sz w:val="28"/>
          <w:szCs w:val="28"/>
          <w:lang w:eastAsia="fr-FR" w:bidi="ar-DZ"/>
        </w:rPr>
      </w:pPr>
      <w:r w:rsidRPr="00E331C7">
        <w:rPr>
          <w:rFonts w:ascii="Sakkal Majalla" w:eastAsia="Times New Roman" w:hAnsi="Sakkal Majalla" w:cs="Sakkal Majalla"/>
          <w:b/>
          <w:bCs/>
          <w:sz w:val="28"/>
          <w:szCs w:val="28"/>
          <w:rtl/>
          <w:lang w:eastAsia="fr-FR"/>
        </w:rPr>
        <w:t>1</w:t>
      </w:r>
      <w:r w:rsidR="00703983" w:rsidRPr="00E331C7">
        <w:rPr>
          <w:rFonts w:ascii="Sakkal Majalla" w:eastAsia="Times New Roman" w:hAnsi="Sakkal Majalla" w:cs="Sakkal Majalla"/>
          <w:sz w:val="28"/>
          <w:szCs w:val="28"/>
          <w:rtl/>
          <w:lang w:eastAsia="fr-FR" w:bidi="ar-DZ"/>
        </w:rPr>
        <w:t>-</w:t>
      </w:r>
      <w:r w:rsidR="00703983" w:rsidRPr="00E331C7">
        <w:rPr>
          <w:rFonts w:ascii="Sakkal Majalla" w:eastAsia="Times New Roman" w:hAnsi="Sakkal Majalla" w:cs="Sakkal Majalla"/>
          <w:sz w:val="28"/>
          <w:szCs w:val="28"/>
          <w:rtl/>
          <w:lang w:eastAsia="fr-FR"/>
        </w:rPr>
        <w:t>ضمان</w:t>
      </w:r>
      <w:r w:rsidR="00703983" w:rsidRPr="00E331C7">
        <w:rPr>
          <w:rFonts w:ascii="Sakkal Majalla" w:eastAsia="Times New Roman" w:hAnsi="Sakkal Majalla" w:cs="Sakkal Majalla"/>
          <w:sz w:val="28"/>
          <w:szCs w:val="28"/>
          <w:rtl/>
          <w:lang w:eastAsia="fr-FR" w:bidi="ar-DZ"/>
        </w:rPr>
        <w:t xml:space="preserve"> </w:t>
      </w:r>
      <w:r w:rsidR="00703983" w:rsidRPr="00E331C7">
        <w:rPr>
          <w:rFonts w:ascii="Sakkal Majalla" w:eastAsia="Times New Roman" w:hAnsi="Sakkal Majalla" w:cs="Sakkal Majalla"/>
          <w:sz w:val="28"/>
          <w:szCs w:val="28"/>
          <w:rtl/>
          <w:lang w:eastAsia="fr-FR"/>
        </w:rPr>
        <w:t>صحة</w:t>
      </w:r>
      <w:r w:rsidR="00703983" w:rsidRPr="00E331C7">
        <w:rPr>
          <w:rFonts w:ascii="Sakkal Majalla" w:eastAsia="Times New Roman" w:hAnsi="Sakkal Majalla" w:cs="Sakkal Majalla"/>
          <w:sz w:val="28"/>
          <w:szCs w:val="28"/>
          <w:rtl/>
          <w:lang w:eastAsia="fr-FR" w:bidi="ar-DZ"/>
        </w:rPr>
        <w:t xml:space="preserve"> </w:t>
      </w:r>
      <w:r w:rsidR="00703983" w:rsidRPr="00E331C7">
        <w:rPr>
          <w:rFonts w:ascii="Sakkal Majalla" w:eastAsia="Times New Roman" w:hAnsi="Sakkal Majalla" w:cs="Sakkal Majalla"/>
          <w:sz w:val="28"/>
          <w:szCs w:val="28"/>
          <w:rtl/>
          <w:lang w:eastAsia="fr-FR"/>
        </w:rPr>
        <w:t>المعلومات</w:t>
      </w:r>
      <w:r w:rsidR="00703983" w:rsidRPr="00E331C7">
        <w:rPr>
          <w:rFonts w:ascii="Sakkal Majalla" w:eastAsia="Times New Roman" w:hAnsi="Sakkal Majalla" w:cs="Sakkal Majalla"/>
          <w:sz w:val="28"/>
          <w:szCs w:val="28"/>
          <w:rtl/>
          <w:lang w:eastAsia="fr-FR" w:bidi="ar-DZ"/>
        </w:rPr>
        <w:t xml:space="preserve"> </w:t>
      </w:r>
      <w:r w:rsidR="00703983" w:rsidRPr="00E331C7">
        <w:rPr>
          <w:rFonts w:ascii="Sakkal Majalla" w:eastAsia="Times New Roman" w:hAnsi="Sakkal Majalla" w:cs="Sakkal Majalla"/>
          <w:sz w:val="28"/>
          <w:szCs w:val="28"/>
          <w:rtl/>
          <w:lang w:eastAsia="fr-FR"/>
        </w:rPr>
        <w:t>المصادق</w:t>
      </w:r>
      <w:r w:rsidR="00703983" w:rsidRPr="00E331C7">
        <w:rPr>
          <w:rFonts w:ascii="Sakkal Majalla" w:eastAsia="Times New Roman" w:hAnsi="Sakkal Majalla" w:cs="Sakkal Majalla"/>
          <w:sz w:val="28"/>
          <w:szCs w:val="28"/>
          <w:rtl/>
          <w:lang w:eastAsia="fr-FR" w:bidi="ar-DZ"/>
        </w:rPr>
        <w:t xml:space="preserve"> </w:t>
      </w:r>
      <w:r w:rsidR="00703983" w:rsidRPr="00E331C7">
        <w:rPr>
          <w:rFonts w:ascii="Sakkal Majalla" w:eastAsia="Times New Roman" w:hAnsi="Sakkal Majalla" w:cs="Sakkal Majalla"/>
          <w:sz w:val="28"/>
          <w:szCs w:val="28"/>
          <w:rtl/>
          <w:lang w:eastAsia="fr-FR"/>
        </w:rPr>
        <w:t>عليها</w:t>
      </w:r>
      <w:r w:rsidR="00703983" w:rsidRPr="00E331C7">
        <w:rPr>
          <w:rFonts w:ascii="Sakkal Majalla" w:eastAsia="Times New Roman" w:hAnsi="Sakkal Majalla" w:cs="Sakkal Majalla"/>
          <w:sz w:val="28"/>
          <w:szCs w:val="28"/>
          <w:rtl/>
          <w:lang w:eastAsia="fr-FR" w:bidi="ar-DZ"/>
        </w:rPr>
        <w:t xml:space="preserve"> </w:t>
      </w:r>
      <w:r w:rsidR="00703983" w:rsidRPr="00E331C7">
        <w:rPr>
          <w:rFonts w:ascii="Sakkal Majalla" w:eastAsia="Times New Roman" w:hAnsi="Sakkal Majalla" w:cs="Sakkal Majalla"/>
          <w:sz w:val="28"/>
          <w:szCs w:val="28"/>
          <w:rtl/>
          <w:lang w:eastAsia="fr-FR"/>
        </w:rPr>
        <w:t>التي</w:t>
      </w:r>
      <w:r w:rsidR="00703983" w:rsidRPr="00E331C7">
        <w:rPr>
          <w:rFonts w:ascii="Sakkal Majalla" w:eastAsia="Times New Roman" w:hAnsi="Sakkal Majalla" w:cs="Sakkal Majalla"/>
          <w:sz w:val="28"/>
          <w:szCs w:val="28"/>
          <w:rtl/>
          <w:lang w:eastAsia="fr-FR" w:bidi="ar-DZ"/>
        </w:rPr>
        <w:t xml:space="preserve"> </w:t>
      </w:r>
      <w:r w:rsidR="00703983" w:rsidRPr="00E331C7">
        <w:rPr>
          <w:rFonts w:ascii="Sakkal Majalla" w:eastAsia="Times New Roman" w:hAnsi="Sakkal Majalla" w:cs="Sakkal Majalla"/>
          <w:sz w:val="28"/>
          <w:szCs w:val="28"/>
          <w:rtl/>
          <w:lang w:eastAsia="fr-FR"/>
        </w:rPr>
        <w:t>تضمنتها</w:t>
      </w:r>
      <w:r w:rsidR="00703983" w:rsidRPr="00E331C7">
        <w:rPr>
          <w:rFonts w:ascii="Sakkal Majalla" w:eastAsia="Times New Roman" w:hAnsi="Sakkal Majalla" w:cs="Sakkal Majalla"/>
          <w:sz w:val="28"/>
          <w:szCs w:val="28"/>
          <w:rtl/>
          <w:lang w:eastAsia="fr-FR" w:bidi="ar-DZ"/>
        </w:rPr>
        <w:t xml:space="preserve"> </w:t>
      </w:r>
      <w:r w:rsidR="00703983" w:rsidRPr="00E331C7">
        <w:rPr>
          <w:rFonts w:ascii="Sakkal Majalla" w:eastAsia="Times New Roman" w:hAnsi="Sakkal Majalla" w:cs="Sakkal Majalla"/>
          <w:sz w:val="28"/>
          <w:szCs w:val="28"/>
          <w:rtl/>
          <w:lang w:eastAsia="fr-FR"/>
        </w:rPr>
        <w:t>الشهادة</w:t>
      </w:r>
      <w:r w:rsidR="00703983" w:rsidRPr="00E331C7">
        <w:rPr>
          <w:rFonts w:ascii="Sakkal Majalla" w:eastAsia="Times New Roman" w:hAnsi="Sakkal Majalla" w:cs="Sakkal Majalla"/>
          <w:sz w:val="28"/>
          <w:szCs w:val="28"/>
          <w:rtl/>
          <w:lang w:eastAsia="fr-FR" w:bidi="ar-DZ"/>
        </w:rPr>
        <w:t xml:space="preserve"> </w:t>
      </w:r>
      <w:r w:rsidR="00703983" w:rsidRPr="00E331C7">
        <w:rPr>
          <w:rFonts w:ascii="Sakkal Majalla" w:eastAsia="Times New Roman" w:hAnsi="Sakkal Majalla" w:cs="Sakkal Majalla"/>
          <w:sz w:val="28"/>
          <w:szCs w:val="28"/>
          <w:rtl/>
          <w:lang w:eastAsia="fr-FR"/>
        </w:rPr>
        <w:t>من</w:t>
      </w:r>
      <w:r w:rsidR="00703983" w:rsidRPr="00E331C7">
        <w:rPr>
          <w:rFonts w:ascii="Sakkal Majalla" w:eastAsia="Times New Roman" w:hAnsi="Sakkal Majalla" w:cs="Sakkal Majalla"/>
          <w:sz w:val="28"/>
          <w:szCs w:val="28"/>
          <w:rtl/>
          <w:lang w:eastAsia="fr-FR" w:bidi="ar-DZ"/>
        </w:rPr>
        <w:t xml:space="preserve"> </w:t>
      </w:r>
      <w:r w:rsidR="00703983" w:rsidRPr="00E331C7">
        <w:rPr>
          <w:rFonts w:ascii="Sakkal Majalla" w:eastAsia="Times New Roman" w:hAnsi="Sakkal Majalla" w:cs="Sakkal Majalla"/>
          <w:sz w:val="28"/>
          <w:szCs w:val="28"/>
          <w:rtl/>
          <w:lang w:eastAsia="fr-FR"/>
        </w:rPr>
        <w:t>تاريخ</w:t>
      </w:r>
      <w:r w:rsidR="00703983" w:rsidRPr="00E331C7">
        <w:rPr>
          <w:rFonts w:ascii="Sakkal Majalla" w:eastAsia="Times New Roman" w:hAnsi="Sakkal Majalla" w:cs="Sakkal Majalla"/>
          <w:sz w:val="28"/>
          <w:szCs w:val="28"/>
          <w:rtl/>
          <w:lang w:eastAsia="fr-FR" w:bidi="ar-DZ"/>
        </w:rPr>
        <w:t xml:space="preserve"> </w:t>
      </w:r>
      <w:r w:rsidR="00703983" w:rsidRPr="00E331C7">
        <w:rPr>
          <w:rFonts w:ascii="Sakkal Majalla" w:eastAsia="Times New Roman" w:hAnsi="Sakkal Majalla" w:cs="Sakkal Majalla"/>
          <w:sz w:val="28"/>
          <w:szCs w:val="28"/>
          <w:rtl/>
          <w:lang w:eastAsia="fr-FR"/>
        </w:rPr>
        <w:t>تسلمها</w:t>
      </w:r>
      <w:r w:rsidRPr="00E331C7">
        <w:rPr>
          <w:rFonts w:ascii="Sakkal Majalla" w:eastAsia="Times New Roman" w:hAnsi="Sakkal Majalla" w:cs="Sakkal Majalla"/>
          <w:sz w:val="28"/>
          <w:szCs w:val="28"/>
          <w:rtl/>
          <w:lang w:eastAsia="fr-FR"/>
        </w:rPr>
        <w:t>.</w:t>
      </w:r>
    </w:p>
    <w:p w:rsidR="00703983" w:rsidRPr="00E331C7" w:rsidRDefault="00082D23" w:rsidP="00703983">
      <w:pPr>
        <w:bidi/>
        <w:spacing w:after="0" w:line="240" w:lineRule="auto"/>
        <w:rPr>
          <w:rFonts w:ascii="Sakkal Majalla" w:eastAsia="Times New Roman" w:hAnsi="Sakkal Majalla" w:cs="Sakkal Majalla"/>
          <w:sz w:val="28"/>
          <w:szCs w:val="28"/>
          <w:lang w:eastAsia="fr-FR"/>
        </w:rPr>
      </w:pPr>
      <w:r w:rsidRPr="00E331C7">
        <w:rPr>
          <w:rFonts w:ascii="Sakkal Majalla" w:eastAsia="Times New Roman" w:hAnsi="Sakkal Majalla" w:cs="Sakkal Majalla"/>
          <w:sz w:val="28"/>
          <w:szCs w:val="28"/>
          <w:rtl/>
          <w:lang w:eastAsia="fr-FR"/>
        </w:rPr>
        <w:t>2</w:t>
      </w:r>
      <w:r w:rsidR="00703983" w:rsidRPr="00E331C7">
        <w:rPr>
          <w:rFonts w:ascii="Sakkal Majalla" w:eastAsia="Times New Roman" w:hAnsi="Sakkal Majalla" w:cs="Sakkal Majalla"/>
          <w:sz w:val="28"/>
          <w:szCs w:val="28"/>
          <w:rtl/>
          <w:lang w:eastAsia="fr-FR"/>
        </w:rPr>
        <w:t>-ضمان</w:t>
      </w:r>
      <w:r w:rsidR="00703983" w:rsidRPr="00E331C7">
        <w:rPr>
          <w:rFonts w:ascii="Sakkal Majalla" w:eastAsia="Times New Roman" w:hAnsi="Sakkal Majalla" w:cs="Sakkal Majalla"/>
          <w:sz w:val="28"/>
          <w:szCs w:val="28"/>
          <w:rtl/>
          <w:lang w:eastAsia="fr-FR" w:bidi="ar-DZ"/>
        </w:rPr>
        <w:t xml:space="preserve"> </w:t>
      </w:r>
      <w:r w:rsidR="00703983" w:rsidRPr="00E331C7">
        <w:rPr>
          <w:rFonts w:ascii="Sakkal Majalla" w:eastAsia="Times New Roman" w:hAnsi="Sakkal Majalla" w:cs="Sakkal Majalla"/>
          <w:sz w:val="28"/>
          <w:szCs w:val="28"/>
          <w:rtl/>
          <w:lang w:eastAsia="fr-FR"/>
        </w:rPr>
        <w:t>الصلة</w:t>
      </w:r>
      <w:r w:rsidR="00703983" w:rsidRPr="00E331C7">
        <w:rPr>
          <w:rFonts w:ascii="Sakkal Majalla" w:eastAsia="Times New Roman" w:hAnsi="Sakkal Majalla" w:cs="Sakkal Majalla"/>
          <w:sz w:val="28"/>
          <w:szCs w:val="28"/>
          <w:rtl/>
          <w:lang w:eastAsia="fr-FR" w:bidi="ar-DZ"/>
        </w:rPr>
        <w:t xml:space="preserve"> </w:t>
      </w:r>
      <w:r w:rsidR="00703983" w:rsidRPr="00E331C7">
        <w:rPr>
          <w:rFonts w:ascii="Sakkal Majalla" w:eastAsia="Times New Roman" w:hAnsi="Sakkal Majalla" w:cs="Sakkal Majalla"/>
          <w:sz w:val="28"/>
          <w:szCs w:val="28"/>
          <w:rtl/>
          <w:lang w:eastAsia="fr-FR"/>
        </w:rPr>
        <w:t>بين</w:t>
      </w:r>
      <w:r w:rsidR="00703983" w:rsidRPr="00E331C7">
        <w:rPr>
          <w:rFonts w:ascii="Sakkal Majalla" w:eastAsia="Times New Roman" w:hAnsi="Sakkal Majalla" w:cs="Sakkal Majalla"/>
          <w:sz w:val="28"/>
          <w:szCs w:val="28"/>
          <w:rtl/>
          <w:lang w:eastAsia="fr-FR" w:bidi="ar-DZ"/>
        </w:rPr>
        <w:t xml:space="preserve"> </w:t>
      </w:r>
      <w:r w:rsidR="00703983" w:rsidRPr="00E331C7">
        <w:rPr>
          <w:rFonts w:ascii="Sakkal Majalla" w:eastAsia="Times New Roman" w:hAnsi="Sakkal Majalla" w:cs="Sakkal Majalla"/>
          <w:sz w:val="28"/>
          <w:szCs w:val="28"/>
          <w:rtl/>
          <w:lang w:eastAsia="fr-FR"/>
        </w:rPr>
        <w:t>صاحب</w:t>
      </w:r>
      <w:r w:rsidR="00703983" w:rsidRPr="00E331C7">
        <w:rPr>
          <w:rFonts w:ascii="Sakkal Majalla" w:eastAsia="Times New Roman" w:hAnsi="Sakkal Majalla" w:cs="Sakkal Majalla"/>
          <w:sz w:val="28"/>
          <w:szCs w:val="28"/>
          <w:rtl/>
          <w:lang w:eastAsia="fr-FR" w:bidi="ar-DZ"/>
        </w:rPr>
        <w:t xml:space="preserve"> </w:t>
      </w:r>
      <w:r w:rsidR="00703983" w:rsidRPr="00E331C7">
        <w:rPr>
          <w:rFonts w:ascii="Sakkal Majalla" w:eastAsia="Times New Roman" w:hAnsi="Sakkal Majalla" w:cs="Sakkal Majalla"/>
          <w:sz w:val="28"/>
          <w:szCs w:val="28"/>
          <w:rtl/>
          <w:lang w:eastAsia="fr-FR"/>
        </w:rPr>
        <w:t>الشهادة</w:t>
      </w:r>
      <w:r w:rsidR="00703983" w:rsidRPr="00E331C7">
        <w:rPr>
          <w:rFonts w:ascii="Sakkal Majalla" w:eastAsia="Times New Roman" w:hAnsi="Sakkal Majalla" w:cs="Sakkal Majalla"/>
          <w:sz w:val="28"/>
          <w:szCs w:val="28"/>
          <w:rtl/>
          <w:lang w:eastAsia="fr-FR" w:bidi="ar-DZ"/>
        </w:rPr>
        <w:t xml:space="preserve"> </w:t>
      </w:r>
      <w:r w:rsidR="00703983" w:rsidRPr="00E331C7">
        <w:rPr>
          <w:rFonts w:ascii="Sakkal Majalla" w:eastAsia="Times New Roman" w:hAnsi="Sakkal Majalla" w:cs="Sakkal Majalla"/>
          <w:sz w:val="28"/>
          <w:szCs w:val="28"/>
          <w:rtl/>
          <w:lang w:eastAsia="fr-FR"/>
        </w:rPr>
        <w:t>ومنظومة</w:t>
      </w:r>
      <w:r w:rsidR="00703983" w:rsidRPr="00E331C7">
        <w:rPr>
          <w:rFonts w:ascii="Sakkal Majalla" w:eastAsia="Times New Roman" w:hAnsi="Sakkal Majalla" w:cs="Sakkal Majalla"/>
          <w:sz w:val="28"/>
          <w:szCs w:val="28"/>
          <w:rtl/>
          <w:lang w:eastAsia="fr-FR" w:bidi="ar-DZ"/>
        </w:rPr>
        <w:t xml:space="preserve"> </w:t>
      </w:r>
      <w:r w:rsidR="00703983" w:rsidRPr="00E331C7">
        <w:rPr>
          <w:rFonts w:ascii="Sakkal Majalla" w:eastAsia="Times New Roman" w:hAnsi="Sakkal Majalla" w:cs="Sakkal Majalla"/>
          <w:sz w:val="28"/>
          <w:szCs w:val="28"/>
          <w:rtl/>
          <w:lang w:eastAsia="fr-FR"/>
        </w:rPr>
        <w:t>التدقيق</w:t>
      </w:r>
      <w:r w:rsidR="00703983" w:rsidRPr="00E331C7">
        <w:rPr>
          <w:rFonts w:ascii="Sakkal Majalla" w:eastAsia="Times New Roman" w:hAnsi="Sakkal Majalla" w:cs="Sakkal Majalla"/>
          <w:sz w:val="28"/>
          <w:szCs w:val="28"/>
          <w:rtl/>
          <w:lang w:eastAsia="fr-FR" w:bidi="ar-DZ"/>
        </w:rPr>
        <w:t xml:space="preserve"> </w:t>
      </w:r>
      <w:r w:rsidR="00703983" w:rsidRPr="00E331C7">
        <w:rPr>
          <w:rFonts w:ascii="Sakkal Majalla" w:eastAsia="Times New Roman" w:hAnsi="Sakkal Majalla" w:cs="Sakkal Majalla"/>
          <w:sz w:val="28"/>
          <w:szCs w:val="28"/>
          <w:rtl/>
          <w:lang w:eastAsia="fr-FR"/>
        </w:rPr>
        <w:t>في</w:t>
      </w:r>
      <w:r w:rsidR="00703983" w:rsidRPr="00E331C7">
        <w:rPr>
          <w:rFonts w:ascii="Sakkal Majalla" w:eastAsia="Times New Roman" w:hAnsi="Sakkal Majalla" w:cs="Sakkal Majalla"/>
          <w:sz w:val="28"/>
          <w:szCs w:val="28"/>
          <w:rtl/>
          <w:lang w:eastAsia="fr-FR" w:bidi="ar-DZ"/>
        </w:rPr>
        <w:t xml:space="preserve"> </w:t>
      </w:r>
      <w:r w:rsidR="00703983" w:rsidRPr="00E331C7">
        <w:rPr>
          <w:rFonts w:ascii="Sakkal Majalla" w:eastAsia="Times New Roman" w:hAnsi="Sakkal Majalla" w:cs="Sakkal Majalla"/>
          <w:sz w:val="28"/>
          <w:szCs w:val="28"/>
          <w:rtl/>
          <w:lang w:eastAsia="fr-FR"/>
        </w:rPr>
        <w:t>الإمضاء</w:t>
      </w:r>
      <w:r w:rsidR="00703983" w:rsidRPr="00E331C7">
        <w:rPr>
          <w:rFonts w:ascii="Sakkal Majalla" w:eastAsia="Times New Roman" w:hAnsi="Sakkal Majalla" w:cs="Sakkal Majalla"/>
          <w:sz w:val="28"/>
          <w:szCs w:val="28"/>
          <w:rtl/>
          <w:lang w:eastAsia="fr-FR" w:bidi="ar-DZ"/>
        </w:rPr>
        <w:t xml:space="preserve"> </w:t>
      </w:r>
      <w:r w:rsidR="00703983" w:rsidRPr="00E331C7">
        <w:rPr>
          <w:rFonts w:ascii="Sakkal Majalla" w:eastAsia="Times New Roman" w:hAnsi="Sakkal Majalla" w:cs="Sakkal Majalla"/>
          <w:sz w:val="28"/>
          <w:szCs w:val="28"/>
          <w:rtl/>
          <w:lang w:eastAsia="fr-FR"/>
        </w:rPr>
        <w:t>الخاصة</w:t>
      </w:r>
      <w:r w:rsidR="00703983" w:rsidRPr="00E331C7">
        <w:rPr>
          <w:rFonts w:ascii="Sakkal Majalla" w:eastAsia="Times New Roman" w:hAnsi="Sakkal Majalla" w:cs="Sakkal Majalla"/>
          <w:sz w:val="28"/>
          <w:szCs w:val="28"/>
          <w:rtl/>
          <w:lang w:eastAsia="fr-FR" w:bidi="ar-DZ"/>
        </w:rPr>
        <w:t xml:space="preserve"> </w:t>
      </w:r>
      <w:r w:rsidR="00703983" w:rsidRPr="00E331C7">
        <w:rPr>
          <w:rFonts w:ascii="Sakkal Majalla" w:eastAsia="Times New Roman" w:hAnsi="Sakkal Majalla" w:cs="Sakkal Majalla"/>
          <w:sz w:val="28"/>
          <w:szCs w:val="28"/>
          <w:rtl/>
          <w:lang w:eastAsia="fr-FR"/>
        </w:rPr>
        <w:t>به،</w:t>
      </w:r>
      <w:r w:rsidR="00703983" w:rsidRPr="00E331C7">
        <w:rPr>
          <w:rFonts w:ascii="Sakkal Majalla" w:eastAsia="Times New Roman" w:hAnsi="Sakkal Majalla" w:cs="Sakkal Majalla"/>
          <w:sz w:val="28"/>
          <w:szCs w:val="28"/>
          <w:rtl/>
          <w:lang w:eastAsia="fr-FR" w:bidi="ar-DZ"/>
        </w:rPr>
        <w:t xml:space="preserve"> </w:t>
      </w:r>
      <w:r w:rsidR="00703983" w:rsidRPr="00E331C7">
        <w:rPr>
          <w:rFonts w:ascii="Sakkal Majalla" w:eastAsia="Times New Roman" w:hAnsi="Sakkal Majalla" w:cs="Sakkal Majalla"/>
          <w:sz w:val="28"/>
          <w:szCs w:val="28"/>
          <w:rtl/>
          <w:lang w:eastAsia="fr-FR"/>
        </w:rPr>
        <w:t>انفراده</w:t>
      </w:r>
      <w:r w:rsidR="00703983" w:rsidRPr="00E331C7">
        <w:rPr>
          <w:rFonts w:ascii="Sakkal Majalla" w:eastAsia="Times New Roman" w:hAnsi="Sakkal Majalla" w:cs="Sakkal Majalla"/>
          <w:sz w:val="28"/>
          <w:szCs w:val="28"/>
          <w:rtl/>
          <w:lang w:eastAsia="fr-FR" w:bidi="ar-DZ"/>
        </w:rPr>
        <w:t xml:space="preserve"> </w:t>
      </w:r>
      <w:r w:rsidR="00703983" w:rsidRPr="00E331C7">
        <w:rPr>
          <w:rFonts w:ascii="Sakkal Majalla" w:eastAsia="Times New Roman" w:hAnsi="Sakkal Majalla" w:cs="Sakkal Majalla"/>
          <w:sz w:val="28"/>
          <w:szCs w:val="28"/>
          <w:rtl/>
          <w:lang w:eastAsia="fr-FR"/>
        </w:rPr>
        <w:t>بمسك</w:t>
      </w:r>
      <w:r w:rsidR="00703983" w:rsidRPr="00E331C7">
        <w:rPr>
          <w:rFonts w:ascii="Sakkal Majalla" w:eastAsia="Times New Roman" w:hAnsi="Sakkal Majalla" w:cs="Sakkal Majalla"/>
          <w:sz w:val="28"/>
          <w:szCs w:val="28"/>
          <w:rtl/>
          <w:lang w:eastAsia="fr-FR" w:bidi="ar-DZ"/>
        </w:rPr>
        <w:t xml:space="preserve"> </w:t>
      </w:r>
      <w:r w:rsidR="00703983" w:rsidRPr="00E331C7">
        <w:rPr>
          <w:rFonts w:ascii="Sakkal Majalla" w:eastAsia="Times New Roman" w:hAnsi="Sakkal Majalla" w:cs="Sakkal Majalla"/>
          <w:sz w:val="28"/>
          <w:szCs w:val="28"/>
          <w:rtl/>
          <w:lang w:eastAsia="fr-FR"/>
        </w:rPr>
        <w:t>منظومة</w:t>
      </w:r>
      <w:r w:rsidR="00703983" w:rsidRPr="00E331C7">
        <w:rPr>
          <w:rFonts w:ascii="Sakkal Majalla" w:eastAsia="Times New Roman" w:hAnsi="Sakkal Majalla" w:cs="Sakkal Majalla"/>
          <w:sz w:val="28"/>
          <w:szCs w:val="28"/>
          <w:rtl/>
          <w:lang w:eastAsia="fr-FR" w:bidi="ar-DZ"/>
        </w:rPr>
        <w:t xml:space="preserve"> </w:t>
      </w:r>
      <w:r w:rsidR="00703983" w:rsidRPr="00E331C7">
        <w:rPr>
          <w:rFonts w:ascii="Sakkal Majalla" w:eastAsia="Times New Roman" w:hAnsi="Sakkal Majalla" w:cs="Sakkal Majalla"/>
          <w:sz w:val="28"/>
          <w:szCs w:val="28"/>
          <w:rtl/>
          <w:lang w:eastAsia="fr-FR"/>
        </w:rPr>
        <w:t>إحداث</w:t>
      </w:r>
    </w:p>
    <w:p w:rsidR="00703983" w:rsidRPr="00E331C7" w:rsidRDefault="00703983" w:rsidP="00703983">
      <w:pPr>
        <w:bidi/>
        <w:spacing w:after="0" w:line="240" w:lineRule="auto"/>
        <w:rPr>
          <w:rFonts w:ascii="Sakkal Majalla" w:eastAsia="Times New Roman" w:hAnsi="Sakkal Majalla" w:cs="Sakkal Majalla"/>
          <w:sz w:val="28"/>
          <w:szCs w:val="28"/>
          <w:rtl/>
          <w:lang w:eastAsia="fr-FR"/>
        </w:rPr>
      </w:pPr>
      <w:r w:rsidRPr="00E331C7">
        <w:rPr>
          <w:rFonts w:ascii="Sakkal Majalla" w:eastAsia="Times New Roman" w:hAnsi="Sakkal Majalla" w:cs="Sakkal Majalla"/>
          <w:sz w:val="28"/>
          <w:szCs w:val="28"/>
          <w:rtl/>
          <w:lang w:eastAsia="fr-FR"/>
        </w:rPr>
        <w:t>إمضاء</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مطابقة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لأحكام القرار</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المنصوص</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عليه</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بالفصل</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الخامس</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هذا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القانون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ومتكاملة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مع</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منظومة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التدقيق</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في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الإمضاء</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 xml:space="preserve">المعرفة في الشهادة في تاريخ </w:t>
      </w:r>
      <w:r w:rsidR="00082D23" w:rsidRPr="00E331C7">
        <w:rPr>
          <w:rFonts w:ascii="Sakkal Majalla" w:eastAsia="Times New Roman" w:hAnsi="Sakkal Majalla" w:cs="Sakkal Majalla"/>
          <w:sz w:val="28"/>
          <w:szCs w:val="28"/>
          <w:rtl/>
          <w:lang w:eastAsia="fr-FR"/>
        </w:rPr>
        <w:t>تسلمها.</w:t>
      </w:r>
    </w:p>
    <w:p w:rsidR="00703983" w:rsidRPr="00E331C7" w:rsidRDefault="00082D23" w:rsidP="00082D23">
      <w:pPr>
        <w:bidi/>
        <w:spacing w:after="0" w:line="240" w:lineRule="auto"/>
        <w:rPr>
          <w:rFonts w:ascii="Sakkal Majalla" w:eastAsia="Times New Roman" w:hAnsi="Sakkal Majalla" w:cs="Sakkal Majalla"/>
          <w:sz w:val="28"/>
          <w:szCs w:val="28"/>
          <w:rtl/>
          <w:lang w:eastAsia="fr-FR"/>
        </w:rPr>
      </w:pPr>
      <w:r w:rsidRPr="00E331C7">
        <w:rPr>
          <w:rFonts w:ascii="Sakkal Majalla" w:eastAsia="Times New Roman" w:hAnsi="Sakkal Majalla" w:cs="Sakkal Majalla"/>
          <w:sz w:val="28"/>
          <w:szCs w:val="28"/>
          <w:rtl/>
          <w:lang w:eastAsia="fr-FR"/>
        </w:rPr>
        <w:t>3</w:t>
      </w:r>
      <w:r w:rsidR="00E279C5" w:rsidRPr="00E331C7">
        <w:rPr>
          <w:rFonts w:ascii="Sakkal Majalla" w:eastAsia="Times New Roman" w:hAnsi="Sakkal Majalla" w:cs="Sakkal Majalla"/>
          <w:sz w:val="28"/>
          <w:szCs w:val="28"/>
          <w:rtl/>
          <w:lang w:eastAsia="fr-FR"/>
        </w:rPr>
        <w:t>-</w:t>
      </w:r>
      <w:r w:rsidR="00703983" w:rsidRPr="00E331C7">
        <w:rPr>
          <w:rFonts w:ascii="Sakkal Majalla" w:eastAsia="Times New Roman" w:hAnsi="Sakkal Majalla" w:cs="Sakkal Majalla"/>
          <w:sz w:val="28"/>
          <w:szCs w:val="28"/>
          <w:rtl/>
          <w:lang w:eastAsia="fr-FR"/>
        </w:rPr>
        <w:t>التحقق</w:t>
      </w:r>
      <w:r w:rsidR="00703983" w:rsidRPr="00E331C7">
        <w:rPr>
          <w:rFonts w:ascii="Sakkal Majalla" w:eastAsia="Times New Roman" w:hAnsi="Sakkal Majalla" w:cs="Sakkal Majalla"/>
          <w:sz w:val="28"/>
          <w:szCs w:val="28"/>
          <w:rtl/>
          <w:lang w:eastAsia="fr-FR" w:bidi="ar-DZ"/>
        </w:rPr>
        <w:t xml:space="preserve"> </w:t>
      </w:r>
      <w:r w:rsidR="00703983" w:rsidRPr="00E331C7">
        <w:rPr>
          <w:rFonts w:ascii="Sakkal Majalla" w:eastAsia="Times New Roman" w:hAnsi="Sakkal Majalla" w:cs="Sakkal Majalla"/>
          <w:sz w:val="28"/>
          <w:szCs w:val="28"/>
          <w:rtl/>
          <w:lang w:eastAsia="fr-FR"/>
        </w:rPr>
        <w:t>من</w:t>
      </w:r>
      <w:r w:rsidR="00703983" w:rsidRPr="00E331C7">
        <w:rPr>
          <w:rFonts w:ascii="Sakkal Majalla" w:eastAsia="Times New Roman" w:hAnsi="Sakkal Majalla" w:cs="Sakkal Majalla"/>
          <w:sz w:val="28"/>
          <w:szCs w:val="28"/>
          <w:rtl/>
          <w:lang w:eastAsia="fr-FR" w:bidi="ar-DZ"/>
        </w:rPr>
        <w:t xml:space="preserve"> </w:t>
      </w:r>
      <w:r w:rsidR="00703983" w:rsidRPr="00E331C7">
        <w:rPr>
          <w:rFonts w:ascii="Sakkal Majalla" w:eastAsia="Times New Roman" w:hAnsi="Sakkal Majalla" w:cs="Sakkal Majalla"/>
          <w:sz w:val="28"/>
          <w:szCs w:val="28"/>
          <w:rtl/>
          <w:lang w:eastAsia="fr-FR"/>
        </w:rPr>
        <w:t>الشخص</w:t>
      </w:r>
      <w:r w:rsidR="00703983" w:rsidRPr="00E331C7">
        <w:rPr>
          <w:rFonts w:ascii="Sakkal Majalla" w:eastAsia="Times New Roman" w:hAnsi="Sakkal Majalla" w:cs="Sakkal Majalla"/>
          <w:sz w:val="28"/>
          <w:szCs w:val="28"/>
          <w:rtl/>
          <w:lang w:eastAsia="fr-FR" w:bidi="ar-DZ"/>
        </w:rPr>
        <w:t xml:space="preserve"> </w:t>
      </w:r>
      <w:r w:rsidR="00703983" w:rsidRPr="00E331C7">
        <w:rPr>
          <w:rFonts w:ascii="Sakkal Majalla" w:eastAsia="Times New Roman" w:hAnsi="Sakkal Majalla" w:cs="Sakkal Majalla"/>
          <w:sz w:val="28"/>
          <w:szCs w:val="28"/>
          <w:rtl/>
          <w:lang w:eastAsia="fr-FR"/>
        </w:rPr>
        <w:t>الطبيعي</w:t>
      </w:r>
      <w:r w:rsidR="00703983" w:rsidRPr="00E331C7">
        <w:rPr>
          <w:rFonts w:ascii="Sakkal Majalla" w:eastAsia="Times New Roman" w:hAnsi="Sakkal Majalla" w:cs="Sakkal Majalla"/>
          <w:sz w:val="28"/>
          <w:szCs w:val="28"/>
          <w:rtl/>
          <w:lang w:eastAsia="fr-FR" w:bidi="ar-DZ"/>
        </w:rPr>
        <w:t xml:space="preserve"> </w:t>
      </w:r>
      <w:r w:rsidR="00703983" w:rsidRPr="00E331C7">
        <w:rPr>
          <w:rFonts w:ascii="Sakkal Majalla" w:eastAsia="Times New Roman" w:hAnsi="Sakkal Majalla" w:cs="Sakkal Majalla"/>
          <w:sz w:val="28"/>
          <w:szCs w:val="28"/>
          <w:rtl/>
          <w:lang w:eastAsia="fr-FR"/>
        </w:rPr>
        <w:t>عند</w:t>
      </w:r>
      <w:r w:rsidR="00703983" w:rsidRPr="00E331C7">
        <w:rPr>
          <w:rFonts w:ascii="Sakkal Majalla" w:eastAsia="Times New Roman" w:hAnsi="Sakkal Majalla" w:cs="Sakkal Majalla"/>
          <w:sz w:val="28"/>
          <w:szCs w:val="28"/>
          <w:rtl/>
          <w:lang w:eastAsia="fr-FR" w:bidi="ar-DZ"/>
        </w:rPr>
        <w:t xml:space="preserve"> </w:t>
      </w:r>
      <w:r w:rsidR="00703983" w:rsidRPr="00E331C7">
        <w:rPr>
          <w:rFonts w:ascii="Sakkal Majalla" w:eastAsia="Times New Roman" w:hAnsi="Sakkal Majalla" w:cs="Sakkal Majalla"/>
          <w:sz w:val="28"/>
          <w:szCs w:val="28"/>
          <w:rtl/>
          <w:lang w:eastAsia="fr-FR"/>
        </w:rPr>
        <w:t>إصدار</w:t>
      </w:r>
      <w:r w:rsidR="00703983" w:rsidRPr="00E331C7">
        <w:rPr>
          <w:rFonts w:ascii="Sakkal Majalla" w:eastAsia="Times New Roman" w:hAnsi="Sakkal Majalla" w:cs="Sakkal Majalla"/>
          <w:sz w:val="28"/>
          <w:szCs w:val="28"/>
          <w:rtl/>
          <w:lang w:eastAsia="fr-FR" w:bidi="ar-DZ"/>
        </w:rPr>
        <w:t xml:space="preserve"> </w:t>
      </w:r>
      <w:r w:rsidR="00703983" w:rsidRPr="00E331C7">
        <w:rPr>
          <w:rFonts w:ascii="Sakkal Majalla" w:eastAsia="Times New Roman" w:hAnsi="Sakkal Majalla" w:cs="Sakkal Majalla"/>
          <w:sz w:val="28"/>
          <w:szCs w:val="28"/>
          <w:rtl/>
          <w:lang w:eastAsia="fr-FR"/>
        </w:rPr>
        <w:t>وتسليم</w:t>
      </w:r>
      <w:r w:rsidR="00703983" w:rsidRPr="00E331C7">
        <w:rPr>
          <w:rFonts w:ascii="Sakkal Majalla" w:eastAsia="Times New Roman" w:hAnsi="Sakkal Majalla" w:cs="Sakkal Majalla"/>
          <w:sz w:val="28"/>
          <w:szCs w:val="28"/>
          <w:rtl/>
          <w:lang w:eastAsia="fr-FR" w:bidi="ar-DZ"/>
        </w:rPr>
        <w:t xml:space="preserve"> </w:t>
      </w:r>
      <w:r w:rsidR="00703983" w:rsidRPr="00E331C7">
        <w:rPr>
          <w:rFonts w:ascii="Sakkal Majalla" w:eastAsia="Times New Roman" w:hAnsi="Sakkal Majalla" w:cs="Sakkal Majalla"/>
          <w:sz w:val="28"/>
          <w:szCs w:val="28"/>
          <w:rtl/>
          <w:lang w:eastAsia="fr-FR"/>
        </w:rPr>
        <w:t>شهادة</w:t>
      </w:r>
      <w:r w:rsidR="00703983" w:rsidRPr="00E331C7">
        <w:rPr>
          <w:rFonts w:ascii="Sakkal Majalla" w:eastAsia="Times New Roman" w:hAnsi="Sakkal Majalla" w:cs="Sakkal Majalla"/>
          <w:sz w:val="28"/>
          <w:szCs w:val="28"/>
          <w:rtl/>
          <w:lang w:eastAsia="fr-FR" w:bidi="ar-DZ"/>
        </w:rPr>
        <w:t xml:space="preserve"> </w:t>
      </w:r>
      <w:r w:rsidR="00703983" w:rsidRPr="00E331C7">
        <w:rPr>
          <w:rFonts w:ascii="Sakkal Majalla" w:eastAsia="Times New Roman" w:hAnsi="Sakkal Majalla" w:cs="Sakkal Majalla"/>
          <w:sz w:val="28"/>
          <w:szCs w:val="28"/>
          <w:rtl/>
          <w:lang w:eastAsia="fr-FR"/>
        </w:rPr>
        <w:t>المصادقة</w:t>
      </w:r>
      <w:r w:rsidR="00703983" w:rsidRPr="00E331C7">
        <w:rPr>
          <w:rFonts w:ascii="Sakkal Majalla" w:eastAsia="Times New Roman" w:hAnsi="Sakkal Majalla" w:cs="Sakkal Majalla"/>
          <w:sz w:val="28"/>
          <w:szCs w:val="28"/>
          <w:rtl/>
          <w:lang w:eastAsia="fr-FR" w:bidi="ar-DZ"/>
        </w:rPr>
        <w:t xml:space="preserve"> </w:t>
      </w:r>
      <w:r w:rsidR="00703983" w:rsidRPr="00E331C7">
        <w:rPr>
          <w:rFonts w:ascii="Sakkal Majalla" w:eastAsia="Times New Roman" w:hAnsi="Sakkal Majalla" w:cs="Sakkal Majalla"/>
          <w:sz w:val="28"/>
          <w:szCs w:val="28"/>
          <w:rtl/>
          <w:lang w:eastAsia="fr-FR"/>
        </w:rPr>
        <w:t>إليه</w:t>
      </w:r>
      <w:r w:rsidR="00703983" w:rsidRPr="00E331C7">
        <w:rPr>
          <w:rFonts w:ascii="Sakkal Majalla" w:eastAsia="Times New Roman" w:hAnsi="Sakkal Majalla" w:cs="Sakkal Majalla"/>
          <w:sz w:val="28"/>
          <w:szCs w:val="28"/>
          <w:rtl/>
          <w:lang w:eastAsia="fr-FR" w:bidi="ar-DZ"/>
        </w:rPr>
        <w:t xml:space="preserve"> </w:t>
      </w:r>
      <w:r w:rsidR="00703983" w:rsidRPr="00E331C7">
        <w:rPr>
          <w:rFonts w:ascii="Sakkal Majalla" w:eastAsia="Times New Roman" w:hAnsi="Sakkal Majalla" w:cs="Sakkal Majalla"/>
          <w:sz w:val="28"/>
          <w:szCs w:val="28"/>
          <w:rtl/>
          <w:lang w:eastAsia="fr-FR"/>
        </w:rPr>
        <w:t>بوصفه</w:t>
      </w:r>
      <w:r w:rsidR="00703983" w:rsidRPr="00E331C7">
        <w:rPr>
          <w:rFonts w:ascii="Sakkal Majalla" w:eastAsia="Times New Roman" w:hAnsi="Sakkal Majalla" w:cs="Sakkal Majalla"/>
          <w:sz w:val="28"/>
          <w:szCs w:val="28"/>
          <w:rtl/>
          <w:lang w:eastAsia="fr-FR" w:bidi="ar-DZ"/>
        </w:rPr>
        <w:t xml:space="preserve"> </w:t>
      </w:r>
      <w:r w:rsidR="00703983" w:rsidRPr="00E331C7">
        <w:rPr>
          <w:rFonts w:ascii="Sakkal Majalla" w:eastAsia="Times New Roman" w:hAnsi="Sakkal Majalla" w:cs="Sakkal Majalla"/>
          <w:sz w:val="28"/>
          <w:szCs w:val="28"/>
          <w:rtl/>
          <w:lang w:eastAsia="fr-FR"/>
        </w:rPr>
        <w:t>ممثلا</w:t>
      </w:r>
      <w:r w:rsidR="00703983" w:rsidRPr="00E331C7">
        <w:rPr>
          <w:rFonts w:ascii="Sakkal Majalla" w:eastAsia="Times New Roman" w:hAnsi="Sakkal Majalla" w:cs="Sakkal Majalla"/>
          <w:sz w:val="28"/>
          <w:szCs w:val="28"/>
          <w:rtl/>
          <w:lang w:eastAsia="fr-FR" w:bidi="ar-DZ"/>
        </w:rPr>
        <w:t xml:space="preserve"> </w:t>
      </w:r>
      <w:r w:rsidR="00703983" w:rsidRPr="00E331C7">
        <w:rPr>
          <w:rFonts w:ascii="Sakkal Majalla" w:eastAsia="Times New Roman" w:hAnsi="Sakkal Majalla" w:cs="Sakkal Majalla"/>
          <w:sz w:val="28"/>
          <w:szCs w:val="28"/>
          <w:rtl/>
          <w:lang w:eastAsia="fr-FR"/>
        </w:rPr>
        <w:t>للشخص</w:t>
      </w:r>
      <w:r w:rsidR="00703983" w:rsidRPr="00E331C7">
        <w:rPr>
          <w:rFonts w:ascii="Sakkal Majalla" w:eastAsia="Times New Roman" w:hAnsi="Sakkal Majalla" w:cs="Sakkal Majalla"/>
          <w:sz w:val="28"/>
          <w:szCs w:val="28"/>
          <w:rtl/>
          <w:lang w:eastAsia="fr-FR" w:bidi="ar-DZ"/>
        </w:rPr>
        <w:t xml:space="preserve"> </w:t>
      </w:r>
      <w:r w:rsidR="00703983" w:rsidRPr="00E331C7">
        <w:rPr>
          <w:rFonts w:ascii="Sakkal Majalla" w:eastAsia="Times New Roman" w:hAnsi="Sakkal Majalla" w:cs="Sakkal Majalla"/>
          <w:sz w:val="28"/>
          <w:szCs w:val="28"/>
          <w:rtl/>
          <w:lang w:eastAsia="fr-FR"/>
        </w:rPr>
        <w:t>المعنوي</w:t>
      </w:r>
      <w:r w:rsidR="00703983" w:rsidRPr="00E331C7">
        <w:rPr>
          <w:rFonts w:ascii="Sakkal Majalla" w:eastAsia="Times New Roman" w:hAnsi="Sakkal Majalla" w:cs="Sakkal Majalla"/>
          <w:sz w:val="28"/>
          <w:szCs w:val="28"/>
          <w:rtl/>
          <w:lang w:eastAsia="fr-FR" w:bidi="ar-DZ"/>
        </w:rPr>
        <w:t xml:space="preserve"> </w:t>
      </w:r>
      <w:r w:rsidR="00703983" w:rsidRPr="00E331C7">
        <w:rPr>
          <w:rFonts w:ascii="Sakkal Majalla" w:eastAsia="Times New Roman" w:hAnsi="Sakkal Majalla" w:cs="Sakkal Majalla"/>
          <w:sz w:val="28"/>
          <w:szCs w:val="28"/>
          <w:rtl/>
          <w:lang w:eastAsia="fr-FR"/>
        </w:rPr>
        <w:t>والتحقق</w:t>
      </w:r>
      <w:r w:rsidR="00703983" w:rsidRPr="00E331C7">
        <w:rPr>
          <w:rFonts w:ascii="Sakkal Majalla" w:eastAsia="Times New Roman" w:hAnsi="Sakkal Majalla" w:cs="Sakkal Majalla"/>
          <w:sz w:val="28"/>
          <w:szCs w:val="28"/>
          <w:rtl/>
          <w:lang w:eastAsia="fr-FR" w:bidi="ar-DZ"/>
        </w:rPr>
        <w:t xml:space="preserve"> </w:t>
      </w:r>
      <w:r w:rsidR="00703983" w:rsidRPr="00E331C7">
        <w:rPr>
          <w:rFonts w:ascii="Sakkal Majalla" w:eastAsia="Times New Roman" w:hAnsi="Sakkal Majalla" w:cs="Sakkal Majalla"/>
          <w:sz w:val="28"/>
          <w:szCs w:val="28"/>
          <w:rtl/>
          <w:lang w:eastAsia="fr-FR"/>
        </w:rPr>
        <w:t>من</w:t>
      </w:r>
      <w:r w:rsidR="00703983" w:rsidRPr="00E331C7">
        <w:rPr>
          <w:rFonts w:ascii="Sakkal Majalla" w:eastAsia="Times New Roman" w:hAnsi="Sakkal Majalla" w:cs="Sakkal Majalla"/>
          <w:sz w:val="28"/>
          <w:szCs w:val="28"/>
          <w:rtl/>
          <w:lang w:eastAsia="fr-FR" w:bidi="ar-DZ"/>
        </w:rPr>
        <w:t xml:space="preserve"> </w:t>
      </w:r>
      <w:r w:rsidR="00703983" w:rsidRPr="00E331C7">
        <w:rPr>
          <w:rFonts w:ascii="Sakkal Majalla" w:eastAsia="Times New Roman" w:hAnsi="Sakkal Majalla" w:cs="Sakkal Majalla"/>
          <w:sz w:val="28"/>
          <w:szCs w:val="28"/>
          <w:rtl/>
          <w:lang w:eastAsia="fr-FR"/>
        </w:rPr>
        <w:t>صحة</w:t>
      </w:r>
      <w:r w:rsidR="00703983" w:rsidRPr="00E331C7">
        <w:rPr>
          <w:rFonts w:ascii="Sakkal Majalla" w:eastAsia="Times New Roman" w:hAnsi="Sakkal Majalla" w:cs="Sakkal Majalla"/>
          <w:sz w:val="28"/>
          <w:szCs w:val="28"/>
          <w:rtl/>
          <w:lang w:eastAsia="fr-FR" w:bidi="ar-DZ"/>
        </w:rPr>
        <w:t xml:space="preserve"> </w:t>
      </w:r>
      <w:r w:rsidR="00703983" w:rsidRPr="00E331C7">
        <w:rPr>
          <w:rFonts w:ascii="Sakkal Majalla" w:eastAsia="Times New Roman" w:hAnsi="Sakkal Majalla" w:cs="Sakkal Majalla"/>
          <w:sz w:val="28"/>
          <w:szCs w:val="28"/>
          <w:rtl/>
          <w:lang w:eastAsia="fr-FR"/>
        </w:rPr>
        <w:t>تمثيله</w:t>
      </w:r>
      <w:r w:rsidR="00703983" w:rsidRPr="00E331C7">
        <w:rPr>
          <w:rFonts w:ascii="Sakkal Majalla" w:eastAsia="Times New Roman" w:hAnsi="Sakkal Majalla" w:cs="Sakkal Majalla"/>
          <w:sz w:val="28"/>
          <w:szCs w:val="28"/>
          <w:rtl/>
          <w:lang w:eastAsia="fr-FR" w:bidi="ar-DZ"/>
        </w:rPr>
        <w:t xml:space="preserve"> </w:t>
      </w:r>
      <w:r w:rsidR="00703983" w:rsidRPr="00E331C7">
        <w:rPr>
          <w:rFonts w:ascii="Sakkal Majalla" w:eastAsia="Times New Roman" w:hAnsi="Sakkal Majalla" w:cs="Sakkal Majalla"/>
          <w:sz w:val="28"/>
          <w:szCs w:val="28"/>
          <w:rtl/>
          <w:lang w:eastAsia="fr-FR"/>
        </w:rPr>
        <w:t>للشخص</w:t>
      </w:r>
      <w:r w:rsidR="00703983" w:rsidRPr="00E331C7">
        <w:rPr>
          <w:rFonts w:ascii="Sakkal Majalla" w:eastAsia="Times New Roman" w:hAnsi="Sakkal Majalla" w:cs="Sakkal Majalla"/>
          <w:sz w:val="28"/>
          <w:szCs w:val="28"/>
          <w:rtl/>
          <w:lang w:eastAsia="fr-FR" w:bidi="ar-DZ"/>
        </w:rPr>
        <w:t xml:space="preserve"> </w:t>
      </w:r>
      <w:r w:rsidR="00703983" w:rsidRPr="00E331C7">
        <w:rPr>
          <w:rFonts w:ascii="Sakkal Majalla" w:eastAsia="Times New Roman" w:hAnsi="Sakkal Majalla" w:cs="Sakkal Majalla"/>
          <w:sz w:val="28"/>
          <w:szCs w:val="28"/>
          <w:rtl/>
          <w:lang w:eastAsia="fr-FR"/>
        </w:rPr>
        <w:t>المعنوي</w:t>
      </w:r>
      <w:r w:rsidR="00E279C5" w:rsidRPr="00E331C7">
        <w:rPr>
          <w:rFonts w:ascii="Sakkal Majalla" w:eastAsia="Times New Roman" w:hAnsi="Sakkal Majalla" w:cs="Sakkal Majalla"/>
          <w:sz w:val="28"/>
          <w:szCs w:val="28"/>
          <w:rtl/>
          <w:lang w:eastAsia="fr-FR"/>
        </w:rPr>
        <w:t>.</w:t>
      </w:r>
      <w:r w:rsidR="0046309E" w:rsidRPr="00E331C7">
        <w:rPr>
          <w:rStyle w:val="Appelnotedebasdep"/>
          <w:rFonts w:ascii="Sakkal Majalla" w:eastAsia="Times New Roman" w:hAnsi="Sakkal Majalla" w:cs="Sakkal Majalla"/>
          <w:sz w:val="28"/>
          <w:szCs w:val="28"/>
          <w:rtl/>
          <w:lang w:eastAsia="fr-FR"/>
        </w:rPr>
        <w:footnoteReference w:id="47"/>
      </w:r>
    </w:p>
    <w:p w:rsidR="00E279C5" w:rsidRPr="00E331C7" w:rsidRDefault="00E279C5" w:rsidP="00E279C5">
      <w:pPr>
        <w:bidi/>
        <w:spacing w:after="0" w:line="240" w:lineRule="auto"/>
        <w:rPr>
          <w:rFonts w:ascii="Sakkal Majalla" w:eastAsia="Times New Roman" w:hAnsi="Sakkal Majalla" w:cs="Sakkal Majalla"/>
          <w:sz w:val="28"/>
          <w:szCs w:val="28"/>
          <w:lang w:eastAsia="fr-FR"/>
        </w:rPr>
      </w:pPr>
    </w:p>
    <w:p w:rsidR="00831746" w:rsidRPr="00E331C7" w:rsidRDefault="00082D23" w:rsidP="00082D23">
      <w:pPr>
        <w:bidi/>
        <w:spacing w:after="0" w:line="240" w:lineRule="auto"/>
        <w:jc w:val="center"/>
        <w:rPr>
          <w:rFonts w:ascii="Sakkal Majalla" w:eastAsia="Times New Roman" w:hAnsi="Sakkal Majalla" w:cs="Sakkal Majalla"/>
          <w:b/>
          <w:bCs/>
          <w:sz w:val="28"/>
          <w:szCs w:val="28"/>
          <w:lang w:eastAsia="fr-FR"/>
        </w:rPr>
      </w:pPr>
      <w:r w:rsidRPr="00E331C7">
        <w:rPr>
          <w:rFonts w:ascii="Sakkal Majalla" w:eastAsia="Times New Roman" w:hAnsi="Sakkal Majalla" w:cs="Sakkal Majalla"/>
          <w:b/>
          <w:bCs/>
          <w:sz w:val="28"/>
          <w:szCs w:val="28"/>
          <w:rtl/>
          <w:lang w:eastAsia="fr-FR"/>
        </w:rPr>
        <w:t>ثانيا :</w:t>
      </w:r>
      <w:r w:rsidR="00831746" w:rsidRPr="00E331C7">
        <w:rPr>
          <w:rFonts w:ascii="Sakkal Majalla" w:eastAsia="Times New Roman" w:hAnsi="Sakkal Majalla" w:cs="Sakkal Majalla"/>
          <w:b/>
          <w:bCs/>
          <w:sz w:val="28"/>
          <w:szCs w:val="28"/>
          <w:rtl/>
          <w:lang w:eastAsia="fr-FR"/>
        </w:rPr>
        <w:t>إخلال</w:t>
      </w:r>
      <w:r w:rsidR="00831746" w:rsidRPr="00E331C7">
        <w:rPr>
          <w:rFonts w:ascii="Sakkal Majalla" w:eastAsia="Times New Roman" w:hAnsi="Sakkal Majalla" w:cs="Sakkal Majalla"/>
          <w:b/>
          <w:bCs/>
          <w:sz w:val="28"/>
          <w:szCs w:val="28"/>
          <w:rtl/>
          <w:lang w:eastAsia="fr-FR" w:bidi="ar-DZ"/>
        </w:rPr>
        <w:t xml:space="preserve"> </w:t>
      </w:r>
      <w:r w:rsidR="00831746" w:rsidRPr="00E331C7">
        <w:rPr>
          <w:rFonts w:ascii="Sakkal Majalla" w:eastAsia="Times New Roman" w:hAnsi="Sakkal Majalla" w:cs="Sakkal Majalla"/>
          <w:b/>
          <w:bCs/>
          <w:sz w:val="28"/>
          <w:szCs w:val="28"/>
          <w:rtl/>
          <w:lang w:eastAsia="fr-FR"/>
        </w:rPr>
        <w:t>مقدم خدمات التصديق الإلكتروني</w:t>
      </w:r>
      <w:r w:rsidR="00831746" w:rsidRPr="00E331C7">
        <w:rPr>
          <w:rFonts w:ascii="Sakkal Majalla" w:eastAsia="Times New Roman" w:hAnsi="Sakkal Majalla" w:cs="Sakkal Majalla"/>
          <w:b/>
          <w:bCs/>
          <w:sz w:val="28"/>
          <w:szCs w:val="28"/>
          <w:rtl/>
          <w:lang w:eastAsia="fr-FR" w:bidi="ar-DZ"/>
        </w:rPr>
        <w:t xml:space="preserve"> </w:t>
      </w:r>
      <w:r w:rsidR="00831746" w:rsidRPr="00E331C7">
        <w:rPr>
          <w:rFonts w:ascii="Sakkal Majalla" w:eastAsia="Times New Roman" w:hAnsi="Sakkal Majalla" w:cs="Sakkal Majalla"/>
          <w:b/>
          <w:bCs/>
          <w:sz w:val="28"/>
          <w:szCs w:val="28"/>
          <w:rtl/>
          <w:lang w:eastAsia="fr-FR"/>
        </w:rPr>
        <w:t>بالتزاماته بتعليق</w:t>
      </w:r>
      <w:r w:rsidR="00831746" w:rsidRPr="00E331C7">
        <w:rPr>
          <w:rFonts w:ascii="Sakkal Majalla" w:eastAsia="Times New Roman" w:hAnsi="Sakkal Majalla" w:cs="Sakkal Majalla"/>
          <w:b/>
          <w:bCs/>
          <w:sz w:val="28"/>
          <w:szCs w:val="28"/>
          <w:rtl/>
          <w:lang w:eastAsia="fr-FR" w:bidi="ar-DZ"/>
        </w:rPr>
        <w:t xml:space="preserve"> </w:t>
      </w:r>
      <w:r w:rsidR="00831746" w:rsidRPr="00E331C7">
        <w:rPr>
          <w:rFonts w:ascii="Sakkal Majalla" w:eastAsia="Times New Roman" w:hAnsi="Sakkal Majalla" w:cs="Sakkal Majalla"/>
          <w:b/>
          <w:bCs/>
          <w:sz w:val="28"/>
          <w:szCs w:val="28"/>
          <w:rtl/>
          <w:lang w:eastAsia="fr-FR"/>
        </w:rPr>
        <w:t>أو</w:t>
      </w:r>
      <w:r w:rsidR="00831746" w:rsidRPr="00E331C7">
        <w:rPr>
          <w:rFonts w:ascii="Sakkal Majalla" w:eastAsia="Times New Roman" w:hAnsi="Sakkal Majalla" w:cs="Sakkal Majalla"/>
          <w:b/>
          <w:bCs/>
          <w:sz w:val="28"/>
          <w:szCs w:val="28"/>
          <w:rtl/>
          <w:lang w:eastAsia="fr-FR" w:bidi="ar-DZ"/>
        </w:rPr>
        <w:t xml:space="preserve"> </w:t>
      </w:r>
      <w:r w:rsidR="00831746" w:rsidRPr="00E331C7">
        <w:rPr>
          <w:rFonts w:ascii="Sakkal Majalla" w:eastAsia="Times New Roman" w:hAnsi="Sakkal Majalla" w:cs="Sakkal Majalla"/>
          <w:b/>
          <w:bCs/>
          <w:sz w:val="28"/>
          <w:szCs w:val="28"/>
          <w:rtl/>
          <w:lang w:eastAsia="fr-FR"/>
        </w:rPr>
        <w:t>إلغاء</w:t>
      </w:r>
      <w:r w:rsidR="00831746" w:rsidRPr="00E331C7">
        <w:rPr>
          <w:rFonts w:ascii="Sakkal Majalla" w:eastAsia="Times New Roman" w:hAnsi="Sakkal Majalla" w:cs="Sakkal Majalla"/>
          <w:b/>
          <w:bCs/>
          <w:sz w:val="28"/>
          <w:szCs w:val="28"/>
          <w:rtl/>
          <w:lang w:eastAsia="fr-FR" w:bidi="ar-DZ"/>
        </w:rPr>
        <w:t xml:space="preserve"> </w:t>
      </w:r>
      <w:r w:rsidR="00831746" w:rsidRPr="00E331C7">
        <w:rPr>
          <w:rFonts w:ascii="Sakkal Majalla" w:eastAsia="Times New Roman" w:hAnsi="Sakkal Majalla" w:cs="Sakkal Majalla"/>
          <w:b/>
          <w:bCs/>
          <w:sz w:val="28"/>
          <w:szCs w:val="28"/>
          <w:rtl/>
          <w:lang w:eastAsia="fr-FR"/>
        </w:rPr>
        <w:t>الشهادة</w:t>
      </w:r>
      <w:r w:rsidR="00831746" w:rsidRPr="00E331C7">
        <w:rPr>
          <w:rFonts w:ascii="Sakkal Majalla" w:eastAsia="Times New Roman" w:hAnsi="Sakkal Majalla" w:cs="Sakkal Majalla"/>
          <w:b/>
          <w:bCs/>
          <w:sz w:val="28"/>
          <w:szCs w:val="28"/>
          <w:rtl/>
          <w:lang w:eastAsia="fr-FR" w:bidi="ar-DZ"/>
        </w:rPr>
        <w:t xml:space="preserve"> </w:t>
      </w:r>
      <w:r w:rsidR="00831746" w:rsidRPr="00E331C7">
        <w:rPr>
          <w:rFonts w:ascii="Sakkal Majalla" w:eastAsia="Times New Roman" w:hAnsi="Sakkal Majalla" w:cs="Sakkal Majalla"/>
          <w:b/>
          <w:bCs/>
          <w:sz w:val="28"/>
          <w:szCs w:val="28"/>
          <w:rtl/>
          <w:lang w:eastAsia="fr-FR"/>
        </w:rPr>
        <w:t>متى</w:t>
      </w:r>
      <w:r w:rsidR="00831746" w:rsidRPr="00E331C7">
        <w:rPr>
          <w:rFonts w:ascii="Sakkal Majalla" w:eastAsia="Times New Roman" w:hAnsi="Sakkal Majalla" w:cs="Sakkal Majalla"/>
          <w:b/>
          <w:bCs/>
          <w:sz w:val="28"/>
          <w:szCs w:val="28"/>
          <w:rtl/>
          <w:lang w:eastAsia="fr-FR" w:bidi="ar-DZ"/>
        </w:rPr>
        <w:t xml:space="preserve"> </w:t>
      </w:r>
      <w:r w:rsidR="00831746" w:rsidRPr="00E331C7">
        <w:rPr>
          <w:rFonts w:ascii="Sakkal Majalla" w:eastAsia="Times New Roman" w:hAnsi="Sakkal Majalla" w:cs="Sakkal Majalla"/>
          <w:b/>
          <w:bCs/>
          <w:sz w:val="28"/>
          <w:szCs w:val="28"/>
          <w:rtl/>
          <w:lang w:eastAsia="fr-FR"/>
        </w:rPr>
        <w:t>توافرت</w:t>
      </w:r>
      <w:r w:rsidR="00831746" w:rsidRPr="00E331C7">
        <w:rPr>
          <w:rFonts w:ascii="Sakkal Majalla" w:hAnsi="Sakkal Majalla" w:cs="Sakkal Majalla"/>
          <w:b/>
          <w:bCs/>
          <w:sz w:val="28"/>
          <w:szCs w:val="28"/>
          <w:rtl/>
        </w:rPr>
        <w:t xml:space="preserve"> </w:t>
      </w:r>
      <w:r w:rsidR="00831746" w:rsidRPr="00E331C7">
        <w:rPr>
          <w:rFonts w:ascii="Sakkal Majalla" w:eastAsia="Times New Roman" w:hAnsi="Sakkal Majalla" w:cs="Sakkal Majalla"/>
          <w:b/>
          <w:bCs/>
          <w:sz w:val="28"/>
          <w:szCs w:val="28"/>
          <w:rtl/>
          <w:lang w:eastAsia="fr-FR"/>
        </w:rPr>
        <w:t>الأسباب</w:t>
      </w:r>
      <w:r w:rsidR="00831746" w:rsidRPr="00E331C7">
        <w:rPr>
          <w:rFonts w:ascii="Sakkal Majalla" w:eastAsia="Times New Roman" w:hAnsi="Sakkal Majalla" w:cs="Sakkal Majalla"/>
          <w:b/>
          <w:bCs/>
          <w:sz w:val="28"/>
          <w:szCs w:val="28"/>
          <w:rtl/>
          <w:lang w:eastAsia="fr-FR" w:bidi="ar-DZ"/>
        </w:rPr>
        <w:t xml:space="preserve"> </w:t>
      </w:r>
      <w:r w:rsidR="00831746" w:rsidRPr="00E331C7">
        <w:rPr>
          <w:rFonts w:ascii="Sakkal Majalla" w:eastAsia="Times New Roman" w:hAnsi="Sakkal Majalla" w:cs="Sakkal Majalla"/>
          <w:b/>
          <w:bCs/>
          <w:sz w:val="28"/>
          <w:szCs w:val="28"/>
          <w:rtl/>
          <w:lang w:eastAsia="fr-FR"/>
        </w:rPr>
        <w:t>الموجبة</w:t>
      </w:r>
      <w:r w:rsidR="00831746" w:rsidRPr="00E331C7">
        <w:rPr>
          <w:rFonts w:ascii="Sakkal Majalla" w:eastAsia="Times New Roman" w:hAnsi="Sakkal Majalla" w:cs="Sakkal Majalla"/>
          <w:b/>
          <w:bCs/>
          <w:sz w:val="28"/>
          <w:szCs w:val="28"/>
          <w:rtl/>
          <w:lang w:eastAsia="fr-FR" w:bidi="ar-DZ"/>
        </w:rPr>
        <w:t xml:space="preserve"> </w:t>
      </w:r>
      <w:r w:rsidR="00831746" w:rsidRPr="00E331C7">
        <w:rPr>
          <w:rFonts w:ascii="Sakkal Majalla" w:eastAsia="Times New Roman" w:hAnsi="Sakkal Majalla" w:cs="Sakkal Majalla"/>
          <w:b/>
          <w:bCs/>
          <w:sz w:val="28"/>
          <w:szCs w:val="28"/>
          <w:rtl/>
          <w:lang w:eastAsia="fr-FR"/>
        </w:rPr>
        <w:t>لهما</w:t>
      </w:r>
    </w:p>
    <w:p w:rsidR="00831746" w:rsidRPr="00E331C7" w:rsidRDefault="00831746" w:rsidP="00831746">
      <w:pPr>
        <w:bidi/>
        <w:spacing w:after="0" w:line="240" w:lineRule="auto"/>
        <w:rPr>
          <w:rFonts w:ascii="Sakkal Majalla" w:eastAsia="Times New Roman" w:hAnsi="Sakkal Majalla" w:cs="Sakkal Majalla"/>
          <w:sz w:val="28"/>
          <w:szCs w:val="28"/>
          <w:lang w:eastAsia="fr-FR"/>
        </w:rPr>
      </w:pPr>
    </w:p>
    <w:p w:rsidR="00C57DA0" w:rsidRPr="00E331C7" w:rsidRDefault="00831746" w:rsidP="00150179">
      <w:pPr>
        <w:bidi/>
        <w:rPr>
          <w:rFonts w:ascii="Sakkal Majalla" w:eastAsia="Times New Roman" w:hAnsi="Sakkal Majalla" w:cs="Sakkal Majalla"/>
          <w:sz w:val="28"/>
          <w:szCs w:val="28"/>
          <w:rtl/>
          <w:lang w:eastAsia="fr-FR"/>
        </w:rPr>
      </w:pPr>
      <w:r w:rsidRPr="00E331C7">
        <w:rPr>
          <w:rFonts w:ascii="Sakkal Majalla" w:eastAsia="Times New Roman" w:hAnsi="Sakkal Majalla" w:cs="Sakkal Majalla"/>
          <w:sz w:val="28"/>
          <w:szCs w:val="28"/>
          <w:rtl/>
          <w:lang w:eastAsia="fr-FR"/>
        </w:rPr>
        <w:t>فإنه</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يكون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مسؤولا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عن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تعويض</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الضرر</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الناشئ</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عن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إخلاله</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بالتزامه، لكن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إذا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كان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التعليق</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أو</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الإلغاء</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بناء</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على</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طلب</w:t>
      </w:r>
      <w:r w:rsidRPr="00E331C7">
        <w:rPr>
          <w:rFonts w:ascii="Sakkal Majalla" w:hAnsi="Sakkal Majalla" w:cs="Sakkal Majalla"/>
          <w:sz w:val="28"/>
          <w:szCs w:val="28"/>
          <w:rtl/>
        </w:rPr>
        <w:t xml:space="preserve"> </w:t>
      </w:r>
      <w:r w:rsidRPr="00E331C7">
        <w:rPr>
          <w:rFonts w:ascii="Sakkal Majalla" w:eastAsia="Times New Roman" w:hAnsi="Sakkal Majalla" w:cs="Sakkal Majalla"/>
          <w:sz w:val="28"/>
          <w:szCs w:val="28"/>
          <w:rtl/>
          <w:lang w:eastAsia="fr-FR"/>
        </w:rPr>
        <w:t>صاحب</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الشهادة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وترتب</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عليه</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ضرر</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للغير،</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فإن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صاحب</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الشهادة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هو</w:t>
      </w:r>
      <w:r w:rsidR="00793FE5" w:rsidRPr="00E331C7">
        <w:rPr>
          <w:rFonts w:ascii="Sakkal Majalla" w:eastAsia="Times New Roman" w:hAnsi="Sakkal Majalla" w:cs="Sakkal Majalla"/>
          <w:sz w:val="28"/>
          <w:szCs w:val="28"/>
          <w:rtl/>
          <w:lang w:eastAsia="fr-FR"/>
        </w:rPr>
        <w:t xml:space="preserve"> </w:t>
      </w:r>
      <w:r w:rsidR="00150179" w:rsidRPr="00E331C7">
        <w:rPr>
          <w:rFonts w:ascii="Sakkal Majalla" w:eastAsia="Times New Roman" w:hAnsi="Sakkal Majalla" w:cs="Sakkal Majalla"/>
          <w:sz w:val="28"/>
          <w:szCs w:val="28"/>
          <w:rtl/>
          <w:lang w:eastAsia="fr-FR"/>
        </w:rPr>
        <w:t xml:space="preserve">المسؤول  </w:t>
      </w:r>
      <w:r w:rsidRPr="00E331C7">
        <w:rPr>
          <w:rFonts w:ascii="Sakkal Majalla" w:eastAsia="Times New Roman" w:hAnsi="Sakkal Majalla" w:cs="Sakkal Majalla"/>
          <w:sz w:val="28"/>
          <w:szCs w:val="28"/>
          <w:rtl/>
          <w:lang w:eastAsia="fr-FR"/>
        </w:rPr>
        <w:t>عن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تعويض</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الضرر</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وليس</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مقدم</w:t>
      </w:r>
      <w:r w:rsidR="00793FE5" w:rsidRPr="00E331C7">
        <w:rPr>
          <w:rFonts w:ascii="Sakkal Majalla" w:eastAsia="Times New Roman" w:hAnsi="Sakkal Majalla" w:cs="Sakkal Majalla"/>
          <w:sz w:val="28"/>
          <w:szCs w:val="28"/>
          <w:rtl/>
          <w:lang w:eastAsia="fr-FR"/>
        </w:rPr>
        <w:t xml:space="preserve"> </w:t>
      </w:r>
      <w:r w:rsidR="00150179" w:rsidRPr="00E331C7">
        <w:rPr>
          <w:rFonts w:ascii="Sakkal Majalla" w:eastAsia="Times New Roman" w:hAnsi="Sakkal Majalla" w:cs="Sakkal Majalla"/>
          <w:sz w:val="28"/>
          <w:szCs w:val="28"/>
          <w:rtl/>
          <w:lang w:eastAsia="fr-FR"/>
        </w:rPr>
        <w:t>الخدمة ،و</w:t>
      </w:r>
      <w:r w:rsidR="00C57DA0" w:rsidRPr="00E331C7">
        <w:rPr>
          <w:rFonts w:ascii="Sakkal Majalla" w:eastAsia="Times New Roman" w:hAnsi="Sakkal Majalla" w:cs="Sakkal Majalla"/>
          <w:sz w:val="28"/>
          <w:szCs w:val="28"/>
          <w:rtl/>
          <w:lang w:eastAsia="fr-FR"/>
        </w:rPr>
        <w:t>إذا</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كان</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التعليق</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أو الإلغاء</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بناء</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على</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قرار</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من</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مقدم</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الخدمة</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نفسه</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وترتب</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عليه</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ضرر</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للغير</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إذا</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توافرت</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إحدى حالاته فهنا نفرق بين ما إذا كان الضرر أصاب صاحب الشهادة أو الغير فإذا كان الضرر أصاب صاحب الشهادة نفسه</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فإن</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مزود</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الخدمة</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يس</w:t>
      </w:r>
      <w:r w:rsidR="00150179" w:rsidRPr="00E331C7">
        <w:rPr>
          <w:rFonts w:ascii="Sakkal Majalla" w:eastAsia="Times New Roman" w:hAnsi="Sakkal Majalla" w:cs="Sakkal Majalla"/>
          <w:sz w:val="28"/>
          <w:szCs w:val="28"/>
          <w:rtl/>
          <w:lang w:eastAsia="fr-FR"/>
        </w:rPr>
        <w:t>أ</w:t>
      </w:r>
      <w:r w:rsidR="00C57DA0" w:rsidRPr="00E331C7">
        <w:rPr>
          <w:rFonts w:ascii="Sakkal Majalla" w:eastAsia="Times New Roman" w:hAnsi="Sakkal Majalla" w:cs="Sakkal Majalla"/>
          <w:sz w:val="28"/>
          <w:szCs w:val="28"/>
          <w:rtl/>
          <w:lang w:eastAsia="fr-FR"/>
        </w:rPr>
        <w:t>ل</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وفقا</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لقواعد</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المسؤولية</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العقدية</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لوجود</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علاقة</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عقدية</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بينه</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وبين</w:t>
      </w:r>
      <w:r w:rsidR="00C57DA0" w:rsidRPr="00E331C7">
        <w:rPr>
          <w:rFonts w:ascii="Sakkal Majalla" w:hAnsi="Sakkal Majalla" w:cs="Sakkal Majalla"/>
          <w:sz w:val="28"/>
          <w:szCs w:val="28"/>
          <w:rtl/>
        </w:rPr>
        <w:t xml:space="preserve"> </w:t>
      </w:r>
      <w:r w:rsidR="00C57DA0" w:rsidRPr="00E331C7">
        <w:rPr>
          <w:rFonts w:ascii="Sakkal Majalla" w:eastAsia="Times New Roman" w:hAnsi="Sakkal Majalla" w:cs="Sakkal Majalla"/>
          <w:sz w:val="28"/>
          <w:szCs w:val="28"/>
          <w:rtl/>
          <w:lang w:eastAsia="fr-FR"/>
        </w:rPr>
        <w:t>صاحب</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الشهادة،</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أما</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إذا</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كان</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الضرر</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لحق</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بالغير</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فإن مقدم</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الخدمة</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يس</w:t>
      </w:r>
      <w:r w:rsidR="00150179" w:rsidRPr="00E331C7">
        <w:rPr>
          <w:rFonts w:ascii="Sakkal Majalla" w:eastAsia="Times New Roman" w:hAnsi="Sakkal Majalla" w:cs="Sakkal Majalla"/>
          <w:sz w:val="28"/>
          <w:szCs w:val="28"/>
          <w:rtl/>
          <w:lang w:eastAsia="fr-FR"/>
        </w:rPr>
        <w:t>أ</w:t>
      </w:r>
      <w:r w:rsidR="00C57DA0" w:rsidRPr="00E331C7">
        <w:rPr>
          <w:rFonts w:ascii="Sakkal Majalla" w:eastAsia="Times New Roman" w:hAnsi="Sakkal Majalla" w:cs="Sakkal Majalla"/>
          <w:sz w:val="28"/>
          <w:szCs w:val="28"/>
          <w:rtl/>
          <w:lang w:eastAsia="fr-FR"/>
        </w:rPr>
        <w:t>ل</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وفقا</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لقواعد</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المسؤولية</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التقصيرية</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متى</w:t>
      </w:r>
      <w:r w:rsidR="00C57DA0" w:rsidRPr="00E331C7">
        <w:rPr>
          <w:rFonts w:ascii="Sakkal Majalla" w:hAnsi="Sakkal Majalla" w:cs="Sakkal Majalla"/>
          <w:sz w:val="28"/>
          <w:szCs w:val="28"/>
          <w:rtl/>
        </w:rPr>
        <w:t xml:space="preserve"> ت</w:t>
      </w:r>
      <w:r w:rsidR="00C57DA0" w:rsidRPr="00E331C7">
        <w:rPr>
          <w:rFonts w:ascii="Sakkal Majalla" w:eastAsia="Times New Roman" w:hAnsi="Sakkal Majalla" w:cs="Sakkal Majalla"/>
          <w:sz w:val="28"/>
          <w:szCs w:val="28"/>
          <w:rtl/>
          <w:lang w:eastAsia="fr-FR"/>
        </w:rPr>
        <w:t>وافرت</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عناصرها، وفي</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جميع</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الأحوال</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فإن</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مقدم</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الخدمة</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الذي</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يخل</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بأي</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من</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الواجبات</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المفروضة</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عليه</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فإنه</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يعرض</w:t>
      </w:r>
      <w:r w:rsidR="0056390D"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نفسه</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لعقوبة</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سحب</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الترخيص</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وإيقاف</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نشاطه، تجدر</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الإشارة</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في</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هذا</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الصدد</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إلى</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 xml:space="preserve">أنه </w:t>
      </w:r>
      <w:r w:rsidR="00C57DA0" w:rsidRPr="00E331C7">
        <w:rPr>
          <w:rFonts w:ascii="Sakkal Majalla" w:eastAsia="Times New Roman" w:hAnsi="Sakkal Majalla" w:cs="Sakkal Majalla"/>
          <w:sz w:val="28"/>
          <w:szCs w:val="28"/>
          <w:rtl/>
          <w:lang w:eastAsia="fr-FR" w:bidi="ar-DZ"/>
        </w:rPr>
        <w:t xml:space="preserve">لا </w:t>
      </w:r>
      <w:r w:rsidR="00C57DA0" w:rsidRPr="00E331C7">
        <w:rPr>
          <w:rFonts w:ascii="Sakkal Majalla" w:eastAsia="Times New Roman" w:hAnsi="Sakkal Majalla" w:cs="Sakkal Majalla"/>
          <w:sz w:val="28"/>
          <w:szCs w:val="28"/>
          <w:rtl/>
          <w:lang w:eastAsia="fr-FR"/>
        </w:rPr>
        <w:t>تقوم</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مسؤولية</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مزود</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الخدمة</w:t>
      </w:r>
      <w:r w:rsidR="00C57DA0" w:rsidRPr="00E331C7">
        <w:rPr>
          <w:rFonts w:ascii="Sakkal Majalla" w:hAnsi="Sakkal Majalla" w:cs="Sakkal Majalla"/>
          <w:sz w:val="28"/>
          <w:szCs w:val="28"/>
          <w:rtl/>
        </w:rPr>
        <w:t xml:space="preserve"> </w:t>
      </w:r>
      <w:r w:rsidR="00C57DA0" w:rsidRPr="00E331C7">
        <w:rPr>
          <w:rFonts w:ascii="Sakkal Majalla" w:eastAsia="Times New Roman" w:hAnsi="Sakkal Majalla" w:cs="Sakkal Majalla"/>
          <w:sz w:val="28"/>
          <w:szCs w:val="28"/>
          <w:rtl/>
          <w:lang w:eastAsia="fr-FR"/>
        </w:rPr>
        <w:t>وفقا</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لقانون</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المبادلات</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التونسي</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عند</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عدم</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احترام</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صاحب</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الشهادة</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لشروط</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استعمالها</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أو</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شروط</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إحداث</w:t>
      </w:r>
      <w:r w:rsidR="00C57DA0" w:rsidRPr="00E331C7">
        <w:rPr>
          <w:rFonts w:ascii="Sakkal Majalla" w:eastAsia="Times New Roman" w:hAnsi="Sakkal Majalla" w:cs="Sakkal Majalla"/>
          <w:sz w:val="28"/>
          <w:szCs w:val="28"/>
          <w:rtl/>
          <w:lang w:eastAsia="fr-FR" w:bidi="ar-DZ"/>
        </w:rPr>
        <w:t xml:space="preserve"> </w:t>
      </w:r>
      <w:r w:rsidR="00C57DA0" w:rsidRPr="00E331C7">
        <w:rPr>
          <w:rFonts w:ascii="Sakkal Majalla" w:eastAsia="Times New Roman" w:hAnsi="Sakkal Majalla" w:cs="Sakkal Majalla"/>
          <w:sz w:val="28"/>
          <w:szCs w:val="28"/>
          <w:rtl/>
          <w:lang w:eastAsia="fr-FR"/>
        </w:rPr>
        <w:t>إمضاءه</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الإلكتروني</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أولا،</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وعند</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قيام</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مقدم</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الخدمة</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بتعليق</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العمل</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بشهادة</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المصادقة</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أو</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إلغائها</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بناء</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على</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طلب</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صاحب</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الشهادة</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وحصول</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ضرر</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للغير</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نتيجة</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هذا</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التعليق</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أو</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الإلغاء</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ثانيا،</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وفي</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كلتا</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الحالتين</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لا</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يكون</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أمام</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المتضرر</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 xml:space="preserve">سوى </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الرجوع</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على</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صاحب</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الشهادة</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بالتعويض</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عن</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الضرر</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وفقا</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لأحكام</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المسؤولية</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التقصيرية</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وليس</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على مزود</w:t>
      </w:r>
      <w:r w:rsidR="000E268E" w:rsidRPr="00E331C7">
        <w:rPr>
          <w:rFonts w:ascii="Sakkal Majalla" w:eastAsia="Times New Roman" w:hAnsi="Sakkal Majalla" w:cs="Sakkal Majalla"/>
          <w:sz w:val="28"/>
          <w:szCs w:val="28"/>
          <w:rtl/>
          <w:lang w:eastAsia="fr-FR" w:bidi="ar-DZ"/>
        </w:rPr>
        <w:t xml:space="preserve"> </w:t>
      </w:r>
      <w:r w:rsidR="000E268E" w:rsidRPr="00E331C7">
        <w:rPr>
          <w:rFonts w:ascii="Sakkal Majalla" w:eastAsia="Times New Roman" w:hAnsi="Sakkal Majalla" w:cs="Sakkal Majalla"/>
          <w:sz w:val="28"/>
          <w:szCs w:val="28"/>
          <w:rtl/>
          <w:lang w:eastAsia="fr-FR"/>
        </w:rPr>
        <w:t>الخدمة</w:t>
      </w:r>
      <w:r w:rsidR="00150179" w:rsidRPr="00E331C7">
        <w:rPr>
          <w:rFonts w:ascii="Sakkal Majalla" w:eastAsia="Times New Roman" w:hAnsi="Sakkal Majalla" w:cs="Sakkal Majalla"/>
          <w:sz w:val="28"/>
          <w:szCs w:val="28"/>
          <w:rtl/>
          <w:lang w:eastAsia="fr-FR"/>
        </w:rPr>
        <w:t>.</w:t>
      </w:r>
      <w:r w:rsidR="000E268E" w:rsidRPr="00E331C7">
        <w:rPr>
          <w:rStyle w:val="Appelnotedebasdep"/>
          <w:rFonts w:ascii="Sakkal Majalla" w:eastAsia="Times New Roman" w:hAnsi="Sakkal Majalla" w:cs="Sakkal Majalla"/>
          <w:sz w:val="28"/>
          <w:szCs w:val="28"/>
          <w:rtl/>
          <w:lang w:eastAsia="fr-FR"/>
        </w:rPr>
        <w:footnoteReference w:id="48"/>
      </w:r>
    </w:p>
    <w:p w:rsidR="00C57DA0" w:rsidRPr="00E331C7" w:rsidRDefault="000E268E" w:rsidP="00150179">
      <w:pPr>
        <w:bidi/>
        <w:jc w:val="center"/>
        <w:rPr>
          <w:rFonts w:ascii="Sakkal Majalla" w:hAnsi="Sakkal Majalla" w:cs="Sakkal Majalla"/>
          <w:b/>
          <w:bCs/>
          <w:sz w:val="28"/>
          <w:szCs w:val="28"/>
          <w:rtl/>
        </w:rPr>
      </w:pPr>
      <w:r w:rsidRPr="00E331C7">
        <w:rPr>
          <w:rFonts w:ascii="Sakkal Majalla" w:hAnsi="Sakkal Majalla" w:cs="Sakkal Majalla"/>
          <w:b/>
          <w:bCs/>
          <w:sz w:val="28"/>
          <w:szCs w:val="28"/>
          <w:rtl/>
        </w:rPr>
        <w:t>الفرع الثاني : مسؤولية مقدم خدمات التصديق ا</w:t>
      </w:r>
      <w:r w:rsidR="00150179" w:rsidRPr="00E331C7">
        <w:rPr>
          <w:rFonts w:ascii="Sakkal Majalla" w:hAnsi="Sakkal Majalla" w:cs="Sakkal Majalla"/>
          <w:b/>
          <w:bCs/>
          <w:sz w:val="28"/>
          <w:szCs w:val="28"/>
          <w:rtl/>
        </w:rPr>
        <w:t>لإ</w:t>
      </w:r>
      <w:r w:rsidRPr="00E331C7">
        <w:rPr>
          <w:rFonts w:ascii="Sakkal Majalla" w:hAnsi="Sakkal Majalla" w:cs="Sakkal Majalla"/>
          <w:b/>
          <w:bCs/>
          <w:sz w:val="28"/>
          <w:szCs w:val="28"/>
          <w:rtl/>
        </w:rPr>
        <w:t xml:space="preserve">لكتروني وفقا لقانون المعاملات والتجارة </w:t>
      </w:r>
      <w:r w:rsidR="00150179" w:rsidRPr="00E331C7">
        <w:rPr>
          <w:rFonts w:ascii="Sakkal Majalla" w:hAnsi="Sakkal Majalla" w:cs="Sakkal Majalla"/>
          <w:b/>
          <w:bCs/>
          <w:sz w:val="28"/>
          <w:szCs w:val="28"/>
          <w:rtl/>
        </w:rPr>
        <w:t>الإ</w:t>
      </w:r>
      <w:r w:rsidRPr="00E331C7">
        <w:rPr>
          <w:rFonts w:ascii="Sakkal Majalla" w:hAnsi="Sakkal Majalla" w:cs="Sakkal Majalla"/>
          <w:b/>
          <w:bCs/>
          <w:sz w:val="28"/>
          <w:szCs w:val="28"/>
          <w:rtl/>
        </w:rPr>
        <w:t>لكترونية لإمارة دبي</w:t>
      </w:r>
    </w:p>
    <w:p w:rsidR="00A01DE2" w:rsidRPr="00E331C7" w:rsidRDefault="00A01DE2" w:rsidP="00A01DE2">
      <w:pPr>
        <w:jc w:val="right"/>
        <w:rPr>
          <w:rFonts w:ascii="Sakkal Majalla" w:eastAsia="Times New Roman" w:hAnsi="Sakkal Majalla" w:cs="Sakkal Majalla"/>
          <w:sz w:val="28"/>
          <w:szCs w:val="28"/>
          <w:lang w:eastAsia="fr-FR"/>
        </w:rPr>
      </w:pPr>
      <w:r w:rsidRPr="00E331C7">
        <w:rPr>
          <w:rFonts w:ascii="Sakkal Majalla" w:eastAsia="Times New Roman" w:hAnsi="Sakkal Majalla" w:cs="Sakkal Majalla"/>
          <w:sz w:val="28"/>
          <w:szCs w:val="28"/>
          <w:rtl/>
          <w:lang w:eastAsia="fr-FR"/>
        </w:rPr>
        <w:t xml:space="preserve">إذا حدثت </w:t>
      </w:r>
      <w:r w:rsidR="00150179" w:rsidRPr="00E331C7">
        <w:rPr>
          <w:rFonts w:ascii="Sakkal Majalla" w:eastAsia="Times New Roman" w:hAnsi="Sakkal Majalla" w:cs="Sakkal Majalla"/>
          <w:sz w:val="28"/>
          <w:szCs w:val="28"/>
          <w:rtl/>
          <w:lang w:eastAsia="fr-FR"/>
        </w:rPr>
        <w:t>أية</w:t>
      </w:r>
      <w:r w:rsidRPr="00E331C7">
        <w:rPr>
          <w:rFonts w:ascii="Sakkal Majalla" w:eastAsia="Times New Roman" w:hAnsi="Sakkal Majalla" w:cs="Sakkal Majalla"/>
          <w:sz w:val="28"/>
          <w:szCs w:val="28"/>
          <w:rtl/>
          <w:lang w:eastAsia="fr-FR"/>
        </w:rPr>
        <w:t xml:space="preserve"> </w:t>
      </w:r>
      <w:r w:rsidR="00150179" w:rsidRPr="00E331C7">
        <w:rPr>
          <w:rFonts w:ascii="Sakkal Majalla" w:eastAsia="Times New Roman" w:hAnsi="Sakkal Majalla" w:cs="Sakkal Majalla"/>
          <w:sz w:val="28"/>
          <w:szCs w:val="28"/>
          <w:rtl/>
          <w:lang w:eastAsia="fr-FR"/>
        </w:rPr>
        <w:t>أضرار</w:t>
      </w:r>
      <w:r w:rsidRPr="00E331C7">
        <w:rPr>
          <w:rFonts w:ascii="Sakkal Majalla" w:eastAsia="Times New Roman" w:hAnsi="Sakkal Majalla" w:cs="Sakkal Majalla"/>
          <w:sz w:val="28"/>
          <w:szCs w:val="28"/>
          <w:rtl/>
          <w:lang w:eastAsia="fr-FR"/>
        </w:rPr>
        <w:t xml:space="preserve"> نتيجة لعدم صحة الشهادة </w:t>
      </w:r>
      <w:r w:rsidR="00150179" w:rsidRPr="00E331C7">
        <w:rPr>
          <w:rFonts w:ascii="Sakkal Majalla" w:eastAsia="Times New Roman" w:hAnsi="Sakkal Majalla" w:cs="Sakkal Majalla"/>
          <w:sz w:val="28"/>
          <w:szCs w:val="28"/>
          <w:rtl/>
          <w:lang w:eastAsia="fr-FR"/>
        </w:rPr>
        <w:t>أو</w:t>
      </w:r>
      <w:r w:rsidRPr="00E331C7">
        <w:rPr>
          <w:rFonts w:ascii="Sakkal Majalla" w:eastAsia="Times New Roman" w:hAnsi="Sakkal Majalla" w:cs="Sakkal Majalla"/>
          <w:sz w:val="28"/>
          <w:szCs w:val="28"/>
          <w:rtl/>
          <w:lang w:eastAsia="fr-FR"/>
        </w:rPr>
        <w:t xml:space="preserve"> نتيجة </w:t>
      </w:r>
      <w:r w:rsidR="00150179" w:rsidRPr="00E331C7">
        <w:rPr>
          <w:rFonts w:ascii="Sakkal Majalla" w:eastAsia="Times New Roman" w:hAnsi="Sakkal Majalla" w:cs="Sakkal Majalla"/>
          <w:sz w:val="28"/>
          <w:szCs w:val="28"/>
          <w:rtl/>
          <w:lang w:eastAsia="fr-FR"/>
        </w:rPr>
        <w:t>لأي</w:t>
      </w:r>
      <w:r w:rsidRPr="00E331C7">
        <w:rPr>
          <w:rFonts w:ascii="Sakkal Majalla" w:eastAsia="Times New Roman" w:hAnsi="Sakkal Majalla" w:cs="Sakkal Majalla"/>
          <w:sz w:val="28"/>
          <w:szCs w:val="28"/>
          <w:rtl/>
          <w:lang w:eastAsia="fr-FR"/>
        </w:rPr>
        <w:t xml:space="preserve"> عيب فيها يكون مقدم خدمات</w:t>
      </w:r>
      <w:r w:rsidRPr="00E331C7">
        <w:rPr>
          <w:rFonts w:ascii="Sakkal Majalla" w:hAnsi="Sakkal Majalla" w:cs="Sakkal Majalla"/>
          <w:sz w:val="28"/>
          <w:szCs w:val="28"/>
          <w:rtl/>
        </w:rPr>
        <w:t xml:space="preserve"> </w:t>
      </w:r>
      <w:r w:rsidR="00150179" w:rsidRPr="00E331C7">
        <w:rPr>
          <w:rFonts w:ascii="Sakkal Majalla" w:hAnsi="Sakkal Majalla" w:cs="Sakkal Majalla"/>
          <w:sz w:val="28"/>
          <w:szCs w:val="28"/>
          <w:rtl/>
        </w:rPr>
        <w:t>ا</w:t>
      </w:r>
      <w:r w:rsidRPr="00E331C7">
        <w:rPr>
          <w:rFonts w:ascii="Sakkal Majalla" w:eastAsia="Times New Roman" w:hAnsi="Sakkal Majalla" w:cs="Sakkal Majalla"/>
          <w:sz w:val="28"/>
          <w:szCs w:val="28"/>
          <w:rtl/>
          <w:lang w:eastAsia="fr-FR"/>
        </w:rPr>
        <w:t>لتصديق الإلكتروني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مسؤولا</w:t>
      </w:r>
      <w:r w:rsidRPr="00E331C7">
        <w:rPr>
          <w:rFonts w:ascii="Sakkal Majalla" w:eastAsia="Times New Roman" w:hAnsi="Sakkal Majalla" w:cs="Sakkal Majalla"/>
          <w:sz w:val="28"/>
          <w:szCs w:val="28"/>
          <w:rtl/>
          <w:lang w:eastAsia="fr-FR" w:bidi="ar-DZ"/>
        </w:rPr>
        <w:t xml:space="preserve"> على خسائر التي يتكبدها :</w:t>
      </w:r>
    </w:p>
    <w:p w:rsidR="00A01DE2" w:rsidRPr="00E331C7" w:rsidRDefault="00A01DE2" w:rsidP="00B72C8F">
      <w:pPr>
        <w:bidi/>
        <w:spacing w:after="0" w:line="240" w:lineRule="auto"/>
        <w:rPr>
          <w:rFonts w:ascii="Sakkal Majalla" w:eastAsia="Times New Roman" w:hAnsi="Sakkal Majalla" w:cs="Sakkal Majalla"/>
          <w:sz w:val="28"/>
          <w:szCs w:val="28"/>
          <w:lang w:eastAsia="fr-FR"/>
        </w:rPr>
      </w:pPr>
      <w:r w:rsidRPr="00E331C7">
        <w:rPr>
          <w:rFonts w:ascii="Sakkal Majalla" w:eastAsia="Times New Roman" w:hAnsi="Sakkal Majalla" w:cs="Sakkal Majalla"/>
          <w:sz w:val="28"/>
          <w:szCs w:val="28"/>
          <w:rtl/>
          <w:lang w:eastAsia="fr-FR"/>
        </w:rPr>
        <w:t>أ</w:t>
      </w:r>
      <w:r w:rsidR="00B72C8F" w:rsidRPr="00E331C7">
        <w:rPr>
          <w:rFonts w:ascii="Sakkal Majalla" w:eastAsia="Times New Roman" w:hAnsi="Sakkal Majalla" w:cs="Sakkal Majalla"/>
          <w:sz w:val="28"/>
          <w:szCs w:val="28"/>
          <w:rtl/>
          <w:lang w:eastAsia="fr-FR" w:bidi="ar-DZ"/>
        </w:rPr>
        <w:t>-</w:t>
      </w:r>
      <w:r w:rsidRPr="00E331C7">
        <w:rPr>
          <w:rFonts w:ascii="Sakkal Majalla" w:eastAsia="Times New Roman" w:hAnsi="Sakkal Majalla" w:cs="Sakkal Majalla"/>
          <w:sz w:val="28"/>
          <w:szCs w:val="28"/>
          <w:rtl/>
          <w:lang w:eastAsia="fr-FR"/>
        </w:rPr>
        <w:t>كل</w:t>
      </w:r>
      <w:r w:rsidR="00B72C8F"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طرف</w:t>
      </w:r>
      <w:r w:rsidR="00B72C8F"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تعاقد</w:t>
      </w:r>
      <w:r w:rsidR="00B72C8F"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مع</w:t>
      </w:r>
      <w:r w:rsidR="00B72C8F"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مقدم</w:t>
      </w:r>
      <w:r w:rsidR="00B72C8F"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خدمات</w:t>
      </w:r>
      <w:r w:rsidR="00B72C8F"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التصديق الإلكتروني</w:t>
      </w:r>
      <w:r w:rsidR="00B72C8F"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حول</w:t>
      </w:r>
      <w:r w:rsidR="00B72C8F"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تقديم</w:t>
      </w:r>
      <w:r w:rsidR="00B72C8F"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الشهادة</w:t>
      </w:r>
      <w:r w:rsidR="0004328F" w:rsidRPr="00E331C7">
        <w:rPr>
          <w:rFonts w:ascii="Sakkal Majalla" w:eastAsia="Times New Roman" w:hAnsi="Sakkal Majalla" w:cs="Sakkal Majalla"/>
          <w:sz w:val="28"/>
          <w:szCs w:val="28"/>
          <w:lang w:eastAsia="fr-FR"/>
        </w:rPr>
        <w:t>.</w:t>
      </w:r>
    </w:p>
    <w:p w:rsidR="00BF143C" w:rsidRPr="00E331C7" w:rsidRDefault="0004328F" w:rsidP="00150179">
      <w:pPr>
        <w:bidi/>
        <w:rPr>
          <w:rFonts w:ascii="Sakkal Majalla" w:eastAsia="Times New Roman" w:hAnsi="Sakkal Majalla" w:cs="Sakkal Majalla"/>
          <w:sz w:val="28"/>
          <w:szCs w:val="28"/>
          <w:rtl/>
          <w:lang w:eastAsia="fr-FR"/>
        </w:rPr>
      </w:pPr>
      <w:r w:rsidRPr="00E331C7">
        <w:rPr>
          <w:rFonts w:ascii="Sakkal Majalla" w:eastAsia="Times New Roman" w:hAnsi="Sakkal Majalla" w:cs="Sakkal Majalla"/>
          <w:sz w:val="28"/>
          <w:szCs w:val="28"/>
          <w:rtl/>
          <w:lang w:eastAsia="fr-FR" w:bidi="ar-DZ"/>
        </w:rPr>
        <w:t>ب-</w:t>
      </w:r>
      <w:r w:rsidRPr="00E331C7">
        <w:rPr>
          <w:rFonts w:ascii="Sakkal Majalla" w:hAnsi="Sakkal Majalla" w:cs="Sakkal Majalla"/>
          <w:sz w:val="28"/>
          <w:szCs w:val="28"/>
          <w:rtl/>
        </w:rPr>
        <w:t xml:space="preserve"> </w:t>
      </w:r>
      <w:r w:rsidRPr="00E331C7">
        <w:rPr>
          <w:rFonts w:ascii="Sakkal Majalla" w:eastAsia="Times New Roman" w:hAnsi="Sakkal Majalla" w:cs="Sakkal Majalla"/>
          <w:sz w:val="28"/>
          <w:szCs w:val="28"/>
          <w:rtl/>
          <w:lang w:eastAsia="fr-FR"/>
        </w:rPr>
        <w:t>أي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شخص</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اعتمد</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بصورة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معقولة على</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الشهادة التي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أصدرها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مقدم</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خدمات</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التصديق، وفقا لهذا القانون</w:t>
      </w:r>
      <w:r w:rsidRPr="00E331C7">
        <w:rPr>
          <w:rFonts w:ascii="Sakkal Majalla" w:hAnsi="Sakkal Majalla" w:cs="Sakkal Majalla"/>
          <w:sz w:val="28"/>
          <w:szCs w:val="28"/>
          <w:rtl/>
        </w:rPr>
        <w:t xml:space="preserve"> </w:t>
      </w:r>
      <w:r w:rsidRPr="00E331C7">
        <w:rPr>
          <w:rFonts w:ascii="Sakkal Majalla" w:eastAsia="Times New Roman" w:hAnsi="Sakkal Majalla" w:cs="Sakkal Majalla"/>
          <w:sz w:val="28"/>
          <w:szCs w:val="28"/>
          <w:rtl/>
          <w:lang w:eastAsia="fr-FR"/>
        </w:rPr>
        <w:t>تقوم</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مسؤولية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مقدم</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الخدمة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في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حالة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عدم</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صحة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شهادة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المصادقة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ووجود</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عيب</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في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الشهادة، وهذه</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المسؤولية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تكون</w:t>
      </w:r>
      <w:r w:rsidRPr="00E331C7">
        <w:rPr>
          <w:rFonts w:ascii="Sakkal Majalla" w:hAnsi="Sakkal Majalla" w:cs="Sakkal Majalla"/>
          <w:sz w:val="28"/>
          <w:szCs w:val="28"/>
          <w:rtl/>
        </w:rPr>
        <w:t xml:space="preserve"> </w:t>
      </w:r>
      <w:r w:rsidRPr="00E331C7">
        <w:rPr>
          <w:rFonts w:ascii="Sakkal Majalla" w:eastAsia="Times New Roman" w:hAnsi="Sakkal Majalla" w:cs="Sakkal Majalla"/>
          <w:sz w:val="28"/>
          <w:szCs w:val="28"/>
          <w:rtl/>
          <w:lang w:eastAsia="fr-FR"/>
        </w:rPr>
        <w:t>إما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عقدية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في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مواجهة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شخص</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ارتبط</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معه</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بعقد، وهو</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في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هذه</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الحالة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صاحب</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الشهادة،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وإما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تكون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تقصيرية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في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مواجهة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شخص</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لم</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يرتبط</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معه</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بعلاقة عقدية،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ولحقه</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ضرر</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نتيجة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إهماله</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و</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خطئه</w:t>
      </w:r>
      <w:r w:rsidRPr="00E331C7">
        <w:rPr>
          <w:rFonts w:ascii="Sakkal Majalla" w:eastAsia="Times New Roman" w:hAnsi="Sakkal Majalla" w:cs="Sakkal Majalla"/>
          <w:sz w:val="28"/>
          <w:szCs w:val="28"/>
          <w:lang w:eastAsia="fr-FR"/>
        </w:rPr>
        <w:t xml:space="preserve"> </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وتقوم</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هذه</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المسؤولية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في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 xml:space="preserve">مواجهة  </w:t>
      </w:r>
      <w:r w:rsidR="00150179" w:rsidRPr="00E331C7">
        <w:rPr>
          <w:rFonts w:ascii="Sakkal Majalla" w:eastAsia="Times New Roman" w:hAnsi="Sakkal Majalla" w:cs="Sakkal Majalla"/>
          <w:sz w:val="28"/>
          <w:szCs w:val="28"/>
          <w:rtl/>
          <w:lang w:eastAsia="fr-FR"/>
        </w:rPr>
        <w:t>أي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شخص</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اعتمد</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بصورة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معقولة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على</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الشهادة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التي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أصدرها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مقدم الخدمة،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إلا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المشرع</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لم</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يحدد</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معيار</w:t>
      </w:r>
      <w:r w:rsidRPr="00E331C7">
        <w:rPr>
          <w:rFonts w:ascii="Sakkal Majalla" w:hAnsi="Sakkal Majalla" w:cs="Sakkal Majalla"/>
          <w:sz w:val="28"/>
          <w:szCs w:val="28"/>
          <w:rtl/>
        </w:rPr>
        <w:t xml:space="preserve"> </w:t>
      </w:r>
      <w:r w:rsidRPr="00E331C7">
        <w:rPr>
          <w:rFonts w:ascii="Sakkal Majalla" w:eastAsia="Times New Roman" w:hAnsi="Sakkal Majalla" w:cs="Sakkal Majalla"/>
          <w:sz w:val="28"/>
          <w:szCs w:val="28"/>
          <w:rtl/>
          <w:lang w:eastAsia="fr-FR"/>
        </w:rPr>
        <w:t>الفصل ال</w:t>
      </w:r>
      <w:r w:rsidR="00BF143C" w:rsidRPr="00E331C7">
        <w:rPr>
          <w:rFonts w:ascii="Sakkal Majalla" w:eastAsia="Times New Roman" w:hAnsi="Sakkal Majalla" w:cs="Sakkal Majalla"/>
          <w:sz w:val="28"/>
          <w:szCs w:val="28"/>
          <w:rtl/>
          <w:lang w:eastAsia="fr-FR"/>
        </w:rPr>
        <w:t xml:space="preserve">أول الإطار </w:t>
      </w:r>
      <w:r w:rsidR="00BF143C" w:rsidRPr="00E331C7">
        <w:rPr>
          <w:rFonts w:ascii="Sakkal Majalla" w:eastAsia="Times New Roman" w:hAnsi="Sakkal Majalla" w:cs="Sakkal Majalla"/>
          <w:sz w:val="28"/>
          <w:szCs w:val="28"/>
          <w:rtl/>
          <w:lang w:eastAsia="fr-FR"/>
        </w:rPr>
        <w:lastRenderedPageBreak/>
        <w:t>المؤسساتي للتصدیق الإ</w:t>
      </w:r>
      <w:r w:rsidRPr="00E331C7">
        <w:rPr>
          <w:rFonts w:ascii="Sakkal Majalla" w:eastAsia="Times New Roman" w:hAnsi="Sakkal Majalla" w:cs="Sakkal Majalla"/>
          <w:sz w:val="28"/>
          <w:szCs w:val="28"/>
          <w:rtl/>
          <w:lang w:eastAsia="fr-FR"/>
        </w:rPr>
        <w:t xml:space="preserve">لكتروني </w:t>
      </w:r>
      <w:r w:rsidRPr="00E331C7">
        <w:rPr>
          <w:rFonts w:ascii="Sakkal Majalla" w:eastAsia="Times New Roman" w:hAnsi="Sakkal Majalla" w:cs="Sakkal Majalla"/>
          <w:sz w:val="28"/>
          <w:szCs w:val="28"/>
          <w:rtl/>
          <w:lang w:eastAsia="fr-FR" w:bidi="ar-DZ"/>
        </w:rPr>
        <w:t xml:space="preserve"> </w:t>
      </w:r>
      <w:r w:rsidR="00BF143C" w:rsidRPr="00E331C7">
        <w:rPr>
          <w:rFonts w:ascii="Sakkal Majalla" w:eastAsia="Times New Roman" w:hAnsi="Sakkal Majalla" w:cs="Sakkal Majalla"/>
          <w:sz w:val="28"/>
          <w:szCs w:val="28"/>
          <w:rtl/>
          <w:lang w:eastAsia="fr-FR"/>
        </w:rPr>
        <w:t>الاعتماد</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المعقول</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بموجب</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نص</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المادة24</w:t>
      </w:r>
      <w:r w:rsidR="00BF143C" w:rsidRPr="00E331C7">
        <w:rPr>
          <w:rFonts w:ascii="Sakkal Majalla" w:eastAsia="Times New Roman" w:hAnsi="Sakkal Majalla" w:cs="Sakkal Majalla"/>
          <w:sz w:val="28"/>
          <w:szCs w:val="28"/>
          <w:rtl/>
          <w:lang w:eastAsia="fr-FR"/>
        </w:rPr>
        <w:t xml:space="preserve"> ،</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غير</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نص</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الفقرة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الثانية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 xml:space="preserve">من </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المادة21</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نفس</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القانون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 xml:space="preserve">حدد </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بعض</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الاعتبارات</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التي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يمكن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بموجبها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تحديد</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إذا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كان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الاعتماد</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معقولا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أم</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 xml:space="preserve">لا </w:t>
      </w:r>
      <w:r w:rsidR="00BF143C" w:rsidRPr="00E331C7">
        <w:rPr>
          <w:rFonts w:ascii="Sakkal Majalla" w:eastAsia="Times New Roman" w:hAnsi="Sakkal Majalla" w:cs="Sakkal Majalla"/>
          <w:sz w:val="28"/>
          <w:szCs w:val="28"/>
          <w:rtl/>
          <w:lang w:eastAsia="fr-FR"/>
        </w:rPr>
        <w:t>.</w:t>
      </w:r>
    </w:p>
    <w:p w:rsidR="0004328F" w:rsidRPr="00E331C7" w:rsidRDefault="0004328F" w:rsidP="00BF143C">
      <w:pPr>
        <w:bidi/>
        <w:rPr>
          <w:rFonts w:ascii="Sakkal Majalla" w:eastAsia="Times New Roman" w:hAnsi="Sakkal Majalla" w:cs="Sakkal Majalla"/>
          <w:sz w:val="28"/>
          <w:szCs w:val="28"/>
          <w:lang w:eastAsia="fr-FR" w:bidi="ar-DZ"/>
        </w:rPr>
      </w:pPr>
      <w:r w:rsidRPr="00E331C7">
        <w:rPr>
          <w:rFonts w:ascii="Sakkal Majalla" w:eastAsia="Times New Roman" w:hAnsi="Sakkal Majalla" w:cs="Sakkal Majalla"/>
          <w:sz w:val="28"/>
          <w:szCs w:val="28"/>
          <w:rtl/>
          <w:lang w:eastAsia="fr-FR"/>
        </w:rPr>
        <w:t xml:space="preserve">الاعتبارات </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هي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كالآتي</w:t>
      </w:r>
      <w:r w:rsidR="006A152C" w:rsidRPr="00E331C7">
        <w:rPr>
          <w:rFonts w:ascii="Sakkal Majalla" w:eastAsia="Times New Roman" w:hAnsi="Sakkal Majalla" w:cs="Sakkal Majalla"/>
          <w:sz w:val="28"/>
          <w:szCs w:val="28"/>
          <w:rtl/>
          <w:lang w:eastAsia="fr-FR"/>
        </w:rPr>
        <w:t>:</w:t>
      </w:r>
      <w:r w:rsidR="006A152C" w:rsidRPr="00E331C7">
        <w:rPr>
          <w:rStyle w:val="Appelnotedebasdep"/>
          <w:rFonts w:ascii="Sakkal Majalla" w:eastAsia="Times New Roman" w:hAnsi="Sakkal Majalla" w:cs="Sakkal Majalla"/>
          <w:sz w:val="28"/>
          <w:szCs w:val="28"/>
          <w:rtl/>
          <w:lang w:eastAsia="fr-FR"/>
        </w:rPr>
        <w:footnoteReference w:id="49"/>
      </w:r>
    </w:p>
    <w:p w:rsidR="0004328F" w:rsidRPr="00E331C7" w:rsidRDefault="0004328F" w:rsidP="00BF143C">
      <w:pPr>
        <w:bidi/>
        <w:spacing w:after="0" w:line="240" w:lineRule="auto"/>
        <w:rPr>
          <w:rFonts w:ascii="Sakkal Majalla" w:eastAsia="Times New Roman" w:hAnsi="Sakkal Majalla" w:cs="Sakkal Majalla"/>
          <w:sz w:val="28"/>
          <w:szCs w:val="28"/>
          <w:rtl/>
          <w:lang w:eastAsia="fr-FR" w:bidi="ar-DZ"/>
        </w:rPr>
      </w:pPr>
      <w:r w:rsidRPr="00E331C7">
        <w:rPr>
          <w:rFonts w:ascii="Sakkal Majalla" w:eastAsia="Times New Roman" w:hAnsi="Sakkal Majalla" w:cs="Sakkal Majalla"/>
          <w:sz w:val="28"/>
          <w:szCs w:val="28"/>
          <w:rtl/>
          <w:lang w:eastAsia="fr-FR"/>
        </w:rPr>
        <w:t>1-طبيعة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المعاملة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المعنية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والتي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قصد</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تعزيزها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بالتوقيع</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الإلكتروني:</w:t>
      </w:r>
    </w:p>
    <w:p w:rsidR="0004328F" w:rsidRPr="00E331C7" w:rsidRDefault="0004328F" w:rsidP="0004328F">
      <w:pPr>
        <w:bidi/>
        <w:spacing w:after="0" w:line="240" w:lineRule="auto"/>
        <w:rPr>
          <w:rFonts w:ascii="Sakkal Majalla" w:eastAsia="Times New Roman" w:hAnsi="Sakkal Majalla" w:cs="Sakkal Majalla"/>
          <w:sz w:val="28"/>
          <w:szCs w:val="28"/>
          <w:lang w:eastAsia="fr-FR"/>
        </w:rPr>
      </w:pPr>
      <w:r w:rsidRPr="00E331C7">
        <w:rPr>
          <w:rFonts w:ascii="Sakkal Majalla" w:eastAsia="Times New Roman" w:hAnsi="Sakkal Majalla" w:cs="Sakkal Majalla"/>
          <w:sz w:val="28"/>
          <w:szCs w:val="28"/>
          <w:rtl/>
          <w:lang w:eastAsia="fr-FR"/>
        </w:rPr>
        <w:t>إذ</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مدى</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التأني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والتدقيق</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في التوقيع</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الإلكتروني،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يختلف</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باختلاف</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طبيعة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المعاملة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إذا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كانت</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مدنية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أو</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تجارية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أو</w:t>
      </w:r>
      <w:r w:rsidRPr="00E331C7">
        <w:rPr>
          <w:rFonts w:ascii="Sakkal Majalla" w:eastAsia="Times New Roman" w:hAnsi="Sakkal Majalla" w:cs="Sakkal Majalla"/>
          <w:sz w:val="28"/>
          <w:szCs w:val="28"/>
          <w:rtl/>
          <w:lang w:eastAsia="fr-FR" w:bidi="ar-DZ"/>
        </w:rPr>
        <w:t xml:space="preserve"> </w:t>
      </w:r>
      <w:r w:rsidR="00CA70C2" w:rsidRPr="00E331C7">
        <w:rPr>
          <w:rFonts w:ascii="Sakkal Majalla" w:eastAsia="Times New Roman" w:hAnsi="Sakkal Majalla" w:cs="Sakkal Majalla"/>
          <w:sz w:val="28"/>
          <w:szCs w:val="28"/>
          <w:rtl/>
          <w:lang w:eastAsia="fr-FR"/>
        </w:rPr>
        <w:t>إدارية</w:t>
      </w:r>
      <w:r w:rsidR="009C229E" w:rsidRPr="00E331C7">
        <w:rPr>
          <w:rFonts w:ascii="Sakkal Majalla" w:eastAsia="Times New Roman" w:hAnsi="Sakkal Majalla" w:cs="Sakkal Majalla"/>
          <w:sz w:val="28"/>
          <w:szCs w:val="28"/>
          <w:rtl/>
          <w:lang w:eastAsia="fr-FR"/>
        </w:rPr>
        <w:t>.</w:t>
      </w:r>
    </w:p>
    <w:p w:rsidR="009C229E" w:rsidRPr="00E331C7" w:rsidRDefault="0004328F" w:rsidP="009C229E">
      <w:pPr>
        <w:bidi/>
        <w:rPr>
          <w:rFonts w:ascii="Sakkal Majalla" w:eastAsia="Times New Roman" w:hAnsi="Sakkal Majalla" w:cs="Sakkal Majalla"/>
          <w:sz w:val="28"/>
          <w:szCs w:val="28"/>
          <w:lang w:eastAsia="fr-FR"/>
        </w:rPr>
      </w:pPr>
      <w:r w:rsidRPr="00E331C7">
        <w:rPr>
          <w:rFonts w:ascii="Sakkal Majalla" w:eastAsia="Times New Roman" w:hAnsi="Sakkal Majalla" w:cs="Sakkal Majalla"/>
          <w:sz w:val="28"/>
          <w:szCs w:val="28"/>
          <w:lang w:eastAsia="fr-FR"/>
        </w:rPr>
        <w:t>2</w:t>
      </w:r>
      <w:r w:rsidRPr="00E331C7">
        <w:rPr>
          <w:rFonts w:ascii="Sakkal Majalla" w:eastAsia="Times New Roman" w:hAnsi="Sakkal Majalla" w:cs="Sakkal Majalla"/>
          <w:sz w:val="28"/>
          <w:szCs w:val="28"/>
          <w:rtl/>
          <w:lang w:eastAsia="fr-FR"/>
        </w:rPr>
        <w:t>-</w:t>
      </w:r>
      <w:r w:rsidR="009C229E" w:rsidRPr="00E331C7">
        <w:rPr>
          <w:rFonts w:ascii="Sakkal Majalla" w:hAnsi="Sakkal Majalla" w:cs="Sakkal Majalla"/>
          <w:sz w:val="28"/>
          <w:szCs w:val="28"/>
          <w:rtl/>
        </w:rPr>
        <w:t xml:space="preserve"> ق</w:t>
      </w:r>
      <w:r w:rsidR="009C229E" w:rsidRPr="00E331C7">
        <w:rPr>
          <w:rFonts w:ascii="Sakkal Majalla" w:eastAsia="Times New Roman" w:hAnsi="Sakkal Majalla" w:cs="Sakkal Majalla"/>
          <w:sz w:val="28"/>
          <w:szCs w:val="28"/>
          <w:rtl/>
          <w:lang w:eastAsia="fr-FR"/>
        </w:rPr>
        <w:t>يمة</w:t>
      </w:r>
      <w:r w:rsidR="009C229E" w:rsidRPr="00E331C7">
        <w:rPr>
          <w:rFonts w:ascii="Sakkal Majalla" w:eastAsia="Times New Roman" w:hAnsi="Sakkal Majalla" w:cs="Sakkal Majalla"/>
          <w:sz w:val="28"/>
          <w:szCs w:val="28"/>
          <w:rtl/>
          <w:lang w:eastAsia="fr-FR" w:bidi="ar-DZ"/>
        </w:rPr>
        <w:t xml:space="preserve"> </w:t>
      </w:r>
      <w:r w:rsidR="009C229E" w:rsidRPr="00E331C7">
        <w:rPr>
          <w:rFonts w:ascii="Sakkal Majalla" w:eastAsia="Times New Roman" w:hAnsi="Sakkal Majalla" w:cs="Sakkal Majalla"/>
          <w:sz w:val="28"/>
          <w:szCs w:val="28"/>
          <w:rtl/>
          <w:lang w:eastAsia="fr-FR"/>
        </w:rPr>
        <w:t>أو</w:t>
      </w:r>
      <w:r w:rsidR="00CA70C2" w:rsidRPr="00E331C7">
        <w:rPr>
          <w:rFonts w:ascii="Sakkal Majalla" w:eastAsia="Times New Roman" w:hAnsi="Sakkal Majalla" w:cs="Sakkal Majalla"/>
          <w:sz w:val="28"/>
          <w:szCs w:val="28"/>
          <w:rtl/>
          <w:lang w:eastAsia="fr-FR"/>
        </w:rPr>
        <w:t xml:space="preserve"> </w:t>
      </w:r>
      <w:r w:rsidR="009C229E" w:rsidRPr="00E331C7">
        <w:rPr>
          <w:rFonts w:ascii="Sakkal Majalla" w:eastAsia="Times New Roman" w:hAnsi="Sakkal Majalla" w:cs="Sakkal Majalla"/>
          <w:sz w:val="28"/>
          <w:szCs w:val="28"/>
          <w:rtl/>
          <w:lang w:eastAsia="fr-FR"/>
        </w:rPr>
        <w:t>أهمية</w:t>
      </w:r>
      <w:r w:rsidR="009C229E" w:rsidRPr="00E331C7">
        <w:rPr>
          <w:rFonts w:ascii="Sakkal Majalla" w:eastAsia="Times New Roman" w:hAnsi="Sakkal Majalla" w:cs="Sakkal Majalla"/>
          <w:sz w:val="28"/>
          <w:szCs w:val="28"/>
          <w:rtl/>
          <w:lang w:eastAsia="fr-FR" w:bidi="ar-DZ"/>
        </w:rPr>
        <w:t xml:space="preserve"> </w:t>
      </w:r>
      <w:r w:rsidR="009C229E" w:rsidRPr="00E331C7">
        <w:rPr>
          <w:rFonts w:ascii="Sakkal Majalla" w:eastAsia="Times New Roman" w:hAnsi="Sakkal Majalla" w:cs="Sakkal Majalla"/>
          <w:sz w:val="28"/>
          <w:szCs w:val="28"/>
          <w:rtl/>
          <w:lang w:eastAsia="fr-FR"/>
        </w:rPr>
        <w:t>المعاملة</w:t>
      </w:r>
      <w:r w:rsidR="009C229E" w:rsidRPr="00E331C7">
        <w:rPr>
          <w:rFonts w:ascii="Sakkal Majalla" w:eastAsia="Times New Roman" w:hAnsi="Sakkal Majalla" w:cs="Sakkal Majalla"/>
          <w:sz w:val="28"/>
          <w:szCs w:val="28"/>
          <w:rtl/>
          <w:lang w:eastAsia="fr-FR" w:bidi="ar-DZ"/>
        </w:rPr>
        <w:t xml:space="preserve"> </w:t>
      </w:r>
      <w:r w:rsidR="009C229E" w:rsidRPr="00E331C7">
        <w:rPr>
          <w:rFonts w:ascii="Sakkal Majalla" w:eastAsia="Times New Roman" w:hAnsi="Sakkal Majalla" w:cs="Sakkal Majalla"/>
          <w:sz w:val="28"/>
          <w:szCs w:val="28"/>
          <w:rtl/>
          <w:lang w:eastAsia="fr-FR"/>
        </w:rPr>
        <w:t>متى</w:t>
      </w:r>
      <w:r w:rsidR="009C229E" w:rsidRPr="00E331C7">
        <w:rPr>
          <w:rFonts w:ascii="Sakkal Majalla" w:eastAsia="Times New Roman" w:hAnsi="Sakkal Majalla" w:cs="Sakkal Majalla"/>
          <w:sz w:val="28"/>
          <w:szCs w:val="28"/>
          <w:rtl/>
          <w:lang w:eastAsia="fr-FR" w:bidi="ar-DZ"/>
        </w:rPr>
        <w:t xml:space="preserve"> </w:t>
      </w:r>
      <w:r w:rsidR="009C229E" w:rsidRPr="00E331C7">
        <w:rPr>
          <w:rFonts w:ascii="Sakkal Majalla" w:eastAsia="Times New Roman" w:hAnsi="Sakkal Majalla" w:cs="Sakkal Majalla"/>
          <w:sz w:val="28"/>
          <w:szCs w:val="28"/>
          <w:rtl/>
          <w:lang w:eastAsia="fr-FR"/>
        </w:rPr>
        <w:t>كان</w:t>
      </w:r>
      <w:r w:rsidR="009C229E" w:rsidRPr="00E331C7">
        <w:rPr>
          <w:rFonts w:ascii="Sakkal Majalla" w:eastAsia="Times New Roman" w:hAnsi="Sakkal Majalla" w:cs="Sakkal Majalla"/>
          <w:sz w:val="28"/>
          <w:szCs w:val="28"/>
          <w:rtl/>
          <w:lang w:eastAsia="fr-FR" w:bidi="ar-DZ"/>
        </w:rPr>
        <w:t xml:space="preserve"> </w:t>
      </w:r>
      <w:r w:rsidR="009C229E" w:rsidRPr="00E331C7">
        <w:rPr>
          <w:rFonts w:ascii="Sakkal Majalla" w:eastAsia="Times New Roman" w:hAnsi="Sakkal Majalla" w:cs="Sakkal Majalla"/>
          <w:sz w:val="28"/>
          <w:szCs w:val="28"/>
          <w:rtl/>
          <w:lang w:eastAsia="fr-FR"/>
        </w:rPr>
        <w:t>ذلك</w:t>
      </w:r>
      <w:r w:rsidR="009C229E" w:rsidRPr="00E331C7">
        <w:rPr>
          <w:rFonts w:ascii="Sakkal Majalla" w:eastAsia="Times New Roman" w:hAnsi="Sakkal Majalla" w:cs="Sakkal Majalla"/>
          <w:sz w:val="28"/>
          <w:szCs w:val="28"/>
          <w:rtl/>
          <w:lang w:eastAsia="fr-FR" w:bidi="ar-DZ"/>
        </w:rPr>
        <w:t xml:space="preserve"> </w:t>
      </w:r>
      <w:r w:rsidR="009C229E" w:rsidRPr="00E331C7">
        <w:rPr>
          <w:rFonts w:ascii="Sakkal Majalla" w:eastAsia="Times New Roman" w:hAnsi="Sakkal Majalla" w:cs="Sakkal Majalla"/>
          <w:sz w:val="28"/>
          <w:szCs w:val="28"/>
          <w:rtl/>
          <w:lang w:eastAsia="fr-FR"/>
        </w:rPr>
        <w:t>معروفا:</w:t>
      </w:r>
      <w:r w:rsidR="009C229E" w:rsidRPr="00E331C7">
        <w:rPr>
          <w:rFonts w:ascii="Sakkal Majalla" w:eastAsia="Times New Roman" w:hAnsi="Sakkal Majalla" w:cs="Sakkal Majalla"/>
          <w:sz w:val="28"/>
          <w:szCs w:val="28"/>
          <w:rtl/>
          <w:lang w:eastAsia="fr-FR" w:bidi="ar-DZ"/>
        </w:rPr>
        <w:t xml:space="preserve"> </w:t>
      </w:r>
      <w:r w:rsidR="009C229E" w:rsidRPr="00E331C7">
        <w:rPr>
          <w:rFonts w:ascii="Sakkal Majalla" w:eastAsia="Times New Roman" w:hAnsi="Sakkal Majalla" w:cs="Sakkal Majalla"/>
          <w:sz w:val="28"/>
          <w:szCs w:val="28"/>
          <w:rtl/>
          <w:lang w:eastAsia="fr-FR"/>
        </w:rPr>
        <w:t>فالمعاملات</w:t>
      </w:r>
      <w:r w:rsidR="009C229E" w:rsidRPr="00E331C7">
        <w:rPr>
          <w:rFonts w:ascii="Sakkal Majalla" w:eastAsia="Times New Roman" w:hAnsi="Sakkal Majalla" w:cs="Sakkal Majalla"/>
          <w:sz w:val="28"/>
          <w:szCs w:val="28"/>
          <w:rtl/>
          <w:lang w:eastAsia="fr-FR" w:bidi="ar-DZ"/>
        </w:rPr>
        <w:t xml:space="preserve"> </w:t>
      </w:r>
      <w:r w:rsidR="009C229E" w:rsidRPr="00E331C7">
        <w:rPr>
          <w:rFonts w:ascii="Sakkal Majalla" w:eastAsia="Times New Roman" w:hAnsi="Sakkal Majalla" w:cs="Sakkal Majalla"/>
          <w:sz w:val="28"/>
          <w:szCs w:val="28"/>
          <w:rtl/>
          <w:lang w:eastAsia="fr-FR"/>
        </w:rPr>
        <w:t>كبيرة</w:t>
      </w:r>
      <w:r w:rsidR="009C229E" w:rsidRPr="00E331C7">
        <w:rPr>
          <w:rFonts w:ascii="Sakkal Majalla" w:eastAsia="Times New Roman" w:hAnsi="Sakkal Majalla" w:cs="Sakkal Majalla"/>
          <w:sz w:val="28"/>
          <w:szCs w:val="28"/>
          <w:rtl/>
          <w:lang w:eastAsia="fr-FR" w:bidi="ar-DZ"/>
        </w:rPr>
        <w:t xml:space="preserve"> </w:t>
      </w:r>
      <w:r w:rsidR="009C229E" w:rsidRPr="00E331C7">
        <w:rPr>
          <w:rFonts w:ascii="Sakkal Majalla" w:eastAsia="Times New Roman" w:hAnsi="Sakkal Majalla" w:cs="Sakkal Majalla"/>
          <w:sz w:val="28"/>
          <w:szCs w:val="28"/>
          <w:rtl/>
          <w:lang w:eastAsia="fr-FR"/>
        </w:rPr>
        <w:t>القيمة</w:t>
      </w:r>
      <w:r w:rsidR="009C229E" w:rsidRPr="00E331C7">
        <w:rPr>
          <w:rFonts w:ascii="Sakkal Majalla" w:eastAsia="Times New Roman" w:hAnsi="Sakkal Majalla" w:cs="Sakkal Majalla"/>
          <w:sz w:val="28"/>
          <w:szCs w:val="28"/>
          <w:rtl/>
          <w:lang w:eastAsia="fr-FR" w:bidi="ar-DZ"/>
        </w:rPr>
        <w:t xml:space="preserve"> </w:t>
      </w:r>
      <w:r w:rsidR="009C229E" w:rsidRPr="00E331C7">
        <w:rPr>
          <w:rFonts w:ascii="Sakkal Majalla" w:eastAsia="Times New Roman" w:hAnsi="Sakkal Majalla" w:cs="Sakkal Majalla"/>
          <w:sz w:val="28"/>
          <w:szCs w:val="28"/>
          <w:rtl/>
          <w:lang w:eastAsia="fr-FR"/>
        </w:rPr>
        <w:t>أو</w:t>
      </w:r>
      <w:r w:rsidR="009C229E" w:rsidRPr="00E331C7">
        <w:rPr>
          <w:rFonts w:ascii="Sakkal Majalla" w:eastAsia="Times New Roman" w:hAnsi="Sakkal Majalla" w:cs="Sakkal Majalla"/>
          <w:sz w:val="28"/>
          <w:szCs w:val="28"/>
          <w:rtl/>
          <w:lang w:eastAsia="fr-FR" w:bidi="ar-DZ"/>
        </w:rPr>
        <w:t xml:space="preserve"> </w:t>
      </w:r>
      <w:r w:rsidR="009C229E" w:rsidRPr="00E331C7">
        <w:rPr>
          <w:rFonts w:ascii="Sakkal Majalla" w:eastAsia="Times New Roman" w:hAnsi="Sakkal Majalla" w:cs="Sakkal Majalla"/>
          <w:sz w:val="28"/>
          <w:szCs w:val="28"/>
          <w:rtl/>
          <w:lang w:eastAsia="fr-FR"/>
        </w:rPr>
        <w:t>ذات</w:t>
      </w:r>
      <w:r w:rsidR="009C229E" w:rsidRPr="00E331C7">
        <w:rPr>
          <w:rFonts w:ascii="Sakkal Majalla" w:eastAsia="Times New Roman" w:hAnsi="Sakkal Majalla" w:cs="Sakkal Majalla"/>
          <w:sz w:val="28"/>
          <w:szCs w:val="28"/>
          <w:rtl/>
          <w:lang w:eastAsia="fr-FR" w:bidi="ar-DZ"/>
        </w:rPr>
        <w:t xml:space="preserve"> </w:t>
      </w:r>
      <w:r w:rsidR="009C229E" w:rsidRPr="00E331C7">
        <w:rPr>
          <w:rFonts w:ascii="Sakkal Majalla" w:eastAsia="Times New Roman" w:hAnsi="Sakkal Majalla" w:cs="Sakkal Majalla"/>
          <w:sz w:val="28"/>
          <w:szCs w:val="28"/>
          <w:rtl/>
          <w:lang w:eastAsia="fr-FR"/>
        </w:rPr>
        <w:t>أهمية</w:t>
      </w:r>
      <w:r w:rsidR="009C229E" w:rsidRPr="00E331C7">
        <w:rPr>
          <w:rFonts w:ascii="Sakkal Majalla" w:eastAsia="Times New Roman" w:hAnsi="Sakkal Majalla" w:cs="Sakkal Majalla"/>
          <w:sz w:val="28"/>
          <w:szCs w:val="28"/>
          <w:rtl/>
          <w:lang w:eastAsia="fr-FR" w:bidi="ar-DZ"/>
        </w:rPr>
        <w:t xml:space="preserve"> </w:t>
      </w:r>
      <w:r w:rsidR="009C229E" w:rsidRPr="00E331C7">
        <w:rPr>
          <w:rFonts w:ascii="Sakkal Majalla" w:eastAsia="Times New Roman" w:hAnsi="Sakkal Majalla" w:cs="Sakkal Majalla"/>
          <w:sz w:val="28"/>
          <w:szCs w:val="28"/>
          <w:rtl/>
          <w:lang w:eastAsia="fr-FR"/>
        </w:rPr>
        <w:t>خاصة تحتاج إلى</w:t>
      </w:r>
      <w:r w:rsidR="009C229E" w:rsidRPr="00E331C7">
        <w:rPr>
          <w:rFonts w:ascii="Sakkal Majalla" w:eastAsia="Times New Roman" w:hAnsi="Sakkal Majalla" w:cs="Sakkal Majalla"/>
          <w:sz w:val="28"/>
          <w:szCs w:val="28"/>
          <w:rtl/>
          <w:lang w:eastAsia="fr-FR" w:bidi="ar-DZ"/>
        </w:rPr>
        <w:t xml:space="preserve"> </w:t>
      </w:r>
      <w:r w:rsidR="009C229E" w:rsidRPr="00E331C7">
        <w:rPr>
          <w:rFonts w:ascii="Sakkal Majalla" w:eastAsia="Times New Roman" w:hAnsi="Sakkal Majalla" w:cs="Sakkal Majalla"/>
          <w:sz w:val="28"/>
          <w:szCs w:val="28"/>
          <w:rtl/>
          <w:lang w:eastAsia="fr-FR"/>
        </w:rPr>
        <w:t>التأني</w:t>
      </w:r>
      <w:r w:rsidR="009C229E" w:rsidRPr="00E331C7">
        <w:rPr>
          <w:rFonts w:ascii="Sakkal Majalla" w:eastAsia="Times New Roman" w:hAnsi="Sakkal Majalla" w:cs="Sakkal Majalla"/>
          <w:sz w:val="28"/>
          <w:szCs w:val="28"/>
          <w:rtl/>
          <w:lang w:eastAsia="fr-FR" w:bidi="ar-DZ"/>
        </w:rPr>
        <w:t xml:space="preserve"> </w:t>
      </w:r>
      <w:r w:rsidR="009C229E" w:rsidRPr="00E331C7">
        <w:rPr>
          <w:rFonts w:ascii="Sakkal Majalla" w:eastAsia="Times New Roman" w:hAnsi="Sakkal Majalla" w:cs="Sakkal Majalla"/>
          <w:sz w:val="28"/>
          <w:szCs w:val="28"/>
          <w:rtl/>
          <w:lang w:eastAsia="fr-FR"/>
        </w:rPr>
        <w:t>والتدقيق</w:t>
      </w:r>
      <w:r w:rsidR="009C229E" w:rsidRPr="00E331C7">
        <w:rPr>
          <w:rFonts w:ascii="Sakkal Majalla" w:eastAsia="Times New Roman" w:hAnsi="Sakkal Majalla" w:cs="Sakkal Majalla"/>
          <w:sz w:val="28"/>
          <w:szCs w:val="28"/>
          <w:rtl/>
          <w:lang w:eastAsia="fr-FR" w:bidi="ar-DZ"/>
        </w:rPr>
        <w:t xml:space="preserve"> </w:t>
      </w:r>
      <w:r w:rsidR="009C229E" w:rsidRPr="00E331C7">
        <w:rPr>
          <w:rFonts w:ascii="Sakkal Majalla" w:eastAsia="Times New Roman" w:hAnsi="Sakkal Majalla" w:cs="Sakkal Majalla"/>
          <w:sz w:val="28"/>
          <w:szCs w:val="28"/>
          <w:rtl/>
          <w:lang w:eastAsia="fr-FR"/>
        </w:rPr>
        <w:t>أكثر</w:t>
      </w:r>
      <w:r w:rsidR="009C229E" w:rsidRPr="00E331C7">
        <w:rPr>
          <w:rFonts w:ascii="Sakkal Majalla" w:eastAsia="Times New Roman" w:hAnsi="Sakkal Majalla" w:cs="Sakkal Majalla"/>
          <w:sz w:val="28"/>
          <w:szCs w:val="28"/>
          <w:rtl/>
          <w:lang w:eastAsia="fr-FR" w:bidi="ar-DZ"/>
        </w:rPr>
        <w:t xml:space="preserve"> </w:t>
      </w:r>
      <w:r w:rsidR="009C229E" w:rsidRPr="00E331C7">
        <w:rPr>
          <w:rFonts w:ascii="Sakkal Majalla" w:eastAsia="Times New Roman" w:hAnsi="Sakkal Majalla" w:cs="Sakkal Majalla"/>
          <w:sz w:val="28"/>
          <w:szCs w:val="28"/>
          <w:rtl/>
          <w:lang w:eastAsia="fr-FR"/>
        </w:rPr>
        <w:t>مما</w:t>
      </w:r>
      <w:r w:rsidR="009C229E" w:rsidRPr="00E331C7">
        <w:rPr>
          <w:rFonts w:ascii="Sakkal Majalla" w:eastAsia="Times New Roman" w:hAnsi="Sakkal Majalla" w:cs="Sakkal Majalla"/>
          <w:sz w:val="28"/>
          <w:szCs w:val="28"/>
          <w:rtl/>
          <w:lang w:eastAsia="fr-FR" w:bidi="ar-DZ"/>
        </w:rPr>
        <w:t xml:space="preserve"> </w:t>
      </w:r>
      <w:r w:rsidR="009C229E" w:rsidRPr="00E331C7">
        <w:rPr>
          <w:rFonts w:ascii="Sakkal Majalla" w:eastAsia="Times New Roman" w:hAnsi="Sakkal Majalla" w:cs="Sakkal Majalla"/>
          <w:sz w:val="28"/>
          <w:szCs w:val="28"/>
          <w:rtl/>
          <w:lang w:eastAsia="fr-FR"/>
        </w:rPr>
        <w:t>تحتاج</w:t>
      </w:r>
      <w:r w:rsidR="009C229E" w:rsidRPr="00E331C7">
        <w:rPr>
          <w:rFonts w:ascii="Sakkal Majalla" w:eastAsia="Times New Roman" w:hAnsi="Sakkal Majalla" w:cs="Sakkal Majalla"/>
          <w:sz w:val="28"/>
          <w:szCs w:val="28"/>
          <w:rtl/>
          <w:lang w:eastAsia="fr-FR" w:bidi="ar-DZ"/>
        </w:rPr>
        <w:t xml:space="preserve"> </w:t>
      </w:r>
      <w:r w:rsidR="009C229E" w:rsidRPr="00E331C7">
        <w:rPr>
          <w:rFonts w:ascii="Sakkal Majalla" w:eastAsia="Times New Roman" w:hAnsi="Sakkal Majalla" w:cs="Sakkal Majalla"/>
          <w:sz w:val="28"/>
          <w:szCs w:val="28"/>
          <w:rtl/>
          <w:lang w:eastAsia="fr-FR"/>
        </w:rPr>
        <w:t>إليه</w:t>
      </w:r>
      <w:r w:rsidR="009C229E" w:rsidRPr="00E331C7">
        <w:rPr>
          <w:rFonts w:ascii="Sakkal Majalla" w:eastAsia="Times New Roman" w:hAnsi="Sakkal Majalla" w:cs="Sakkal Majalla"/>
          <w:sz w:val="28"/>
          <w:szCs w:val="28"/>
          <w:rtl/>
          <w:lang w:eastAsia="fr-FR" w:bidi="ar-DZ"/>
        </w:rPr>
        <w:t xml:space="preserve"> </w:t>
      </w:r>
      <w:r w:rsidR="009C229E" w:rsidRPr="00E331C7">
        <w:rPr>
          <w:rFonts w:ascii="Sakkal Majalla" w:eastAsia="Times New Roman" w:hAnsi="Sakkal Majalla" w:cs="Sakkal Majalla"/>
          <w:sz w:val="28"/>
          <w:szCs w:val="28"/>
          <w:rtl/>
          <w:lang w:eastAsia="fr-FR"/>
        </w:rPr>
        <w:t>في</w:t>
      </w:r>
      <w:r w:rsidR="009C229E" w:rsidRPr="00E331C7">
        <w:rPr>
          <w:rFonts w:ascii="Sakkal Majalla" w:eastAsia="Times New Roman" w:hAnsi="Sakkal Majalla" w:cs="Sakkal Majalla"/>
          <w:sz w:val="28"/>
          <w:szCs w:val="28"/>
          <w:rtl/>
          <w:lang w:eastAsia="fr-FR" w:bidi="ar-DZ"/>
        </w:rPr>
        <w:t xml:space="preserve"> </w:t>
      </w:r>
      <w:r w:rsidR="009C229E" w:rsidRPr="00E331C7">
        <w:rPr>
          <w:rFonts w:ascii="Sakkal Majalla" w:eastAsia="Times New Roman" w:hAnsi="Sakkal Majalla" w:cs="Sakkal Majalla"/>
          <w:sz w:val="28"/>
          <w:szCs w:val="28"/>
          <w:rtl/>
          <w:lang w:eastAsia="fr-FR"/>
        </w:rPr>
        <w:t>معاملات</w:t>
      </w:r>
      <w:r w:rsidR="009C229E" w:rsidRPr="00E331C7">
        <w:rPr>
          <w:rFonts w:ascii="Sakkal Majalla" w:eastAsia="Times New Roman" w:hAnsi="Sakkal Majalla" w:cs="Sakkal Majalla"/>
          <w:sz w:val="28"/>
          <w:szCs w:val="28"/>
          <w:rtl/>
          <w:lang w:eastAsia="fr-FR" w:bidi="ar-DZ"/>
        </w:rPr>
        <w:t xml:space="preserve"> </w:t>
      </w:r>
      <w:r w:rsidR="009C229E" w:rsidRPr="00E331C7">
        <w:rPr>
          <w:rFonts w:ascii="Sakkal Majalla" w:eastAsia="Times New Roman" w:hAnsi="Sakkal Majalla" w:cs="Sakkal Majalla"/>
          <w:sz w:val="28"/>
          <w:szCs w:val="28"/>
          <w:rtl/>
          <w:lang w:eastAsia="fr-FR"/>
        </w:rPr>
        <w:t>أخرى</w:t>
      </w:r>
      <w:r w:rsidR="00BF143C" w:rsidRPr="00E331C7">
        <w:rPr>
          <w:rFonts w:ascii="Sakkal Majalla" w:eastAsia="Times New Roman" w:hAnsi="Sakkal Majalla" w:cs="Sakkal Majalla"/>
          <w:sz w:val="28"/>
          <w:szCs w:val="28"/>
          <w:rtl/>
          <w:lang w:eastAsia="fr-FR"/>
        </w:rPr>
        <w:t>.</w:t>
      </w:r>
    </w:p>
    <w:p w:rsidR="009C229E" w:rsidRPr="00E331C7" w:rsidRDefault="009C229E" w:rsidP="009C229E">
      <w:pPr>
        <w:bidi/>
        <w:spacing w:after="0" w:line="240" w:lineRule="auto"/>
        <w:rPr>
          <w:rFonts w:ascii="Sakkal Majalla" w:eastAsia="Times New Roman" w:hAnsi="Sakkal Majalla" w:cs="Sakkal Majalla"/>
          <w:sz w:val="28"/>
          <w:szCs w:val="28"/>
          <w:rtl/>
          <w:lang w:eastAsia="fr-FR"/>
        </w:rPr>
      </w:pPr>
      <w:r w:rsidRPr="00E331C7">
        <w:rPr>
          <w:rFonts w:ascii="Sakkal Majalla" w:eastAsia="Times New Roman" w:hAnsi="Sakkal Majalla" w:cs="Sakkal Majalla"/>
          <w:sz w:val="28"/>
          <w:szCs w:val="28"/>
          <w:rtl/>
          <w:lang w:eastAsia="fr-FR"/>
        </w:rPr>
        <w:t>3-إذا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كان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الشخص</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الذي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اعتمد</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على</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التوقيع</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الإلكتروني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أو</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الشهادة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قد</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اتخذ</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خطوات</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مناسبة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ليقرر</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مدى إمكانية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الاعتماد</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على</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التوقيع</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الإلكتروني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أو</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الشهاد</w:t>
      </w:r>
      <w:r w:rsidR="00CA70C2" w:rsidRPr="00E331C7">
        <w:rPr>
          <w:rFonts w:ascii="Sakkal Majalla" w:eastAsia="Times New Roman" w:hAnsi="Sakkal Majalla" w:cs="Sakkal Majalla"/>
          <w:sz w:val="28"/>
          <w:szCs w:val="28"/>
          <w:rtl/>
          <w:lang w:eastAsia="fr-FR"/>
        </w:rPr>
        <w:t>ة.</w:t>
      </w:r>
    </w:p>
    <w:p w:rsidR="00CA70C2" w:rsidRPr="00E331C7" w:rsidRDefault="00CA70C2" w:rsidP="00CA70C2">
      <w:pPr>
        <w:bidi/>
        <w:rPr>
          <w:rFonts w:ascii="Sakkal Majalla" w:eastAsia="Times New Roman" w:hAnsi="Sakkal Majalla" w:cs="Sakkal Majalla"/>
          <w:sz w:val="28"/>
          <w:szCs w:val="28"/>
          <w:rtl/>
          <w:lang w:eastAsia="fr-FR"/>
        </w:rPr>
      </w:pPr>
      <w:r w:rsidRPr="00E331C7">
        <w:rPr>
          <w:rFonts w:ascii="Sakkal Majalla" w:eastAsia="Times New Roman" w:hAnsi="Sakkal Majalla" w:cs="Sakkal Majalla"/>
          <w:sz w:val="28"/>
          <w:szCs w:val="28"/>
          <w:rtl/>
          <w:lang w:eastAsia="fr-FR"/>
        </w:rPr>
        <w:t>4-</w:t>
      </w:r>
      <w:r w:rsidRPr="00E331C7">
        <w:rPr>
          <w:rFonts w:ascii="Sakkal Majalla" w:hAnsi="Sakkal Majalla" w:cs="Sakkal Majalla"/>
          <w:sz w:val="28"/>
          <w:szCs w:val="28"/>
          <w:rtl/>
        </w:rPr>
        <w:t xml:space="preserve"> </w:t>
      </w:r>
      <w:r w:rsidRPr="00E331C7">
        <w:rPr>
          <w:rFonts w:ascii="Sakkal Majalla" w:eastAsia="Times New Roman" w:hAnsi="Sakkal Majalla" w:cs="Sakkal Majalla"/>
          <w:sz w:val="28"/>
          <w:szCs w:val="28"/>
          <w:rtl/>
          <w:lang w:eastAsia="fr-FR"/>
        </w:rPr>
        <w:t>ذا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كان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الشخص</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الذي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اعتمد</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على</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التوقيع</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الإلكتروني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قد</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اتخذ</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خطوات</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مناسبة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للتحقق</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التوقيع الإلكتروني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معزز</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بشهادة،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أو</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المتوقع</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يكون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كذلك</w:t>
      </w:r>
      <w:r w:rsidR="006A152C" w:rsidRPr="00E331C7">
        <w:rPr>
          <w:rStyle w:val="Appelnotedebasdep"/>
          <w:rFonts w:ascii="Sakkal Majalla" w:eastAsia="Times New Roman" w:hAnsi="Sakkal Majalla" w:cs="Sakkal Majalla"/>
          <w:sz w:val="28"/>
          <w:szCs w:val="28"/>
          <w:rtl/>
          <w:lang w:eastAsia="fr-FR"/>
        </w:rPr>
        <w:footnoteReference w:id="50"/>
      </w:r>
      <w:r w:rsidR="00BF143C" w:rsidRPr="00E331C7">
        <w:rPr>
          <w:rFonts w:ascii="Sakkal Majalla" w:eastAsia="Times New Roman" w:hAnsi="Sakkal Majalla" w:cs="Sakkal Majalla"/>
          <w:sz w:val="28"/>
          <w:szCs w:val="28"/>
          <w:rtl/>
          <w:lang w:eastAsia="fr-FR"/>
        </w:rPr>
        <w:t>.</w:t>
      </w:r>
    </w:p>
    <w:p w:rsidR="00CA70C2" w:rsidRPr="00E331C7" w:rsidRDefault="00CA70C2" w:rsidP="00CA70C2">
      <w:pPr>
        <w:bidi/>
        <w:spacing w:after="0" w:line="240" w:lineRule="auto"/>
        <w:rPr>
          <w:rFonts w:ascii="Sakkal Majalla" w:eastAsia="Times New Roman" w:hAnsi="Sakkal Majalla" w:cs="Sakkal Majalla"/>
          <w:sz w:val="28"/>
          <w:szCs w:val="28"/>
          <w:lang w:eastAsia="fr-FR"/>
        </w:rPr>
      </w:pPr>
      <w:r w:rsidRPr="00E331C7">
        <w:rPr>
          <w:rFonts w:ascii="Sakkal Majalla" w:eastAsia="Times New Roman" w:hAnsi="Sakkal Majalla" w:cs="Sakkal Majalla"/>
          <w:sz w:val="28"/>
          <w:szCs w:val="28"/>
          <w:rtl/>
          <w:lang w:eastAsia="fr-FR"/>
        </w:rPr>
        <w:t>5-ما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إذا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كان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الطرف</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الذي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اعتمد</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على</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التوقيع</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الإلكتروني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أو</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الشهادة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قد</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عرف</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أو</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كان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عليه</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 xml:space="preserve">يعرف </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التوقيع</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الإلكتروني</w:t>
      </w:r>
      <w:r w:rsidRPr="00E331C7">
        <w:rPr>
          <w:rFonts w:ascii="Sakkal Majalla" w:eastAsia="Times New Roman" w:hAnsi="Sakkal Majalla" w:cs="Sakkal Majalla"/>
          <w:sz w:val="28"/>
          <w:szCs w:val="28"/>
          <w:rtl/>
          <w:lang w:eastAsia="fr-FR" w:bidi="ar-DZ"/>
        </w:rPr>
        <w:t xml:space="preserve"> </w:t>
      </w:r>
      <w:r w:rsidR="00BF143C" w:rsidRPr="00E331C7">
        <w:rPr>
          <w:rFonts w:ascii="Sakkal Majalla" w:eastAsia="Times New Roman" w:hAnsi="Sakkal Majalla" w:cs="Sakkal Majalla"/>
          <w:sz w:val="28"/>
          <w:szCs w:val="28"/>
          <w:rtl/>
          <w:lang w:eastAsia="fr-FR"/>
        </w:rPr>
        <w:t>أو</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الشهادة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قد</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 xml:space="preserve">عُدلت </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أو</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ألغيت</w:t>
      </w:r>
      <w:r w:rsidR="00BF143C" w:rsidRPr="00E331C7">
        <w:rPr>
          <w:rFonts w:ascii="Sakkal Majalla" w:eastAsia="Times New Roman" w:hAnsi="Sakkal Majalla" w:cs="Sakkal Majalla"/>
          <w:sz w:val="28"/>
          <w:szCs w:val="28"/>
          <w:rtl/>
          <w:lang w:eastAsia="fr-FR"/>
        </w:rPr>
        <w:t>.</w:t>
      </w:r>
    </w:p>
    <w:p w:rsidR="00CA70C2" w:rsidRPr="00E331C7" w:rsidRDefault="00CA70C2" w:rsidP="006A152C">
      <w:pPr>
        <w:bidi/>
        <w:spacing w:after="0" w:line="240" w:lineRule="auto"/>
        <w:rPr>
          <w:rFonts w:ascii="Sakkal Majalla" w:eastAsia="Times New Roman" w:hAnsi="Sakkal Majalla" w:cs="Sakkal Majalla"/>
          <w:sz w:val="28"/>
          <w:szCs w:val="28"/>
          <w:rtl/>
          <w:lang w:eastAsia="fr-FR"/>
        </w:rPr>
      </w:pPr>
      <w:r w:rsidRPr="00E331C7">
        <w:rPr>
          <w:rFonts w:ascii="Sakkal Majalla" w:eastAsia="Times New Roman" w:hAnsi="Sakkal Majalla" w:cs="Sakkal Majalla"/>
          <w:sz w:val="28"/>
          <w:szCs w:val="28"/>
          <w:rtl/>
          <w:lang w:eastAsia="fr-FR"/>
        </w:rPr>
        <w:t>6-أي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اتفاقية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أو</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سياق</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تعامل</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بين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المنشئ</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والطرف</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الذي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اعتمد</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على</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التوقيع</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الإلكتروني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أو</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الشهادة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أو أي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عرف</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تجاري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سائد؛</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فقد</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يتم</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الاتفاق</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بينهما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على</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آلية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معينة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يتم</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خلالها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اعتماد</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 xml:space="preserve">التبادلات </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الإلكترونية،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وكذلك</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قد</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يكون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هناك</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عرف</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تجاري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يوجب</w:t>
      </w:r>
      <w:r w:rsidR="006A152C" w:rsidRPr="00E331C7">
        <w:rPr>
          <w:rFonts w:ascii="Sakkal Majalla" w:eastAsia="Times New Roman" w:hAnsi="Sakkal Majalla" w:cs="Sakkal Majalla"/>
          <w:sz w:val="28"/>
          <w:szCs w:val="28"/>
          <w:lang w:eastAsia="fr-FR"/>
        </w:rPr>
        <w:t xml:space="preserve"> </w:t>
      </w:r>
      <w:r w:rsidRPr="00E331C7">
        <w:rPr>
          <w:rFonts w:ascii="Sakkal Majalla" w:eastAsia="Times New Roman" w:hAnsi="Sakkal Majalla" w:cs="Sakkal Majalla"/>
          <w:sz w:val="28"/>
          <w:szCs w:val="28"/>
          <w:rtl/>
          <w:lang w:eastAsia="fr-FR"/>
        </w:rPr>
        <w:t>على</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العملاء</w:t>
      </w:r>
      <w:r w:rsidRPr="00E331C7">
        <w:rPr>
          <w:rFonts w:ascii="Sakkal Majalla" w:eastAsia="Times New Roman" w:hAnsi="Sakkal Majalla" w:cs="Sakkal Majalla"/>
          <w:sz w:val="28"/>
          <w:szCs w:val="28"/>
          <w:rtl/>
          <w:lang w:eastAsia="fr-FR" w:bidi="ar-DZ"/>
        </w:rPr>
        <w:t xml:space="preserve"> </w:t>
      </w:r>
      <w:r w:rsidR="00BF143C" w:rsidRPr="00E331C7">
        <w:rPr>
          <w:rFonts w:ascii="Sakkal Majalla" w:eastAsia="Times New Roman" w:hAnsi="Sakkal Majalla" w:cs="Sakkal Majalla"/>
          <w:sz w:val="28"/>
          <w:szCs w:val="28"/>
          <w:rtl/>
          <w:lang w:eastAsia="fr-FR"/>
        </w:rPr>
        <w:t>أخذ</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بعض</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الخطوات</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 xml:space="preserve">للاعتماد </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على</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التوقيع</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الإلكتروني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أو</w:t>
      </w:r>
      <w:r w:rsidR="008F04BA"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الشهادة</w:t>
      </w:r>
      <w:r w:rsidR="008F04BA"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بصورة</w:t>
      </w:r>
      <w:r w:rsidR="008F04BA"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معقولة</w:t>
      </w:r>
      <w:r w:rsidR="008F04BA" w:rsidRPr="00E331C7">
        <w:rPr>
          <w:rFonts w:ascii="Sakkal Majalla" w:eastAsia="Times New Roman" w:hAnsi="Sakkal Majalla" w:cs="Sakkal Majalla"/>
          <w:sz w:val="28"/>
          <w:szCs w:val="28"/>
          <w:rtl/>
          <w:lang w:eastAsia="fr-FR"/>
        </w:rPr>
        <w:t>.</w:t>
      </w:r>
    </w:p>
    <w:p w:rsidR="008F04BA" w:rsidRPr="00E331C7" w:rsidRDefault="008F04BA" w:rsidP="008F04BA">
      <w:pPr>
        <w:bidi/>
        <w:rPr>
          <w:rFonts w:ascii="Sakkal Majalla" w:eastAsia="Times New Roman" w:hAnsi="Sakkal Majalla" w:cs="Sakkal Majalla"/>
          <w:sz w:val="28"/>
          <w:szCs w:val="28"/>
          <w:lang w:eastAsia="fr-FR" w:bidi="ar-DZ"/>
        </w:rPr>
      </w:pPr>
      <w:r w:rsidRPr="00E331C7">
        <w:rPr>
          <w:rFonts w:ascii="Sakkal Majalla" w:eastAsia="Times New Roman" w:hAnsi="Sakkal Majalla" w:cs="Sakkal Majalla"/>
          <w:sz w:val="28"/>
          <w:szCs w:val="28"/>
          <w:rtl/>
          <w:lang w:eastAsia="fr-FR"/>
        </w:rPr>
        <w:t>7</w:t>
      </w:r>
      <w:r w:rsidRPr="00E331C7">
        <w:rPr>
          <w:rFonts w:ascii="Sakkal Majalla" w:hAnsi="Sakkal Majalla" w:cs="Sakkal Majalla"/>
          <w:sz w:val="28"/>
          <w:szCs w:val="28"/>
          <w:rtl/>
        </w:rPr>
        <w:t xml:space="preserve"> –</w:t>
      </w:r>
      <w:r w:rsidRPr="00E331C7">
        <w:rPr>
          <w:rFonts w:ascii="Sakkal Majalla" w:eastAsia="Times New Roman" w:hAnsi="Sakkal Majalla" w:cs="Sakkal Majalla"/>
          <w:sz w:val="28"/>
          <w:szCs w:val="28"/>
          <w:rtl/>
          <w:lang w:eastAsia="fr-FR"/>
        </w:rPr>
        <w:t>أي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عامل</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ذي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صلة، كسمعة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صاحب</w:t>
      </w:r>
      <w:r w:rsidRPr="00E331C7">
        <w:rPr>
          <w:rFonts w:ascii="Sakkal Majalla" w:eastAsia="Times New Roman" w:hAnsi="Sakkal Majalla" w:cs="Sakkal Majalla"/>
          <w:sz w:val="28"/>
          <w:szCs w:val="28"/>
          <w:rtl/>
          <w:lang w:eastAsia="fr-FR" w:bidi="ar-DZ"/>
        </w:rPr>
        <w:t xml:space="preserve"> </w:t>
      </w:r>
      <w:r w:rsidR="00BF143C" w:rsidRPr="00E331C7">
        <w:rPr>
          <w:rFonts w:ascii="Sakkal Majalla" w:eastAsia="Times New Roman" w:hAnsi="Sakkal Majalla" w:cs="Sakkal Majalla"/>
          <w:sz w:val="28"/>
          <w:szCs w:val="28"/>
          <w:rtl/>
          <w:lang w:eastAsia="fr-FR"/>
        </w:rPr>
        <w:t>الشهادة</w:t>
      </w:r>
      <w:r w:rsidRPr="00E331C7">
        <w:rPr>
          <w:rFonts w:ascii="Sakkal Majalla" w:eastAsia="Times New Roman" w:hAnsi="Sakkal Majalla" w:cs="Sakkal Majalla"/>
          <w:sz w:val="28"/>
          <w:szCs w:val="28"/>
          <w:rtl/>
          <w:lang w:eastAsia="fr-FR"/>
        </w:rPr>
        <w:t>،</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ومدى</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تمتعه</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بأهلية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إبرام التصرفات</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القانونية</w:t>
      </w:r>
      <w:r w:rsidRPr="00E331C7">
        <w:rPr>
          <w:rFonts w:ascii="Sakkal Majalla" w:eastAsia="Times New Roman" w:hAnsi="Sakkal Majalla" w:cs="Sakkal Majalla"/>
          <w:sz w:val="28"/>
          <w:szCs w:val="28"/>
          <w:rtl/>
          <w:lang w:eastAsia="fr-FR" w:bidi="ar-DZ"/>
        </w:rPr>
        <w:t xml:space="preserve"> </w:t>
      </w:r>
      <w:r w:rsidR="00BF143C" w:rsidRPr="00E331C7">
        <w:rPr>
          <w:rFonts w:ascii="Sakkal Majalla" w:eastAsia="Times New Roman" w:hAnsi="Sakkal Majalla" w:cs="Sakkal Majalla"/>
          <w:sz w:val="28"/>
          <w:szCs w:val="28"/>
          <w:rtl/>
          <w:lang w:eastAsia="fr-FR" w:bidi="ar-DZ"/>
        </w:rPr>
        <w:t>،</w:t>
      </w:r>
      <w:r w:rsidRPr="00E331C7">
        <w:rPr>
          <w:rFonts w:ascii="Sakkal Majalla" w:eastAsia="Times New Roman" w:hAnsi="Sakkal Majalla" w:cs="Sakkal Majalla"/>
          <w:sz w:val="28"/>
          <w:szCs w:val="28"/>
          <w:rtl/>
          <w:lang w:eastAsia="fr-FR"/>
        </w:rPr>
        <w:t>وتجدر</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الإشارة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في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هذا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الصدد</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أنه</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تنتفي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مسؤولية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مقدم</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خدمات التصديق الإلكتروني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وفقا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لنص</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الفقر</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الخامسة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 xml:space="preserve">من المادة </w:t>
      </w:r>
      <w:r w:rsidRPr="00E331C7">
        <w:rPr>
          <w:rFonts w:ascii="Sakkal Majalla" w:eastAsia="Times New Roman" w:hAnsi="Sakkal Majalla" w:cs="Sakkal Majalla"/>
          <w:sz w:val="28"/>
          <w:szCs w:val="28"/>
          <w:rtl/>
          <w:lang w:eastAsia="fr-FR" w:bidi="ar-DZ"/>
        </w:rPr>
        <w:t xml:space="preserve">24 </w:t>
      </w:r>
      <w:r w:rsidRPr="00E331C7">
        <w:rPr>
          <w:rFonts w:ascii="Sakkal Majalla" w:eastAsia="Times New Roman" w:hAnsi="Sakkal Majalla" w:cs="Sakkal Majalla"/>
          <w:sz w:val="28"/>
          <w:szCs w:val="28"/>
          <w:rtl/>
          <w:lang w:eastAsia="fr-FR"/>
        </w:rPr>
        <w:t>من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قانون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المعاملات</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والتجارة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الإلكترونية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لإمارة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دبي،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إذا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أدرج</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في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الشهادة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بيان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يقيد</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نطاق</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ومدى</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مسؤوليته</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تجاه</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شخص</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ذي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صلة،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ومدى</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ذلك</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القيد،و إذا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أثبت</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أنه</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لم</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يقترف</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خطأ</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أو</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إهمال،</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أو</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الضرر</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نشأ</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عن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سبب</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أجنبي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لا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يد</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له</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فيه.</w:t>
      </w:r>
    </w:p>
    <w:p w:rsidR="008F04BA" w:rsidRPr="00E331C7" w:rsidRDefault="008F04BA" w:rsidP="008F04BA">
      <w:pPr>
        <w:bidi/>
        <w:spacing w:after="0" w:line="240" w:lineRule="auto"/>
        <w:rPr>
          <w:rFonts w:ascii="Sakkal Majalla" w:eastAsia="Times New Roman" w:hAnsi="Sakkal Majalla" w:cs="Sakkal Majalla"/>
          <w:sz w:val="28"/>
          <w:szCs w:val="28"/>
          <w:rtl/>
          <w:lang w:eastAsia="fr-FR"/>
        </w:rPr>
      </w:pPr>
      <w:r w:rsidRPr="00E331C7">
        <w:rPr>
          <w:rFonts w:ascii="Sakkal Majalla" w:eastAsia="Times New Roman" w:hAnsi="Sakkal Majalla" w:cs="Sakkal Majalla"/>
          <w:sz w:val="28"/>
          <w:szCs w:val="28"/>
          <w:rtl/>
          <w:lang w:eastAsia="fr-FR"/>
        </w:rPr>
        <w:t>وفي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جميع</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الأحوال</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لابد</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لا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نوسع</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حالات</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إعفاء</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مقدم خدمات التصديق</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أو</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إعفاءهم</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كليا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المسؤولية،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مما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قد</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يؤثر</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سلبا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على</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المعاملات</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الإلكترونية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وعدم</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التشجيع</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على</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التعامل</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بموجبها،ونفي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الثقة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فيها،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في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الوقت</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التي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هي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بأشد</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الحاجة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إلى</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الثقة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والأمان.</w:t>
      </w:r>
      <w:r w:rsidR="006A152C" w:rsidRPr="00E331C7">
        <w:rPr>
          <w:rStyle w:val="Appelnotedebasdep"/>
          <w:rFonts w:ascii="Sakkal Majalla" w:eastAsia="Times New Roman" w:hAnsi="Sakkal Majalla" w:cs="Sakkal Majalla"/>
          <w:sz w:val="28"/>
          <w:szCs w:val="28"/>
          <w:rtl/>
          <w:lang w:eastAsia="fr-FR"/>
        </w:rPr>
        <w:footnoteReference w:id="51"/>
      </w:r>
    </w:p>
    <w:p w:rsidR="008F04BA" w:rsidRPr="00E331C7" w:rsidRDefault="008F04BA" w:rsidP="008F04BA">
      <w:pPr>
        <w:bidi/>
        <w:spacing w:after="0" w:line="240" w:lineRule="auto"/>
        <w:rPr>
          <w:rFonts w:ascii="Sakkal Majalla" w:eastAsia="Times New Roman" w:hAnsi="Sakkal Majalla" w:cs="Sakkal Majalla"/>
          <w:b/>
          <w:bCs/>
          <w:sz w:val="28"/>
          <w:szCs w:val="28"/>
          <w:rtl/>
          <w:lang w:eastAsia="fr-FR"/>
        </w:rPr>
      </w:pPr>
      <w:r w:rsidRPr="00E331C7">
        <w:rPr>
          <w:rFonts w:ascii="Sakkal Majalla" w:eastAsia="Times New Roman" w:hAnsi="Sakkal Majalla" w:cs="Sakkal Majalla"/>
          <w:b/>
          <w:bCs/>
          <w:sz w:val="28"/>
          <w:szCs w:val="28"/>
          <w:rtl/>
          <w:lang w:eastAsia="fr-FR"/>
        </w:rPr>
        <w:t xml:space="preserve">الفرع الثالث :مسؤولية مؤدي خدمات التصديق الكتروني وفقا لقانون رقم 15-04 </w:t>
      </w:r>
    </w:p>
    <w:p w:rsidR="008F04BA" w:rsidRPr="00E331C7" w:rsidRDefault="008F04BA" w:rsidP="008F04BA">
      <w:pPr>
        <w:bidi/>
        <w:spacing w:after="0" w:line="240" w:lineRule="auto"/>
        <w:rPr>
          <w:rFonts w:ascii="Sakkal Majalla" w:eastAsia="Times New Roman" w:hAnsi="Sakkal Majalla" w:cs="Sakkal Majalla"/>
          <w:b/>
          <w:bCs/>
          <w:sz w:val="28"/>
          <w:szCs w:val="28"/>
          <w:lang w:eastAsia="fr-FR"/>
        </w:rPr>
      </w:pPr>
      <w:r w:rsidRPr="00E331C7">
        <w:rPr>
          <w:rFonts w:ascii="Sakkal Majalla" w:hAnsi="Sakkal Majalla" w:cs="Sakkal Majalla"/>
          <w:sz w:val="28"/>
          <w:szCs w:val="28"/>
          <w:rtl/>
        </w:rPr>
        <w:t>يكون مقدم خدمات التصديق الالكتروني الذي سلم شهادة التصديق الالكتروني موصوفة مسؤولا عن</w:t>
      </w:r>
    </w:p>
    <w:p w:rsidR="008F04BA" w:rsidRPr="00E331C7" w:rsidRDefault="008F04BA" w:rsidP="008F04BA">
      <w:pPr>
        <w:bidi/>
        <w:spacing w:after="0" w:line="240" w:lineRule="auto"/>
        <w:rPr>
          <w:rFonts w:ascii="Sakkal Majalla" w:eastAsia="Times New Roman" w:hAnsi="Sakkal Majalla" w:cs="Sakkal Majalla"/>
          <w:sz w:val="28"/>
          <w:szCs w:val="28"/>
          <w:rtl/>
          <w:lang w:eastAsia="fr-FR"/>
        </w:rPr>
      </w:pPr>
      <w:r w:rsidRPr="00E331C7">
        <w:rPr>
          <w:rFonts w:ascii="Sakkal Majalla" w:eastAsia="Times New Roman" w:hAnsi="Sakkal Majalla" w:cs="Sakkal Majalla"/>
          <w:sz w:val="28"/>
          <w:szCs w:val="28"/>
          <w:rtl/>
          <w:lang w:eastAsia="fr-FR"/>
        </w:rPr>
        <w:t>الضرر الذي يلحق بأي هيئة أو شخص طبيعي كان أو معنوي اعتمد على هذه الشهادة وذلك من خلال:</w:t>
      </w:r>
    </w:p>
    <w:p w:rsidR="008F04BA" w:rsidRPr="00E331C7" w:rsidRDefault="008F04BA" w:rsidP="008F04BA">
      <w:pPr>
        <w:bidi/>
        <w:spacing w:after="0" w:line="240" w:lineRule="auto"/>
        <w:rPr>
          <w:rFonts w:ascii="Sakkal Majalla" w:eastAsia="Times New Roman" w:hAnsi="Sakkal Majalla" w:cs="Sakkal Majalla"/>
          <w:sz w:val="28"/>
          <w:szCs w:val="28"/>
          <w:rtl/>
          <w:lang w:eastAsia="fr-FR"/>
        </w:rPr>
      </w:pPr>
      <w:r w:rsidRPr="00E331C7">
        <w:rPr>
          <w:rFonts w:ascii="Sakkal Majalla" w:eastAsia="Times New Roman" w:hAnsi="Sakkal Majalla" w:cs="Sakkal Majalla"/>
          <w:sz w:val="28"/>
          <w:szCs w:val="28"/>
          <w:rtl/>
          <w:lang w:eastAsia="fr-FR"/>
        </w:rPr>
        <w:t>1-التأكد من صحة المعلومات الواردة في شهادة التصديق الالكتروني الموصوفة ضمن الشهادة.</w:t>
      </w:r>
    </w:p>
    <w:p w:rsidR="00BF305C" w:rsidRPr="00E331C7" w:rsidRDefault="008F04BA" w:rsidP="00BF305C">
      <w:pPr>
        <w:jc w:val="right"/>
        <w:rPr>
          <w:rFonts w:ascii="Sakkal Majalla" w:eastAsia="Times New Roman" w:hAnsi="Sakkal Majalla" w:cs="Sakkal Majalla"/>
          <w:sz w:val="28"/>
          <w:szCs w:val="28"/>
          <w:lang w:eastAsia="fr-FR"/>
        </w:rPr>
      </w:pPr>
      <w:r w:rsidRPr="00E331C7">
        <w:rPr>
          <w:rFonts w:ascii="Sakkal Majalla" w:eastAsia="Times New Roman" w:hAnsi="Sakkal Majalla" w:cs="Sakkal Majalla"/>
          <w:sz w:val="28"/>
          <w:szCs w:val="28"/>
          <w:rtl/>
          <w:lang w:eastAsia="fr-FR"/>
        </w:rPr>
        <w:lastRenderedPageBreak/>
        <w:t>2-</w:t>
      </w:r>
      <w:r w:rsidRPr="00E331C7">
        <w:rPr>
          <w:rFonts w:ascii="Sakkal Majalla" w:hAnsi="Sakkal Majalla" w:cs="Sakkal Majalla"/>
          <w:sz w:val="28"/>
          <w:szCs w:val="28"/>
          <w:rtl/>
        </w:rPr>
        <w:t xml:space="preserve"> التأكد عند منح شهادة التصديق الالكتروني أن الموقع الذي تم تحديد هويته في شهادة التصديق يحوز كل</w:t>
      </w:r>
      <w:r w:rsidR="00BF305C" w:rsidRPr="00E331C7">
        <w:rPr>
          <w:rFonts w:ascii="Sakkal Majalla" w:hAnsi="Sakkal Majalla" w:cs="Sakkal Majalla"/>
          <w:sz w:val="28"/>
          <w:szCs w:val="28"/>
          <w:rtl/>
        </w:rPr>
        <w:t xml:space="preserve"> </w:t>
      </w:r>
      <w:r w:rsidR="00BF305C" w:rsidRPr="00E331C7">
        <w:rPr>
          <w:rFonts w:ascii="Sakkal Majalla" w:eastAsia="Times New Roman" w:hAnsi="Sakkal Majalla" w:cs="Sakkal Majalla"/>
          <w:sz w:val="28"/>
          <w:szCs w:val="28"/>
          <w:rtl/>
          <w:lang w:eastAsia="fr-FR"/>
        </w:rPr>
        <w:t>بيانات إنشاء التوقيع الموافقة لبيانات التحقق من التوقيع المق</w:t>
      </w:r>
      <w:r w:rsidR="00BF143C" w:rsidRPr="00E331C7">
        <w:rPr>
          <w:rFonts w:ascii="Sakkal Majalla" w:eastAsia="Times New Roman" w:hAnsi="Sakkal Majalla" w:cs="Sakkal Majalla"/>
          <w:sz w:val="28"/>
          <w:szCs w:val="28"/>
          <w:rtl/>
          <w:lang w:eastAsia="fr-FR"/>
        </w:rPr>
        <w:t>دم، والمحدد في شهادة التصديق الإ</w:t>
      </w:r>
      <w:r w:rsidR="00BF305C" w:rsidRPr="00E331C7">
        <w:rPr>
          <w:rFonts w:ascii="Sakkal Majalla" w:eastAsia="Times New Roman" w:hAnsi="Sakkal Majalla" w:cs="Sakkal Majalla"/>
          <w:sz w:val="28"/>
          <w:szCs w:val="28"/>
          <w:rtl/>
          <w:lang w:eastAsia="fr-FR"/>
        </w:rPr>
        <w:t>لكتروني</w:t>
      </w:r>
      <w:r w:rsidR="00BF305C" w:rsidRPr="00E331C7">
        <w:rPr>
          <w:rFonts w:ascii="Sakkal Majalla" w:hAnsi="Sakkal Majalla" w:cs="Sakkal Majalla"/>
          <w:sz w:val="28"/>
          <w:szCs w:val="28"/>
          <w:rtl/>
        </w:rPr>
        <w:t xml:space="preserve"> والتحقق منها بدقة</w:t>
      </w:r>
      <w:r w:rsidR="006A152C" w:rsidRPr="00E331C7">
        <w:rPr>
          <w:rFonts w:ascii="Sakkal Majalla" w:hAnsi="Sakkal Majalla" w:cs="Sakkal Majalla"/>
          <w:sz w:val="28"/>
          <w:szCs w:val="28"/>
          <w:rtl/>
        </w:rPr>
        <w:t>.</w:t>
      </w:r>
      <w:r w:rsidR="006A152C" w:rsidRPr="00E331C7">
        <w:rPr>
          <w:rStyle w:val="Appelnotedebasdep"/>
          <w:rFonts w:ascii="Sakkal Majalla" w:hAnsi="Sakkal Majalla" w:cs="Sakkal Majalla"/>
          <w:sz w:val="28"/>
          <w:szCs w:val="28"/>
          <w:rtl/>
        </w:rPr>
        <w:footnoteReference w:id="52"/>
      </w:r>
    </w:p>
    <w:p w:rsidR="00BF143C" w:rsidRPr="00E331C7" w:rsidRDefault="00BF143C" w:rsidP="00BF143C">
      <w:pPr>
        <w:jc w:val="right"/>
        <w:rPr>
          <w:rFonts w:ascii="Sakkal Majalla" w:hAnsi="Sakkal Majalla" w:cs="Sakkal Majalla"/>
          <w:sz w:val="28"/>
          <w:szCs w:val="28"/>
          <w:rtl/>
          <w:lang w:bidi="ar-DZ"/>
        </w:rPr>
      </w:pPr>
      <w:r w:rsidRPr="00E331C7">
        <w:rPr>
          <w:rFonts w:ascii="Sakkal Majalla" w:eastAsia="Times New Roman" w:hAnsi="Sakkal Majalla" w:cs="Sakkal Majalla"/>
          <w:sz w:val="28"/>
          <w:szCs w:val="28"/>
          <w:rtl/>
          <w:lang w:eastAsia="fr-FR"/>
        </w:rPr>
        <w:t>3</w:t>
      </w:r>
      <w:r w:rsidR="00BF305C" w:rsidRPr="00E331C7">
        <w:rPr>
          <w:rFonts w:ascii="Sakkal Majalla" w:eastAsia="Times New Roman" w:hAnsi="Sakkal Majalla" w:cs="Sakkal Majalla"/>
          <w:sz w:val="28"/>
          <w:szCs w:val="28"/>
          <w:rtl/>
          <w:lang w:eastAsia="fr-FR"/>
        </w:rPr>
        <w:t>-</w:t>
      </w:r>
      <w:r w:rsidR="00BF305C" w:rsidRPr="00E331C7">
        <w:rPr>
          <w:rFonts w:ascii="Sakkal Majalla" w:hAnsi="Sakkal Majalla" w:cs="Sakkal Majalla"/>
          <w:sz w:val="28"/>
          <w:szCs w:val="28"/>
          <w:rtl/>
        </w:rPr>
        <w:t xml:space="preserve"> </w:t>
      </w:r>
      <w:r w:rsidRPr="00E331C7">
        <w:rPr>
          <w:rFonts w:ascii="Sakkal Majalla" w:eastAsia="Times New Roman" w:hAnsi="Sakkal Majalla" w:cs="Sakkal Majalla"/>
          <w:sz w:val="28"/>
          <w:szCs w:val="28"/>
          <w:rtl/>
          <w:lang w:eastAsia="fr-FR"/>
        </w:rPr>
        <w:t>يكون مقدم خدمات التصديق الإ</w:t>
      </w:r>
      <w:r w:rsidR="00BF305C" w:rsidRPr="00E331C7">
        <w:rPr>
          <w:rFonts w:ascii="Sakkal Majalla" w:eastAsia="Times New Roman" w:hAnsi="Sakkal Majalla" w:cs="Sakkal Majalla"/>
          <w:sz w:val="28"/>
          <w:szCs w:val="28"/>
          <w:rtl/>
          <w:lang w:eastAsia="fr-FR"/>
        </w:rPr>
        <w:t xml:space="preserve">لكتروني مسؤولا عن الضرر الناتج عن عدم إلغاء شهادة التصديق </w:t>
      </w:r>
      <w:r w:rsidRPr="00E331C7">
        <w:rPr>
          <w:rFonts w:ascii="Sakkal Majalla" w:hAnsi="Sakkal Majalla" w:cs="Sakkal Majalla"/>
          <w:sz w:val="28"/>
          <w:szCs w:val="28"/>
          <w:rtl/>
        </w:rPr>
        <w:t xml:space="preserve"> الإ</w:t>
      </w:r>
      <w:r w:rsidR="00BF305C" w:rsidRPr="00E331C7">
        <w:rPr>
          <w:rFonts w:ascii="Sakkal Majalla" w:hAnsi="Sakkal Majalla" w:cs="Sakkal Majalla"/>
          <w:sz w:val="28"/>
          <w:szCs w:val="28"/>
          <w:rtl/>
        </w:rPr>
        <w:t>لكتروني هذه والذي يلحق بكل شخص طبيعي أو معنوي اعتمدوا على تلك الشهادة إلا إذا قدم</w:t>
      </w:r>
      <w:r w:rsidR="006A152C" w:rsidRPr="00E331C7">
        <w:rPr>
          <w:rFonts w:ascii="Sakkal Majalla" w:hAnsi="Sakkal Majalla" w:cs="Sakkal Majalla"/>
          <w:sz w:val="28"/>
          <w:szCs w:val="28"/>
          <w:rtl/>
        </w:rPr>
        <w:t xml:space="preserve"> </w:t>
      </w:r>
      <w:r w:rsidRPr="00E331C7">
        <w:rPr>
          <w:rFonts w:ascii="Sakkal Majalla" w:eastAsia="Times New Roman" w:hAnsi="Sakkal Majalla" w:cs="Sakkal Majalla"/>
          <w:sz w:val="28"/>
          <w:szCs w:val="28"/>
          <w:rtl/>
          <w:lang w:eastAsia="fr-FR"/>
        </w:rPr>
        <w:t>مقدم خدمات التصديق الإ</w:t>
      </w:r>
      <w:r w:rsidR="00BF305C" w:rsidRPr="00E331C7">
        <w:rPr>
          <w:rFonts w:ascii="Sakkal Majalla" w:eastAsia="Times New Roman" w:hAnsi="Sakkal Majalla" w:cs="Sakkal Majalla"/>
          <w:sz w:val="28"/>
          <w:szCs w:val="28"/>
          <w:rtl/>
          <w:lang w:eastAsia="fr-FR"/>
        </w:rPr>
        <w:t>لكتروني ما</w:t>
      </w:r>
      <w:r w:rsidR="00BF305C" w:rsidRPr="00E331C7">
        <w:rPr>
          <w:rFonts w:ascii="Sakkal Majalla" w:eastAsia="Times New Roman" w:hAnsi="Sakkal Majalla" w:cs="Sakkal Majalla"/>
          <w:sz w:val="28"/>
          <w:szCs w:val="28"/>
          <w:rtl/>
          <w:lang w:eastAsia="fr-FR" w:bidi="ar-DZ"/>
        </w:rPr>
        <w:t xml:space="preserve"> </w:t>
      </w:r>
      <w:r w:rsidR="00BF305C" w:rsidRPr="00E331C7">
        <w:rPr>
          <w:rFonts w:ascii="Sakkal Majalla" w:eastAsia="Times New Roman" w:hAnsi="Sakkal Majalla" w:cs="Sakkal Majalla"/>
          <w:sz w:val="28"/>
          <w:szCs w:val="28"/>
          <w:rtl/>
          <w:lang w:eastAsia="fr-FR"/>
        </w:rPr>
        <w:t>يثبت انه لم ير تكب أي إهمال</w:t>
      </w:r>
      <w:r w:rsidR="006A152C" w:rsidRPr="00E331C7">
        <w:rPr>
          <w:rFonts w:ascii="Sakkal Majalla" w:eastAsia="Times New Roman" w:hAnsi="Sakkal Majalla" w:cs="Sakkal Majalla"/>
          <w:sz w:val="28"/>
          <w:szCs w:val="28"/>
          <w:rtl/>
          <w:lang w:eastAsia="fr-FR"/>
        </w:rPr>
        <w:t>.</w:t>
      </w:r>
      <w:r w:rsidR="00BF305C" w:rsidRPr="00E331C7">
        <w:rPr>
          <w:rFonts w:ascii="Sakkal Majalla" w:eastAsia="Times New Roman" w:hAnsi="Sakkal Majalla" w:cs="Sakkal Majalla"/>
          <w:sz w:val="28"/>
          <w:szCs w:val="28"/>
          <w:rtl/>
          <w:lang w:eastAsia="fr-FR"/>
        </w:rPr>
        <w:t xml:space="preserve"> </w:t>
      </w:r>
    </w:p>
    <w:p w:rsidR="00BF305C" w:rsidRPr="00E331C7" w:rsidRDefault="00BF143C" w:rsidP="00BF143C">
      <w:pPr>
        <w:jc w:val="right"/>
        <w:rPr>
          <w:rFonts w:ascii="Sakkal Majalla" w:hAnsi="Sakkal Majalla" w:cs="Sakkal Majalla"/>
          <w:sz w:val="28"/>
          <w:szCs w:val="28"/>
          <w:rtl/>
        </w:rPr>
      </w:pPr>
      <w:r w:rsidRPr="00E331C7">
        <w:rPr>
          <w:rFonts w:ascii="Sakkal Majalla" w:eastAsia="Times New Roman" w:hAnsi="Sakkal Majalla" w:cs="Sakkal Majalla"/>
          <w:sz w:val="28"/>
          <w:szCs w:val="28"/>
          <w:rtl/>
          <w:lang w:eastAsia="fr-FR"/>
        </w:rPr>
        <w:t>4</w:t>
      </w:r>
      <w:r w:rsidR="00BF305C" w:rsidRPr="00E331C7">
        <w:rPr>
          <w:rFonts w:ascii="Sakkal Majalla" w:eastAsia="Times New Roman" w:hAnsi="Sakkal Majalla" w:cs="Sakkal Majalla"/>
          <w:sz w:val="28"/>
          <w:szCs w:val="28"/>
          <w:rtl/>
          <w:lang w:eastAsia="fr-FR"/>
        </w:rPr>
        <w:t>-</w:t>
      </w:r>
      <w:r w:rsidRPr="00E331C7">
        <w:rPr>
          <w:rFonts w:ascii="Sakkal Majalla" w:eastAsia="Times New Roman" w:hAnsi="Sakkal Majalla" w:cs="Sakkal Majalla"/>
          <w:sz w:val="28"/>
          <w:szCs w:val="28"/>
          <w:rtl/>
          <w:lang w:eastAsia="fr-FR"/>
        </w:rPr>
        <w:t>يمكن لمقدم خدمات التصديق الإ</w:t>
      </w:r>
      <w:r w:rsidR="00BF305C" w:rsidRPr="00E331C7">
        <w:rPr>
          <w:rFonts w:ascii="Sakkal Majalla" w:eastAsia="Times New Roman" w:hAnsi="Sakkal Majalla" w:cs="Sakkal Majalla"/>
          <w:sz w:val="28"/>
          <w:szCs w:val="28"/>
          <w:rtl/>
          <w:lang w:eastAsia="fr-FR"/>
        </w:rPr>
        <w:t>لكتروني أن ي</w:t>
      </w:r>
      <w:r w:rsidRPr="00E331C7">
        <w:rPr>
          <w:rFonts w:ascii="Sakkal Majalla" w:eastAsia="Times New Roman" w:hAnsi="Sakkal Majalla" w:cs="Sakkal Majalla"/>
          <w:sz w:val="28"/>
          <w:szCs w:val="28"/>
          <w:rtl/>
          <w:lang w:eastAsia="fr-FR"/>
        </w:rPr>
        <w:t>شير في شهادة التصديق</w:t>
      </w:r>
      <w:r w:rsidR="00BF305C" w:rsidRPr="00E331C7">
        <w:rPr>
          <w:rFonts w:ascii="Sakkal Majalla" w:eastAsia="Times New Roman" w:hAnsi="Sakkal Majalla" w:cs="Sakkal Majalla"/>
          <w:sz w:val="28"/>
          <w:szCs w:val="28"/>
          <w:rtl/>
          <w:lang w:eastAsia="fr-FR"/>
        </w:rPr>
        <w:t xml:space="preserve"> إلى الحدود المفروضة </w:t>
      </w:r>
      <w:r w:rsidR="00BF305C" w:rsidRPr="00E331C7">
        <w:rPr>
          <w:rFonts w:ascii="Sakkal Majalla" w:hAnsi="Sakkal Majalla" w:cs="Sakkal Majalla"/>
          <w:sz w:val="28"/>
          <w:szCs w:val="28"/>
          <w:rtl/>
        </w:rPr>
        <w:t xml:space="preserve">على استعمالها بشرط أن تكون الإشارة واضحة ومفهومة من طرف الغير، في هذه الحالة لا يكون </w:t>
      </w:r>
      <w:r w:rsidR="00BF305C" w:rsidRPr="00E331C7">
        <w:rPr>
          <w:rFonts w:ascii="Sakkal Majalla" w:eastAsia="Times New Roman" w:hAnsi="Sakkal Majalla" w:cs="Sakkal Majalla"/>
          <w:sz w:val="28"/>
          <w:szCs w:val="28"/>
          <w:rtl/>
          <w:lang w:eastAsia="fr-FR"/>
        </w:rPr>
        <w:t xml:space="preserve">مسؤولا عن الضرر الناتج لاستعمالها عند تجاوز الحدود المفروضة على استعماله </w:t>
      </w:r>
      <w:r w:rsidRPr="00E331C7">
        <w:rPr>
          <w:rFonts w:ascii="Sakkal Majalla" w:eastAsia="Times New Roman" w:hAnsi="Sakkal Majalla" w:cs="Sakkal Majalla"/>
          <w:sz w:val="28"/>
          <w:szCs w:val="28"/>
          <w:rtl/>
          <w:lang w:eastAsia="fr-FR"/>
        </w:rPr>
        <w:t>.</w:t>
      </w:r>
    </w:p>
    <w:p w:rsidR="00BF305C" w:rsidRPr="00E331C7" w:rsidRDefault="00BF143C" w:rsidP="00BF305C">
      <w:pPr>
        <w:bidi/>
        <w:rPr>
          <w:rFonts w:ascii="Sakkal Majalla" w:eastAsia="Times New Roman" w:hAnsi="Sakkal Majalla" w:cs="Sakkal Majalla"/>
          <w:sz w:val="28"/>
          <w:szCs w:val="28"/>
          <w:lang w:eastAsia="fr-FR"/>
        </w:rPr>
      </w:pPr>
      <w:r w:rsidRPr="00E331C7">
        <w:rPr>
          <w:rFonts w:ascii="Sakkal Majalla" w:eastAsia="Times New Roman" w:hAnsi="Sakkal Majalla" w:cs="Sakkal Majalla"/>
          <w:sz w:val="28"/>
          <w:szCs w:val="28"/>
          <w:rtl/>
          <w:lang w:eastAsia="fr-FR"/>
        </w:rPr>
        <w:t>5</w:t>
      </w:r>
      <w:r w:rsidR="00BF305C" w:rsidRPr="00E331C7">
        <w:rPr>
          <w:rFonts w:ascii="Sakkal Majalla" w:eastAsia="Times New Roman" w:hAnsi="Sakkal Majalla" w:cs="Sakkal Majalla"/>
          <w:sz w:val="28"/>
          <w:szCs w:val="28"/>
          <w:rtl/>
          <w:lang w:eastAsia="fr-FR"/>
        </w:rPr>
        <w:t>-</w:t>
      </w:r>
      <w:r w:rsidRPr="00E331C7">
        <w:rPr>
          <w:rFonts w:ascii="Sakkal Majalla" w:eastAsia="Times New Roman" w:hAnsi="Sakkal Majalla" w:cs="Sakkal Majalla"/>
          <w:sz w:val="28"/>
          <w:szCs w:val="28"/>
          <w:rtl/>
          <w:lang w:eastAsia="fr-FR"/>
        </w:rPr>
        <w:t>يمكن لمقدم خدمات التصديق الإ</w:t>
      </w:r>
      <w:r w:rsidR="00BF305C" w:rsidRPr="00E331C7">
        <w:rPr>
          <w:rFonts w:ascii="Sakkal Majalla" w:eastAsia="Times New Roman" w:hAnsi="Sakkal Majalla" w:cs="Sakkal Majalla"/>
          <w:sz w:val="28"/>
          <w:szCs w:val="28"/>
          <w:rtl/>
          <w:lang w:eastAsia="fr-FR"/>
        </w:rPr>
        <w:t>لكتروني أن يشير في الشهادة إلى الحد الأقصى لقيمة المعاملات التي يمكن أن تس</w:t>
      </w:r>
      <w:r w:rsidRPr="00E331C7">
        <w:rPr>
          <w:rFonts w:ascii="Sakkal Majalla" w:eastAsia="Times New Roman" w:hAnsi="Sakkal Majalla" w:cs="Sakkal Majalla"/>
          <w:sz w:val="28"/>
          <w:szCs w:val="28"/>
          <w:rtl/>
          <w:lang w:eastAsia="fr-FR"/>
        </w:rPr>
        <w:t>تعمل في حدودها شهادة التصديق الإ</w:t>
      </w:r>
      <w:r w:rsidR="00BF305C" w:rsidRPr="00E331C7">
        <w:rPr>
          <w:rFonts w:ascii="Sakkal Majalla" w:eastAsia="Times New Roman" w:hAnsi="Sakkal Majalla" w:cs="Sakkal Majalla"/>
          <w:sz w:val="28"/>
          <w:szCs w:val="28"/>
          <w:rtl/>
          <w:lang w:eastAsia="fr-FR"/>
        </w:rPr>
        <w:t xml:space="preserve">لكترونية شريطة أن تكون واضحة ومفهومة للمتلقي، </w:t>
      </w:r>
      <w:r w:rsidR="00BF305C" w:rsidRPr="00E331C7">
        <w:rPr>
          <w:rFonts w:ascii="Sakkal Majalla" w:hAnsi="Sakkal Majalla" w:cs="Sakkal Majalla"/>
          <w:sz w:val="28"/>
          <w:szCs w:val="28"/>
          <w:rtl/>
        </w:rPr>
        <w:t>وفي هذه الحال</w:t>
      </w:r>
      <w:r w:rsidR="00BC6F8D" w:rsidRPr="00E331C7">
        <w:rPr>
          <w:rFonts w:ascii="Sakkal Majalla" w:hAnsi="Sakkal Majalla" w:cs="Sakkal Majalla"/>
          <w:sz w:val="28"/>
          <w:szCs w:val="28"/>
          <w:rtl/>
        </w:rPr>
        <w:t>ة لا يكون مقدم خدمات التصديق الإ</w:t>
      </w:r>
      <w:r w:rsidR="00BF305C" w:rsidRPr="00E331C7">
        <w:rPr>
          <w:rFonts w:ascii="Sakkal Majalla" w:hAnsi="Sakkal Majalla" w:cs="Sakkal Majalla"/>
          <w:sz w:val="28"/>
          <w:szCs w:val="28"/>
          <w:rtl/>
        </w:rPr>
        <w:t>لكتروني مسؤولا عن الضرر الناتج عن تجاوز ذلك الحد الأقصى</w:t>
      </w:r>
      <w:r w:rsidR="006A152C" w:rsidRPr="00E331C7">
        <w:rPr>
          <w:rFonts w:ascii="Sakkal Majalla" w:hAnsi="Sakkal Majalla" w:cs="Sakkal Majalla"/>
          <w:sz w:val="28"/>
          <w:szCs w:val="28"/>
          <w:rtl/>
        </w:rPr>
        <w:t>.</w:t>
      </w:r>
    </w:p>
    <w:p w:rsidR="00DE36B1" w:rsidRPr="00E331C7" w:rsidRDefault="00BC6F8D" w:rsidP="00DE36B1">
      <w:pPr>
        <w:bidi/>
        <w:rPr>
          <w:rFonts w:ascii="Sakkal Majalla" w:eastAsia="Times New Roman" w:hAnsi="Sakkal Majalla" w:cs="Sakkal Majalla"/>
          <w:sz w:val="28"/>
          <w:szCs w:val="28"/>
          <w:lang w:eastAsia="fr-FR"/>
        </w:rPr>
      </w:pPr>
      <w:r w:rsidRPr="00E331C7">
        <w:rPr>
          <w:rFonts w:ascii="Sakkal Majalla" w:eastAsia="Times New Roman" w:hAnsi="Sakkal Majalla" w:cs="Sakkal Majalla"/>
          <w:sz w:val="28"/>
          <w:szCs w:val="28"/>
          <w:rtl/>
          <w:lang w:eastAsia="fr-FR"/>
        </w:rPr>
        <w:t>6-يجب على مقدم خدمات التصديق الإلكتروني إعلام السلطة الاقتصادية للتصديق الإ</w:t>
      </w:r>
      <w:r w:rsidR="00DE36B1" w:rsidRPr="00E331C7">
        <w:rPr>
          <w:rFonts w:ascii="Sakkal Majalla" w:eastAsia="Times New Roman" w:hAnsi="Sakkal Majalla" w:cs="Sakkal Majalla"/>
          <w:sz w:val="28"/>
          <w:szCs w:val="28"/>
          <w:rtl/>
          <w:lang w:eastAsia="fr-FR"/>
        </w:rPr>
        <w:t>لكتروني برغبته في</w:t>
      </w:r>
      <w:r w:rsidR="00DE36B1" w:rsidRPr="00E331C7">
        <w:rPr>
          <w:rFonts w:ascii="Sakkal Majalla" w:hAnsi="Sakkal Majalla" w:cs="Sakkal Majalla"/>
          <w:sz w:val="28"/>
          <w:szCs w:val="28"/>
          <w:rtl/>
        </w:rPr>
        <w:t xml:space="preserve"> </w:t>
      </w:r>
      <w:r w:rsidR="00DE36B1" w:rsidRPr="00E331C7">
        <w:rPr>
          <w:rFonts w:ascii="Sakkal Majalla" w:eastAsia="Times New Roman" w:hAnsi="Sakkal Majalla" w:cs="Sakkal Majalla"/>
          <w:sz w:val="28"/>
          <w:szCs w:val="28"/>
          <w:rtl/>
          <w:lang w:eastAsia="fr-FR"/>
        </w:rPr>
        <w:t>وقف نشاطه المتعلق</w:t>
      </w:r>
      <w:r w:rsidRPr="00E331C7">
        <w:rPr>
          <w:rFonts w:ascii="Sakkal Majalla" w:eastAsia="Times New Roman" w:hAnsi="Sakkal Majalla" w:cs="Sakkal Majalla"/>
          <w:sz w:val="28"/>
          <w:szCs w:val="28"/>
          <w:rtl/>
          <w:lang w:eastAsia="fr-FR"/>
        </w:rPr>
        <w:t xml:space="preserve"> بتأدية خدمات التصديق الإ</w:t>
      </w:r>
      <w:r w:rsidR="00DE36B1" w:rsidRPr="00E331C7">
        <w:rPr>
          <w:rFonts w:ascii="Sakkal Majalla" w:eastAsia="Times New Roman" w:hAnsi="Sakkal Majalla" w:cs="Sakkal Majalla"/>
          <w:sz w:val="28"/>
          <w:szCs w:val="28"/>
          <w:rtl/>
          <w:lang w:eastAsia="fr-FR"/>
        </w:rPr>
        <w:t>لكتروني أو بأي فعل يؤدي إلى ذلك</w:t>
      </w:r>
      <w:r w:rsidRPr="00E331C7">
        <w:rPr>
          <w:rFonts w:ascii="Sakkal Majalla" w:eastAsia="Times New Roman" w:hAnsi="Sakkal Majalla" w:cs="Sakkal Majalla"/>
          <w:sz w:val="28"/>
          <w:szCs w:val="28"/>
          <w:rtl/>
          <w:lang w:eastAsia="fr-FR"/>
        </w:rPr>
        <w:t>.</w:t>
      </w:r>
    </w:p>
    <w:p w:rsidR="00DE36B1" w:rsidRPr="00E331C7" w:rsidRDefault="00BC6F8D" w:rsidP="006A152C">
      <w:pPr>
        <w:bidi/>
        <w:spacing w:after="0" w:line="240" w:lineRule="auto"/>
        <w:rPr>
          <w:rFonts w:ascii="Sakkal Majalla" w:eastAsia="Times New Roman" w:hAnsi="Sakkal Majalla" w:cs="Sakkal Majalla"/>
          <w:sz w:val="28"/>
          <w:szCs w:val="28"/>
          <w:lang w:eastAsia="fr-FR"/>
        </w:rPr>
      </w:pPr>
      <w:r w:rsidRPr="00E331C7">
        <w:rPr>
          <w:rFonts w:ascii="Sakkal Majalla" w:eastAsia="Times New Roman" w:hAnsi="Sakkal Majalla" w:cs="Sakkal Majalla"/>
          <w:sz w:val="28"/>
          <w:szCs w:val="28"/>
          <w:rtl/>
          <w:lang w:eastAsia="fr-FR"/>
        </w:rPr>
        <w:t>7-يجب على مقدم خدمات التصديق الإ</w:t>
      </w:r>
      <w:r w:rsidR="00DE36B1" w:rsidRPr="00E331C7">
        <w:rPr>
          <w:rFonts w:ascii="Sakkal Majalla" w:eastAsia="Times New Roman" w:hAnsi="Sakkal Majalla" w:cs="Sakkal Majalla"/>
          <w:sz w:val="28"/>
          <w:szCs w:val="28"/>
          <w:rtl/>
          <w:lang w:eastAsia="fr-FR"/>
        </w:rPr>
        <w:t>لكتروني الذي يوقف نشاطه لأسباب خارجة عن إرادته أن يع</w:t>
      </w:r>
      <w:r w:rsidRPr="00E331C7">
        <w:rPr>
          <w:rFonts w:ascii="Sakkal Majalla" w:eastAsia="Times New Roman" w:hAnsi="Sakkal Majalla" w:cs="Sakkal Majalla"/>
          <w:sz w:val="28"/>
          <w:szCs w:val="28"/>
          <w:rtl/>
          <w:lang w:eastAsia="fr-FR"/>
        </w:rPr>
        <w:t>لم السلطة الاقتصادية للتصديق الإ</w:t>
      </w:r>
      <w:r w:rsidR="00DE36B1" w:rsidRPr="00E331C7">
        <w:rPr>
          <w:rFonts w:ascii="Sakkal Majalla" w:eastAsia="Times New Roman" w:hAnsi="Sakkal Majalla" w:cs="Sakkal Majalla"/>
          <w:sz w:val="28"/>
          <w:szCs w:val="28"/>
          <w:rtl/>
          <w:lang w:eastAsia="fr-FR"/>
        </w:rPr>
        <w:t>لكتروني بذلك فورا</w:t>
      </w:r>
      <w:r w:rsidR="006A152C" w:rsidRPr="00E331C7">
        <w:rPr>
          <w:rFonts w:ascii="Sakkal Majalla" w:eastAsia="Times New Roman" w:hAnsi="Sakkal Majalla" w:cs="Sakkal Majalla"/>
          <w:sz w:val="28"/>
          <w:szCs w:val="28"/>
          <w:rtl/>
          <w:lang w:eastAsia="fr-FR"/>
        </w:rPr>
        <w:t xml:space="preserve"> </w:t>
      </w:r>
      <w:r w:rsidR="00DE36B1" w:rsidRPr="00E331C7">
        <w:rPr>
          <w:rFonts w:ascii="Sakkal Majalla" w:eastAsia="Times New Roman" w:hAnsi="Sakkal Majalla" w:cs="Sakkal Majalla"/>
          <w:sz w:val="28"/>
          <w:szCs w:val="28"/>
          <w:rtl/>
          <w:lang w:eastAsia="fr-FR"/>
        </w:rPr>
        <w:t xml:space="preserve">كما تقوم هذه الأخيرة بإلغاء شهاداته للتصديق </w:t>
      </w:r>
      <w:r w:rsidR="00DE36B1"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الإ</w:t>
      </w:r>
      <w:r w:rsidR="00DE36B1" w:rsidRPr="00E331C7">
        <w:rPr>
          <w:rFonts w:ascii="Sakkal Majalla" w:eastAsia="Times New Roman" w:hAnsi="Sakkal Majalla" w:cs="Sakkal Majalla"/>
          <w:sz w:val="28"/>
          <w:szCs w:val="28"/>
          <w:rtl/>
          <w:lang w:eastAsia="fr-FR"/>
        </w:rPr>
        <w:t xml:space="preserve">لكتروني بعد تقديره الأسباب المقدمة، في هذه الحالة يتخذ مؤدي الخدمات التدابير اللازمة من أجل </w:t>
      </w:r>
    </w:p>
    <w:p w:rsidR="00DE36B1" w:rsidRPr="00E331C7" w:rsidRDefault="00DE36B1" w:rsidP="00DE36B1">
      <w:pPr>
        <w:bidi/>
        <w:spacing w:after="0" w:line="240" w:lineRule="auto"/>
        <w:rPr>
          <w:rFonts w:ascii="Sakkal Majalla" w:eastAsia="Times New Roman" w:hAnsi="Sakkal Majalla" w:cs="Sakkal Majalla"/>
          <w:sz w:val="28"/>
          <w:szCs w:val="28"/>
          <w:lang w:eastAsia="fr-FR"/>
        </w:rPr>
      </w:pPr>
      <w:r w:rsidRPr="00E331C7">
        <w:rPr>
          <w:rFonts w:ascii="Sakkal Majalla" w:eastAsia="Times New Roman" w:hAnsi="Sakkal Majalla" w:cs="Sakkal Majalla"/>
          <w:sz w:val="28"/>
          <w:szCs w:val="28"/>
          <w:rtl/>
          <w:lang w:eastAsia="fr-FR"/>
        </w:rPr>
        <w:t>حفظ المعل</w:t>
      </w:r>
      <w:r w:rsidR="00BC6F8D" w:rsidRPr="00E331C7">
        <w:rPr>
          <w:rFonts w:ascii="Sakkal Majalla" w:eastAsia="Times New Roman" w:hAnsi="Sakkal Majalla" w:cs="Sakkal Majalla"/>
          <w:sz w:val="28"/>
          <w:szCs w:val="28"/>
          <w:rtl/>
          <w:lang w:eastAsia="fr-FR"/>
        </w:rPr>
        <w:t>ومات المرتبطة بشهادة التصديق الإ</w:t>
      </w:r>
      <w:r w:rsidRPr="00E331C7">
        <w:rPr>
          <w:rFonts w:ascii="Sakkal Majalla" w:eastAsia="Times New Roman" w:hAnsi="Sakkal Majalla" w:cs="Sakkal Majalla"/>
          <w:sz w:val="28"/>
          <w:szCs w:val="28"/>
          <w:rtl/>
          <w:lang w:eastAsia="fr-FR"/>
        </w:rPr>
        <w:t>لكتروني الممنوحة له</w:t>
      </w:r>
      <w:r w:rsidR="006A152C" w:rsidRPr="00E331C7">
        <w:rPr>
          <w:rStyle w:val="Appelnotedebasdep"/>
          <w:rFonts w:ascii="Sakkal Majalla" w:eastAsia="Times New Roman" w:hAnsi="Sakkal Majalla" w:cs="Sakkal Majalla"/>
          <w:sz w:val="28"/>
          <w:szCs w:val="28"/>
          <w:rtl/>
          <w:lang w:eastAsia="fr-FR"/>
        </w:rPr>
        <w:footnoteReference w:id="53"/>
      </w:r>
      <w:r w:rsidRPr="00E331C7">
        <w:rPr>
          <w:rFonts w:ascii="Sakkal Majalla" w:eastAsia="Times New Roman" w:hAnsi="Sakkal Majalla" w:cs="Sakkal Majalla"/>
          <w:sz w:val="28"/>
          <w:szCs w:val="28"/>
          <w:rtl/>
          <w:lang w:eastAsia="fr-FR"/>
        </w:rPr>
        <w:t>،على</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الرغم</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مما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نظمته</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تشريعات</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الدول</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المختلفة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التزامات</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تقع على عاتق جهات</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التوثيق الإلكتروني،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وما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يترتب</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عليه</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مسؤولية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عن إخلالها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بالتزاماتها.</w:t>
      </w:r>
    </w:p>
    <w:p w:rsidR="00DE36B1" w:rsidRPr="00E331C7" w:rsidRDefault="00DE36B1" w:rsidP="00BC6F8D">
      <w:pPr>
        <w:bidi/>
        <w:spacing w:after="0" w:line="240" w:lineRule="auto"/>
        <w:rPr>
          <w:rFonts w:ascii="Sakkal Majalla" w:eastAsia="Times New Roman" w:hAnsi="Sakkal Majalla" w:cs="Sakkal Majalla"/>
          <w:sz w:val="28"/>
          <w:szCs w:val="28"/>
          <w:lang w:eastAsia="fr-FR"/>
        </w:rPr>
      </w:pPr>
      <w:r w:rsidRPr="00E331C7">
        <w:rPr>
          <w:rFonts w:ascii="Sakkal Majalla" w:eastAsia="Times New Roman" w:hAnsi="Sakkal Majalla" w:cs="Sakkal Majalla"/>
          <w:sz w:val="28"/>
          <w:szCs w:val="28"/>
          <w:rtl/>
          <w:lang w:eastAsia="fr-FR"/>
        </w:rPr>
        <w:t>إلا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أنني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أرى</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أنه</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واجب</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الأطراف التي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تعوّل</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على</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شهادات</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التوثيق</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الإلكترونية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أن</w:t>
      </w:r>
      <w:r w:rsidR="00BC6F8D"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تبذل</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عناية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معقولة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للتحقق</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صلاحية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الشهادة،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وفيما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إذا كان العمل</w:t>
      </w:r>
      <w:r w:rsidRPr="00E331C7">
        <w:rPr>
          <w:rFonts w:ascii="Sakkal Majalla" w:eastAsia="Times New Roman" w:hAnsi="Sakkal Majalla" w:cs="Sakkal Majalla"/>
          <w:sz w:val="28"/>
          <w:szCs w:val="28"/>
          <w:rtl/>
          <w:lang w:eastAsia="fr-FR" w:bidi="ar-DZ"/>
        </w:rPr>
        <w:t xml:space="preserve"> به</w:t>
      </w:r>
      <w:r w:rsidRPr="00E331C7">
        <w:rPr>
          <w:rFonts w:ascii="Sakkal Majalla" w:eastAsia="Times New Roman" w:hAnsi="Sakkal Majalla" w:cs="Sakkal Majalla"/>
          <w:sz w:val="28"/>
          <w:szCs w:val="28"/>
          <w:rtl/>
          <w:lang w:eastAsia="fr-FR"/>
        </w:rPr>
        <w:t>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موقوفا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أو</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إذا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كانت</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ملغاة،</w:t>
      </w:r>
      <w:r w:rsidRPr="00E331C7">
        <w:rPr>
          <w:rFonts w:ascii="Sakkal Majalla" w:eastAsia="Times New Roman" w:hAnsi="Sakkal Majalla" w:cs="Sakkal Majalla"/>
          <w:sz w:val="28"/>
          <w:szCs w:val="28"/>
          <w:rtl/>
          <w:lang w:eastAsia="fr-FR" w:bidi="ar-DZ"/>
        </w:rPr>
        <w:t xml:space="preserve"> </w:t>
      </w:r>
      <w:r w:rsidR="006A152C" w:rsidRPr="00E331C7">
        <w:rPr>
          <w:rFonts w:ascii="Sakkal Majalla" w:eastAsia="Times New Roman" w:hAnsi="Sakkal Majalla" w:cs="Sakkal Majalla"/>
          <w:sz w:val="28"/>
          <w:szCs w:val="28"/>
          <w:rtl/>
          <w:lang w:eastAsia="fr-FR"/>
        </w:rPr>
        <w:t>أو</w:t>
      </w:r>
      <w:r w:rsidRPr="00E331C7">
        <w:rPr>
          <w:rFonts w:ascii="Sakkal Majalla" w:eastAsia="Times New Roman" w:hAnsi="Sakkal Majalla" w:cs="Sakkal Majalla"/>
          <w:sz w:val="28"/>
          <w:szCs w:val="28"/>
          <w:rtl/>
          <w:lang w:eastAsia="fr-FR"/>
        </w:rPr>
        <w:t xml:space="preserve"> فيما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لو</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وجد</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قيد</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على</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استعمالها،</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 xml:space="preserve">فكما نلاحظ فقد أجمعت التشريعات المدروسة على أن جهات التصديق الالكتروني تلتزم ببذل </w:t>
      </w:r>
      <w:r w:rsidR="006A152C" w:rsidRPr="00E331C7">
        <w:rPr>
          <w:rFonts w:ascii="Sakkal Majalla" w:eastAsia="Times New Roman" w:hAnsi="Sakkal Majalla" w:cs="Sakkal Majalla"/>
          <w:sz w:val="28"/>
          <w:szCs w:val="28"/>
          <w:rtl/>
          <w:lang w:eastAsia="fr-FR" w:bidi="ar-DZ"/>
        </w:rPr>
        <w:t>ع</w:t>
      </w:r>
      <w:r w:rsidRPr="00E331C7">
        <w:rPr>
          <w:rFonts w:ascii="Sakkal Majalla" w:eastAsia="Times New Roman" w:hAnsi="Sakkal Majalla" w:cs="Sakkal Majalla"/>
          <w:sz w:val="28"/>
          <w:szCs w:val="28"/>
          <w:rtl/>
          <w:lang w:eastAsia="fr-FR"/>
        </w:rPr>
        <w:t>ناية و تحقيق نتيجة، فيما يخص بذل العناية تتمثل في التحقق من البيانات وحفظها فإذا أخلت</w:t>
      </w:r>
      <w:r w:rsidRPr="00E331C7">
        <w:rPr>
          <w:rFonts w:ascii="Sakkal Majalla" w:eastAsia="Times New Roman" w:hAnsi="Sakkal Majalla" w:cs="Sakkal Majalla"/>
          <w:sz w:val="28"/>
          <w:szCs w:val="28"/>
          <w:lang w:eastAsia="fr-FR"/>
        </w:rPr>
        <w:t xml:space="preserve"> </w:t>
      </w:r>
      <w:r w:rsidRPr="00E331C7">
        <w:rPr>
          <w:rFonts w:ascii="Sakkal Majalla" w:eastAsia="Times New Roman" w:hAnsi="Sakkal Majalla" w:cs="Sakkal Majalla"/>
          <w:sz w:val="28"/>
          <w:szCs w:val="28"/>
          <w:rtl/>
          <w:lang w:eastAsia="fr-FR"/>
        </w:rPr>
        <w:t xml:space="preserve">بهذا الالتزام تقوم عليها مسؤولية قد تكون عقدية وقد تكون </w:t>
      </w:r>
      <w:r w:rsidR="00BC6F8D" w:rsidRPr="00E331C7">
        <w:rPr>
          <w:rFonts w:ascii="Sakkal Majalla" w:eastAsia="Times New Roman" w:hAnsi="Sakkal Majalla" w:cs="Sakkal Majalla"/>
          <w:sz w:val="28"/>
          <w:szCs w:val="28"/>
          <w:rtl/>
          <w:lang w:eastAsia="fr-FR"/>
        </w:rPr>
        <w:t>تقصيرية يتحدد نوعها بحسب من تعر</w:t>
      </w:r>
      <w:r w:rsidRPr="00E331C7">
        <w:rPr>
          <w:rFonts w:ascii="Sakkal Majalla" w:eastAsia="Times New Roman" w:hAnsi="Sakkal Majalla" w:cs="Sakkal Majalla"/>
          <w:sz w:val="28"/>
          <w:szCs w:val="28"/>
          <w:rtl/>
          <w:lang w:eastAsia="fr-FR"/>
        </w:rPr>
        <w:t xml:space="preserve">ض للإخلال بالالتزام في حقه، </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 xml:space="preserve">أكان المتعاقد أم الغير، أما فيما يخص الالتزام بتحقيق نتيجة هو التزام مقدم خدمات التصديق الإلكتروني بسرية المعطيات والبيانات </w:t>
      </w:r>
      <w:r w:rsidRPr="00E331C7">
        <w:rPr>
          <w:rFonts w:ascii="Sakkal Majalla" w:eastAsia="Times New Roman" w:hAnsi="Sakkal Majalla" w:cs="Sakkal Majalla"/>
          <w:sz w:val="28"/>
          <w:szCs w:val="28"/>
          <w:rtl/>
          <w:lang w:eastAsia="fr-FR"/>
        </w:rPr>
        <w:lastRenderedPageBreak/>
        <w:t>الشخصية إلى جانب إصدار شهادة تصديق موافية للشروط التنظيمية الم</w:t>
      </w:r>
      <w:r w:rsidR="00BC6F8D" w:rsidRPr="00E331C7">
        <w:rPr>
          <w:rFonts w:ascii="Sakkal Majalla" w:eastAsia="Times New Roman" w:hAnsi="Sakkal Majalla" w:cs="Sakkal Majalla"/>
          <w:sz w:val="28"/>
          <w:szCs w:val="28"/>
          <w:rtl/>
          <w:lang w:eastAsia="fr-FR"/>
        </w:rPr>
        <w:t>فروضة على مقدم خدمات التصديق الإ</w:t>
      </w:r>
      <w:r w:rsidRPr="00E331C7">
        <w:rPr>
          <w:rFonts w:ascii="Sakkal Majalla" w:eastAsia="Times New Roman" w:hAnsi="Sakkal Majalla" w:cs="Sakkal Majalla"/>
          <w:sz w:val="28"/>
          <w:szCs w:val="28"/>
          <w:rtl/>
          <w:lang w:eastAsia="fr-FR"/>
        </w:rPr>
        <w:t xml:space="preserve">لكتروني </w:t>
      </w:r>
      <w:r w:rsidR="006A152C" w:rsidRPr="00E331C7">
        <w:rPr>
          <w:rFonts w:ascii="Sakkal Majalla" w:eastAsia="Times New Roman" w:hAnsi="Sakkal Majalla" w:cs="Sakkal Majalla"/>
          <w:sz w:val="28"/>
          <w:szCs w:val="28"/>
          <w:rtl/>
          <w:lang w:eastAsia="fr-FR"/>
        </w:rPr>
        <w:t>.</w:t>
      </w:r>
      <w:r w:rsidRPr="00E331C7">
        <w:rPr>
          <w:rStyle w:val="Appelnotedebasdep"/>
          <w:rFonts w:ascii="Sakkal Majalla" w:eastAsia="Times New Roman" w:hAnsi="Sakkal Majalla" w:cs="Sakkal Majalla"/>
          <w:sz w:val="28"/>
          <w:szCs w:val="28"/>
          <w:rtl/>
          <w:lang w:eastAsia="fr-FR"/>
        </w:rPr>
        <w:footnoteReference w:id="54"/>
      </w:r>
    </w:p>
    <w:p w:rsidR="00E6277B" w:rsidRPr="00E331C7" w:rsidRDefault="00E6277B" w:rsidP="00E6277B">
      <w:pPr>
        <w:bidi/>
        <w:spacing w:after="0" w:line="240" w:lineRule="auto"/>
        <w:rPr>
          <w:rFonts w:ascii="Sakkal Majalla" w:eastAsia="Times New Roman" w:hAnsi="Sakkal Majalla" w:cs="Sakkal Majalla"/>
          <w:sz w:val="28"/>
          <w:szCs w:val="28"/>
          <w:lang w:eastAsia="fr-FR"/>
        </w:rPr>
      </w:pPr>
    </w:p>
    <w:p w:rsidR="00BF305C" w:rsidRDefault="002E4EEF" w:rsidP="00BF305C">
      <w:pPr>
        <w:spacing w:after="0" w:line="240" w:lineRule="auto"/>
        <w:jc w:val="right"/>
        <w:rPr>
          <w:rFonts w:ascii="Sakkal Majalla" w:eastAsia="Times New Roman" w:hAnsi="Sakkal Majalla" w:cs="Sakkal Majalla" w:hint="cs"/>
          <w:b/>
          <w:bCs/>
          <w:sz w:val="28"/>
          <w:szCs w:val="28"/>
          <w:rtl/>
          <w:lang w:eastAsia="fr-FR"/>
        </w:rPr>
      </w:pPr>
      <w:r w:rsidRPr="00E331C7">
        <w:rPr>
          <w:rFonts w:ascii="Sakkal Majalla" w:eastAsia="Times New Roman" w:hAnsi="Sakkal Majalla" w:cs="Sakkal Majalla"/>
          <w:b/>
          <w:bCs/>
          <w:sz w:val="28"/>
          <w:szCs w:val="28"/>
          <w:rtl/>
          <w:lang w:eastAsia="fr-FR"/>
        </w:rPr>
        <w:t xml:space="preserve">الخاتمة </w:t>
      </w:r>
    </w:p>
    <w:p w:rsidR="00557ACC" w:rsidRPr="00E331C7" w:rsidRDefault="00557ACC" w:rsidP="00BF305C">
      <w:pPr>
        <w:spacing w:after="0" w:line="240" w:lineRule="auto"/>
        <w:jc w:val="right"/>
        <w:rPr>
          <w:rFonts w:ascii="Sakkal Majalla" w:eastAsia="Times New Roman" w:hAnsi="Sakkal Majalla" w:cs="Sakkal Majalla"/>
          <w:b/>
          <w:bCs/>
          <w:sz w:val="28"/>
          <w:szCs w:val="28"/>
          <w:rtl/>
          <w:lang w:eastAsia="fr-FR"/>
        </w:rPr>
      </w:pPr>
    </w:p>
    <w:p w:rsidR="007A4686" w:rsidRPr="00E331C7" w:rsidRDefault="007A4686" w:rsidP="00AF7B73">
      <w:pPr>
        <w:bidi/>
        <w:spacing w:after="0" w:line="240" w:lineRule="auto"/>
        <w:rPr>
          <w:rFonts w:ascii="Sakkal Majalla" w:eastAsia="Times New Roman" w:hAnsi="Sakkal Majalla" w:cs="Sakkal Majalla"/>
          <w:sz w:val="28"/>
          <w:szCs w:val="28"/>
          <w:lang w:eastAsia="fr-FR"/>
        </w:rPr>
      </w:pPr>
      <w:r w:rsidRPr="00E331C7">
        <w:rPr>
          <w:rFonts w:ascii="Sakkal Majalla" w:eastAsia="Times New Roman" w:hAnsi="Sakkal Majalla" w:cs="Sakkal Majalla"/>
          <w:sz w:val="28"/>
          <w:szCs w:val="28"/>
          <w:rtl/>
          <w:lang w:eastAsia="fr-FR"/>
        </w:rPr>
        <w:t>وبالرجوع</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للقواعد</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العامة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للمسؤولية</w:t>
      </w:r>
      <w:r w:rsidR="00AF7B73" w:rsidRPr="00E331C7">
        <w:rPr>
          <w:rFonts w:ascii="Sakkal Majalla" w:eastAsia="Times New Roman" w:hAnsi="Sakkal Majalla" w:cs="Sakkal Majalla"/>
          <w:sz w:val="28"/>
          <w:szCs w:val="28"/>
          <w:rtl/>
          <w:lang w:eastAsia="fr-FR" w:bidi="ar-DZ"/>
        </w:rPr>
        <w:t xml:space="preserve"> </w:t>
      </w:r>
      <w:r w:rsidR="00AF7B73" w:rsidRPr="00E331C7">
        <w:rPr>
          <w:rFonts w:ascii="Sakkal Majalla" w:eastAsia="Times New Roman" w:hAnsi="Sakkal Majalla" w:cs="Sakkal Majalla"/>
          <w:sz w:val="28"/>
          <w:szCs w:val="28"/>
          <w:rtl/>
          <w:lang w:eastAsia="fr-FR"/>
        </w:rPr>
        <w:t>ا</w:t>
      </w:r>
      <w:r w:rsidRPr="00E331C7">
        <w:rPr>
          <w:rFonts w:ascii="Sakkal Majalla" w:eastAsia="Times New Roman" w:hAnsi="Sakkal Majalla" w:cs="Sakkal Majalla"/>
          <w:sz w:val="28"/>
          <w:szCs w:val="28"/>
          <w:rtl/>
          <w:lang w:eastAsia="fr-FR"/>
        </w:rPr>
        <w:t>لمدنية</w:t>
      </w:r>
      <w:r w:rsidR="00AF7B73" w:rsidRPr="00E331C7">
        <w:rPr>
          <w:rFonts w:ascii="Sakkal Majalla" w:eastAsia="Times New Roman" w:hAnsi="Sakkal Majalla" w:cs="Sakkal Majalla"/>
          <w:sz w:val="28"/>
          <w:szCs w:val="28"/>
          <w:rtl/>
          <w:lang w:eastAsia="fr-FR" w:bidi="ar-DZ"/>
        </w:rPr>
        <w:t xml:space="preserve"> </w:t>
      </w:r>
      <w:r w:rsidR="00BC6F8D" w:rsidRPr="00E331C7">
        <w:rPr>
          <w:rFonts w:ascii="Sakkal Majalla" w:eastAsia="Times New Roman" w:hAnsi="Sakkal Majalla" w:cs="Sakkal Majalla"/>
          <w:sz w:val="28"/>
          <w:szCs w:val="28"/>
          <w:rtl/>
          <w:lang w:eastAsia="fr-FR"/>
        </w:rPr>
        <w:t>وتطبيقها على جهات التصديق الإ</w:t>
      </w:r>
      <w:r w:rsidRPr="00E331C7">
        <w:rPr>
          <w:rFonts w:ascii="Sakkal Majalla" w:eastAsia="Times New Roman" w:hAnsi="Sakkal Majalla" w:cs="Sakkal Majalla"/>
          <w:sz w:val="28"/>
          <w:szCs w:val="28"/>
          <w:rtl/>
          <w:lang w:eastAsia="fr-FR"/>
        </w:rPr>
        <w:t>لكتروني،نجد أ</w:t>
      </w:r>
      <w:r w:rsidR="00AF7B73" w:rsidRPr="00E331C7">
        <w:rPr>
          <w:rFonts w:ascii="Sakkal Majalla" w:eastAsia="Times New Roman" w:hAnsi="Sakkal Majalla" w:cs="Sakkal Majalla"/>
          <w:sz w:val="28"/>
          <w:szCs w:val="28"/>
          <w:rtl/>
          <w:lang w:eastAsia="fr-FR"/>
        </w:rPr>
        <w:t>نه</w:t>
      </w:r>
      <w:r w:rsidRPr="00E331C7">
        <w:rPr>
          <w:rFonts w:ascii="Sakkal Majalla" w:eastAsia="Times New Roman" w:hAnsi="Sakkal Majalla" w:cs="Sakkal Majalla"/>
          <w:sz w:val="28"/>
          <w:szCs w:val="28"/>
          <w:rtl/>
          <w:lang w:eastAsia="fr-FR"/>
        </w:rPr>
        <w:t>ا تخضع</w:t>
      </w:r>
      <w:r w:rsidR="00AF7B73"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لأحكام</w:t>
      </w:r>
      <w:r w:rsidR="00AF7B73"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المسؤولية</w:t>
      </w:r>
      <w:r w:rsidR="00AF7B73"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العقدية</w:t>
      </w:r>
      <w:r w:rsidR="00AF7B73"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في</w:t>
      </w:r>
      <w:r w:rsidR="00AF7B73"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علاقتها</w:t>
      </w:r>
      <w:r w:rsidR="00AF7B73"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بصاحب الشهادة</w:t>
      </w:r>
      <w:r w:rsidR="00AF7B73"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 xml:space="preserve">نظراً </w:t>
      </w:r>
      <w:r w:rsidR="00AF7B73"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لوجود</w:t>
      </w:r>
      <w:r w:rsidR="00AF7B73"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عقد</w:t>
      </w:r>
      <w:r w:rsidR="00AF7B73"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بينهما،</w:t>
      </w:r>
      <w:r w:rsidR="00AF7B73" w:rsidRPr="00E331C7">
        <w:rPr>
          <w:rFonts w:ascii="Sakkal Majalla" w:eastAsia="Times New Roman" w:hAnsi="Sakkal Majalla" w:cs="Sakkal Majalla"/>
          <w:sz w:val="28"/>
          <w:szCs w:val="28"/>
          <w:rtl/>
          <w:lang w:eastAsia="fr-FR" w:bidi="ar-DZ"/>
        </w:rPr>
        <w:t xml:space="preserve"> </w:t>
      </w:r>
      <w:r w:rsidR="00AF7B73" w:rsidRPr="00E331C7">
        <w:rPr>
          <w:rFonts w:ascii="Sakkal Majalla" w:eastAsia="Times New Roman" w:hAnsi="Sakkal Majalla" w:cs="Sakkal Majalla"/>
          <w:sz w:val="28"/>
          <w:szCs w:val="28"/>
          <w:rtl/>
          <w:lang w:eastAsia="fr-FR"/>
        </w:rPr>
        <w:t>م</w:t>
      </w:r>
      <w:r w:rsidRPr="00E331C7">
        <w:rPr>
          <w:rFonts w:ascii="Sakkal Majalla" w:eastAsia="Times New Roman" w:hAnsi="Sakkal Majalla" w:cs="Sakkal Majalla"/>
          <w:sz w:val="28"/>
          <w:szCs w:val="28"/>
          <w:rtl/>
          <w:lang w:eastAsia="fr-FR"/>
        </w:rPr>
        <w:t>تى</w:t>
      </w:r>
      <w:r w:rsidR="00AF7B73"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توافرت</w:t>
      </w:r>
      <w:r w:rsidR="00AF7B73"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أركان</w:t>
      </w:r>
      <w:r w:rsidR="00AF7B73" w:rsidRPr="00E331C7">
        <w:rPr>
          <w:rFonts w:ascii="Sakkal Majalla" w:eastAsia="Times New Roman" w:hAnsi="Sakkal Majalla" w:cs="Sakkal Majalla"/>
          <w:sz w:val="28"/>
          <w:szCs w:val="28"/>
          <w:rtl/>
          <w:lang w:eastAsia="fr-FR" w:bidi="ar-DZ"/>
        </w:rPr>
        <w:t xml:space="preserve"> </w:t>
      </w:r>
      <w:r w:rsidR="00AF7B73" w:rsidRPr="00E331C7">
        <w:rPr>
          <w:rFonts w:ascii="Sakkal Majalla" w:eastAsia="Times New Roman" w:hAnsi="Sakkal Majalla" w:cs="Sakkal Majalla"/>
          <w:sz w:val="28"/>
          <w:szCs w:val="28"/>
          <w:rtl/>
          <w:lang w:eastAsia="fr-FR"/>
        </w:rPr>
        <w:t>ا</w:t>
      </w:r>
      <w:r w:rsidRPr="00E331C7">
        <w:rPr>
          <w:rFonts w:ascii="Sakkal Majalla" w:eastAsia="Times New Roman" w:hAnsi="Sakkal Majalla" w:cs="Sakkal Majalla"/>
          <w:sz w:val="28"/>
          <w:szCs w:val="28"/>
          <w:rtl/>
          <w:lang w:eastAsia="fr-FR"/>
        </w:rPr>
        <w:t>لمسؤولية</w:t>
      </w:r>
      <w:r w:rsidR="00AF7B73"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العقدية</w:t>
      </w:r>
      <w:r w:rsidR="00AF7B73"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من</w:t>
      </w:r>
      <w:r w:rsidR="00AF7B73"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خطأ</w:t>
      </w:r>
      <w:r w:rsidR="00AF7B73"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وضرر</w:t>
      </w:r>
      <w:r w:rsidR="00AF7B73"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وعلاقة</w:t>
      </w:r>
      <w:r w:rsidR="00AF7B73"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 xml:space="preserve">سببية </w:t>
      </w:r>
      <w:r w:rsidR="00AF7B73"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بينهما،</w:t>
      </w:r>
      <w:r w:rsidR="00AF7B73"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أما</w:t>
      </w:r>
      <w:r w:rsidR="00AF7B73"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في</w:t>
      </w:r>
      <w:r w:rsidR="00AF7B73"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إطار علاقتها</w:t>
      </w:r>
      <w:r w:rsidR="00AF7B73"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بالغير</w:t>
      </w:r>
      <w:r w:rsidR="00AF7B73"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الذي</w:t>
      </w:r>
      <w:r w:rsidR="00AF7B73"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عول</w:t>
      </w:r>
      <w:r w:rsidR="00AF7B73"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على</w:t>
      </w:r>
      <w:r w:rsidR="00AF7B73"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الشهادة</w:t>
      </w:r>
      <w:r w:rsidR="00AF7B73"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 xml:space="preserve">الصادرة عنها </w:t>
      </w:r>
      <w:r w:rsidR="00AF7B73"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فإ</w:t>
      </w:r>
      <w:r w:rsidR="00AF7B73" w:rsidRPr="00E331C7">
        <w:rPr>
          <w:rFonts w:ascii="Sakkal Majalla" w:eastAsia="Times New Roman" w:hAnsi="Sakkal Majalla" w:cs="Sakkal Majalla"/>
          <w:sz w:val="28"/>
          <w:szCs w:val="28"/>
          <w:rtl/>
          <w:lang w:eastAsia="fr-FR"/>
        </w:rPr>
        <w:t>نه</w:t>
      </w:r>
      <w:r w:rsidRPr="00E331C7">
        <w:rPr>
          <w:rFonts w:ascii="Sakkal Majalla" w:eastAsia="Times New Roman" w:hAnsi="Sakkal Majalla" w:cs="Sakkal Majalla"/>
          <w:sz w:val="28"/>
          <w:szCs w:val="28"/>
          <w:rtl/>
          <w:lang w:eastAsia="fr-FR"/>
        </w:rPr>
        <w:t>ا تخضع</w:t>
      </w:r>
      <w:r w:rsidR="00AF7B73"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لأحكام</w:t>
      </w:r>
      <w:r w:rsidR="00AF7B73"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المسؤولية</w:t>
      </w:r>
      <w:r w:rsidR="00AF7B73"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التقصيرية</w:t>
      </w:r>
      <w:r w:rsidR="00AF7B73"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 xml:space="preserve">نظراً </w:t>
      </w:r>
      <w:r w:rsidR="00AF7B73"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لعدم</w:t>
      </w:r>
      <w:r w:rsidR="00AF7B73"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وجود</w:t>
      </w:r>
      <w:r w:rsidR="00AF7B73"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علاقة</w:t>
      </w:r>
      <w:r w:rsidR="00AF7B73"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عقدية</w:t>
      </w:r>
      <w:r w:rsidR="00AF7B73"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بينهما متى</w:t>
      </w:r>
      <w:r w:rsidR="00AF7B73"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توافرت أركا</w:t>
      </w:r>
      <w:r w:rsidR="00AF7B73" w:rsidRPr="00E331C7">
        <w:rPr>
          <w:rFonts w:ascii="Sakkal Majalla" w:eastAsia="Times New Roman" w:hAnsi="Sakkal Majalla" w:cs="Sakkal Majalla"/>
          <w:sz w:val="28"/>
          <w:szCs w:val="28"/>
          <w:rtl/>
          <w:lang w:eastAsia="fr-FR"/>
        </w:rPr>
        <w:t>نه</w:t>
      </w:r>
      <w:r w:rsidRPr="00E331C7">
        <w:rPr>
          <w:rFonts w:ascii="Sakkal Majalla" w:eastAsia="Times New Roman" w:hAnsi="Sakkal Majalla" w:cs="Sakkal Majalla"/>
          <w:sz w:val="28"/>
          <w:szCs w:val="28"/>
          <w:rtl/>
          <w:lang w:eastAsia="fr-FR"/>
        </w:rPr>
        <w:t>ا</w:t>
      </w:r>
      <w:r w:rsidR="00AF7B73"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من</w:t>
      </w:r>
      <w:r w:rsidR="00AF7B73"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فعل</w:t>
      </w:r>
      <w:r w:rsidR="00AF7B73"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وضرر</w:t>
      </w:r>
      <w:r w:rsidR="00AF7B73"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وعلاقة</w:t>
      </w:r>
      <w:r w:rsidR="00AF7B73"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سببية</w:t>
      </w:r>
      <w:r w:rsidR="00AF7B73" w:rsidRPr="00E331C7">
        <w:rPr>
          <w:rFonts w:ascii="Sakkal Majalla" w:eastAsia="Times New Roman" w:hAnsi="Sakkal Majalla" w:cs="Sakkal Majalla"/>
          <w:sz w:val="28"/>
          <w:szCs w:val="28"/>
          <w:rtl/>
          <w:lang w:eastAsia="fr-FR"/>
        </w:rPr>
        <w:t>.</w:t>
      </w:r>
    </w:p>
    <w:p w:rsidR="00676082" w:rsidRDefault="00676082" w:rsidP="00EC0390">
      <w:pPr>
        <w:bidi/>
        <w:spacing w:after="0" w:line="240" w:lineRule="auto"/>
        <w:rPr>
          <w:rFonts w:ascii="Sakkal Majalla" w:eastAsia="Times New Roman" w:hAnsi="Sakkal Majalla" w:cs="Sakkal Majalla" w:hint="cs"/>
          <w:b/>
          <w:bCs/>
          <w:sz w:val="28"/>
          <w:szCs w:val="28"/>
          <w:rtl/>
          <w:lang w:eastAsia="fr-FR"/>
        </w:rPr>
      </w:pPr>
    </w:p>
    <w:p w:rsidR="00E6277B" w:rsidRDefault="00E6277B" w:rsidP="00E6277B">
      <w:pPr>
        <w:bidi/>
        <w:spacing w:after="0" w:line="240" w:lineRule="auto"/>
        <w:rPr>
          <w:rFonts w:ascii="Sakkal Majalla" w:eastAsia="Times New Roman" w:hAnsi="Sakkal Majalla" w:cs="Sakkal Majalla" w:hint="cs"/>
          <w:b/>
          <w:bCs/>
          <w:sz w:val="28"/>
          <w:szCs w:val="28"/>
          <w:rtl/>
          <w:lang w:eastAsia="fr-FR"/>
        </w:rPr>
      </w:pPr>
    </w:p>
    <w:p w:rsidR="00E6277B" w:rsidRDefault="00E6277B" w:rsidP="00E6277B">
      <w:pPr>
        <w:bidi/>
        <w:spacing w:after="0" w:line="240" w:lineRule="auto"/>
        <w:rPr>
          <w:rFonts w:ascii="Sakkal Majalla" w:eastAsia="Times New Roman" w:hAnsi="Sakkal Majalla" w:cs="Sakkal Majalla" w:hint="cs"/>
          <w:b/>
          <w:bCs/>
          <w:sz w:val="28"/>
          <w:szCs w:val="28"/>
          <w:rtl/>
          <w:lang w:eastAsia="fr-FR"/>
        </w:rPr>
      </w:pPr>
    </w:p>
    <w:p w:rsidR="00E6277B" w:rsidRDefault="00E6277B" w:rsidP="00E6277B">
      <w:pPr>
        <w:bidi/>
        <w:spacing w:after="0" w:line="240" w:lineRule="auto"/>
        <w:rPr>
          <w:rFonts w:ascii="Sakkal Majalla" w:eastAsia="Times New Roman" w:hAnsi="Sakkal Majalla" w:cs="Sakkal Majalla" w:hint="cs"/>
          <w:b/>
          <w:bCs/>
          <w:sz w:val="28"/>
          <w:szCs w:val="28"/>
          <w:rtl/>
          <w:lang w:eastAsia="fr-FR"/>
        </w:rPr>
      </w:pPr>
    </w:p>
    <w:p w:rsidR="00E6277B" w:rsidRDefault="00E6277B" w:rsidP="00E6277B">
      <w:pPr>
        <w:bidi/>
        <w:spacing w:after="0" w:line="240" w:lineRule="auto"/>
        <w:rPr>
          <w:rFonts w:ascii="Sakkal Majalla" w:eastAsia="Times New Roman" w:hAnsi="Sakkal Majalla" w:cs="Sakkal Majalla" w:hint="cs"/>
          <w:b/>
          <w:bCs/>
          <w:sz w:val="28"/>
          <w:szCs w:val="28"/>
          <w:rtl/>
          <w:lang w:eastAsia="fr-FR"/>
        </w:rPr>
      </w:pPr>
    </w:p>
    <w:p w:rsidR="00E6277B" w:rsidRDefault="00E6277B" w:rsidP="00E6277B">
      <w:pPr>
        <w:bidi/>
        <w:spacing w:after="0" w:line="240" w:lineRule="auto"/>
        <w:rPr>
          <w:rFonts w:ascii="Sakkal Majalla" w:eastAsia="Times New Roman" w:hAnsi="Sakkal Majalla" w:cs="Sakkal Majalla" w:hint="cs"/>
          <w:b/>
          <w:bCs/>
          <w:sz w:val="28"/>
          <w:szCs w:val="28"/>
          <w:rtl/>
          <w:lang w:eastAsia="fr-FR"/>
        </w:rPr>
      </w:pPr>
    </w:p>
    <w:p w:rsidR="00E6277B" w:rsidRDefault="00E6277B" w:rsidP="00E6277B">
      <w:pPr>
        <w:bidi/>
        <w:spacing w:after="0" w:line="240" w:lineRule="auto"/>
        <w:rPr>
          <w:rFonts w:ascii="Sakkal Majalla" w:eastAsia="Times New Roman" w:hAnsi="Sakkal Majalla" w:cs="Sakkal Majalla" w:hint="cs"/>
          <w:b/>
          <w:bCs/>
          <w:sz w:val="28"/>
          <w:szCs w:val="28"/>
          <w:rtl/>
          <w:lang w:eastAsia="fr-FR"/>
        </w:rPr>
      </w:pPr>
    </w:p>
    <w:p w:rsidR="00E6277B" w:rsidRDefault="00E6277B" w:rsidP="00E6277B">
      <w:pPr>
        <w:bidi/>
        <w:spacing w:after="0" w:line="240" w:lineRule="auto"/>
        <w:rPr>
          <w:rFonts w:ascii="Sakkal Majalla" w:eastAsia="Times New Roman" w:hAnsi="Sakkal Majalla" w:cs="Sakkal Majalla" w:hint="cs"/>
          <w:b/>
          <w:bCs/>
          <w:sz w:val="28"/>
          <w:szCs w:val="28"/>
          <w:rtl/>
          <w:lang w:eastAsia="fr-FR"/>
        </w:rPr>
      </w:pPr>
    </w:p>
    <w:p w:rsidR="00E6277B" w:rsidRDefault="00E6277B" w:rsidP="00E6277B">
      <w:pPr>
        <w:bidi/>
        <w:spacing w:after="0" w:line="240" w:lineRule="auto"/>
        <w:rPr>
          <w:rFonts w:ascii="Sakkal Majalla" w:eastAsia="Times New Roman" w:hAnsi="Sakkal Majalla" w:cs="Sakkal Majalla" w:hint="cs"/>
          <w:b/>
          <w:bCs/>
          <w:sz w:val="28"/>
          <w:szCs w:val="28"/>
          <w:rtl/>
          <w:lang w:eastAsia="fr-FR"/>
        </w:rPr>
      </w:pPr>
    </w:p>
    <w:p w:rsidR="00E6277B" w:rsidRDefault="00E6277B" w:rsidP="00E6277B">
      <w:pPr>
        <w:bidi/>
        <w:spacing w:after="0" w:line="240" w:lineRule="auto"/>
        <w:rPr>
          <w:rFonts w:ascii="Sakkal Majalla" w:eastAsia="Times New Roman" w:hAnsi="Sakkal Majalla" w:cs="Sakkal Majalla" w:hint="cs"/>
          <w:b/>
          <w:bCs/>
          <w:sz w:val="28"/>
          <w:szCs w:val="28"/>
          <w:rtl/>
          <w:lang w:eastAsia="fr-FR"/>
        </w:rPr>
      </w:pPr>
    </w:p>
    <w:p w:rsidR="00E6277B" w:rsidRDefault="00E6277B" w:rsidP="00E6277B">
      <w:pPr>
        <w:bidi/>
        <w:spacing w:after="0" w:line="240" w:lineRule="auto"/>
        <w:rPr>
          <w:rFonts w:ascii="Sakkal Majalla" w:eastAsia="Times New Roman" w:hAnsi="Sakkal Majalla" w:cs="Sakkal Majalla" w:hint="cs"/>
          <w:b/>
          <w:bCs/>
          <w:sz w:val="28"/>
          <w:szCs w:val="28"/>
          <w:rtl/>
          <w:lang w:eastAsia="fr-FR"/>
        </w:rPr>
      </w:pPr>
    </w:p>
    <w:p w:rsidR="00E6277B" w:rsidRDefault="00E6277B" w:rsidP="00E6277B">
      <w:pPr>
        <w:bidi/>
        <w:spacing w:after="0" w:line="240" w:lineRule="auto"/>
        <w:rPr>
          <w:rFonts w:ascii="Sakkal Majalla" w:eastAsia="Times New Roman" w:hAnsi="Sakkal Majalla" w:cs="Sakkal Majalla" w:hint="cs"/>
          <w:b/>
          <w:bCs/>
          <w:sz w:val="28"/>
          <w:szCs w:val="28"/>
          <w:rtl/>
          <w:lang w:eastAsia="fr-FR"/>
        </w:rPr>
      </w:pPr>
    </w:p>
    <w:p w:rsidR="00E6277B" w:rsidRDefault="00E6277B" w:rsidP="00E6277B">
      <w:pPr>
        <w:bidi/>
        <w:spacing w:after="0" w:line="240" w:lineRule="auto"/>
        <w:rPr>
          <w:rFonts w:ascii="Sakkal Majalla" w:eastAsia="Times New Roman" w:hAnsi="Sakkal Majalla" w:cs="Sakkal Majalla" w:hint="cs"/>
          <w:b/>
          <w:bCs/>
          <w:sz w:val="28"/>
          <w:szCs w:val="28"/>
          <w:rtl/>
          <w:lang w:eastAsia="fr-FR"/>
        </w:rPr>
      </w:pPr>
    </w:p>
    <w:p w:rsidR="00E6277B" w:rsidRPr="00E6277B" w:rsidRDefault="00E6277B" w:rsidP="00E6277B">
      <w:pPr>
        <w:bidi/>
        <w:spacing w:after="0" w:line="240" w:lineRule="auto"/>
        <w:rPr>
          <w:rFonts w:ascii="Sakkal Majalla" w:eastAsia="Times New Roman" w:hAnsi="Sakkal Majalla" w:cs="Sakkal Majalla"/>
          <w:b/>
          <w:bCs/>
          <w:sz w:val="28"/>
          <w:szCs w:val="28"/>
          <w:rtl/>
          <w:lang w:eastAsia="fr-FR"/>
        </w:rPr>
      </w:pPr>
    </w:p>
    <w:p w:rsidR="00BC6F8D" w:rsidRPr="00E331C7" w:rsidRDefault="00BC6F8D" w:rsidP="00676082">
      <w:pPr>
        <w:bidi/>
        <w:spacing w:after="0" w:line="240" w:lineRule="auto"/>
        <w:rPr>
          <w:rFonts w:ascii="Sakkal Majalla" w:eastAsia="Times New Roman" w:hAnsi="Sakkal Majalla" w:cs="Sakkal Majalla"/>
          <w:b/>
          <w:bCs/>
          <w:sz w:val="28"/>
          <w:szCs w:val="28"/>
          <w:rtl/>
          <w:lang w:eastAsia="fr-FR"/>
        </w:rPr>
      </w:pPr>
    </w:p>
    <w:p w:rsidR="00BC6F8D" w:rsidRPr="00E331C7" w:rsidRDefault="00BC6F8D" w:rsidP="00BC6F8D">
      <w:pPr>
        <w:bidi/>
        <w:spacing w:after="0" w:line="240" w:lineRule="auto"/>
        <w:rPr>
          <w:rFonts w:ascii="Sakkal Majalla" w:eastAsia="Times New Roman" w:hAnsi="Sakkal Majalla" w:cs="Sakkal Majalla"/>
          <w:b/>
          <w:bCs/>
          <w:sz w:val="28"/>
          <w:szCs w:val="28"/>
          <w:rtl/>
          <w:lang w:eastAsia="fr-FR"/>
        </w:rPr>
      </w:pPr>
    </w:p>
    <w:p w:rsidR="00BC6F8D" w:rsidRDefault="00BC6F8D" w:rsidP="00BC6F8D">
      <w:pPr>
        <w:bidi/>
        <w:spacing w:after="0" w:line="240" w:lineRule="auto"/>
        <w:rPr>
          <w:rFonts w:ascii="Sakkal Majalla" w:eastAsia="Times New Roman" w:hAnsi="Sakkal Majalla" w:cs="Sakkal Majalla" w:hint="cs"/>
          <w:b/>
          <w:bCs/>
          <w:sz w:val="28"/>
          <w:szCs w:val="28"/>
          <w:rtl/>
          <w:lang w:eastAsia="fr-FR"/>
        </w:rPr>
      </w:pPr>
    </w:p>
    <w:p w:rsidR="00E6277B" w:rsidRDefault="00E6277B" w:rsidP="00E6277B">
      <w:pPr>
        <w:bidi/>
        <w:spacing w:after="0" w:line="240" w:lineRule="auto"/>
        <w:rPr>
          <w:rFonts w:ascii="Sakkal Majalla" w:eastAsia="Times New Roman" w:hAnsi="Sakkal Majalla" w:cs="Sakkal Majalla" w:hint="cs"/>
          <w:b/>
          <w:bCs/>
          <w:sz w:val="28"/>
          <w:szCs w:val="28"/>
          <w:rtl/>
          <w:lang w:eastAsia="fr-FR"/>
        </w:rPr>
      </w:pPr>
    </w:p>
    <w:p w:rsidR="00E6277B" w:rsidRDefault="00E6277B" w:rsidP="00E6277B">
      <w:pPr>
        <w:bidi/>
        <w:spacing w:after="0" w:line="240" w:lineRule="auto"/>
        <w:rPr>
          <w:rFonts w:ascii="Sakkal Majalla" w:eastAsia="Times New Roman" w:hAnsi="Sakkal Majalla" w:cs="Sakkal Majalla" w:hint="cs"/>
          <w:b/>
          <w:bCs/>
          <w:sz w:val="28"/>
          <w:szCs w:val="28"/>
          <w:rtl/>
          <w:lang w:eastAsia="fr-FR"/>
        </w:rPr>
      </w:pPr>
    </w:p>
    <w:p w:rsidR="00E6277B" w:rsidRDefault="00E6277B" w:rsidP="00E6277B">
      <w:pPr>
        <w:bidi/>
        <w:spacing w:after="0" w:line="240" w:lineRule="auto"/>
        <w:rPr>
          <w:rFonts w:ascii="Sakkal Majalla" w:eastAsia="Times New Roman" w:hAnsi="Sakkal Majalla" w:cs="Sakkal Majalla" w:hint="cs"/>
          <w:b/>
          <w:bCs/>
          <w:sz w:val="28"/>
          <w:szCs w:val="28"/>
          <w:rtl/>
          <w:lang w:eastAsia="fr-FR"/>
        </w:rPr>
      </w:pPr>
    </w:p>
    <w:p w:rsidR="00E6277B" w:rsidRDefault="00E6277B" w:rsidP="00E6277B">
      <w:pPr>
        <w:bidi/>
        <w:spacing w:after="0" w:line="240" w:lineRule="auto"/>
        <w:rPr>
          <w:rFonts w:ascii="Sakkal Majalla" w:eastAsia="Times New Roman" w:hAnsi="Sakkal Majalla" w:cs="Sakkal Majalla" w:hint="cs"/>
          <w:b/>
          <w:bCs/>
          <w:sz w:val="28"/>
          <w:szCs w:val="28"/>
          <w:rtl/>
          <w:lang w:eastAsia="fr-FR"/>
        </w:rPr>
      </w:pPr>
    </w:p>
    <w:p w:rsidR="00E6277B" w:rsidRDefault="00E6277B" w:rsidP="00E6277B">
      <w:pPr>
        <w:bidi/>
        <w:spacing w:after="0" w:line="240" w:lineRule="auto"/>
        <w:rPr>
          <w:rFonts w:ascii="Sakkal Majalla" w:eastAsia="Times New Roman" w:hAnsi="Sakkal Majalla" w:cs="Sakkal Majalla" w:hint="cs"/>
          <w:b/>
          <w:bCs/>
          <w:sz w:val="28"/>
          <w:szCs w:val="28"/>
          <w:rtl/>
          <w:lang w:eastAsia="fr-FR"/>
        </w:rPr>
      </w:pPr>
    </w:p>
    <w:p w:rsidR="00E6277B" w:rsidRPr="00E331C7" w:rsidRDefault="00E6277B" w:rsidP="00E6277B">
      <w:pPr>
        <w:bidi/>
        <w:spacing w:after="0" w:line="240" w:lineRule="auto"/>
        <w:rPr>
          <w:rFonts w:ascii="Sakkal Majalla" w:eastAsia="Times New Roman" w:hAnsi="Sakkal Majalla" w:cs="Sakkal Majalla"/>
          <w:b/>
          <w:bCs/>
          <w:sz w:val="28"/>
          <w:szCs w:val="28"/>
          <w:rtl/>
          <w:lang w:eastAsia="fr-FR"/>
        </w:rPr>
      </w:pPr>
    </w:p>
    <w:p w:rsidR="00BC6F8D" w:rsidRPr="00E331C7" w:rsidRDefault="00BC6F8D" w:rsidP="00BC6F8D">
      <w:pPr>
        <w:bidi/>
        <w:spacing w:after="0" w:line="240" w:lineRule="auto"/>
        <w:rPr>
          <w:rFonts w:ascii="Sakkal Majalla" w:eastAsia="Times New Roman" w:hAnsi="Sakkal Majalla" w:cs="Sakkal Majalla"/>
          <w:b/>
          <w:bCs/>
          <w:sz w:val="28"/>
          <w:szCs w:val="28"/>
          <w:rtl/>
          <w:lang w:eastAsia="fr-FR"/>
        </w:rPr>
      </w:pPr>
    </w:p>
    <w:p w:rsidR="0004328F" w:rsidRPr="00E331C7" w:rsidRDefault="004A7AF1" w:rsidP="00BC6F8D">
      <w:pPr>
        <w:bidi/>
        <w:spacing w:after="0" w:line="240" w:lineRule="auto"/>
        <w:rPr>
          <w:rFonts w:ascii="Sakkal Majalla" w:eastAsia="Times New Roman" w:hAnsi="Sakkal Majalla" w:cs="Sakkal Majalla"/>
          <w:b/>
          <w:bCs/>
          <w:sz w:val="28"/>
          <w:szCs w:val="28"/>
          <w:rtl/>
          <w:lang w:eastAsia="fr-FR"/>
        </w:rPr>
      </w:pPr>
      <w:r w:rsidRPr="00E331C7">
        <w:rPr>
          <w:rFonts w:ascii="Sakkal Majalla" w:eastAsia="Times New Roman" w:hAnsi="Sakkal Majalla" w:cs="Sakkal Majalla"/>
          <w:b/>
          <w:bCs/>
          <w:sz w:val="28"/>
          <w:szCs w:val="28"/>
          <w:rtl/>
          <w:lang w:eastAsia="fr-FR"/>
        </w:rPr>
        <w:lastRenderedPageBreak/>
        <w:t xml:space="preserve">قائمة المراجع </w:t>
      </w:r>
    </w:p>
    <w:p w:rsidR="00EC0390" w:rsidRPr="00E331C7" w:rsidRDefault="00D574E7" w:rsidP="00EC0390">
      <w:pPr>
        <w:bidi/>
        <w:rPr>
          <w:rFonts w:ascii="Sakkal Majalla" w:eastAsia="Times New Roman" w:hAnsi="Sakkal Majalla" w:cs="Sakkal Majalla"/>
          <w:b/>
          <w:bCs/>
          <w:sz w:val="28"/>
          <w:szCs w:val="28"/>
          <w:rtl/>
          <w:lang w:eastAsia="fr-FR"/>
        </w:rPr>
      </w:pPr>
      <w:r w:rsidRPr="00E331C7">
        <w:rPr>
          <w:rFonts w:ascii="Sakkal Majalla" w:eastAsia="Times New Roman" w:hAnsi="Sakkal Majalla" w:cs="Sakkal Majalla"/>
          <w:b/>
          <w:bCs/>
          <w:sz w:val="28"/>
          <w:szCs w:val="28"/>
          <w:rtl/>
          <w:lang w:eastAsia="fr-FR"/>
        </w:rPr>
        <w:t>1</w:t>
      </w:r>
      <w:r w:rsidR="00E6277B">
        <w:rPr>
          <w:rFonts w:ascii="Sakkal Majalla" w:eastAsia="Times New Roman" w:hAnsi="Sakkal Majalla" w:cs="Sakkal Majalla" w:hint="cs"/>
          <w:b/>
          <w:bCs/>
          <w:sz w:val="28"/>
          <w:szCs w:val="28"/>
          <w:rtl/>
          <w:lang w:eastAsia="fr-FR"/>
        </w:rPr>
        <w:t xml:space="preserve"> </w:t>
      </w:r>
      <w:r w:rsidRPr="00E331C7">
        <w:rPr>
          <w:rFonts w:ascii="Sakkal Majalla" w:eastAsia="Times New Roman" w:hAnsi="Sakkal Majalla" w:cs="Sakkal Majalla"/>
          <w:b/>
          <w:bCs/>
          <w:sz w:val="28"/>
          <w:szCs w:val="28"/>
          <w:rtl/>
          <w:lang w:eastAsia="fr-FR"/>
        </w:rPr>
        <w:t>/</w:t>
      </w:r>
      <w:r w:rsidR="00EC0390" w:rsidRPr="00E331C7">
        <w:rPr>
          <w:rFonts w:ascii="Sakkal Majalla" w:eastAsia="Times New Roman" w:hAnsi="Sakkal Majalla" w:cs="Sakkal Majalla"/>
          <w:b/>
          <w:bCs/>
          <w:sz w:val="28"/>
          <w:szCs w:val="28"/>
          <w:rtl/>
          <w:lang w:eastAsia="fr-FR"/>
        </w:rPr>
        <w:t>النصوص الق</w:t>
      </w:r>
      <w:r w:rsidRPr="00E331C7">
        <w:rPr>
          <w:rFonts w:ascii="Sakkal Majalla" w:eastAsia="Times New Roman" w:hAnsi="Sakkal Majalla" w:cs="Sakkal Majalla"/>
          <w:b/>
          <w:bCs/>
          <w:sz w:val="28"/>
          <w:szCs w:val="28"/>
          <w:rtl/>
          <w:lang w:eastAsia="fr-FR"/>
        </w:rPr>
        <w:t>ا</w:t>
      </w:r>
      <w:r w:rsidR="00EC0390" w:rsidRPr="00E331C7">
        <w:rPr>
          <w:rFonts w:ascii="Sakkal Majalla" w:eastAsia="Times New Roman" w:hAnsi="Sakkal Majalla" w:cs="Sakkal Majalla"/>
          <w:b/>
          <w:bCs/>
          <w:sz w:val="28"/>
          <w:szCs w:val="28"/>
          <w:rtl/>
          <w:lang w:eastAsia="fr-FR"/>
        </w:rPr>
        <w:t xml:space="preserve">نونية </w:t>
      </w:r>
    </w:p>
    <w:p w:rsidR="00EC0390" w:rsidRPr="00E331C7" w:rsidRDefault="00EC0390" w:rsidP="00D574E7">
      <w:pPr>
        <w:bidi/>
        <w:spacing w:line="240" w:lineRule="auto"/>
        <w:rPr>
          <w:rFonts w:ascii="Sakkal Majalla" w:eastAsia="Times New Roman" w:hAnsi="Sakkal Majalla" w:cs="Sakkal Majalla"/>
          <w:sz w:val="28"/>
          <w:szCs w:val="28"/>
          <w:rtl/>
          <w:lang w:eastAsia="fr-FR"/>
        </w:rPr>
      </w:pPr>
      <w:r w:rsidRPr="00E331C7">
        <w:rPr>
          <w:rFonts w:ascii="Sakkal Majalla" w:eastAsia="Times New Roman" w:hAnsi="Sakkal Majalla" w:cs="Sakkal Majalla"/>
          <w:b/>
          <w:bCs/>
          <w:sz w:val="28"/>
          <w:szCs w:val="28"/>
          <w:rtl/>
          <w:lang w:eastAsia="fr-FR"/>
        </w:rPr>
        <w:t>-</w:t>
      </w:r>
      <w:r w:rsidRPr="00E331C7">
        <w:rPr>
          <w:rFonts w:ascii="Sakkal Majalla" w:eastAsia="Times New Roman" w:hAnsi="Sakkal Majalla" w:cs="Sakkal Majalla"/>
          <w:sz w:val="28"/>
          <w:szCs w:val="28"/>
          <w:rtl/>
          <w:lang w:eastAsia="fr-FR"/>
        </w:rPr>
        <w:t>قانون رقم07-05 المؤرخ في 13ماي2007</w:t>
      </w:r>
    </w:p>
    <w:p w:rsidR="00EC0390" w:rsidRDefault="00EC0390" w:rsidP="00D574E7">
      <w:pPr>
        <w:bidi/>
        <w:spacing w:line="240" w:lineRule="auto"/>
        <w:rPr>
          <w:rFonts w:ascii="Sakkal Majalla" w:hAnsi="Sakkal Majalla" w:cs="Sakkal Majalla" w:hint="cs"/>
          <w:sz w:val="28"/>
          <w:szCs w:val="28"/>
          <w:rtl/>
          <w:lang w:bidi="ar-DZ"/>
        </w:rPr>
      </w:pPr>
      <w:r w:rsidRPr="00E331C7">
        <w:rPr>
          <w:rFonts w:ascii="Sakkal Majalla" w:eastAsia="Times New Roman" w:hAnsi="Sakkal Majalla" w:cs="Sakkal Majalla"/>
          <w:sz w:val="28"/>
          <w:szCs w:val="28"/>
          <w:rtl/>
          <w:lang w:eastAsia="fr-FR"/>
        </w:rPr>
        <w:t>-</w:t>
      </w:r>
      <w:r w:rsidRPr="00E331C7">
        <w:rPr>
          <w:rFonts w:ascii="Sakkal Majalla" w:hAnsi="Sakkal Majalla" w:cs="Sakkal Majalla"/>
          <w:sz w:val="28"/>
          <w:szCs w:val="28"/>
          <w:rtl/>
          <w:lang w:bidi="ar-DZ"/>
        </w:rPr>
        <w:t xml:space="preserve"> قانون رقم 15-04 مؤرخ في 11ربيع الثاني عام 1436 الموافق </w:t>
      </w:r>
      <w:r w:rsidR="00BC6F8D" w:rsidRPr="00E331C7">
        <w:rPr>
          <w:rFonts w:ascii="Sakkal Majalla" w:hAnsi="Sakkal Majalla" w:cs="Sakkal Majalla"/>
          <w:sz w:val="28"/>
          <w:szCs w:val="28"/>
          <w:rtl/>
          <w:lang w:bidi="ar-DZ"/>
        </w:rPr>
        <w:t>لأول</w:t>
      </w:r>
      <w:r w:rsidRPr="00E331C7">
        <w:rPr>
          <w:rFonts w:ascii="Sakkal Majalla" w:hAnsi="Sakkal Majalla" w:cs="Sakkal Majalla"/>
          <w:sz w:val="28"/>
          <w:szCs w:val="28"/>
          <w:rtl/>
          <w:lang w:bidi="ar-DZ"/>
        </w:rPr>
        <w:t xml:space="preserve"> فبراير 2015،</w:t>
      </w:r>
      <w:r w:rsidR="00BC6F8D" w:rsidRPr="00E331C7">
        <w:rPr>
          <w:rFonts w:ascii="Sakkal Majalla" w:hAnsi="Sakkal Majalla" w:cs="Sakkal Majalla"/>
          <w:sz w:val="28"/>
          <w:szCs w:val="28"/>
          <w:rtl/>
          <w:lang w:bidi="ar-DZ"/>
        </w:rPr>
        <w:t xml:space="preserve"> </w:t>
      </w:r>
      <w:r w:rsidRPr="00E331C7">
        <w:rPr>
          <w:rFonts w:ascii="Sakkal Majalla" w:hAnsi="Sakkal Majalla" w:cs="Sakkal Majalla"/>
          <w:sz w:val="28"/>
          <w:szCs w:val="28"/>
          <w:rtl/>
          <w:lang w:bidi="ar-DZ"/>
        </w:rPr>
        <w:t xml:space="preserve">يحدد القواعد العامة المتعلقة بالتوقيع والتصديق الالكترونيين </w:t>
      </w:r>
    </w:p>
    <w:p w:rsidR="00E6277B" w:rsidRPr="00E331C7" w:rsidRDefault="00E6277B" w:rsidP="00E6277B">
      <w:pPr>
        <w:bidi/>
        <w:spacing w:line="240" w:lineRule="auto"/>
        <w:rPr>
          <w:rFonts w:ascii="Sakkal Majalla" w:eastAsia="Times New Roman" w:hAnsi="Sakkal Majalla" w:cs="Sakkal Majalla"/>
          <w:sz w:val="28"/>
          <w:szCs w:val="28"/>
          <w:rtl/>
          <w:lang w:eastAsia="fr-FR"/>
        </w:rPr>
      </w:pPr>
      <w:r>
        <w:rPr>
          <w:rFonts w:ascii="Sakkal Majalla" w:hAnsi="Sakkal Majalla" w:cs="Sakkal Majalla" w:hint="cs"/>
          <w:sz w:val="28"/>
          <w:szCs w:val="28"/>
          <w:rtl/>
          <w:lang w:bidi="ar-DZ"/>
        </w:rPr>
        <w:t>-قانون رقم 18-05مؤرخ في 10مايو2018،يتعلق بالتجارة الالكترونية ،الصادر بتاريخ 16مايو 2018.</w:t>
      </w:r>
    </w:p>
    <w:p w:rsidR="00EC0390" w:rsidRPr="00E331C7" w:rsidRDefault="00EC0390" w:rsidP="00D574E7">
      <w:pPr>
        <w:pStyle w:val="Notedebasdepage"/>
        <w:bidi/>
        <w:rPr>
          <w:rFonts w:ascii="Sakkal Majalla" w:hAnsi="Sakkal Majalla" w:cs="Sakkal Majalla"/>
          <w:sz w:val="28"/>
          <w:szCs w:val="28"/>
          <w:rtl/>
        </w:rPr>
      </w:pPr>
      <w:r w:rsidRPr="00E331C7">
        <w:rPr>
          <w:rFonts w:ascii="Sakkal Majalla" w:hAnsi="Sakkal Majalla" w:cs="Sakkal Majalla"/>
          <w:sz w:val="28"/>
          <w:szCs w:val="28"/>
          <w:rtl/>
          <w:lang w:bidi="ar-DZ"/>
        </w:rPr>
        <w:t>-</w:t>
      </w:r>
      <w:r w:rsidRPr="00E331C7">
        <w:rPr>
          <w:rFonts w:ascii="Sakkal Majalla" w:hAnsi="Sakkal Majalla" w:cs="Sakkal Majalla"/>
          <w:sz w:val="28"/>
          <w:szCs w:val="28"/>
          <w:rtl/>
        </w:rPr>
        <w:t xml:space="preserve"> قانون الأونسترال النموذجي بشان التوقیعات الالكترونیة لسنة2001</w:t>
      </w:r>
    </w:p>
    <w:p w:rsidR="00EC0390" w:rsidRPr="00E331C7" w:rsidRDefault="00EC0390" w:rsidP="00D574E7">
      <w:pPr>
        <w:spacing w:line="240" w:lineRule="auto"/>
        <w:jc w:val="right"/>
        <w:rPr>
          <w:rFonts w:ascii="Sakkal Majalla" w:eastAsia="Times New Roman" w:hAnsi="Sakkal Majalla" w:cs="Sakkal Majalla"/>
          <w:sz w:val="28"/>
          <w:szCs w:val="28"/>
          <w:lang w:eastAsia="fr-FR"/>
        </w:rPr>
      </w:pPr>
      <w:r w:rsidRPr="00E331C7">
        <w:rPr>
          <w:rFonts w:ascii="Sakkal Majalla" w:hAnsi="Sakkal Majalla" w:cs="Sakkal Majalla"/>
          <w:sz w:val="28"/>
          <w:szCs w:val="28"/>
          <w:rtl/>
        </w:rPr>
        <w:t xml:space="preserve">- </w:t>
      </w:r>
      <w:r w:rsidRPr="00E331C7">
        <w:rPr>
          <w:rFonts w:ascii="Sakkal Majalla" w:eastAsia="Times New Roman" w:hAnsi="Sakkal Majalla" w:cs="Sakkal Majalla"/>
          <w:sz w:val="28"/>
          <w:szCs w:val="28"/>
          <w:rtl/>
          <w:lang w:eastAsia="fr-FR"/>
        </w:rPr>
        <w:t>قانون المبادلات والتجارة الالكترونية التونسي لسنة 2000</w:t>
      </w:r>
    </w:p>
    <w:p w:rsidR="00EC0390" w:rsidRPr="00E331C7" w:rsidRDefault="00EC0390" w:rsidP="00D574E7">
      <w:pPr>
        <w:pStyle w:val="Notedebasdepage"/>
        <w:bidi/>
        <w:rPr>
          <w:rFonts w:ascii="Sakkal Majalla" w:hAnsi="Sakkal Majalla" w:cs="Sakkal Majalla"/>
          <w:sz w:val="28"/>
          <w:szCs w:val="28"/>
          <w:rtl/>
          <w:lang w:bidi="ar-DZ"/>
        </w:rPr>
      </w:pPr>
      <w:r w:rsidRPr="00E331C7">
        <w:rPr>
          <w:rFonts w:ascii="Sakkal Majalla" w:hAnsi="Sakkal Majalla" w:cs="Sakkal Majalla"/>
          <w:sz w:val="28"/>
          <w:szCs w:val="28"/>
          <w:rtl/>
          <w:lang w:bidi="ar-DZ"/>
        </w:rPr>
        <w:t xml:space="preserve">-قانون المعاملات والتجارة الكترونية </w:t>
      </w:r>
      <w:r w:rsidR="00BC6F8D" w:rsidRPr="00E331C7">
        <w:rPr>
          <w:rFonts w:ascii="Sakkal Majalla" w:hAnsi="Sakkal Majalla" w:cs="Sakkal Majalla"/>
          <w:sz w:val="28"/>
          <w:szCs w:val="28"/>
          <w:rtl/>
          <w:lang w:bidi="ar-DZ"/>
        </w:rPr>
        <w:t>لإمارة</w:t>
      </w:r>
      <w:r w:rsidRPr="00E331C7">
        <w:rPr>
          <w:rFonts w:ascii="Sakkal Majalla" w:hAnsi="Sakkal Majalla" w:cs="Sakkal Majalla"/>
          <w:sz w:val="28"/>
          <w:szCs w:val="28"/>
          <w:rtl/>
          <w:lang w:bidi="ar-DZ"/>
        </w:rPr>
        <w:t xml:space="preserve"> دبي سنة 2002</w:t>
      </w:r>
    </w:p>
    <w:p w:rsidR="00EC0390" w:rsidRPr="00E331C7" w:rsidRDefault="00D574E7" w:rsidP="00EC0390">
      <w:pPr>
        <w:pStyle w:val="Notedebasdepage"/>
        <w:bidi/>
        <w:rPr>
          <w:rFonts w:ascii="Sakkal Majalla" w:hAnsi="Sakkal Majalla" w:cs="Sakkal Majalla"/>
          <w:b/>
          <w:bCs/>
          <w:sz w:val="28"/>
          <w:szCs w:val="28"/>
          <w:rtl/>
          <w:lang w:bidi="ar-DZ"/>
        </w:rPr>
      </w:pPr>
      <w:r w:rsidRPr="00E331C7">
        <w:rPr>
          <w:rFonts w:ascii="Sakkal Majalla" w:hAnsi="Sakkal Majalla" w:cs="Sakkal Majalla"/>
          <w:b/>
          <w:bCs/>
          <w:sz w:val="28"/>
          <w:szCs w:val="28"/>
          <w:rtl/>
          <w:lang w:bidi="ar-DZ"/>
        </w:rPr>
        <w:t>2-</w:t>
      </w:r>
      <w:r w:rsidR="00EC0390" w:rsidRPr="00E331C7">
        <w:rPr>
          <w:rFonts w:ascii="Sakkal Majalla" w:hAnsi="Sakkal Majalla" w:cs="Sakkal Majalla"/>
          <w:b/>
          <w:bCs/>
          <w:sz w:val="28"/>
          <w:szCs w:val="28"/>
          <w:rtl/>
          <w:lang w:bidi="ar-DZ"/>
        </w:rPr>
        <w:t xml:space="preserve">الكتب </w:t>
      </w:r>
    </w:p>
    <w:p w:rsidR="00676082" w:rsidRPr="00E331C7" w:rsidRDefault="00D574E7" w:rsidP="00676082">
      <w:pPr>
        <w:bidi/>
        <w:spacing w:after="0" w:line="240" w:lineRule="auto"/>
        <w:rPr>
          <w:rFonts w:ascii="Sakkal Majalla" w:hAnsi="Sakkal Majalla" w:cs="Sakkal Majalla"/>
          <w:b/>
          <w:bCs/>
          <w:sz w:val="28"/>
          <w:szCs w:val="28"/>
          <w:rtl/>
          <w:lang w:bidi="ar-DZ"/>
        </w:rPr>
      </w:pPr>
      <w:r w:rsidRPr="00E331C7">
        <w:rPr>
          <w:rFonts w:ascii="Sakkal Majalla" w:hAnsi="Sakkal Majalla" w:cs="Sakkal Majalla"/>
          <w:b/>
          <w:bCs/>
          <w:sz w:val="28"/>
          <w:szCs w:val="28"/>
          <w:rtl/>
          <w:lang w:bidi="ar-DZ"/>
        </w:rPr>
        <w:t>أ-</w:t>
      </w:r>
      <w:r w:rsidR="00EC0390" w:rsidRPr="00E331C7">
        <w:rPr>
          <w:rFonts w:ascii="Sakkal Majalla" w:hAnsi="Sakkal Majalla" w:cs="Sakkal Majalla"/>
          <w:b/>
          <w:bCs/>
          <w:sz w:val="28"/>
          <w:szCs w:val="28"/>
          <w:rtl/>
          <w:lang w:bidi="ar-DZ"/>
        </w:rPr>
        <w:t>الكتب المتخصصة</w:t>
      </w:r>
    </w:p>
    <w:p w:rsidR="00EC0390" w:rsidRPr="00E331C7" w:rsidRDefault="00676082" w:rsidP="007D4554">
      <w:pPr>
        <w:bidi/>
        <w:spacing w:after="0" w:line="240" w:lineRule="auto"/>
        <w:rPr>
          <w:rFonts w:ascii="Sakkal Majalla" w:eastAsia="Times New Roman" w:hAnsi="Sakkal Majalla" w:cs="Sakkal Majalla"/>
          <w:sz w:val="28"/>
          <w:szCs w:val="28"/>
          <w:rtl/>
          <w:lang w:eastAsia="fr-FR"/>
        </w:rPr>
      </w:pPr>
      <w:r w:rsidRPr="00E331C7">
        <w:rPr>
          <w:rFonts w:ascii="Sakkal Majalla" w:hAnsi="Sakkal Majalla" w:cs="Sakkal Majalla"/>
          <w:b/>
          <w:bCs/>
          <w:sz w:val="28"/>
          <w:szCs w:val="28"/>
          <w:rtl/>
          <w:lang w:bidi="ar-DZ"/>
        </w:rPr>
        <w:t>1-</w:t>
      </w:r>
      <w:r w:rsidR="00EC0390" w:rsidRPr="00E331C7">
        <w:rPr>
          <w:rFonts w:ascii="Sakkal Majalla" w:hAnsi="Sakkal Majalla" w:cs="Sakkal Majalla"/>
          <w:b/>
          <w:bCs/>
          <w:sz w:val="28"/>
          <w:szCs w:val="28"/>
          <w:rtl/>
          <w:lang w:bidi="ar-DZ"/>
        </w:rPr>
        <w:t xml:space="preserve"> </w:t>
      </w:r>
      <w:r w:rsidR="00BC6F8D" w:rsidRPr="00E331C7">
        <w:rPr>
          <w:rFonts w:ascii="Sakkal Majalla" w:hAnsi="Sakkal Majalla" w:cs="Sakkal Majalla"/>
          <w:sz w:val="28"/>
          <w:szCs w:val="28"/>
          <w:rtl/>
          <w:lang w:bidi="ar-DZ"/>
        </w:rPr>
        <w:t>إبراهيم</w:t>
      </w:r>
      <w:r w:rsidRPr="00E331C7">
        <w:rPr>
          <w:rFonts w:ascii="Sakkal Majalla" w:hAnsi="Sakkal Majalla" w:cs="Sakkal Majalla"/>
          <w:sz w:val="28"/>
          <w:szCs w:val="28"/>
          <w:rtl/>
          <w:lang w:bidi="ar-DZ"/>
        </w:rPr>
        <w:t xml:space="preserve"> خالد ممدوح ،التوقيع الالكتروني ،بون طبعة ،الدار الجامعية ،الإسكندرية ،2010</w:t>
      </w:r>
    </w:p>
    <w:p w:rsidR="007D4554" w:rsidRPr="00E331C7" w:rsidRDefault="007D4554" w:rsidP="00EE29A2">
      <w:pPr>
        <w:bidi/>
        <w:spacing w:after="0" w:line="240" w:lineRule="auto"/>
        <w:rPr>
          <w:rFonts w:ascii="Sakkal Majalla" w:eastAsia="Times New Roman" w:hAnsi="Sakkal Majalla" w:cs="Sakkal Majalla"/>
          <w:sz w:val="28"/>
          <w:szCs w:val="28"/>
          <w:rtl/>
          <w:lang w:eastAsia="fr-FR"/>
        </w:rPr>
      </w:pPr>
    </w:p>
    <w:p w:rsidR="00F65566" w:rsidRPr="00E331C7" w:rsidRDefault="00EE29A2" w:rsidP="00F65566">
      <w:pPr>
        <w:bidi/>
        <w:spacing w:after="0" w:line="240" w:lineRule="auto"/>
        <w:rPr>
          <w:rFonts w:ascii="Sakkal Majalla" w:eastAsia="Times New Roman" w:hAnsi="Sakkal Majalla" w:cs="Sakkal Majalla"/>
          <w:sz w:val="28"/>
          <w:szCs w:val="28"/>
          <w:rtl/>
          <w:lang w:eastAsia="fr-FR"/>
        </w:rPr>
      </w:pPr>
      <w:r w:rsidRPr="00E331C7">
        <w:rPr>
          <w:rFonts w:ascii="Sakkal Majalla" w:hAnsi="Sakkal Majalla" w:cs="Sakkal Majalla"/>
          <w:sz w:val="28"/>
          <w:szCs w:val="28"/>
          <w:rtl/>
          <w:lang w:bidi="ar-DZ"/>
        </w:rPr>
        <w:t>2</w:t>
      </w:r>
      <w:r w:rsidR="00F65566" w:rsidRPr="00E331C7">
        <w:rPr>
          <w:rFonts w:ascii="Sakkal Majalla" w:hAnsi="Sakkal Majalla" w:cs="Sakkal Majalla"/>
          <w:sz w:val="28"/>
          <w:szCs w:val="28"/>
          <w:rtl/>
          <w:lang w:bidi="ar-DZ"/>
        </w:rPr>
        <w:t>-</w:t>
      </w:r>
      <w:r w:rsidR="0006629B" w:rsidRPr="00E331C7">
        <w:rPr>
          <w:rFonts w:ascii="Sakkal Majalla" w:hAnsi="Sakkal Majalla" w:cs="Sakkal Majalla"/>
          <w:sz w:val="28"/>
          <w:szCs w:val="28"/>
          <w:rtl/>
          <w:lang w:bidi="ar-DZ"/>
        </w:rPr>
        <w:t xml:space="preserve"> </w:t>
      </w:r>
      <w:r w:rsidR="00F65566" w:rsidRPr="00E331C7">
        <w:rPr>
          <w:rFonts w:ascii="Sakkal Majalla" w:hAnsi="Sakkal Majalla" w:cs="Sakkal Majalla"/>
          <w:sz w:val="28"/>
          <w:szCs w:val="28"/>
          <w:rtl/>
          <w:lang w:bidi="ar-DZ"/>
        </w:rPr>
        <w:t>لزهر سعيد ، النظام القانوني لعقود</w:t>
      </w:r>
      <w:r w:rsidR="005A1983" w:rsidRPr="00E331C7">
        <w:rPr>
          <w:rFonts w:ascii="Sakkal Majalla" w:hAnsi="Sakkal Majalla" w:cs="Sakkal Majalla"/>
          <w:sz w:val="28"/>
          <w:szCs w:val="28"/>
          <w:rtl/>
          <w:lang w:bidi="ar-DZ"/>
        </w:rPr>
        <w:t xml:space="preserve"> </w:t>
      </w:r>
      <w:r w:rsidR="00F65566" w:rsidRPr="00E331C7">
        <w:rPr>
          <w:rFonts w:ascii="Sakkal Majalla" w:hAnsi="Sakkal Majalla" w:cs="Sakkal Majalla"/>
          <w:sz w:val="28"/>
          <w:szCs w:val="28"/>
          <w:rtl/>
          <w:lang w:bidi="ar-DZ"/>
        </w:rPr>
        <w:t>التجارة الالكترونية ،دار هومة ،الجزائر ،2012.</w:t>
      </w:r>
      <w:r w:rsidR="00F65566" w:rsidRPr="00E331C7">
        <w:rPr>
          <w:rFonts w:ascii="Sakkal Majalla" w:eastAsia="Times New Roman" w:hAnsi="Sakkal Majalla" w:cs="Sakkal Majalla"/>
          <w:sz w:val="28"/>
          <w:szCs w:val="28"/>
          <w:rtl/>
          <w:lang w:eastAsia="fr-FR"/>
        </w:rPr>
        <w:t xml:space="preserve"> </w:t>
      </w:r>
    </w:p>
    <w:p w:rsidR="00EC0390" w:rsidRPr="00E331C7" w:rsidRDefault="00EE29A2" w:rsidP="007D4554">
      <w:pPr>
        <w:bidi/>
        <w:spacing w:after="0" w:line="240" w:lineRule="auto"/>
        <w:rPr>
          <w:rFonts w:ascii="Sakkal Majalla" w:eastAsia="Times New Roman" w:hAnsi="Sakkal Majalla" w:cs="Sakkal Majalla"/>
          <w:sz w:val="28"/>
          <w:szCs w:val="28"/>
          <w:rtl/>
          <w:lang w:eastAsia="fr-FR"/>
        </w:rPr>
      </w:pPr>
      <w:r w:rsidRPr="00E331C7">
        <w:rPr>
          <w:rFonts w:ascii="Sakkal Majalla" w:eastAsia="Times New Roman" w:hAnsi="Sakkal Majalla" w:cs="Sakkal Majalla"/>
          <w:sz w:val="28"/>
          <w:szCs w:val="28"/>
          <w:rtl/>
          <w:lang w:eastAsia="fr-FR"/>
        </w:rPr>
        <w:t>3</w:t>
      </w:r>
      <w:r w:rsidR="00D574E7" w:rsidRPr="00E331C7">
        <w:rPr>
          <w:rFonts w:ascii="Sakkal Majalla" w:eastAsia="Times New Roman" w:hAnsi="Sakkal Majalla" w:cs="Sakkal Majalla"/>
          <w:sz w:val="28"/>
          <w:szCs w:val="28"/>
          <w:rtl/>
          <w:lang w:eastAsia="fr-FR"/>
        </w:rPr>
        <w:t>-</w:t>
      </w:r>
      <w:r w:rsidR="007D4554" w:rsidRPr="00E331C7">
        <w:rPr>
          <w:rFonts w:ascii="Sakkal Majalla" w:eastAsia="Times New Roman" w:hAnsi="Sakkal Majalla" w:cs="Sakkal Majalla"/>
          <w:sz w:val="28"/>
          <w:szCs w:val="28"/>
          <w:rtl/>
          <w:lang w:eastAsia="fr-FR"/>
        </w:rPr>
        <w:t xml:space="preserve"> لينا إبراهيم يوسف حسان،التوثيق الالكتروني ومسؤولية الجهات المختصة ( دراسة مقارنة)، </w:t>
      </w:r>
      <w:r w:rsidR="007D4554" w:rsidRPr="00E331C7">
        <w:rPr>
          <w:rFonts w:ascii="Sakkal Majalla" w:eastAsia="Times New Roman" w:hAnsi="Sakkal Majalla" w:cs="Sakkal Majalla"/>
          <w:sz w:val="28"/>
          <w:szCs w:val="28"/>
          <w:rtl/>
          <w:lang w:eastAsia="fr-FR" w:bidi="ar-DZ"/>
        </w:rPr>
        <w:t xml:space="preserve"> </w:t>
      </w:r>
      <w:r w:rsidR="007D4554" w:rsidRPr="00E331C7">
        <w:rPr>
          <w:rFonts w:ascii="Sakkal Majalla" w:eastAsia="Times New Roman" w:hAnsi="Sakkal Majalla" w:cs="Sakkal Majalla"/>
          <w:sz w:val="28"/>
          <w:szCs w:val="28"/>
          <w:rtl/>
          <w:lang w:eastAsia="fr-FR"/>
        </w:rPr>
        <w:t xml:space="preserve">دار الراية </w:t>
      </w:r>
      <w:r w:rsidR="007D4554" w:rsidRPr="00E331C7">
        <w:rPr>
          <w:rFonts w:ascii="Sakkal Majalla" w:eastAsia="Times New Roman" w:hAnsi="Sakkal Majalla" w:cs="Sakkal Majalla"/>
          <w:sz w:val="28"/>
          <w:szCs w:val="28"/>
          <w:rtl/>
          <w:lang w:eastAsia="fr-FR" w:bidi="ar-DZ"/>
        </w:rPr>
        <w:t xml:space="preserve"> </w:t>
      </w:r>
      <w:r w:rsidR="007D4554" w:rsidRPr="00E331C7">
        <w:rPr>
          <w:rFonts w:ascii="Sakkal Majalla" w:eastAsia="Times New Roman" w:hAnsi="Sakkal Majalla" w:cs="Sakkal Majalla"/>
          <w:sz w:val="28"/>
          <w:szCs w:val="28"/>
          <w:rtl/>
          <w:lang w:eastAsia="fr-FR"/>
        </w:rPr>
        <w:t>للنشر والتوزيع</w:t>
      </w:r>
      <w:r w:rsidR="007D4554" w:rsidRPr="00E331C7">
        <w:rPr>
          <w:rFonts w:ascii="Sakkal Majalla" w:eastAsia="Times New Roman" w:hAnsi="Sakkal Majalla" w:cs="Sakkal Majalla"/>
          <w:sz w:val="28"/>
          <w:szCs w:val="28"/>
          <w:rtl/>
          <w:lang w:eastAsia="fr-FR" w:bidi="ar-DZ"/>
        </w:rPr>
        <w:t xml:space="preserve"> </w:t>
      </w:r>
      <w:r w:rsidR="007D4554" w:rsidRPr="00E331C7">
        <w:rPr>
          <w:rFonts w:ascii="Sakkal Majalla" w:eastAsia="Times New Roman" w:hAnsi="Sakkal Majalla" w:cs="Sakkal Majalla"/>
          <w:sz w:val="28"/>
          <w:szCs w:val="28"/>
          <w:rtl/>
          <w:lang w:eastAsia="fr-FR"/>
        </w:rPr>
        <w:t>،</w:t>
      </w:r>
      <w:r w:rsidR="007D4554" w:rsidRPr="00E331C7">
        <w:rPr>
          <w:rFonts w:ascii="Sakkal Majalla" w:eastAsia="Times New Roman" w:hAnsi="Sakkal Majalla" w:cs="Sakkal Majalla"/>
          <w:sz w:val="28"/>
          <w:szCs w:val="28"/>
          <w:rtl/>
          <w:lang w:eastAsia="fr-FR" w:bidi="ar-DZ"/>
        </w:rPr>
        <w:t xml:space="preserve"> </w:t>
      </w:r>
      <w:r w:rsidR="007D4554" w:rsidRPr="00E331C7">
        <w:rPr>
          <w:rFonts w:ascii="Sakkal Majalla" w:eastAsia="Times New Roman" w:hAnsi="Sakkal Majalla" w:cs="Sakkal Majalla"/>
          <w:sz w:val="28"/>
          <w:szCs w:val="28"/>
          <w:rtl/>
          <w:lang w:eastAsia="fr-FR"/>
        </w:rPr>
        <w:t xml:space="preserve">ط1،الأردن عمان ، </w:t>
      </w:r>
    </w:p>
    <w:p w:rsidR="00F65566" w:rsidRPr="00E331C7" w:rsidRDefault="00D574E7" w:rsidP="00606633">
      <w:pPr>
        <w:pStyle w:val="Notedebasdepage"/>
        <w:bidi/>
        <w:rPr>
          <w:rFonts w:ascii="Sakkal Majalla" w:hAnsi="Sakkal Majalla" w:cs="Sakkal Majalla"/>
          <w:b/>
          <w:bCs/>
          <w:sz w:val="28"/>
          <w:szCs w:val="28"/>
          <w:rtl/>
          <w:lang w:bidi="ar-DZ"/>
        </w:rPr>
      </w:pPr>
      <w:r w:rsidRPr="00E331C7">
        <w:rPr>
          <w:rFonts w:ascii="Sakkal Majalla" w:hAnsi="Sakkal Majalla" w:cs="Sakkal Majalla"/>
          <w:b/>
          <w:bCs/>
          <w:sz w:val="28"/>
          <w:szCs w:val="28"/>
          <w:rtl/>
          <w:lang w:bidi="ar-DZ"/>
        </w:rPr>
        <w:t>ب-</w:t>
      </w:r>
      <w:r w:rsidR="00F65566" w:rsidRPr="00E331C7">
        <w:rPr>
          <w:rFonts w:ascii="Sakkal Majalla" w:hAnsi="Sakkal Majalla" w:cs="Sakkal Majalla"/>
          <w:b/>
          <w:bCs/>
          <w:sz w:val="28"/>
          <w:szCs w:val="28"/>
          <w:rtl/>
          <w:lang w:bidi="ar-DZ"/>
        </w:rPr>
        <w:t xml:space="preserve">الكتب العامة </w:t>
      </w:r>
      <w:r w:rsidR="00EC0390" w:rsidRPr="00E331C7">
        <w:rPr>
          <w:rFonts w:ascii="Sakkal Majalla" w:hAnsi="Sakkal Majalla" w:cs="Sakkal Majalla"/>
          <w:b/>
          <w:bCs/>
          <w:sz w:val="28"/>
          <w:szCs w:val="28"/>
          <w:rtl/>
          <w:lang w:bidi="ar-DZ"/>
        </w:rPr>
        <w:t>.</w:t>
      </w:r>
      <w:r w:rsidR="001262A9" w:rsidRPr="00E331C7">
        <w:rPr>
          <w:rFonts w:ascii="Sakkal Majalla" w:eastAsia="Times New Roman" w:hAnsi="Sakkal Majalla" w:cs="Sakkal Majalla"/>
          <w:sz w:val="28"/>
          <w:szCs w:val="28"/>
          <w:rtl/>
          <w:lang w:eastAsia="fr-FR"/>
        </w:rPr>
        <w:t>.</w:t>
      </w:r>
    </w:p>
    <w:p w:rsidR="0099486C" w:rsidRPr="00E331C7" w:rsidRDefault="00606633" w:rsidP="005A1983">
      <w:pPr>
        <w:bidi/>
        <w:rPr>
          <w:rFonts w:ascii="Sakkal Majalla" w:eastAsia="Times New Roman" w:hAnsi="Sakkal Majalla" w:cs="Sakkal Majalla"/>
          <w:sz w:val="28"/>
          <w:szCs w:val="28"/>
          <w:rtl/>
          <w:lang w:eastAsia="fr-FR"/>
        </w:rPr>
      </w:pPr>
      <w:r w:rsidRPr="00E331C7">
        <w:rPr>
          <w:rStyle w:val="Appelnotedebasdep"/>
          <w:rFonts w:ascii="Sakkal Majalla" w:hAnsi="Sakkal Majalla" w:cs="Sakkal Majalla"/>
          <w:sz w:val="28"/>
          <w:szCs w:val="28"/>
          <w:rtl/>
        </w:rPr>
        <w:t>1</w:t>
      </w:r>
      <w:r w:rsidR="00EC0390" w:rsidRPr="00E331C7">
        <w:rPr>
          <w:rFonts w:ascii="Sakkal Majalla" w:hAnsi="Sakkal Majalla" w:cs="Sakkal Majalla"/>
          <w:sz w:val="28"/>
          <w:szCs w:val="28"/>
        </w:rPr>
        <w:t xml:space="preserve"> </w:t>
      </w:r>
      <w:r w:rsidR="00EC0390" w:rsidRPr="00E331C7">
        <w:rPr>
          <w:rFonts w:ascii="Sakkal Majalla" w:hAnsi="Sakkal Majalla" w:cs="Sakkal Majalla"/>
          <w:sz w:val="28"/>
          <w:szCs w:val="28"/>
          <w:rtl/>
          <w:lang w:bidi="ar-DZ"/>
        </w:rPr>
        <w:t>-</w:t>
      </w:r>
      <w:r w:rsidR="00EC0390" w:rsidRPr="00E331C7">
        <w:rPr>
          <w:rFonts w:ascii="Sakkal Majalla" w:hAnsi="Sakkal Majalla" w:cs="Sakkal Majalla"/>
          <w:sz w:val="28"/>
          <w:szCs w:val="28"/>
          <w:rtl/>
        </w:rPr>
        <w:t xml:space="preserve"> </w:t>
      </w:r>
      <w:r w:rsidR="00EC0390" w:rsidRPr="00E331C7">
        <w:rPr>
          <w:rFonts w:ascii="Sakkal Majalla" w:eastAsia="Times New Roman" w:hAnsi="Sakkal Majalla" w:cs="Sakkal Majalla"/>
          <w:sz w:val="28"/>
          <w:szCs w:val="28"/>
          <w:rtl/>
          <w:lang w:eastAsia="fr-FR"/>
        </w:rPr>
        <w:t>أمجد محمد منصور</w:t>
      </w:r>
      <w:r w:rsidR="00EC0390" w:rsidRPr="00E331C7">
        <w:rPr>
          <w:rFonts w:ascii="Sakkal Majalla" w:eastAsia="Times New Roman" w:hAnsi="Sakkal Majalla" w:cs="Sakkal Majalla"/>
          <w:sz w:val="28"/>
          <w:szCs w:val="28"/>
          <w:rtl/>
          <w:lang w:eastAsia="fr-FR" w:bidi="ar-DZ"/>
        </w:rPr>
        <w:t xml:space="preserve"> </w:t>
      </w:r>
      <w:r w:rsidR="00EC0390" w:rsidRPr="00E331C7">
        <w:rPr>
          <w:rFonts w:ascii="Sakkal Majalla" w:eastAsia="Times New Roman" w:hAnsi="Sakkal Majalla" w:cs="Sakkal Majalla"/>
          <w:sz w:val="28"/>
          <w:szCs w:val="28"/>
          <w:rtl/>
          <w:lang w:eastAsia="fr-FR"/>
        </w:rPr>
        <w:t>النظریة العامة للالتزام مصادر الالتزام</w:t>
      </w:r>
      <w:r w:rsidR="00EC0390" w:rsidRPr="00E331C7">
        <w:rPr>
          <w:rFonts w:ascii="Sakkal Majalla" w:eastAsia="Times New Roman" w:hAnsi="Sakkal Majalla" w:cs="Sakkal Majalla"/>
          <w:sz w:val="28"/>
          <w:szCs w:val="28"/>
          <w:rtl/>
          <w:lang w:eastAsia="fr-FR" w:bidi="ar-DZ"/>
        </w:rPr>
        <w:t xml:space="preserve"> </w:t>
      </w:r>
      <w:r w:rsidR="00EC0390" w:rsidRPr="00E331C7">
        <w:rPr>
          <w:rFonts w:ascii="Sakkal Majalla" w:eastAsia="Times New Roman" w:hAnsi="Sakkal Majalla" w:cs="Sakkal Majalla"/>
          <w:sz w:val="28"/>
          <w:szCs w:val="28"/>
          <w:rtl/>
          <w:lang w:eastAsia="fr-FR"/>
        </w:rPr>
        <w:t xml:space="preserve">، دار الثقافة، </w:t>
      </w:r>
      <w:r w:rsidR="005A1983" w:rsidRPr="00E331C7">
        <w:rPr>
          <w:rFonts w:ascii="Sakkal Majalla" w:eastAsia="Times New Roman" w:hAnsi="Sakkal Majalla" w:cs="Sakkal Majalla"/>
          <w:sz w:val="28"/>
          <w:szCs w:val="28"/>
          <w:rtl/>
          <w:lang w:eastAsia="fr-FR"/>
        </w:rPr>
        <w:t>ط1</w:t>
      </w:r>
      <w:r w:rsidR="00EC0390" w:rsidRPr="00E331C7">
        <w:rPr>
          <w:rFonts w:ascii="Sakkal Majalla" w:eastAsia="Times New Roman" w:hAnsi="Sakkal Majalla" w:cs="Sakkal Majalla"/>
          <w:sz w:val="28"/>
          <w:szCs w:val="28"/>
          <w:rtl/>
          <w:lang w:eastAsia="fr-FR"/>
        </w:rPr>
        <w:t>،عمان</w:t>
      </w:r>
      <w:r w:rsidR="00EC0390" w:rsidRPr="00E331C7">
        <w:rPr>
          <w:rFonts w:ascii="Sakkal Majalla" w:eastAsia="Times New Roman" w:hAnsi="Sakkal Majalla" w:cs="Sakkal Majalla"/>
          <w:sz w:val="28"/>
          <w:szCs w:val="28"/>
          <w:rtl/>
          <w:lang w:eastAsia="fr-FR" w:bidi="ar-DZ"/>
        </w:rPr>
        <w:t xml:space="preserve"> </w:t>
      </w:r>
      <w:r w:rsidR="00EC0390" w:rsidRPr="00E331C7">
        <w:rPr>
          <w:rFonts w:ascii="Sakkal Majalla" w:eastAsia="Times New Roman" w:hAnsi="Sakkal Majalla" w:cs="Sakkal Majalla"/>
          <w:sz w:val="28"/>
          <w:szCs w:val="28"/>
          <w:rtl/>
          <w:lang w:eastAsia="fr-FR"/>
        </w:rPr>
        <w:t>الأردن،سنة 2007</w:t>
      </w:r>
      <w:r w:rsidRPr="00E331C7">
        <w:rPr>
          <w:rFonts w:ascii="Sakkal Majalla" w:eastAsia="Times New Roman" w:hAnsi="Sakkal Majalla" w:cs="Sakkal Majalla"/>
          <w:sz w:val="28"/>
          <w:szCs w:val="28"/>
          <w:rtl/>
          <w:lang w:eastAsia="fr-FR"/>
        </w:rPr>
        <w:t xml:space="preserve"> </w:t>
      </w:r>
    </w:p>
    <w:p w:rsidR="00606633" w:rsidRPr="00E331C7" w:rsidRDefault="0099486C" w:rsidP="005A1983">
      <w:pPr>
        <w:bidi/>
        <w:rPr>
          <w:rFonts w:ascii="Sakkal Majalla" w:eastAsia="Times New Roman" w:hAnsi="Sakkal Majalla" w:cs="Sakkal Majalla"/>
          <w:sz w:val="28"/>
          <w:szCs w:val="28"/>
          <w:rtl/>
          <w:lang w:eastAsia="fr-FR" w:bidi="ar-DZ"/>
        </w:rPr>
      </w:pPr>
      <w:r w:rsidRPr="00E331C7">
        <w:rPr>
          <w:rFonts w:ascii="Sakkal Majalla" w:eastAsia="Times New Roman" w:hAnsi="Sakkal Majalla" w:cs="Sakkal Majalla"/>
          <w:sz w:val="28"/>
          <w:szCs w:val="28"/>
          <w:rtl/>
          <w:lang w:eastAsia="fr-FR"/>
        </w:rPr>
        <w:t>2-درید محمود علي،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النظریة العامة للالتزام،</w:t>
      </w:r>
      <w:r w:rsidRPr="00E331C7">
        <w:rPr>
          <w:rFonts w:ascii="Sakkal Majalla" w:hAnsi="Sakkal Majalla" w:cs="Sakkal Majalla"/>
          <w:sz w:val="28"/>
          <w:szCs w:val="28"/>
          <w:rtl/>
        </w:rPr>
        <w:t xml:space="preserve"> </w:t>
      </w:r>
      <w:r w:rsidR="005A1983" w:rsidRPr="00E331C7">
        <w:rPr>
          <w:rFonts w:ascii="Sakkal Majalla" w:eastAsia="Times New Roman" w:hAnsi="Sakkal Majalla" w:cs="Sakkal Majalla"/>
          <w:sz w:val="28"/>
          <w:szCs w:val="28"/>
          <w:rtl/>
          <w:lang w:eastAsia="fr-FR"/>
        </w:rPr>
        <w:t>ط1</w:t>
      </w:r>
      <w:r w:rsidRPr="00E331C7">
        <w:rPr>
          <w:rFonts w:ascii="Sakkal Majalla" w:eastAsia="Times New Roman" w:hAnsi="Sakkal Majalla" w:cs="Sakkal Majalla"/>
          <w:sz w:val="28"/>
          <w:szCs w:val="28"/>
          <w:rtl/>
          <w:lang w:eastAsia="fr-FR"/>
        </w:rPr>
        <w:t>، منشورات الحلبي الحقوقية، بيروت</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لبنان سنة2012</w:t>
      </w:r>
    </w:p>
    <w:p w:rsidR="00EC0390" w:rsidRPr="00E331C7" w:rsidRDefault="0099486C" w:rsidP="005A1983">
      <w:pPr>
        <w:bidi/>
        <w:rPr>
          <w:rFonts w:ascii="Sakkal Majalla" w:eastAsia="Times New Roman" w:hAnsi="Sakkal Majalla" w:cs="Sakkal Majalla"/>
          <w:sz w:val="28"/>
          <w:szCs w:val="28"/>
          <w:rtl/>
          <w:lang w:eastAsia="fr-FR"/>
        </w:rPr>
      </w:pPr>
      <w:r w:rsidRPr="00E331C7">
        <w:rPr>
          <w:rFonts w:ascii="Sakkal Majalla" w:eastAsia="Times New Roman" w:hAnsi="Sakkal Majalla" w:cs="Sakkal Majalla"/>
          <w:sz w:val="28"/>
          <w:szCs w:val="28"/>
          <w:rtl/>
          <w:lang w:eastAsia="fr-FR"/>
        </w:rPr>
        <w:t>3</w:t>
      </w:r>
      <w:r w:rsidR="00606633" w:rsidRPr="00E331C7">
        <w:rPr>
          <w:rFonts w:ascii="Sakkal Majalla" w:eastAsia="Times New Roman" w:hAnsi="Sakkal Majalla" w:cs="Sakkal Majalla"/>
          <w:sz w:val="28"/>
          <w:szCs w:val="28"/>
          <w:rtl/>
          <w:lang w:eastAsia="fr-FR"/>
        </w:rPr>
        <w:t>-عبد الرزاق احمد ا</w:t>
      </w:r>
      <w:r w:rsidR="00606633" w:rsidRPr="00E331C7">
        <w:rPr>
          <w:rFonts w:ascii="Sakkal Majalla" w:eastAsia="Times New Roman" w:hAnsi="Sakkal Majalla" w:cs="Sakkal Majalla"/>
          <w:sz w:val="28"/>
          <w:szCs w:val="28"/>
          <w:rtl/>
          <w:lang w:eastAsia="fr-FR" w:bidi="ar-DZ"/>
        </w:rPr>
        <w:t>لسنهوري ،الوسيط في شرح القانون المدني الجديد ،المجلد الثاني ،</w:t>
      </w:r>
      <w:r w:rsidR="005A1983" w:rsidRPr="00E331C7">
        <w:rPr>
          <w:rFonts w:ascii="Sakkal Majalla" w:eastAsia="Times New Roman" w:hAnsi="Sakkal Majalla" w:cs="Sakkal Majalla"/>
          <w:sz w:val="28"/>
          <w:szCs w:val="28"/>
          <w:rtl/>
          <w:lang w:eastAsia="fr-FR" w:bidi="ar-DZ"/>
        </w:rPr>
        <w:t>ط3</w:t>
      </w:r>
      <w:r w:rsidR="00606633" w:rsidRPr="00E331C7">
        <w:rPr>
          <w:rFonts w:ascii="Sakkal Majalla" w:eastAsia="Times New Roman" w:hAnsi="Sakkal Majalla" w:cs="Sakkal Majalla"/>
          <w:sz w:val="28"/>
          <w:szCs w:val="28"/>
          <w:rtl/>
          <w:lang w:eastAsia="fr-FR" w:bidi="ar-DZ"/>
        </w:rPr>
        <w:t xml:space="preserve"> ،منشورات الحلبي الحقوقية،بيروت ،لبنان سنة   </w:t>
      </w:r>
      <w:r w:rsidR="00606633" w:rsidRPr="00E331C7">
        <w:rPr>
          <w:rFonts w:ascii="Sakkal Majalla" w:eastAsia="Times New Roman" w:hAnsi="Sakkal Majalla" w:cs="Sakkal Majalla"/>
          <w:sz w:val="28"/>
          <w:szCs w:val="28"/>
          <w:rtl/>
          <w:lang w:eastAsia="fr-FR"/>
        </w:rPr>
        <w:t>1998</w:t>
      </w:r>
    </w:p>
    <w:p w:rsidR="00EC0390" w:rsidRPr="00E331C7" w:rsidRDefault="00A6379D" w:rsidP="005A1983">
      <w:pPr>
        <w:bidi/>
        <w:rPr>
          <w:rFonts w:ascii="Sakkal Majalla" w:eastAsia="Times New Roman" w:hAnsi="Sakkal Majalla" w:cs="Sakkal Majalla"/>
          <w:sz w:val="28"/>
          <w:szCs w:val="28"/>
          <w:rtl/>
          <w:lang w:eastAsia="fr-FR" w:bidi="ar-DZ"/>
        </w:rPr>
      </w:pPr>
      <w:r w:rsidRPr="00E331C7">
        <w:rPr>
          <w:rStyle w:val="Appelnotedebasdep"/>
          <w:rFonts w:ascii="Sakkal Majalla" w:hAnsi="Sakkal Majalla" w:cs="Sakkal Majalla"/>
          <w:sz w:val="28"/>
          <w:szCs w:val="28"/>
          <w:rtl/>
        </w:rPr>
        <w:t>4</w:t>
      </w:r>
      <w:r w:rsidR="00EC0390" w:rsidRPr="00E331C7">
        <w:rPr>
          <w:rFonts w:ascii="Sakkal Majalla" w:hAnsi="Sakkal Majalla" w:cs="Sakkal Majalla"/>
          <w:sz w:val="28"/>
          <w:szCs w:val="28"/>
        </w:rPr>
        <w:t xml:space="preserve"> </w:t>
      </w:r>
      <w:r w:rsidR="00EC0390" w:rsidRPr="00E331C7">
        <w:rPr>
          <w:rFonts w:ascii="Sakkal Majalla" w:hAnsi="Sakkal Majalla" w:cs="Sakkal Majalla"/>
          <w:sz w:val="28"/>
          <w:szCs w:val="28"/>
          <w:rtl/>
          <w:lang w:bidi="ar-DZ"/>
        </w:rPr>
        <w:t>-</w:t>
      </w:r>
      <w:r w:rsidR="00EC0390" w:rsidRPr="00E331C7">
        <w:rPr>
          <w:rFonts w:ascii="Sakkal Majalla" w:hAnsi="Sakkal Majalla" w:cs="Sakkal Majalla"/>
          <w:sz w:val="28"/>
          <w:szCs w:val="28"/>
          <w:rtl/>
        </w:rPr>
        <w:t xml:space="preserve"> </w:t>
      </w:r>
      <w:r w:rsidR="00EC0390" w:rsidRPr="00E331C7">
        <w:rPr>
          <w:rFonts w:ascii="Sakkal Majalla" w:eastAsia="Times New Roman" w:hAnsi="Sakkal Majalla" w:cs="Sakkal Majalla"/>
          <w:sz w:val="28"/>
          <w:szCs w:val="28"/>
          <w:rtl/>
          <w:lang w:eastAsia="fr-FR"/>
        </w:rPr>
        <w:t>محمد صبري السعدي</w:t>
      </w:r>
      <w:r w:rsidR="00EC0390" w:rsidRPr="00E331C7">
        <w:rPr>
          <w:rFonts w:ascii="Sakkal Majalla" w:eastAsia="Times New Roman" w:hAnsi="Sakkal Majalla" w:cs="Sakkal Majalla"/>
          <w:sz w:val="28"/>
          <w:szCs w:val="28"/>
          <w:rtl/>
          <w:lang w:eastAsia="fr-FR" w:bidi="ar-DZ"/>
        </w:rPr>
        <w:t xml:space="preserve"> ، </w:t>
      </w:r>
      <w:r w:rsidR="00EC0390" w:rsidRPr="00E331C7">
        <w:rPr>
          <w:rFonts w:ascii="Sakkal Majalla" w:eastAsia="Times New Roman" w:hAnsi="Sakkal Majalla" w:cs="Sakkal Majalla"/>
          <w:sz w:val="28"/>
          <w:szCs w:val="28"/>
          <w:rtl/>
          <w:lang w:eastAsia="fr-FR"/>
        </w:rPr>
        <w:t>الواضح في شرح القانون المدني،</w:t>
      </w:r>
      <w:r w:rsidR="00EC0390" w:rsidRPr="00E331C7">
        <w:rPr>
          <w:rFonts w:ascii="Sakkal Majalla" w:eastAsia="Times New Roman" w:hAnsi="Sakkal Majalla" w:cs="Sakkal Majalla"/>
          <w:sz w:val="28"/>
          <w:szCs w:val="28"/>
          <w:rtl/>
          <w:lang w:eastAsia="fr-FR" w:bidi="ar-DZ"/>
        </w:rPr>
        <w:t xml:space="preserve"> </w:t>
      </w:r>
      <w:r w:rsidR="005A1983" w:rsidRPr="00E331C7">
        <w:rPr>
          <w:rFonts w:ascii="Sakkal Majalla" w:eastAsia="Times New Roman" w:hAnsi="Sakkal Majalla" w:cs="Sakkal Majalla"/>
          <w:sz w:val="28"/>
          <w:szCs w:val="28"/>
          <w:rtl/>
          <w:lang w:eastAsia="fr-FR"/>
        </w:rPr>
        <w:t xml:space="preserve">ط4، </w:t>
      </w:r>
      <w:r w:rsidR="00EC0390" w:rsidRPr="00E331C7">
        <w:rPr>
          <w:rFonts w:ascii="Sakkal Majalla" w:eastAsia="Times New Roman" w:hAnsi="Sakkal Majalla" w:cs="Sakkal Majalla"/>
          <w:sz w:val="28"/>
          <w:szCs w:val="28"/>
          <w:rtl/>
          <w:lang w:eastAsia="fr-FR"/>
        </w:rPr>
        <w:t>دار الهدى،</w:t>
      </w:r>
      <w:r w:rsidR="00EC0390" w:rsidRPr="00E331C7">
        <w:rPr>
          <w:rFonts w:ascii="Sakkal Majalla" w:eastAsia="Times New Roman" w:hAnsi="Sakkal Majalla" w:cs="Sakkal Majalla"/>
          <w:sz w:val="28"/>
          <w:szCs w:val="28"/>
          <w:rtl/>
          <w:lang w:eastAsia="fr-FR" w:bidi="ar-DZ"/>
        </w:rPr>
        <w:t xml:space="preserve"> </w:t>
      </w:r>
      <w:r w:rsidR="00EC0390" w:rsidRPr="00E331C7">
        <w:rPr>
          <w:rFonts w:ascii="Sakkal Majalla" w:eastAsia="Times New Roman" w:hAnsi="Sakkal Majalla" w:cs="Sakkal Majalla"/>
          <w:sz w:val="28"/>
          <w:szCs w:val="28"/>
          <w:rtl/>
          <w:lang w:eastAsia="fr-FR"/>
        </w:rPr>
        <w:t>عین ملیلة الجزائر،</w:t>
      </w:r>
      <w:r w:rsidR="00EC0390" w:rsidRPr="00E331C7">
        <w:rPr>
          <w:rFonts w:ascii="Sakkal Majalla" w:eastAsia="Times New Roman" w:hAnsi="Sakkal Majalla" w:cs="Sakkal Majalla"/>
          <w:sz w:val="28"/>
          <w:szCs w:val="28"/>
          <w:rtl/>
          <w:lang w:eastAsia="fr-FR" w:bidi="ar-DZ"/>
        </w:rPr>
        <w:t xml:space="preserve"> </w:t>
      </w:r>
      <w:r w:rsidR="00EC0390" w:rsidRPr="00E331C7">
        <w:rPr>
          <w:rFonts w:ascii="Sakkal Majalla" w:eastAsia="Times New Roman" w:hAnsi="Sakkal Majalla" w:cs="Sakkal Majalla"/>
          <w:sz w:val="28"/>
          <w:szCs w:val="28"/>
          <w:rtl/>
          <w:lang w:eastAsia="fr-FR"/>
        </w:rPr>
        <w:t>سنة</w:t>
      </w:r>
      <w:r w:rsidR="00EC0390" w:rsidRPr="00E331C7">
        <w:rPr>
          <w:rFonts w:ascii="Sakkal Majalla" w:eastAsia="Times New Roman" w:hAnsi="Sakkal Majalla" w:cs="Sakkal Majalla"/>
          <w:sz w:val="28"/>
          <w:szCs w:val="28"/>
          <w:rtl/>
          <w:lang w:eastAsia="fr-FR" w:bidi="ar-DZ"/>
        </w:rPr>
        <w:t xml:space="preserve"> 2009</w:t>
      </w:r>
      <w:r w:rsidR="005A1983" w:rsidRPr="00E331C7">
        <w:rPr>
          <w:rFonts w:ascii="Sakkal Majalla" w:eastAsia="Times New Roman" w:hAnsi="Sakkal Majalla" w:cs="Sakkal Majalla"/>
          <w:sz w:val="28"/>
          <w:szCs w:val="28"/>
          <w:rtl/>
          <w:lang w:eastAsia="fr-FR"/>
        </w:rPr>
        <w:t>.</w:t>
      </w:r>
    </w:p>
    <w:p w:rsidR="00F65566" w:rsidRPr="00E331C7" w:rsidRDefault="00A6379D" w:rsidP="007D4554">
      <w:pPr>
        <w:bidi/>
        <w:spacing w:after="0" w:line="240" w:lineRule="auto"/>
        <w:rPr>
          <w:rFonts w:ascii="Sakkal Majalla" w:eastAsia="Times New Roman" w:hAnsi="Sakkal Majalla" w:cs="Sakkal Majalla"/>
          <w:b/>
          <w:bCs/>
          <w:sz w:val="28"/>
          <w:szCs w:val="28"/>
          <w:rtl/>
          <w:lang w:eastAsia="fr-FR" w:bidi="ar-DZ"/>
        </w:rPr>
      </w:pPr>
      <w:r w:rsidRPr="00E331C7">
        <w:rPr>
          <w:rStyle w:val="Appelnotedebasdep"/>
          <w:rFonts w:ascii="Sakkal Majalla" w:hAnsi="Sakkal Majalla" w:cs="Sakkal Majalla"/>
          <w:sz w:val="28"/>
          <w:szCs w:val="28"/>
          <w:rtl/>
        </w:rPr>
        <w:t>5</w:t>
      </w:r>
      <w:r w:rsidR="00EC0390" w:rsidRPr="00E331C7">
        <w:rPr>
          <w:rFonts w:ascii="Sakkal Majalla" w:hAnsi="Sakkal Majalla" w:cs="Sakkal Majalla"/>
          <w:sz w:val="28"/>
          <w:szCs w:val="28"/>
        </w:rPr>
        <w:t xml:space="preserve"> </w:t>
      </w:r>
      <w:r w:rsidR="00EC0390" w:rsidRPr="00E331C7">
        <w:rPr>
          <w:rFonts w:ascii="Sakkal Majalla" w:hAnsi="Sakkal Majalla" w:cs="Sakkal Majalla"/>
          <w:sz w:val="28"/>
          <w:szCs w:val="28"/>
          <w:rtl/>
          <w:lang w:bidi="ar-DZ"/>
        </w:rPr>
        <w:t>-</w:t>
      </w:r>
      <w:r w:rsidR="00EC0390" w:rsidRPr="00E331C7">
        <w:rPr>
          <w:rFonts w:ascii="Sakkal Majalla" w:hAnsi="Sakkal Majalla" w:cs="Sakkal Majalla"/>
          <w:sz w:val="28"/>
          <w:szCs w:val="28"/>
          <w:rtl/>
        </w:rPr>
        <w:t xml:space="preserve"> </w:t>
      </w:r>
      <w:r w:rsidR="00F65566" w:rsidRPr="00E331C7">
        <w:rPr>
          <w:rFonts w:ascii="Sakkal Majalla" w:eastAsia="Times New Roman" w:hAnsi="Sakkal Majalla" w:cs="Sakkal Majalla"/>
          <w:sz w:val="28"/>
          <w:szCs w:val="28"/>
          <w:rtl/>
          <w:lang w:eastAsia="fr-FR"/>
        </w:rPr>
        <w:t xml:space="preserve">منذر الفضل، النظریة العامة </w:t>
      </w:r>
      <w:r w:rsidR="00BC6F8D" w:rsidRPr="00E331C7">
        <w:rPr>
          <w:rFonts w:ascii="Sakkal Majalla" w:eastAsia="Times New Roman" w:hAnsi="Sakkal Majalla" w:cs="Sakkal Majalla"/>
          <w:sz w:val="28"/>
          <w:szCs w:val="28"/>
          <w:rtl/>
          <w:lang w:eastAsia="fr-FR"/>
        </w:rPr>
        <w:t>للالتزاماتّ،</w:t>
      </w:r>
      <w:r w:rsidR="00F65566" w:rsidRPr="00E331C7">
        <w:rPr>
          <w:rFonts w:ascii="Sakkal Majalla" w:eastAsia="Times New Roman" w:hAnsi="Sakkal Majalla" w:cs="Sakkal Majalla"/>
          <w:sz w:val="28"/>
          <w:szCs w:val="28"/>
          <w:rtl/>
          <w:lang w:eastAsia="fr-FR"/>
        </w:rPr>
        <w:t xml:space="preserve"> الجزء الأول، دار الثقافة، عمان، الأردن، سنة 1996.</w:t>
      </w:r>
      <w:r w:rsidR="0099486C" w:rsidRPr="00E331C7">
        <w:rPr>
          <w:rFonts w:ascii="Sakkal Majalla" w:eastAsia="Times New Roman" w:hAnsi="Sakkal Majalla" w:cs="Sakkal Majalla"/>
          <w:sz w:val="28"/>
          <w:szCs w:val="28"/>
          <w:rtl/>
          <w:lang w:eastAsia="fr-FR"/>
        </w:rPr>
        <w:t xml:space="preserve"> نبیل إبراهیم سعد ،النظریة العامة للالتزام</w:t>
      </w:r>
      <w:r w:rsidR="0099486C" w:rsidRPr="00E331C7">
        <w:rPr>
          <w:rFonts w:ascii="Sakkal Majalla" w:eastAsia="Times New Roman" w:hAnsi="Sakkal Majalla" w:cs="Sakkal Majalla"/>
          <w:sz w:val="28"/>
          <w:szCs w:val="28"/>
          <w:rtl/>
          <w:lang w:eastAsia="fr-FR" w:bidi="ar-DZ"/>
        </w:rPr>
        <w:t xml:space="preserve"> ،</w:t>
      </w:r>
      <w:r w:rsidR="0099486C" w:rsidRPr="00E331C7">
        <w:rPr>
          <w:rFonts w:ascii="Sakkal Majalla" w:eastAsia="Times New Roman" w:hAnsi="Sakkal Majalla" w:cs="Sakkal Majalla"/>
          <w:sz w:val="28"/>
          <w:szCs w:val="28"/>
          <w:rtl/>
          <w:lang w:eastAsia="fr-FR"/>
        </w:rPr>
        <w:t xml:space="preserve">مصادر </w:t>
      </w:r>
      <w:r w:rsidR="0099486C" w:rsidRPr="00E331C7">
        <w:rPr>
          <w:rFonts w:ascii="Sakkal Majalla" w:eastAsia="Times New Roman" w:hAnsi="Sakkal Majalla" w:cs="Sakkal Majalla"/>
          <w:sz w:val="28"/>
          <w:szCs w:val="28"/>
          <w:rtl/>
          <w:lang w:eastAsia="fr-FR" w:bidi="ar-DZ"/>
        </w:rPr>
        <w:t xml:space="preserve"> </w:t>
      </w:r>
      <w:r w:rsidR="0099486C" w:rsidRPr="00E331C7">
        <w:rPr>
          <w:rFonts w:ascii="Sakkal Majalla" w:eastAsia="Times New Roman" w:hAnsi="Sakkal Majalla" w:cs="Sakkal Majalla"/>
          <w:sz w:val="28"/>
          <w:szCs w:val="28"/>
          <w:rtl/>
          <w:lang w:eastAsia="fr-FR"/>
        </w:rPr>
        <w:t>الالتزام</w:t>
      </w:r>
      <w:r w:rsidR="0099486C" w:rsidRPr="00E331C7">
        <w:rPr>
          <w:rFonts w:ascii="Sakkal Majalla" w:eastAsia="Times New Roman" w:hAnsi="Sakkal Majalla" w:cs="Sakkal Majalla"/>
          <w:sz w:val="28"/>
          <w:szCs w:val="28"/>
          <w:rtl/>
          <w:lang w:eastAsia="fr-FR" w:bidi="ar-DZ"/>
        </w:rPr>
        <w:t xml:space="preserve"> ،</w:t>
      </w:r>
      <w:r w:rsidR="0099486C" w:rsidRPr="00E331C7">
        <w:rPr>
          <w:rFonts w:ascii="Sakkal Majalla" w:eastAsia="Times New Roman" w:hAnsi="Sakkal Majalla" w:cs="Sakkal Majalla"/>
          <w:sz w:val="28"/>
          <w:szCs w:val="28"/>
          <w:rtl/>
          <w:lang w:eastAsia="fr-FR"/>
        </w:rPr>
        <w:t>بدون طبعة،</w:t>
      </w:r>
      <w:r w:rsidR="0099486C" w:rsidRPr="00E331C7">
        <w:rPr>
          <w:rFonts w:ascii="Sakkal Majalla" w:eastAsia="Times New Roman" w:hAnsi="Sakkal Majalla" w:cs="Sakkal Majalla"/>
          <w:sz w:val="28"/>
          <w:szCs w:val="28"/>
          <w:rtl/>
          <w:lang w:eastAsia="fr-FR" w:bidi="ar-DZ"/>
        </w:rPr>
        <w:t xml:space="preserve"> </w:t>
      </w:r>
      <w:r w:rsidR="0099486C" w:rsidRPr="00E331C7">
        <w:rPr>
          <w:rFonts w:ascii="Sakkal Majalla" w:eastAsia="Times New Roman" w:hAnsi="Sakkal Majalla" w:cs="Sakkal Majalla"/>
          <w:sz w:val="28"/>
          <w:szCs w:val="28"/>
          <w:rtl/>
          <w:lang w:eastAsia="fr-FR"/>
        </w:rPr>
        <w:t>دار الجامعة الجدیدة،</w:t>
      </w:r>
      <w:r w:rsidR="0099486C" w:rsidRPr="00E331C7">
        <w:rPr>
          <w:rFonts w:ascii="Sakkal Majalla" w:eastAsia="Times New Roman" w:hAnsi="Sakkal Majalla" w:cs="Sakkal Majalla"/>
          <w:sz w:val="28"/>
          <w:szCs w:val="28"/>
          <w:rtl/>
          <w:lang w:eastAsia="fr-FR" w:bidi="ar-DZ"/>
        </w:rPr>
        <w:t xml:space="preserve"> </w:t>
      </w:r>
      <w:r w:rsidR="0099486C" w:rsidRPr="00E331C7">
        <w:rPr>
          <w:rFonts w:ascii="Sakkal Majalla" w:eastAsia="Times New Roman" w:hAnsi="Sakkal Majalla" w:cs="Sakkal Majalla"/>
          <w:sz w:val="28"/>
          <w:szCs w:val="28"/>
          <w:rtl/>
          <w:lang w:eastAsia="fr-FR"/>
        </w:rPr>
        <w:t>الإسكندریة ،</w:t>
      </w:r>
      <w:r w:rsidR="0099486C" w:rsidRPr="00E331C7">
        <w:rPr>
          <w:rFonts w:ascii="Sakkal Majalla" w:eastAsia="Times New Roman" w:hAnsi="Sakkal Majalla" w:cs="Sakkal Majalla"/>
          <w:sz w:val="28"/>
          <w:szCs w:val="28"/>
          <w:rtl/>
          <w:lang w:eastAsia="fr-FR" w:bidi="ar-DZ"/>
        </w:rPr>
        <w:t xml:space="preserve"> </w:t>
      </w:r>
      <w:r w:rsidR="0099486C" w:rsidRPr="00E331C7">
        <w:rPr>
          <w:rFonts w:ascii="Sakkal Majalla" w:eastAsia="Times New Roman" w:hAnsi="Sakkal Majalla" w:cs="Sakkal Majalla"/>
          <w:sz w:val="28"/>
          <w:szCs w:val="28"/>
          <w:rtl/>
          <w:lang w:eastAsia="fr-FR"/>
        </w:rPr>
        <w:t>سنة 2009</w:t>
      </w:r>
      <w:r w:rsidR="005A1983" w:rsidRPr="00E331C7">
        <w:rPr>
          <w:rFonts w:ascii="Sakkal Majalla" w:eastAsia="Times New Roman" w:hAnsi="Sakkal Majalla" w:cs="Sakkal Majalla"/>
          <w:sz w:val="28"/>
          <w:szCs w:val="28"/>
          <w:rtl/>
          <w:lang w:eastAsia="fr-FR"/>
        </w:rPr>
        <w:t>.</w:t>
      </w:r>
    </w:p>
    <w:p w:rsidR="00F65566" w:rsidRPr="00E331C7" w:rsidRDefault="00D574E7" w:rsidP="00D574E7">
      <w:pPr>
        <w:bidi/>
        <w:spacing w:after="0" w:line="240" w:lineRule="auto"/>
        <w:rPr>
          <w:rFonts w:ascii="Sakkal Majalla" w:hAnsi="Sakkal Majalla" w:cs="Sakkal Majalla"/>
          <w:sz w:val="28"/>
          <w:szCs w:val="28"/>
          <w:rtl/>
        </w:rPr>
      </w:pPr>
      <w:r w:rsidRPr="00E331C7">
        <w:rPr>
          <w:rFonts w:ascii="Sakkal Majalla" w:eastAsia="Times New Roman" w:hAnsi="Sakkal Majalla" w:cs="Sakkal Majalla"/>
          <w:b/>
          <w:bCs/>
          <w:sz w:val="28"/>
          <w:szCs w:val="28"/>
          <w:rtl/>
          <w:lang w:eastAsia="fr-FR"/>
        </w:rPr>
        <w:t>3/</w:t>
      </w:r>
      <w:r w:rsidR="00F65566" w:rsidRPr="00E331C7">
        <w:rPr>
          <w:rFonts w:ascii="Sakkal Majalla" w:eastAsia="Times New Roman" w:hAnsi="Sakkal Majalla" w:cs="Sakkal Majalla"/>
          <w:b/>
          <w:bCs/>
          <w:sz w:val="28"/>
          <w:szCs w:val="28"/>
          <w:rtl/>
          <w:lang w:eastAsia="fr-FR"/>
        </w:rPr>
        <w:t>الرسائل و</w:t>
      </w:r>
      <w:r w:rsidR="00BC6F8D" w:rsidRPr="00E331C7">
        <w:rPr>
          <w:rFonts w:ascii="Sakkal Majalla" w:eastAsia="Times New Roman" w:hAnsi="Sakkal Majalla" w:cs="Sakkal Majalla"/>
          <w:b/>
          <w:bCs/>
          <w:sz w:val="28"/>
          <w:szCs w:val="28"/>
          <w:rtl/>
          <w:lang w:eastAsia="fr-FR"/>
        </w:rPr>
        <w:t xml:space="preserve"> </w:t>
      </w:r>
      <w:r w:rsidR="00F65566" w:rsidRPr="00E331C7">
        <w:rPr>
          <w:rFonts w:ascii="Sakkal Majalla" w:eastAsia="Times New Roman" w:hAnsi="Sakkal Majalla" w:cs="Sakkal Majalla"/>
          <w:b/>
          <w:bCs/>
          <w:sz w:val="28"/>
          <w:szCs w:val="28"/>
          <w:rtl/>
          <w:lang w:eastAsia="fr-FR"/>
        </w:rPr>
        <w:t xml:space="preserve">المذكرات  </w:t>
      </w:r>
    </w:p>
    <w:p w:rsidR="00F65566" w:rsidRPr="00E331C7" w:rsidRDefault="00F65566" w:rsidP="005A1983">
      <w:pPr>
        <w:bidi/>
        <w:rPr>
          <w:rFonts w:ascii="Sakkal Majalla" w:eastAsia="Times New Roman" w:hAnsi="Sakkal Majalla" w:cs="Sakkal Majalla"/>
          <w:sz w:val="28"/>
          <w:szCs w:val="28"/>
          <w:rtl/>
          <w:lang w:eastAsia="fr-FR" w:bidi="ar-DZ"/>
        </w:rPr>
      </w:pPr>
      <w:r w:rsidRPr="00E331C7">
        <w:rPr>
          <w:rStyle w:val="Appelnotedebasdep"/>
          <w:rFonts w:ascii="Sakkal Majalla" w:hAnsi="Sakkal Majalla" w:cs="Sakkal Majalla"/>
          <w:sz w:val="28"/>
          <w:szCs w:val="28"/>
        </w:rPr>
        <w:footnoteRef/>
      </w:r>
      <w:r w:rsidRPr="00E331C7">
        <w:rPr>
          <w:rFonts w:ascii="Sakkal Majalla" w:hAnsi="Sakkal Majalla" w:cs="Sakkal Majalla"/>
          <w:sz w:val="28"/>
          <w:szCs w:val="28"/>
        </w:rPr>
        <w:t xml:space="preserve"> </w:t>
      </w:r>
      <w:r w:rsidRPr="00E331C7">
        <w:rPr>
          <w:rFonts w:ascii="Sakkal Majalla" w:hAnsi="Sakkal Majalla" w:cs="Sakkal Majalla"/>
          <w:sz w:val="28"/>
          <w:szCs w:val="28"/>
          <w:rtl/>
          <w:lang w:bidi="ar-DZ"/>
        </w:rPr>
        <w:t>-</w:t>
      </w:r>
      <w:r w:rsidRPr="00E331C7">
        <w:rPr>
          <w:rFonts w:ascii="Sakkal Majalla" w:hAnsi="Sakkal Majalla" w:cs="Sakkal Majalla"/>
          <w:sz w:val="28"/>
          <w:szCs w:val="28"/>
          <w:rtl/>
        </w:rPr>
        <w:t xml:space="preserve"> إیاد محمد عارف، </w:t>
      </w:r>
      <w:r w:rsidRPr="00E331C7">
        <w:rPr>
          <w:rFonts w:ascii="Sakkal Majalla" w:eastAsia="Times New Roman" w:hAnsi="Sakkal Majalla" w:cs="Sakkal Majalla"/>
          <w:sz w:val="28"/>
          <w:szCs w:val="28"/>
          <w:rtl/>
          <w:lang w:eastAsia="fr-FR"/>
        </w:rPr>
        <w:t>مدى حجیة المحررات الإلكترونیة في الإثبات</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دراسة مقارنة)</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w:t>
      </w:r>
      <w:r w:rsidR="00BC6F8D" w:rsidRPr="00E331C7">
        <w:rPr>
          <w:rFonts w:ascii="Sakkal Majalla" w:eastAsia="Times New Roman" w:hAnsi="Sakkal Majalla" w:cs="Sakkal Majalla"/>
          <w:sz w:val="28"/>
          <w:szCs w:val="28"/>
          <w:rtl/>
          <w:lang w:eastAsia="fr-FR"/>
        </w:rPr>
        <w:t xml:space="preserve">رسالة ماجستير </w:t>
      </w:r>
      <w:r w:rsidR="005A1983" w:rsidRPr="00E331C7">
        <w:rPr>
          <w:rFonts w:ascii="Sakkal Majalla" w:eastAsia="Times New Roman" w:hAnsi="Sakkal Majalla" w:cs="Sakkal Majalla"/>
          <w:sz w:val="28"/>
          <w:szCs w:val="28"/>
          <w:rtl/>
          <w:lang w:eastAsia="fr-FR"/>
        </w:rPr>
        <w:t xml:space="preserve">غير منشورة ، </w:t>
      </w:r>
      <w:r w:rsidRPr="00E331C7">
        <w:rPr>
          <w:rFonts w:ascii="Sakkal Majalla" w:eastAsia="Times New Roman" w:hAnsi="Sakkal Majalla" w:cs="Sakkal Majalla"/>
          <w:sz w:val="28"/>
          <w:szCs w:val="28"/>
          <w:rtl/>
          <w:lang w:eastAsia="fr-FR"/>
        </w:rPr>
        <w:t xml:space="preserve"> كلیة الدراسات العلیا، جامعة النجاح، نابلس ،فلسطين ،2009</w:t>
      </w:r>
    </w:p>
    <w:p w:rsidR="00EC0390" w:rsidRPr="00E331C7" w:rsidRDefault="00D574E7" w:rsidP="00D574E7">
      <w:pPr>
        <w:bidi/>
        <w:rPr>
          <w:rFonts w:ascii="Sakkal Majalla" w:eastAsia="Times New Roman" w:hAnsi="Sakkal Majalla" w:cs="Sakkal Majalla"/>
          <w:sz w:val="28"/>
          <w:szCs w:val="28"/>
          <w:rtl/>
          <w:lang w:eastAsia="fr-FR" w:bidi="ar-DZ"/>
        </w:rPr>
      </w:pPr>
      <w:r w:rsidRPr="00E331C7">
        <w:rPr>
          <w:rFonts w:ascii="Sakkal Majalla" w:hAnsi="Sakkal Majalla" w:cs="Sakkal Majalla"/>
          <w:sz w:val="28"/>
          <w:szCs w:val="28"/>
          <w:rtl/>
        </w:rPr>
        <w:lastRenderedPageBreak/>
        <w:t>2-</w:t>
      </w:r>
      <w:r w:rsidR="00A57E85" w:rsidRPr="00E331C7">
        <w:rPr>
          <w:rFonts w:ascii="Sakkal Majalla" w:hAnsi="Sakkal Majalla" w:cs="Sakkal Majalla"/>
          <w:sz w:val="28"/>
          <w:szCs w:val="28"/>
          <w:rtl/>
        </w:rPr>
        <w:t>أ</w:t>
      </w:r>
      <w:r w:rsidR="00A57E85" w:rsidRPr="00E331C7">
        <w:rPr>
          <w:rFonts w:ascii="Sakkal Majalla" w:eastAsia="Times New Roman" w:hAnsi="Sakkal Majalla" w:cs="Sakkal Majalla"/>
          <w:sz w:val="28"/>
          <w:szCs w:val="28"/>
          <w:rtl/>
          <w:lang w:eastAsia="fr-FR"/>
        </w:rPr>
        <w:t>لاء احمد محمد حاج علي، أطروحة استكمال متطلبات الحصول على درجة الماجستیر</w:t>
      </w:r>
      <w:r w:rsidR="00A57E85" w:rsidRPr="00E331C7">
        <w:rPr>
          <w:rFonts w:ascii="Sakkal Majalla" w:eastAsia="Times New Roman" w:hAnsi="Sakkal Majalla" w:cs="Sakkal Majalla"/>
          <w:sz w:val="28"/>
          <w:szCs w:val="28"/>
          <w:rtl/>
          <w:lang w:eastAsia="fr-FR" w:bidi="ar-DZ"/>
        </w:rPr>
        <w:t>،</w:t>
      </w:r>
      <w:r w:rsidR="00A57E85" w:rsidRPr="00E331C7">
        <w:rPr>
          <w:rFonts w:ascii="Sakkal Majalla" w:eastAsia="Times New Roman" w:hAnsi="Sakkal Majalla" w:cs="Sakkal Majalla"/>
          <w:sz w:val="28"/>
          <w:szCs w:val="28"/>
          <w:rtl/>
          <w:lang w:eastAsia="fr-FR"/>
        </w:rPr>
        <w:t xml:space="preserve">قانون خاص </w:t>
      </w:r>
      <w:r w:rsidR="00A57E85" w:rsidRPr="00E331C7">
        <w:rPr>
          <w:rFonts w:ascii="Sakkal Majalla" w:eastAsia="Times New Roman" w:hAnsi="Sakkal Majalla" w:cs="Sakkal Majalla"/>
          <w:sz w:val="28"/>
          <w:szCs w:val="28"/>
          <w:rtl/>
          <w:lang w:eastAsia="fr-FR" w:bidi="ar-DZ"/>
        </w:rPr>
        <w:t>،</w:t>
      </w:r>
      <w:r w:rsidR="00A57E85" w:rsidRPr="00E331C7">
        <w:rPr>
          <w:rFonts w:ascii="Sakkal Majalla" w:eastAsia="Times New Roman" w:hAnsi="Sakkal Majalla" w:cs="Sakkal Majalla"/>
          <w:sz w:val="28"/>
          <w:szCs w:val="28"/>
          <w:rtl/>
          <w:lang w:eastAsia="fr-FR"/>
        </w:rPr>
        <w:t xml:space="preserve">التنظیم القانوني لجهات لتصدیق الالكتروني على التوقیع الالكتروني، جامعة النجاح الوطنیة كلیة الدراسات العلیا، فلسطین </w:t>
      </w:r>
      <w:r w:rsidR="005A1983" w:rsidRPr="00E331C7">
        <w:rPr>
          <w:rFonts w:ascii="Sakkal Majalla" w:eastAsia="Times New Roman" w:hAnsi="Sakkal Majalla" w:cs="Sakkal Majalla"/>
          <w:sz w:val="28"/>
          <w:szCs w:val="28"/>
          <w:rtl/>
          <w:lang w:eastAsia="fr-FR"/>
        </w:rPr>
        <w:t xml:space="preserve">، </w:t>
      </w:r>
      <w:r w:rsidR="00A57E85" w:rsidRPr="00E331C7">
        <w:rPr>
          <w:rFonts w:ascii="Sakkal Majalla" w:eastAsia="Times New Roman" w:hAnsi="Sakkal Majalla" w:cs="Sakkal Majalla"/>
          <w:sz w:val="28"/>
          <w:szCs w:val="28"/>
          <w:rtl/>
          <w:lang w:eastAsia="fr-FR"/>
        </w:rPr>
        <w:t>سنة 2013 .</w:t>
      </w:r>
    </w:p>
    <w:p w:rsidR="00F65566" w:rsidRPr="00E331C7" w:rsidRDefault="00D574E7" w:rsidP="00F65566">
      <w:pPr>
        <w:bidi/>
        <w:rPr>
          <w:rFonts w:ascii="Sakkal Majalla" w:eastAsia="Times New Roman" w:hAnsi="Sakkal Majalla" w:cs="Sakkal Majalla"/>
          <w:b/>
          <w:bCs/>
          <w:sz w:val="28"/>
          <w:szCs w:val="28"/>
          <w:rtl/>
          <w:lang w:eastAsia="fr-FR" w:bidi="ar-DZ"/>
        </w:rPr>
      </w:pPr>
      <w:r w:rsidRPr="00E331C7">
        <w:rPr>
          <w:rFonts w:ascii="Sakkal Majalla" w:eastAsia="Times New Roman" w:hAnsi="Sakkal Majalla" w:cs="Sakkal Majalla"/>
          <w:b/>
          <w:bCs/>
          <w:sz w:val="28"/>
          <w:szCs w:val="28"/>
          <w:rtl/>
          <w:lang w:eastAsia="fr-FR"/>
        </w:rPr>
        <w:t>4/</w:t>
      </w:r>
      <w:r w:rsidR="00F65566" w:rsidRPr="00E331C7">
        <w:rPr>
          <w:rFonts w:ascii="Sakkal Majalla" w:eastAsia="Times New Roman" w:hAnsi="Sakkal Majalla" w:cs="Sakkal Majalla"/>
          <w:b/>
          <w:bCs/>
          <w:sz w:val="28"/>
          <w:szCs w:val="28"/>
          <w:rtl/>
          <w:lang w:eastAsia="fr-FR"/>
        </w:rPr>
        <w:t xml:space="preserve">المقالات </w:t>
      </w:r>
    </w:p>
    <w:p w:rsidR="007D4554" w:rsidRPr="00E331C7" w:rsidRDefault="00A57E85" w:rsidP="007D4554">
      <w:pPr>
        <w:bidi/>
        <w:rPr>
          <w:rFonts w:ascii="Sakkal Majalla" w:eastAsia="Times New Roman" w:hAnsi="Sakkal Majalla" w:cs="Sakkal Majalla"/>
          <w:sz w:val="28"/>
          <w:szCs w:val="28"/>
          <w:rtl/>
          <w:lang w:eastAsia="fr-FR"/>
        </w:rPr>
      </w:pPr>
      <w:r w:rsidRPr="00E331C7">
        <w:rPr>
          <w:rStyle w:val="Appelnotedebasdep"/>
          <w:rFonts w:ascii="Sakkal Majalla" w:hAnsi="Sakkal Majalla" w:cs="Sakkal Majalla"/>
          <w:sz w:val="28"/>
          <w:szCs w:val="28"/>
          <w:rtl/>
        </w:rPr>
        <w:t>1</w:t>
      </w:r>
      <w:r w:rsidR="00EC0390" w:rsidRPr="00E331C7">
        <w:rPr>
          <w:rFonts w:ascii="Sakkal Majalla" w:hAnsi="Sakkal Majalla" w:cs="Sakkal Majalla"/>
          <w:sz w:val="28"/>
          <w:szCs w:val="28"/>
        </w:rPr>
        <w:t xml:space="preserve"> </w:t>
      </w:r>
      <w:r w:rsidR="00EC0390" w:rsidRPr="00E331C7">
        <w:rPr>
          <w:rFonts w:ascii="Sakkal Majalla" w:hAnsi="Sakkal Majalla" w:cs="Sakkal Majalla"/>
          <w:sz w:val="28"/>
          <w:szCs w:val="28"/>
          <w:rtl/>
          <w:lang w:bidi="ar-DZ"/>
        </w:rPr>
        <w:t>-</w:t>
      </w:r>
      <w:r w:rsidR="007D4554" w:rsidRPr="00E331C7">
        <w:rPr>
          <w:rFonts w:ascii="Sakkal Majalla" w:eastAsia="Times New Roman" w:hAnsi="Sakkal Majalla" w:cs="Sakkal Majalla"/>
          <w:sz w:val="28"/>
          <w:szCs w:val="28"/>
          <w:rtl/>
          <w:lang w:eastAsia="fr-FR"/>
        </w:rPr>
        <w:t xml:space="preserve"> تفن سطاس</w:t>
      </w:r>
      <w:r w:rsidR="007D4554" w:rsidRPr="00E331C7">
        <w:rPr>
          <w:rFonts w:ascii="Sakkal Majalla" w:eastAsia="Times New Roman" w:hAnsi="Sakkal Majalla" w:cs="Sakkal Majalla"/>
          <w:sz w:val="28"/>
          <w:szCs w:val="28"/>
          <w:rtl/>
          <w:lang w:eastAsia="fr-FR" w:bidi="ar-DZ"/>
        </w:rPr>
        <w:t xml:space="preserve"> ،</w:t>
      </w:r>
      <w:r w:rsidR="007D4554" w:rsidRPr="00E331C7">
        <w:rPr>
          <w:rFonts w:ascii="Sakkal Majalla" w:eastAsia="Times New Roman" w:hAnsi="Sakkal Majalla" w:cs="Sakkal Majalla"/>
          <w:sz w:val="28"/>
          <w:szCs w:val="28"/>
          <w:rtl/>
          <w:lang w:eastAsia="fr-FR"/>
        </w:rPr>
        <w:t>المسؤولیة المدنیة لمزودي خدمات التصدیق الالكتروني وفقا للتشریع السوري</w:t>
      </w:r>
      <w:r w:rsidR="007D4554" w:rsidRPr="00E331C7">
        <w:rPr>
          <w:rFonts w:ascii="Sakkal Majalla" w:eastAsia="Times New Roman" w:hAnsi="Sakkal Majalla" w:cs="Sakkal Majalla"/>
          <w:sz w:val="28"/>
          <w:szCs w:val="28"/>
          <w:rtl/>
          <w:lang w:eastAsia="fr-FR" w:bidi="ar-DZ"/>
        </w:rPr>
        <w:t xml:space="preserve"> ،</w:t>
      </w:r>
      <w:r w:rsidR="007D4554" w:rsidRPr="00E331C7">
        <w:rPr>
          <w:rFonts w:ascii="Sakkal Majalla" w:eastAsia="Times New Roman" w:hAnsi="Sakkal Majalla" w:cs="Sakkal Majalla"/>
          <w:sz w:val="28"/>
          <w:szCs w:val="28"/>
          <w:rtl/>
          <w:lang w:eastAsia="fr-FR"/>
        </w:rPr>
        <w:t>فرع ریف دمشق</w:t>
      </w:r>
    </w:p>
    <w:p w:rsidR="00EE29A2" w:rsidRPr="00E331C7" w:rsidRDefault="007D4554" w:rsidP="00EE29A2">
      <w:pPr>
        <w:bidi/>
        <w:spacing w:after="0" w:line="240" w:lineRule="auto"/>
        <w:rPr>
          <w:rFonts w:ascii="Sakkal Majalla" w:eastAsia="Times New Roman" w:hAnsi="Sakkal Majalla" w:cs="Sakkal Majalla"/>
          <w:sz w:val="28"/>
          <w:szCs w:val="28"/>
          <w:rtl/>
          <w:lang w:eastAsia="fr-FR"/>
        </w:rPr>
      </w:pPr>
      <w:r w:rsidRPr="00E331C7">
        <w:rPr>
          <w:rFonts w:ascii="Sakkal Majalla" w:hAnsi="Sakkal Majalla" w:cs="Sakkal Majalla"/>
          <w:sz w:val="28"/>
          <w:szCs w:val="28"/>
          <w:rtl/>
        </w:rPr>
        <w:t>2-</w:t>
      </w:r>
      <w:r w:rsidR="00EC0390" w:rsidRPr="00E331C7">
        <w:rPr>
          <w:rFonts w:ascii="Sakkal Majalla" w:hAnsi="Sakkal Majalla" w:cs="Sakkal Majalla"/>
          <w:sz w:val="28"/>
          <w:szCs w:val="28"/>
          <w:rtl/>
        </w:rPr>
        <w:t xml:space="preserve"> </w:t>
      </w:r>
      <w:r w:rsidRPr="00E331C7">
        <w:rPr>
          <w:rFonts w:ascii="Sakkal Majalla" w:eastAsia="Times New Roman" w:hAnsi="Sakkal Majalla" w:cs="Sakkal Majalla"/>
          <w:sz w:val="28"/>
          <w:szCs w:val="28"/>
          <w:rtl/>
          <w:lang w:eastAsia="fr-FR"/>
        </w:rPr>
        <w:t>زهرة  الكیسي، النظام القانوني لجهات التوثيق</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التصديق</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الالكتروني،</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والقانون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المركز الجامعي، دفاتر السياسة والقانون،</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تمنراست</w:t>
      </w:r>
      <w:r w:rsidRPr="00E331C7">
        <w:rPr>
          <w:rFonts w:ascii="Sakkal Majalla" w:eastAsia="Times New Roman" w:hAnsi="Sakkal Majalla" w:cs="Sakkal Majalla"/>
          <w:sz w:val="28"/>
          <w:szCs w:val="28"/>
          <w:rtl/>
          <w:lang w:eastAsia="fr-FR" w:bidi="ar-DZ"/>
        </w:rPr>
        <w:t xml:space="preserve"> </w:t>
      </w:r>
      <w:r w:rsidRPr="00E331C7">
        <w:rPr>
          <w:rFonts w:ascii="Sakkal Majalla" w:eastAsia="Times New Roman" w:hAnsi="Sakkal Majalla" w:cs="Sakkal Majalla"/>
          <w:sz w:val="28"/>
          <w:szCs w:val="28"/>
          <w:rtl/>
          <w:lang w:eastAsia="fr-FR"/>
        </w:rPr>
        <w:t>الجزائر،العدد السابع جوان2012</w:t>
      </w:r>
      <w:r w:rsidR="00EE29A2" w:rsidRPr="00E331C7">
        <w:rPr>
          <w:rFonts w:ascii="Sakkal Majalla" w:eastAsia="Times New Roman" w:hAnsi="Sakkal Majalla" w:cs="Sakkal Majalla"/>
          <w:sz w:val="28"/>
          <w:szCs w:val="28"/>
          <w:rtl/>
          <w:lang w:eastAsia="fr-FR"/>
        </w:rPr>
        <w:t xml:space="preserve"> </w:t>
      </w:r>
    </w:p>
    <w:p w:rsidR="00A57E85" w:rsidRPr="00E331C7" w:rsidRDefault="007D4554" w:rsidP="00EE29A2">
      <w:pPr>
        <w:bidi/>
        <w:rPr>
          <w:rFonts w:ascii="Sakkal Majalla" w:eastAsia="Times New Roman" w:hAnsi="Sakkal Majalla" w:cs="Sakkal Majalla"/>
          <w:sz w:val="28"/>
          <w:szCs w:val="28"/>
          <w:lang w:eastAsia="fr-FR"/>
        </w:rPr>
      </w:pPr>
      <w:r w:rsidRPr="00E331C7">
        <w:rPr>
          <w:rFonts w:ascii="Sakkal Majalla" w:eastAsia="Times New Roman" w:hAnsi="Sakkal Majalla" w:cs="Sakkal Majalla"/>
          <w:sz w:val="28"/>
          <w:szCs w:val="28"/>
          <w:rtl/>
          <w:lang w:eastAsia="fr-FR"/>
        </w:rPr>
        <w:t>3-</w:t>
      </w:r>
      <w:r w:rsidR="00EC0390" w:rsidRPr="00E331C7">
        <w:rPr>
          <w:rFonts w:ascii="Sakkal Majalla" w:eastAsia="Times New Roman" w:hAnsi="Sakkal Majalla" w:cs="Sakkal Majalla"/>
          <w:sz w:val="28"/>
          <w:szCs w:val="28"/>
          <w:rtl/>
          <w:lang w:eastAsia="fr-FR"/>
        </w:rPr>
        <w:t>محمد حاتم البیات،</w:t>
      </w:r>
      <w:r w:rsidR="00EC0390" w:rsidRPr="00E331C7">
        <w:rPr>
          <w:rFonts w:ascii="Sakkal Majalla" w:eastAsia="Times New Roman" w:hAnsi="Sakkal Majalla" w:cs="Sakkal Majalla"/>
          <w:sz w:val="28"/>
          <w:szCs w:val="28"/>
          <w:rtl/>
          <w:lang w:eastAsia="fr-FR" w:bidi="ar-DZ"/>
        </w:rPr>
        <w:t xml:space="preserve"> </w:t>
      </w:r>
      <w:r w:rsidR="00EC0390" w:rsidRPr="00E331C7">
        <w:rPr>
          <w:rFonts w:ascii="Sakkal Majalla" w:eastAsia="Times New Roman" w:hAnsi="Sakkal Majalla" w:cs="Sakkal Majalla"/>
          <w:sz w:val="28"/>
          <w:szCs w:val="28"/>
          <w:rtl/>
          <w:lang w:eastAsia="fr-FR"/>
        </w:rPr>
        <w:t>مؤتمر المعاملات التجارة الالكترونیة</w:t>
      </w:r>
      <w:r w:rsidR="00EC0390" w:rsidRPr="00E331C7">
        <w:rPr>
          <w:rFonts w:ascii="Sakkal Majalla" w:eastAsia="Times New Roman" w:hAnsi="Sakkal Majalla" w:cs="Sakkal Majalla"/>
          <w:sz w:val="28"/>
          <w:szCs w:val="28"/>
          <w:rtl/>
          <w:lang w:eastAsia="fr-FR" w:bidi="ar-DZ"/>
        </w:rPr>
        <w:t xml:space="preserve"> </w:t>
      </w:r>
      <w:r w:rsidR="00EC0390" w:rsidRPr="00E331C7">
        <w:rPr>
          <w:rFonts w:ascii="Sakkal Majalla" w:eastAsia="Times New Roman" w:hAnsi="Sakkal Majalla" w:cs="Sakkal Majalla"/>
          <w:sz w:val="28"/>
          <w:szCs w:val="28"/>
          <w:rtl/>
          <w:lang w:eastAsia="fr-FR"/>
        </w:rPr>
        <w:t>الحكومیة الالكترونیة</w:t>
      </w:r>
      <w:r w:rsidR="00EC0390" w:rsidRPr="00E331C7">
        <w:rPr>
          <w:rFonts w:ascii="Sakkal Majalla" w:eastAsia="Times New Roman" w:hAnsi="Sakkal Majalla" w:cs="Sakkal Majalla"/>
          <w:sz w:val="28"/>
          <w:szCs w:val="28"/>
          <w:lang w:eastAsia="fr-FR"/>
        </w:rPr>
        <w:t>,</w:t>
      </w:r>
      <w:r w:rsidR="00EC0390" w:rsidRPr="00E331C7">
        <w:rPr>
          <w:rFonts w:ascii="Sakkal Majalla" w:eastAsia="Times New Roman" w:hAnsi="Sakkal Majalla" w:cs="Sakkal Majalla"/>
          <w:sz w:val="28"/>
          <w:szCs w:val="28"/>
          <w:rtl/>
          <w:lang w:eastAsia="fr-FR" w:bidi="ar-DZ"/>
        </w:rPr>
        <w:t xml:space="preserve"> </w:t>
      </w:r>
      <w:r w:rsidR="00EC0390" w:rsidRPr="00E331C7">
        <w:rPr>
          <w:rFonts w:ascii="Sakkal Majalla" w:eastAsia="Times New Roman" w:hAnsi="Sakkal Majalla" w:cs="Sakkal Majalla"/>
          <w:sz w:val="28"/>
          <w:szCs w:val="28"/>
          <w:rtl/>
          <w:lang w:eastAsia="fr-FR"/>
        </w:rPr>
        <w:t>المسؤولیة المدنیة عن الخطأ في المعاملات التي تتم عن طریق الوسائط الالكترونیة،</w:t>
      </w:r>
      <w:r w:rsidR="00EC0390" w:rsidRPr="00E331C7">
        <w:rPr>
          <w:rFonts w:ascii="Sakkal Majalla" w:eastAsia="Times New Roman" w:hAnsi="Sakkal Majalla" w:cs="Sakkal Majalla"/>
          <w:sz w:val="28"/>
          <w:szCs w:val="28"/>
          <w:rtl/>
          <w:lang w:eastAsia="fr-FR" w:bidi="ar-DZ"/>
        </w:rPr>
        <w:t xml:space="preserve"> </w:t>
      </w:r>
      <w:r w:rsidR="00EC0390" w:rsidRPr="00E331C7">
        <w:rPr>
          <w:rFonts w:ascii="Sakkal Majalla" w:eastAsia="Times New Roman" w:hAnsi="Sakkal Majalla" w:cs="Sakkal Majalla"/>
          <w:sz w:val="28"/>
          <w:szCs w:val="28"/>
          <w:rtl/>
          <w:lang w:eastAsia="fr-FR"/>
        </w:rPr>
        <w:t>كلیة القانون</w:t>
      </w:r>
      <w:r w:rsidR="00EC0390" w:rsidRPr="00E331C7">
        <w:rPr>
          <w:rFonts w:ascii="Sakkal Majalla" w:eastAsia="Times New Roman" w:hAnsi="Sakkal Majalla" w:cs="Sakkal Majalla"/>
          <w:sz w:val="28"/>
          <w:szCs w:val="28"/>
          <w:rtl/>
          <w:lang w:eastAsia="fr-FR" w:bidi="ar-DZ"/>
        </w:rPr>
        <w:t xml:space="preserve"> </w:t>
      </w:r>
      <w:r w:rsidR="00EC0390" w:rsidRPr="00E331C7">
        <w:rPr>
          <w:rFonts w:ascii="Sakkal Majalla" w:eastAsia="Times New Roman" w:hAnsi="Sakkal Majalla" w:cs="Sakkal Majalla"/>
          <w:sz w:val="28"/>
          <w:szCs w:val="28"/>
          <w:rtl/>
          <w:lang w:eastAsia="fr-FR"/>
        </w:rPr>
        <w:t>،جامعة قطر.</w:t>
      </w:r>
      <w:r w:rsidR="00EE29A2" w:rsidRPr="00E331C7">
        <w:rPr>
          <w:rFonts w:ascii="Sakkal Majalla" w:eastAsia="Times New Roman" w:hAnsi="Sakkal Majalla" w:cs="Sakkal Majalla"/>
          <w:sz w:val="28"/>
          <w:szCs w:val="28"/>
          <w:rtl/>
          <w:lang w:eastAsia="fr-FR"/>
        </w:rPr>
        <w:t xml:space="preserve"> </w:t>
      </w:r>
    </w:p>
    <w:p w:rsidR="00A57E85" w:rsidRPr="00E331C7" w:rsidRDefault="00D574E7" w:rsidP="00A57E85">
      <w:pPr>
        <w:bidi/>
        <w:rPr>
          <w:rFonts w:ascii="Sakkal Majalla" w:eastAsia="Times New Roman" w:hAnsi="Sakkal Majalla" w:cs="Sakkal Majalla"/>
          <w:b/>
          <w:bCs/>
          <w:sz w:val="28"/>
          <w:szCs w:val="28"/>
          <w:rtl/>
          <w:lang w:eastAsia="fr-FR"/>
        </w:rPr>
      </w:pPr>
      <w:r w:rsidRPr="00E331C7">
        <w:rPr>
          <w:rFonts w:ascii="Sakkal Majalla" w:eastAsia="Times New Roman" w:hAnsi="Sakkal Majalla" w:cs="Sakkal Majalla"/>
          <w:b/>
          <w:bCs/>
          <w:sz w:val="28"/>
          <w:szCs w:val="28"/>
          <w:rtl/>
          <w:lang w:eastAsia="fr-FR"/>
        </w:rPr>
        <w:t>5/</w:t>
      </w:r>
      <w:r w:rsidR="00A57E85" w:rsidRPr="00E331C7">
        <w:rPr>
          <w:rFonts w:ascii="Sakkal Majalla" w:eastAsia="Times New Roman" w:hAnsi="Sakkal Majalla" w:cs="Sakkal Majalla"/>
          <w:b/>
          <w:bCs/>
          <w:sz w:val="28"/>
          <w:szCs w:val="28"/>
          <w:rtl/>
          <w:lang w:eastAsia="fr-FR"/>
        </w:rPr>
        <w:t xml:space="preserve">المواقع الكترونية </w:t>
      </w:r>
    </w:p>
    <w:p w:rsidR="00EC0390" w:rsidRPr="00E331C7" w:rsidRDefault="00EC0390" w:rsidP="00EC0390">
      <w:pPr>
        <w:pStyle w:val="Notedebasdepage"/>
        <w:bidi/>
        <w:rPr>
          <w:rFonts w:ascii="Sakkal Majalla" w:hAnsi="Sakkal Majalla" w:cs="Sakkal Majalla"/>
          <w:sz w:val="28"/>
          <w:szCs w:val="28"/>
          <w:lang w:bidi="ar-DZ"/>
        </w:rPr>
      </w:pPr>
      <w:r w:rsidRPr="00E331C7">
        <w:rPr>
          <w:rFonts w:ascii="Sakkal Majalla" w:hAnsi="Sakkal Majalla" w:cs="Sakkal Majalla"/>
          <w:sz w:val="28"/>
          <w:szCs w:val="28"/>
          <w:lang w:bidi="ar-DZ"/>
        </w:rPr>
        <w:t>http://www.dc.gov.ae</w:t>
      </w:r>
      <w:r w:rsidR="00A57E85" w:rsidRPr="00E331C7">
        <w:rPr>
          <w:rFonts w:ascii="Sakkal Majalla" w:hAnsi="Sakkal Majalla" w:cs="Sakkal Majalla"/>
          <w:sz w:val="28"/>
          <w:szCs w:val="28"/>
          <w:rtl/>
          <w:lang w:bidi="ar-DZ"/>
        </w:rPr>
        <w:t>-</w:t>
      </w:r>
    </w:p>
    <w:p w:rsidR="00EC0390" w:rsidRPr="00E331C7" w:rsidRDefault="007D383A" w:rsidP="00EC0390">
      <w:pPr>
        <w:pStyle w:val="Notedebasdepage"/>
        <w:bidi/>
        <w:rPr>
          <w:rFonts w:ascii="Sakkal Majalla" w:hAnsi="Sakkal Majalla" w:cs="Sakkal Majalla"/>
          <w:sz w:val="28"/>
          <w:szCs w:val="28"/>
          <w:rtl/>
        </w:rPr>
      </w:pPr>
      <w:hyperlink r:id="rId8" w:history="1">
        <w:r w:rsidR="00EE29A2" w:rsidRPr="00E331C7">
          <w:rPr>
            <w:rStyle w:val="Lienhypertexte"/>
            <w:rFonts w:ascii="Sakkal Majalla" w:hAnsi="Sakkal Majalla" w:cs="Sakkal Majalla"/>
            <w:sz w:val="28"/>
            <w:szCs w:val="28"/>
          </w:rPr>
          <w:t>http://www.moj.gov.bh/default.asp?action=cate</w:t>
        </w:r>
        <w:r w:rsidR="00EE29A2" w:rsidRPr="00E331C7">
          <w:rPr>
            <w:rStyle w:val="Lienhypertexte"/>
            <w:rFonts w:ascii="Sakkal Majalla" w:hAnsi="Sakkal Majalla" w:cs="Sakkal Majalla"/>
            <w:sz w:val="28"/>
            <w:szCs w:val="28"/>
            <w:rtl/>
          </w:rPr>
          <w:t>-</w:t>
        </w:r>
      </w:hyperlink>
    </w:p>
    <w:p w:rsidR="00EE29A2" w:rsidRPr="00E331C7" w:rsidRDefault="00EE29A2" w:rsidP="00EE29A2">
      <w:pPr>
        <w:bidi/>
        <w:spacing w:after="0" w:line="240" w:lineRule="auto"/>
        <w:rPr>
          <w:rFonts w:ascii="Sakkal Majalla" w:eastAsia="Times New Roman" w:hAnsi="Sakkal Majalla" w:cs="Sakkal Majalla"/>
          <w:sz w:val="28"/>
          <w:szCs w:val="28"/>
          <w:rtl/>
          <w:lang w:eastAsia="fr-FR" w:bidi="ar-DZ"/>
        </w:rPr>
      </w:pPr>
      <w:r w:rsidRPr="00E331C7">
        <w:rPr>
          <w:rFonts w:ascii="Sakkal Majalla" w:eastAsia="Times New Roman" w:hAnsi="Sakkal Majalla" w:cs="Sakkal Majalla"/>
          <w:sz w:val="28"/>
          <w:szCs w:val="28"/>
          <w:rtl/>
          <w:lang w:eastAsia="fr-FR"/>
        </w:rPr>
        <w:t>-عمان عبد الجبار سعد ، الإثبات في قانون المعاملات الالكترونیة وقانون المعاملات المدنیة والتجاریة،02-يونيو (2014)</w:t>
      </w:r>
    </w:p>
    <w:p w:rsidR="0004328F" w:rsidRPr="00E331C7" w:rsidRDefault="00A57E85" w:rsidP="00A57E85">
      <w:pPr>
        <w:bidi/>
        <w:rPr>
          <w:rFonts w:ascii="Sakkal Majalla" w:eastAsia="Times New Roman" w:hAnsi="Sakkal Majalla" w:cs="Sakkal Majalla"/>
          <w:sz w:val="28"/>
          <w:szCs w:val="28"/>
          <w:lang w:eastAsia="fr-FR" w:bidi="ar-DZ"/>
        </w:rPr>
      </w:pPr>
      <w:r w:rsidRPr="00E331C7">
        <w:rPr>
          <w:rFonts w:ascii="Sakkal Majalla" w:hAnsi="Sakkal Majalla" w:cs="Sakkal Majalla"/>
          <w:sz w:val="28"/>
          <w:szCs w:val="28"/>
        </w:rPr>
        <w:t>https://www.facebook.com/permalink.php?id=216964431777597&amp;story_fbid=40535282627209</w:t>
      </w:r>
      <w:r w:rsidRPr="00E331C7">
        <w:rPr>
          <w:rFonts w:ascii="Sakkal Majalla" w:hAnsi="Sakkal Majalla" w:cs="Sakkal Majalla"/>
          <w:sz w:val="28"/>
          <w:szCs w:val="28"/>
          <w:rtl/>
        </w:rPr>
        <w:t>-</w:t>
      </w:r>
    </w:p>
    <w:p w:rsidR="0004328F" w:rsidRPr="00E331C7" w:rsidRDefault="0004328F" w:rsidP="008F04BA">
      <w:pPr>
        <w:bidi/>
        <w:jc w:val="right"/>
        <w:rPr>
          <w:rFonts w:ascii="Sakkal Majalla" w:eastAsia="Times New Roman" w:hAnsi="Sakkal Majalla" w:cs="Sakkal Majalla"/>
          <w:sz w:val="28"/>
          <w:szCs w:val="28"/>
          <w:lang w:eastAsia="fr-FR"/>
        </w:rPr>
      </w:pPr>
    </w:p>
    <w:p w:rsidR="0004328F" w:rsidRPr="00E331C7" w:rsidRDefault="0004328F" w:rsidP="008F04BA">
      <w:pPr>
        <w:bidi/>
        <w:spacing w:after="0" w:line="240" w:lineRule="auto"/>
        <w:rPr>
          <w:rFonts w:ascii="Sakkal Majalla" w:eastAsia="Times New Roman" w:hAnsi="Sakkal Majalla" w:cs="Sakkal Majalla"/>
          <w:sz w:val="28"/>
          <w:szCs w:val="28"/>
          <w:rtl/>
          <w:lang w:eastAsia="fr-FR" w:bidi="ar-DZ"/>
        </w:rPr>
      </w:pPr>
    </w:p>
    <w:p w:rsidR="00A01DE2" w:rsidRPr="00E331C7" w:rsidRDefault="00A01DE2" w:rsidP="008F04BA">
      <w:pPr>
        <w:bidi/>
        <w:spacing w:after="0" w:line="240" w:lineRule="auto"/>
        <w:jc w:val="right"/>
        <w:rPr>
          <w:rFonts w:ascii="Sakkal Majalla" w:eastAsia="Times New Roman" w:hAnsi="Sakkal Majalla" w:cs="Sakkal Majalla"/>
          <w:sz w:val="28"/>
          <w:szCs w:val="28"/>
          <w:lang w:eastAsia="fr-FR"/>
        </w:rPr>
      </w:pPr>
    </w:p>
    <w:p w:rsidR="00A01DE2" w:rsidRPr="00E331C7" w:rsidRDefault="00A01DE2" w:rsidP="008F04BA">
      <w:pPr>
        <w:bidi/>
        <w:spacing w:after="0" w:line="240" w:lineRule="auto"/>
        <w:rPr>
          <w:rFonts w:ascii="Sakkal Majalla" w:eastAsia="Times New Roman" w:hAnsi="Sakkal Majalla" w:cs="Sakkal Majalla"/>
          <w:sz w:val="28"/>
          <w:szCs w:val="28"/>
          <w:lang w:eastAsia="fr-FR"/>
        </w:rPr>
      </w:pPr>
    </w:p>
    <w:p w:rsidR="00A01DE2" w:rsidRPr="00E331C7" w:rsidRDefault="00A01DE2" w:rsidP="00CA70C2">
      <w:pPr>
        <w:bidi/>
        <w:spacing w:after="0" w:line="240" w:lineRule="auto"/>
        <w:jc w:val="right"/>
        <w:rPr>
          <w:rFonts w:ascii="Sakkal Majalla" w:eastAsia="Times New Roman" w:hAnsi="Sakkal Majalla" w:cs="Sakkal Majalla"/>
          <w:sz w:val="28"/>
          <w:szCs w:val="28"/>
          <w:lang w:eastAsia="fr-FR"/>
        </w:rPr>
      </w:pPr>
    </w:p>
    <w:p w:rsidR="00704339" w:rsidRPr="00E331C7" w:rsidRDefault="00704339" w:rsidP="00CA70C2">
      <w:pPr>
        <w:bidi/>
        <w:rPr>
          <w:rFonts w:ascii="Sakkal Majalla" w:eastAsia="Times New Roman" w:hAnsi="Sakkal Majalla" w:cs="Sakkal Majalla"/>
          <w:b/>
          <w:bCs/>
          <w:sz w:val="28"/>
          <w:szCs w:val="28"/>
          <w:lang w:eastAsia="fr-FR"/>
        </w:rPr>
      </w:pPr>
    </w:p>
    <w:p w:rsidR="00C57DA0" w:rsidRPr="00E331C7" w:rsidRDefault="00C57DA0" w:rsidP="00CA70C2">
      <w:pPr>
        <w:bidi/>
        <w:jc w:val="both"/>
        <w:rPr>
          <w:rFonts w:ascii="Sakkal Majalla" w:eastAsia="Times New Roman" w:hAnsi="Sakkal Majalla" w:cs="Sakkal Majalla"/>
          <w:b/>
          <w:bCs/>
          <w:sz w:val="28"/>
          <w:szCs w:val="28"/>
          <w:lang w:eastAsia="fr-FR"/>
        </w:rPr>
      </w:pPr>
    </w:p>
    <w:p w:rsidR="00C57DA0" w:rsidRPr="00E331C7" w:rsidRDefault="00C57DA0" w:rsidP="00C57DA0">
      <w:pPr>
        <w:bidi/>
        <w:spacing w:after="0" w:line="240" w:lineRule="auto"/>
        <w:jc w:val="right"/>
        <w:rPr>
          <w:rFonts w:ascii="Sakkal Majalla" w:eastAsia="Times New Roman" w:hAnsi="Sakkal Majalla" w:cs="Sakkal Majalla"/>
          <w:sz w:val="28"/>
          <w:szCs w:val="28"/>
          <w:lang w:eastAsia="fr-FR"/>
        </w:rPr>
      </w:pPr>
    </w:p>
    <w:p w:rsidR="00C57DA0" w:rsidRPr="00E331C7" w:rsidRDefault="00C57DA0" w:rsidP="00C57DA0">
      <w:pPr>
        <w:bidi/>
        <w:spacing w:after="0" w:line="240" w:lineRule="auto"/>
        <w:jc w:val="right"/>
        <w:rPr>
          <w:rFonts w:ascii="Sakkal Majalla" w:eastAsia="Times New Roman" w:hAnsi="Sakkal Majalla" w:cs="Sakkal Majalla"/>
          <w:sz w:val="28"/>
          <w:szCs w:val="28"/>
          <w:lang w:eastAsia="fr-FR"/>
        </w:rPr>
      </w:pPr>
    </w:p>
    <w:p w:rsidR="00C57DA0" w:rsidRPr="00E331C7" w:rsidRDefault="00C57DA0" w:rsidP="00C57DA0">
      <w:pPr>
        <w:bidi/>
        <w:spacing w:after="0" w:line="240" w:lineRule="auto"/>
        <w:jc w:val="right"/>
        <w:rPr>
          <w:rFonts w:ascii="Sakkal Majalla" w:eastAsia="Times New Roman" w:hAnsi="Sakkal Majalla" w:cs="Sakkal Majalla"/>
          <w:sz w:val="28"/>
          <w:szCs w:val="28"/>
          <w:lang w:eastAsia="fr-FR"/>
        </w:rPr>
      </w:pPr>
    </w:p>
    <w:p w:rsidR="00831746" w:rsidRPr="00E331C7" w:rsidRDefault="00831746" w:rsidP="00C57DA0">
      <w:pPr>
        <w:bidi/>
        <w:jc w:val="both"/>
        <w:rPr>
          <w:rFonts w:ascii="Sakkal Majalla" w:eastAsia="Times New Roman" w:hAnsi="Sakkal Majalla" w:cs="Sakkal Majalla"/>
          <w:sz w:val="28"/>
          <w:szCs w:val="28"/>
          <w:lang w:eastAsia="fr-FR"/>
        </w:rPr>
      </w:pPr>
    </w:p>
    <w:p w:rsidR="00831746" w:rsidRPr="00E331C7" w:rsidRDefault="00831746" w:rsidP="00C57DA0">
      <w:pPr>
        <w:bidi/>
        <w:spacing w:after="0" w:line="240" w:lineRule="auto"/>
        <w:rPr>
          <w:rFonts w:ascii="Sakkal Majalla" w:eastAsia="Times New Roman" w:hAnsi="Sakkal Majalla" w:cs="Sakkal Majalla"/>
          <w:sz w:val="28"/>
          <w:szCs w:val="28"/>
          <w:lang w:eastAsia="fr-FR"/>
        </w:rPr>
      </w:pPr>
    </w:p>
    <w:p w:rsidR="003A6417" w:rsidRPr="00E331C7" w:rsidRDefault="003A6417" w:rsidP="00C57DA0">
      <w:pPr>
        <w:bidi/>
        <w:rPr>
          <w:rFonts w:ascii="Sakkal Majalla" w:eastAsia="Times New Roman" w:hAnsi="Sakkal Majalla" w:cs="Sakkal Majalla"/>
          <w:b/>
          <w:bCs/>
          <w:sz w:val="28"/>
          <w:szCs w:val="28"/>
          <w:lang w:eastAsia="fr-FR"/>
        </w:rPr>
      </w:pPr>
    </w:p>
    <w:p w:rsidR="003A6417" w:rsidRPr="00E331C7" w:rsidRDefault="003A6417" w:rsidP="00831746">
      <w:pPr>
        <w:bidi/>
        <w:rPr>
          <w:rFonts w:ascii="Sakkal Majalla" w:eastAsia="Times New Roman" w:hAnsi="Sakkal Majalla" w:cs="Sakkal Majalla"/>
          <w:b/>
          <w:bCs/>
          <w:sz w:val="28"/>
          <w:szCs w:val="28"/>
          <w:rtl/>
          <w:lang w:eastAsia="fr-FR"/>
        </w:rPr>
      </w:pPr>
    </w:p>
    <w:p w:rsidR="009B23E7" w:rsidRPr="00E331C7" w:rsidRDefault="009B23E7" w:rsidP="00831746">
      <w:pPr>
        <w:bidi/>
        <w:rPr>
          <w:rFonts w:ascii="Sakkal Majalla" w:eastAsia="Times New Roman" w:hAnsi="Sakkal Majalla" w:cs="Sakkal Majalla"/>
          <w:sz w:val="28"/>
          <w:szCs w:val="28"/>
          <w:rtl/>
          <w:lang w:eastAsia="fr-FR"/>
        </w:rPr>
      </w:pPr>
    </w:p>
    <w:p w:rsidR="009B23E7" w:rsidRPr="00E331C7" w:rsidRDefault="009B23E7" w:rsidP="00831746">
      <w:pPr>
        <w:bidi/>
        <w:rPr>
          <w:rFonts w:ascii="Sakkal Majalla" w:eastAsia="Times New Roman" w:hAnsi="Sakkal Majalla" w:cs="Sakkal Majalla"/>
          <w:sz w:val="28"/>
          <w:szCs w:val="28"/>
          <w:rtl/>
          <w:lang w:eastAsia="fr-FR"/>
        </w:rPr>
      </w:pPr>
    </w:p>
    <w:p w:rsidR="009B23E7" w:rsidRPr="00E331C7" w:rsidRDefault="009B23E7" w:rsidP="00831746">
      <w:pPr>
        <w:bidi/>
        <w:spacing w:after="0" w:line="240" w:lineRule="auto"/>
        <w:rPr>
          <w:rFonts w:ascii="Sakkal Majalla" w:eastAsia="Times New Roman" w:hAnsi="Sakkal Majalla" w:cs="Sakkal Majalla"/>
          <w:sz w:val="28"/>
          <w:szCs w:val="28"/>
          <w:lang w:eastAsia="fr-FR"/>
        </w:rPr>
      </w:pPr>
    </w:p>
    <w:p w:rsidR="00086CA0" w:rsidRPr="00E331C7" w:rsidRDefault="00086CA0" w:rsidP="00831746">
      <w:pPr>
        <w:bidi/>
        <w:spacing w:after="0" w:line="240" w:lineRule="auto"/>
        <w:rPr>
          <w:rFonts w:ascii="Sakkal Majalla" w:eastAsia="Times New Roman" w:hAnsi="Sakkal Majalla" w:cs="Sakkal Majalla"/>
          <w:b/>
          <w:bCs/>
          <w:sz w:val="28"/>
          <w:szCs w:val="28"/>
          <w:lang w:eastAsia="fr-FR"/>
        </w:rPr>
      </w:pPr>
    </w:p>
    <w:p w:rsidR="00BD0FB6" w:rsidRPr="00E331C7" w:rsidRDefault="00BD0FB6" w:rsidP="00BD0FB6">
      <w:pPr>
        <w:bidi/>
        <w:jc w:val="right"/>
        <w:rPr>
          <w:rFonts w:ascii="Sakkal Majalla" w:hAnsi="Sakkal Majalla" w:cs="Sakkal Majalla"/>
          <w:b/>
          <w:bCs/>
          <w:sz w:val="28"/>
          <w:szCs w:val="28"/>
          <w:rtl/>
        </w:rPr>
      </w:pPr>
    </w:p>
    <w:p w:rsidR="00E167A5" w:rsidRPr="00E167A5" w:rsidRDefault="00E167A5" w:rsidP="00E167A5">
      <w:pPr>
        <w:jc w:val="right"/>
        <w:rPr>
          <w:b/>
          <w:bCs/>
        </w:rPr>
      </w:pPr>
    </w:p>
    <w:sectPr w:rsidR="00E167A5" w:rsidRPr="00E167A5" w:rsidSect="00EF665A">
      <w:footerReference w:type="default" r:id="rId9"/>
      <w:footnotePr>
        <w:numRestart w:val="eachPage"/>
      </w:footnotePr>
      <w:pgSz w:w="11906" w:h="16838"/>
      <w:pgMar w:top="1417" w:right="1417" w:bottom="1417" w:left="1417" w:header="708" w:footer="708" w:gutter="0"/>
      <w:pgBorders w:offsetFrom="page">
        <w:top w:val="double" w:sz="4" w:space="24" w:color="auto"/>
        <w:left w:val="double" w:sz="4" w:space="24" w:color="auto"/>
        <w:bottom w:val="double" w:sz="4" w:space="24" w:color="auto"/>
        <w:right w:val="double" w:sz="4" w:space="24" w:color="auto"/>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E44FC" w:rsidRDefault="008E44FC" w:rsidP="00F34191">
      <w:pPr>
        <w:spacing w:after="0" w:line="240" w:lineRule="auto"/>
      </w:pPr>
      <w:r>
        <w:separator/>
      </w:r>
    </w:p>
  </w:endnote>
  <w:endnote w:type="continuationSeparator" w:id="1">
    <w:p w:rsidR="008E44FC" w:rsidRDefault="008E44FC" w:rsidP="00F3419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3627987"/>
      <w:docPartObj>
        <w:docPartGallery w:val="Page Numbers (Bottom of Page)"/>
        <w:docPartUnique/>
      </w:docPartObj>
    </w:sdtPr>
    <w:sdtContent>
      <w:p w:rsidR="00E6277B" w:rsidRDefault="00E6277B">
        <w:pPr>
          <w:pStyle w:val="Pieddepage"/>
          <w:jc w:val="center"/>
        </w:pPr>
        <w:fldSimple w:instr=" PAGE   \* MERGEFORMAT ">
          <w:r w:rsidR="00E772E8">
            <w:rPr>
              <w:noProof/>
            </w:rPr>
            <w:t>1</w:t>
          </w:r>
        </w:fldSimple>
      </w:p>
    </w:sdtContent>
  </w:sdt>
  <w:p w:rsidR="00E6277B" w:rsidRDefault="00E6277B">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E44FC" w:rsidRDefault="008E44FC" w:rsidP="00557ACC">
      <w:pPr>
        <w:bidi/>
        <w:spacing w:after="0" w:line="240" w:lineRule="auto"/>
      </w:pPr>
      <w:r>
        <w:separator/>
      </w:r>
    </w:p>
  </w:footnote>
  <w:footnote w:type="continuationSeparator" w:id="1">
    <w:p w:rsidR="008E44FC" w:rsidRDefault="008E44FC" w:rsidP="00F34191">
      <w:pPr>
        <w:spacing w:after="0" w:line="240" w:lineRule="auto"/>
      </w:pPr>
      <w:r>
        <w:continuationSeparator/>
      </w:r>
    </w:p>
  </w:footnote>
  <w:footnote w:type="continuationNotice" w:id="2">
    <w:p w:rsidR="008E44FC" w:rsidRDefault="008E44FC">
      <w:pPr>
        <w:spacing w:after="0" w:line="240" w:lineRule="auto"/>
      </w:pPr>
    </w:p>
  </w:footnote>
  <w:footnote w:id="3">
    <w:p w:rsidR="00E6277B" w:rsidRPr="00E331C7" w:rsidRDefault="00E6277B" w:rsidP="00557ACC">
      <w:pPr>
        <w:bidi/>
        <w:rPr>
          <w:rFonts w:ascii="Sakkal Majalla" w:eastAsia="Times New Roman" w:hAnsi="Sakkal Majalla" w:cs="Sakkal Majalla"/>
          <w:sz w:val="24"/>
          <w:szCs w:val="24"/>
          <w:lang w:eastAsia="fr-FR"/>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rPr>
        <w:t xml:space="preserve">- </w:t>
      </w:r>
      <w:r w:rsidRPr="00E331C7">
        <w:rPr>
          <w:rFonts w:ascii="Sakkal Majalla" w:eastAsia="Times New Roman" w:hAnsi="Sakkal Majalla" w:cs="Sakkal Majalla"/>
          <w:sz w:val="24"/>
          <w:szCs w:val="24"/>
          <w:rtl/>
          <w:lang w:eastAsia="fr-FR"/>
        </w:rPr>
        <w:t>معنى التوقیع الالكتروني</w:t>
      </w:r>
      <w:r w:rsidRPr="00E331C7">
        <w:rPr>
          <w:rFonts w:ascii="Sakkal Majalla" w:eastAsia="Times New Roman" w:hAnsi="Sakkal Majalla" w:cs="Sakkal Majalla"/>
          <w:sz w:val="24"/>
          <w:szCs w:val="24"/>
          <w:rtl/>
          <w:lang w:eastAsia="fr-FR" w:bidi="ar-DZ"/>
        </w:rPr>
        <w:t>:</w:t>
      </w:r>
      <w:r w:rsidRPr="00E331C7">
        <w:rPr>
          <w:rFonts w:ascii="Sakkal Majalla" w:eastAsia="Times New Roman" w:hAnsi="Sakkal Majalla" w:cs="Sakkal Majalla"/>
          <w:sz w:val="24"/>
          <w:szCs w:val="24"/>
          <w:rtl/>
          <w:lang w:eastAsia="fr-FR"/>
        </w:rPr>
        <w:t xml:space="preserve"> فالتوقیع الالكتروني یشمل إنتاج توقیع الشخص من خلال تثبیت صورة التوقیع الخطي الصادر عن ید الموقع والمخزنة الكترونیا على السند المراد توقیعه،كما قد یشمل إنتاج توقیع الشخص من خلال طباعة اسم المرسل في نهایة رسالة البرید الالكتروني أو أو شفرة خاصة بشخص الموقع، كما قد یتم إنشاء التوقیع باستعمال خواص بیولوجیة أو فسیولوجیة فریدة وممیزة من خلال استعمال رقم سري للشخص</w:t>
      </w:r>
    </w:p>
    <w:p w:rsidR="00E6277B" w:rsidRPr="00E331C7" w:rsidRDefault="00E6277B" w:rsidP="00D6584B">
      <w:pPr>
        <w:bidi/>
        <w:rPr>
          <w:rFonts w:ascii="Sakkal Majalla" w:eastAsia="Times New Roman" w:hAnsi="Sakkal Majalla" w:cs="Sakkal Majalla"/>
          <w:sz w:val="24"/>
          <w:szCs w:val="24"/>
          <w:lang w:eastAsia="fr-FR"/>
        </w:rPr>
      </w:pPr>
      <w:r w:rsidRPr="00E331C7">
        <w:rPr>
          <w:rFonts w:ascii="Sakkal Majalla" w:eastAsia="Times New Roman" w:hAnsi="Sakkal Majalla" w:cs="Sakkal Majalla"/>
          <w:sz w:val="24"/>
          <w:szCs w:val="24"/>
          <w:rtl/>
          <w:lang w:eastAsia="fr-FR"/>
        </w:rPr>
        <w:t xml:space="preserve">أنظر </w:t>
      </w:r>
      <w:r w:rsidRPr="00E331C7">
        <w:rPr>
          <w:rFonts w:ascii="Sakkal Majalla" w:eastAsia="Times New Roman" w:hAnsi="Sakkal Majalla" w:cs="Sakkal Majalla"/>
          <w:sz w:val="24"/>
          <w:szCs w:val="24"/>
          <w:lang w:eastAsia="fr-FR"/>
        </w:rPr>
        <w:t>https://www.facebook.com/permalink.php?id=216964431777597&amp;story_fbid=405352826272089</w:t>
      </w:r>
    </w:p>
    <w:p w:rsidR="00E6277B" w:rsidRPr="00E331C7" w:rsidRDefault="00E6277B" w:rsidP="00486627">
      <w:pPr>
        <w:bidi/>
        <w:spacing w:after="0" w:line="240" w:lineRule="auto"/>
        <w:rPr>
          <w:rFonts w:ascii="Sakkal Majalla" w:eastAsia="Times New Roman" w:hAnsi="Sakkal Majalla" w:cs="Sakkal Majalla"/>
          <w:sz w:val="24"/>
          <w:szCs w:val="24"/>
          <w:lang w:eastAsia="fr-FR"/>
        </w:rPr>
      </w:pPr>
      <w:r w:rsidRPr="00E331C7">
        <w:rPr>
          <w:rFonts w:ascii="Sakkal Majalla" w:eastAsia="Times New Roman" w:hAnsi="Sakkal Majalla" w:cs="Sakkal Majalla"/>
          <w:sz w:val="24"/>
          <w:szCs w:val="24"/>
          <w:rtl/>
          <w:lang w:eastAsia="fr-FR"/>
        </w:rPr>
        <w:t>عمان عبد الجبار سعد ، الإثبات في قانون المعاملات الالكترونیة وقانون المعاملات المدنیة والتجاریة، (2014).</w:t>
      </w:r>
    </w:p>
    <w:p w:rsidR="00E6277B" w:rsidRPr="00E331C7" w:rsidRDefault="00E6277B" w:rsidP="00BD0FB6">
      <w:pPr>
        <w:pStyle w:val="Notedebasdepage"/>
        <w:bidi/>
        <w:rPr>
          <w:rFonts w:ascii="Sakkal Majalla" w:hAnsi="Sakkal Majalla" w:cs="Sakkal Majalla"/>
          <w:sz w:val="24"/>
          <w:szCs w:val="24"/>
          <w:rtl/>
          <w:lang w:bidi="ar-DZ"/>
        </w:rPr>
      </w:pPr>
    </w:p>
  </w:footnote>
  <w:footnote w:id="4">
    <w:p w:rsidR="00E6277B" w:rsidRPr="00E331C7" w:rsidRDefault="00E6277B" w:rsidP="000A57AF">
      <w:pPr>
        <w:pStyle w:val="Notedebasdepage"/>
        <w:bidi/>
        <w:rPr>
          <w:rFonts w:ascii="Sakkal Majalla" w:hAnsi="Sakkal Majalla" w:cs="Sakkal Majalla"/>
          <w:sz w:val="24"/>
          <w:szCs w:val="24"/>
          <w:rtl/>
          <w:lang w:bidi="ar-DZ"/>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lang w:bidi="ar-DZ"/>
        </w:rPr>
        <w:t>-</w:t>
      </w:r>
      <w:r w:rsidRPr="00E331C7">
        <w:rPr>
          <w:rFonts w:ascii="Sakkal Majalla" w:hAnsi="Sakkal Majalla" w:cs="Sakkal Majalla"/>
          <w:sz w:val="24"/>
          <w:szCs w:val="24"/>
          <w:rtl/>
        </w:rPr>
        <w:t xml:space="preserve"> القانون 15-04</w:t>
      </w:r>
      <w:r w:rsidRPr="00E331C7">
        <w:rPr>
          <w:rFonts w:ascii="Sakkal Majalla" w:hAnsi="Sakkal Majalla" w:cs="Sakkal Majalla"/>
          <w:sz w:val="24"/>
          <w:szCs w:val="24"/>
          <w:rtl/>
          <w:lang w:bidi="ar-DZ"/>
        </w:rPr>
        <w:t xml:space="preserve">  مؤرخ في 11ربيع الثاني عام 1436 الموافق لأول فبراير 2015، يحدد القواعد العامة المتعلقة بالتوقيع والتصديق الالكترونيين</w:t>
      </w:r>
    </w:p>
  </w:footnote>
  <w:footnote w:id="5">
    <w:p w:rsidR="00E6277B" w:rsidRPr="00E331C7" w:rsidRDefault="00E6277B" w:rsidP="00BD0FB6">
      <w:pPr>
        <w:pStyle w:val="Notedebasdepage"/>
        <w:bidi/>
        <w:rPr>
          <w:rFonts w:ascii="Sakkal Majalla" w:hAnsi="Sakkal Majalla" w:cs="Sakkal Majalla"/>
          <w:sz w:val="24"/>
          <w:szCs w:val="24"/>
          <w:rtl/>
          <w:lang w:bidi="ar-DZ"/>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lang w:bidi="ar-DZ"/>
        </w:rPr>
        <w:t>-</w:t>
      </w:r>
      <w:r w:rsidRPr="00E331C7">
        <w:rPr>
          <w:rFonts w:ascii="Sakkal Majalla" w:hAnsi="Sakkal Majalla" w:cs="Sakkal Majalla"/>
          <w:sz w:val="24"/>
          <w:szCs w:val="24"/>
          <w:rtl/>
        </w:rPr>
        <w:t xml:space="preserve"> قانون الأونسترال النموذجي بشان التوقیعات الالكترونیة لسنة2001.</w:t>
      </w:r>
    </w:p>
  </w:footnote>
  <w:footnote w:id="6">
    <w:p w:rsidR="00E6277B" w:rsidRPr="00E331C7" w:rsidRDefault="00E6277B" w:rsidP="00703D4D">
      <w:pPr>
        <w:bidi/>
        <w:rPr>
          <w:rFonts w:ascii="Sakkal Majalla" w:eastAsia="Times New Roman" w:hAnsi="Sakkal Majalla" w:cs="Sakkal Majalla"/>
          <w:sz w:val="24"/>
          <w:szCs w:val="24"/>
          <w:rtl/>
          <w:lang w:eastAsia="fr-FR"/>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rPr>
        <w:t xml:space="preserve">- </w:t>
      </w:r>
      <w:r w:rsidRPr="00E331C7">
        <w:rPr>
          <w:rFonts w:ascii="Sakkal Majalla" w:eastAsia="Times New Roman" w:hAnsi="Sakkal Majalla" w:cs="Sakkal Majalla"/>
          <w:sz w:val="24"/>
          <w:szCs w:val="24"/>
          <w:rtl/>
          <w:lang w:eastAsia="fr-FR"/>
        </w:rPr>
        <w:t>لینا إبراهیم یوسف حسان، التوثیق الالكتروني ومسؤولیة الجهات المختصة ،</w:t>
      </w:r>
      <w:r w:rsidRPr="00E331C7">
        <w:rPr>
          <w:rFonts w:ascii="Sakkal Majalla" w:eastAsia="Times New Roman" w:hAnsi="Sakkal Majalla" w:cs="Sakkal Majalla"/>
          <w:sz w:val="24"/>
          <w:szCs w:val="24"/>
          <w:rtl/>
          <w:lang w:eastAsia="fr-FR" w:bidi="ar-DZ"/>
        </w:rPr>
        <w:t xml:space="preserve"> دار الراية </w:t>
      </w:r>
      <w:r w:rsidRPr="00E331C7">
        <w:rPr>
          <w:rFonts w:ascii="Sakkal Majalla" w:eastAsia="Times New Roman" w:hAnsi="Sakkal Majalla" w:cs="Sakkal Majalla"/>
          <w:sz w:val="24"/>
          <w:szCs w:val="24"/>
          <w:rtl/>
          <w:lang w:eastAsia="fr-FR"/>
        </w:rPr>
        <w:t>للنشر والتوزيع، ط1</w:t>
      </w:r>
      <w:r w:rsidRPr="00E331C7">
        <w:rPr>
          <w:rFonts w:ascii="Sakkal Majalla" w:eastAsia="Times New Roman" w:hAnsi="Sakkal Majalla" w:cs="Sakkal Majalla"/>
          <w:sz w:val="24"/>
          <w:szCs w:val="24"/>
          <w:rtl/>
          <w:lang w:eastAsia="fr-FR" w:bidi="ar-DZ"/>
        </w:rPr>
        <w:t>، سنة ،2009 ،</w:t>
      </w:r>
      <w:r w:rsidRPr="00E331C7">
        <w:rPr>
          <w:rFonts w:ascii="Sakkal Majalla" w:eastAsia="Times New Roman" w:hAnsi="Sakkal Majalla" w:cs="Sakkal Majalla"/>
          <w:sz w:val="24"/>
          <w:szCs w:val="24"/>
          <w:rtl/>
          <w:lang w:eastAsia="fr-FR"/>
        </w:rPr>
        <w:t>ص 70.</w:t>
      </w:r>
    </w:p>
  </w:footnote>
  <w:footnote w:id="7">
    <w:p w:rsidR="00E6277B" w:rsidRPr="00E331C7" w:rsidRDefault="00E6277B" w:rsidP="007B5416">
      <w:pPr>
        <w:pStyle w:val="Notedebasdepage"/>
        <w:bidi/>
        <w:rPr>
          <w:rFonts w:ascii="Sakkal Majalla" w:hAnsi="Sakkal Majalla" w:cs="Sakkal Majalla"/>
          <w:sz w:val="24"/>
          <w:szCs w:val="24"/>
          <w:rtl/>
          <w:lang w:bidi="ar-DZ"/>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lang w:bidi="ar-DZ"/>
        </w:rPr>
        <w:t>- المادة الثانية من  قانون المعاملات والتجارة الكترونية لإمارة دبي سنة 2002</w:t>
      </w:r>
    </w:p>
  </w:footnote>
  <w:footnote w:id="8">
    <w:p w:rsidR="00E6277B" w:rsidRPr="00E331C7" w:rsidRDefault="00E6277B" w:rsidP="007B5416">
      <w:pPr>
        <w:bidi/>
        <w:spacing w:line="240" w:lineRule="auto"/>
        <w:rPr>
          <w:rFonts w:ascii="Sakkal Majalla" w:eastAsia="Times New Roman" w:hAnsi="Sakkal Majalla" w:cs="Sakkal Majalla"/>
          <w:sz w:val="24"/>
          <w:szCs w:val="24"/>
          <w:rtl/>
          <w:lang w:eastAsia="fr-FR" w:bidi="ar-DZ"/>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lang w:bidi="ar-DZ"/>
        </w:rPr>
        <w:t>-</w:t>
      </w:r>
      <w:r w:rsidRPr="00E331C7">
        <w:rPr>
          <w:rFonts w:ascii="Sakkal Majalla" w:hAnsi="Sakkal Majalla" w:cs="Sakkal Majalla"/>
          <w:sz w:val="24"/>
          <w:szCs w:val="24"/>
          <w:rtl/>
        </w:rPr>
        <w:t xml:space="preserve"> </w:t>
      </w:r>
      <w:r w:rsidRPr="00E331C7">
        <w:rPr>
          <w:rFonts w:ascii="Sakkal Majalla" w:eastAsia="Times New Roman" w:hAnsi="Sakkal Majalla" w:cs="Sakkal Majalla"/>
          <w:sz w:val="24"/>
          <w:szCs w:val="24"/>
          <w:rtl/>
          <w:lang w:eastAsia="fr-FR"/>
        </w:rPr>
        <w:t>من قانون المبادلات والتجارة الإلكتروني التونسي، لسنة (2000)</w:t>
      </w:r>
    </w:p>
  </w:footnote>
  <w:footnote w:id="9">
    <w:p w:rsidR="00E6277B" w:rsidRPr="00E331C7" w:rsidRDefault="00E6277B" w:rsidP="007B5416">
      <w:pPr>
        <w:bidi/>
        <w:spacing w:line="240" w:lineRule="auto"/>
        <w:rPr>
          <w:rFonts w:ascii="Sakkal Majalla" w:eastAsia="Times New Roman" w:hAnsi="Sakkal Majalla" w:cs="Sakkal Majalla"/>
          <w:sz w:val="24"/>
          <w:szCs w:val="24"/>
          <w:rtl/>
          <w:lang w:eastAsia="fr-FR" w:bidi="ar-DZ"/>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lang w:bidi="ar-DZ"/>
        </w:rPr>
        <w:t>-</w:t>
      </w:r>
      <w:r w:rsidRPr="00E331C7">
        <w:rPr>
          <w:rFonts w:ascii="Sakkal Majalla" w:hAnsi="Sakkal Majalla" w:cs="Sakkal Majalla"/>
          <w:sz w:val="24"/>
          <w:szCs w:val="24"/>
          <w:rtl/>
        </w:rPr>
        <w:t xml:space="preserve"> إیاد محمد عارف، ، </w:t>
      </w:r>
      <w:r w:rsidRPr="00E331C7">
        <w:rPr>
          <w:rFonts w:ascii="Sakkal Majalla" w:eastAsia="Times New Roman" w:hAnsi="Sakkal Majalla" w:cs="Sakkal Majalla"/>
          <w:sz w:val="24"/>
          <w:szCs w:val="24"/>
          <w:rtl/>
          <w:lang w:eastAsia="fr-FR"/>
        </w:rPr>
        <w:t>مدى حجیة المحررات الإلكترونیة في الإثبات</w:t>
      </w:r>
      <w:r w:rsidRPr="00E331C7">
        <w:rPr>
          <w:rFonts w:ascii="Sakkal Majalla" w:eastAsia="Times New Roman" w:hAnsi="Sakkal Majalla" w:cs="Sakkal Majalla"/>
          <w:sz w:val="24"/>
          <w:szCs w:val="24"/>
          <w:rtl/>
          <w:lang w:eastAsia="fr-FR" w:bidi="ar-DZ"/>
        </w:rPr>
        <w:t xml:space="preserve"> (</w:t>
      </w:r>
      <w:r w:rsidRPr="00E331C7">
        <w:rPr>
          <w:rFonts w:ascii="Sakkal Majalla" w:eastAsia="Times New Roman" w:hAnsi="Sakkal Majalla" w:cs="Sakkal Majalla"/>
          <w:sz w:val="24"/>
          <w:szCs w:val="24"/>
          <w:rtl/>
          <w:lang w:eastAsia="fr-FR"/>
        </w:rPr>
        <w:t>دراسة مقارنة)</w:t>
      </w:r>
      <w:r w:rsidRPr="00E331C7">
        <w:rPr>
          <w:rFonts w:ascii="Sakkal Majalla" w:eastAsia="Times New Roman" w:hAnsi="Sakkal Majalla" w:cs="Sakkal Majalla"/>
          <w:sz w:val="24"/>
          <w:szCs w:val="24"/>
          <w:rtl/>
          <w:lang w:eastAsia="fr-FR" w:bidi="ar-DZ"/>
        </w:rPr>
        <w:t xml:space="preserve"> </w:t>
      </w:r>
      <w:r w:rsidRPr="00E331C7">
        <w:rPr>
          <w:rFonts w:ascii="Sakkal Majalla" w:eastAsia="Times New Roman" w:hAnsi="Sakkal Majalla" w:cs="Sakkal Majalla"/>
          <w:sz w:val="24"/>
          <w:szCs w:val="24"/>
          <w:rtl/>
          <w:lang w:eastAsia="fr-FR"/>
        </w:rPr>
        <w:t>،  رسالة ماجستير، كلیة الدراسات العلیا، جامعة النجاح، نابلس ،فلسطين  ،سنة 2009، ص 126</w:t>
      </w:r>
    </w:p>
  </w:footnote>
  <w:footnote w:id="10">
    <w:p w:rsidR="00E6277B" w:rsidRPr="00E331C7" w:rsidRDefault="00E6277B" w:rsidP="007B5416">
      <w:pPr>
        <w:pStyle w:val="Notedebasdepage"/>
        <w:bidi/>
        <w:rPr>
          <w:rFonts w:ascii="Sakkal Majalla" w:hAnsi="Sakkal Majalla" w:cs="Sakkal Majalla"/>
          <w:sz w:val="24"/>
          <w:szCs w:val="24"/>
          <w:rtl/>
          <w:lang w:bidi="ar-DZ"/>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rPr>
        <w:t>-انظر المادة الثانية من القانون 15-04</w:t>
      </w:r>
      <w:r w:rsidRPr="00E331C7">
        <w:rPr>
          <w:rFonts w:ascii="Sakkal Majalla" w:hAnsi="Sakkal Majalla" w:cs="Sakkal Majalla"/>
          <w:sz w:val="24"/>
          <w:szCs w:val="24"/>
          <w:rtl/>
          <w:lang w:bidi="ar-DZ"/>
        </w:rPr>
        <w:t xml:space="preserve"> مؤرخ في 11ربيع الثاني عام 1436 الموافق لأول فبراير 2015، يحدد القواعد العامة المتعلقة بالتوقيع والتصديق الالكترونيين </w:t>
      </w:r>
    </w:p>
  </w:footnote>
  <w:footnote w:id="11">
    <w:p w:rsidR="00E6277B" w:rsidRPr="00E331C7" w:rsidRDefault="00E6277B" w:rsidP="00D17CF0">
      <w:pPr>
        <w:pStyle w:val="Notedebasdepage"/>
        <w:bidi/>
        <w:rPr>
          <w:rFonts w:ascii="Sakkal Majalla" w:hAnsi="Sakkal Majalla" w:cs="Sakkal Majalla"/>
          <w:sz w:val="24"/>
          <w:szCs w:val="24"/>
          <w:rtl/>
          <w:lang w:bidi="ar-DZ"/>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lang w:bidi="ar-DZ"/>
        </w:rPr>
        <w:t xml:space="preserve">-راجع المادة (2/ه) من قانون </w:t>
      </w:r>
      <w:r w:rsidRPr="00E331C7">
        <w:rPr>
          <w:rFonts w:ascii="Sakkal Majalla" w:hAnsi="Sakkal Majalla" w:cs="Sakkal Majalla" w:hint="cs"/>
          <w:sz w:val="24"/>
          <w:szCs w:val="24"/>
          <w:rtl/>
          <w:lang w:bidi="ar-DZ"/>
        </w:rPr>
        <w:t>الأونسترال</w:t>
      </w:r>
      <w:r w:rsidRPr="00E331C7">
        <w:rPr>
          <w:rFonts w:ascii="Sakkal Majalla" w:hAnsi="Sakkal Majalla" w:cs="Sakkal Majalla"/>
          <w:sz w:val="24"/>
          <w:szCs w:val="24"/>
          <w:rtl/>
          <w:lang w:bidi="ar-DZ"/>
        </w:rPr>
        <w:t xml:space="preserve"> النموذجي بشان التوقيعات الالكترونية إصدارات الأمم المتحدة ،الجمعية العامة ،لجنة الذي اعتمدته لجنة الأمم المتحدة للقانون التجاري الدولي ،الدورة الثالثة والثلاثون ،نيويورك ،5-4-2000</w:t>
      </w:r>
    </w:p>
  </w:footnote>
  <w:footnote w:id="12">
    <w:p w:rsidR="00E6277B" w:rsidRPr="00E331C7" w:rsidRDefault="00E6277B" w:rsidP="008D76C9">
      <w:pPr>
        <w:pStyle w:val="Notedebasdepage"/>
        <w:bidi/>
        <w:rPr>
          <w:rFonts w:ascii="Sakkal Majalla" w:hAnsi="Sakkal Majalla" w:cs="Sakkal Majalla"/>
          <w:sz w:val="24"/>
          <w:szCs w:val="24"/>
          <w:rtl/>
          <w:lang w:bidi="ar-DZ"/>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lang w:bidi="ar-DZ"/>
        </w:rPr>
        <w:t>-</w:t>
      </w:r>
      <w:r w:rsidRPr="00E331C7">
        <w:rPr>
          <w:rFonts w:ascii="Sakkal Majalla" w:hAnsi="Sakkal Majalla" w:cs="Sakkal Majalla"/>
          <w:sz w:val="24"/>
          <w:szCs w:val="24"/>
          <w:lang w:bidi="ar-DZ"/>
        </w:rPr>
        <w:t xml:space="preserve">  </w:t>
      </w:r>
      <w:r w:rsidRPr="00E331C7">
        <w:rPr>
          <w:rFonts w:ascii="Sakkal Majalla" w:hAnsi="Sakkal Majalla" w:cs="Sakkal Majalla"/>
          <w:sz w:val="24"/>
          <w:szCs w:val="24"/>
          <w:rtl/>
          <w:lang w:bidi="ar-DZ"/>
        </w:rPr>
        <w:t>إبراهيم خالد ممدوح ،التوقيع الالكتروني ،بون طبعة ،الدار الجامعية ،الإسكندرية ،2010 ،ص 63</w:t>
      </w:r>
    </w:p>
  </w:footnote>
  <w:footnote w:id="13">
    <w:p w:rsidR="00E6277B" w:rsidRPr="00E331C7" w:rsidRDefault="00E6277B" w:rsidP="000018AC">
      <w:pPr>
        <w:bidi/>
        <w:rPr>
          <w:rFonts w:ascii="Sakkal Majalla" w:eastAsia="Times New Roman" w:hAnsi="Sakkal Majalla" w:cs="Sakkal Majalla"/>
          <w:sz w:val="24"/>
          <w:szCs w:val="24"/>
          <w:rtl/>
          <w:lang w:eastAsia="fr-FR"/>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lang w:bidi="ar-DZ"/>
        </w:rPr>
        <w:t>-</w:t>
      </w:r>
      <w:r w:rsidRPr="00E331C7">
        <w:rPr>
          <w:rFonts w:ascii="Sakkal Majalla" w:hAnsi="Sakkal Majalla" w:cs="Sakkal Majalla"/>
          <w:sz w:val="24"/>
          <w:szCs w:val="24"/>
          <w:rtl/>
        </w:rPr>
        <w:t xml:space="preserve"> </w:t>
      </w:r>
      <w:r w:rsidRPr="00E331C7">
        <w:rPr>
          <w:rFonts w:ascii="Sakkal Majalla" w:eastAsia="Times New Roman" w:hAnsi="Sakkal Majalla" w:cs="Sakkal Majalla"/>
          <w:sz w:val="24"/>
          <w:szCs w:val="24"/>
          <w:rtl/>
          <w:lang w:eastAsia="fr-FR"/>
        </w:rPr>
        <w:t>لینا إبراھیم یوسف حسان،</w:t>
      </w:r>
      <w:r w:rsidRPr="00E331C7">
        <w:rPr>
          <w:rFonts w:ascii="Sakkal Majalla" w:eastAsia="Times New Roman" w:hAnsi="Sakkal Majalla" w:cs="Sakkal Majalla"/>
          <w:sz w:val="24"/>
          <w:szCs w:val="24"/>
          <w:rtl/>
          <w:lang w:eastAsia="fr-FR" w:bidi="ar-DZ"/>
        </w:rPr>
        <w:t xml:space="preserve"> </w:t>
      </w:r>
      <w:r w:rsidRPr="00E331C7">
        <w:rPr>
          <w:rFonts w:ascii="Sakkal Majalla" w:eastAsia="Times New Roman" w:hAnsi="Sakkal Majalla" w:cs="Sakkal Majalla"/>
          <w:sz w:val="24"/>
          <w:szCs w:val="24"/>
          <w:rtl/>
          <w:lang w:eastAsia="fr-FR"/>
        </w:rPr>
        <w:t>التوثیق الالكتروني ومسؤولیة الجهات المختصة ،</w:t>
      </w:r>
      <w:r w:rsidRPr="00E331C7">
        <w:rPr>
          <w:rFonts w:ascii="Sakkal Majalla" w:eastAsia="Times New Roman" w:hAnsi="Sakkal Majalla" w:cs="Sakkal Majalla"/>
          <w:sz w:val="24"/>
          <w:szCs w:val="24"/>
          <w:rtl/>
          <w:lang w:eastAsia="fr-FR" w:bidi="ar-DZ"/>
        </w:rPr>
        <w:t xml:space="preserve"> المرجع السابق ، </w:t>
      </w:r>
      <w:r w:rsidRPr="00E331C7">
        <w:rPr>
          <w:rFonts w:ascii="Sakkal Majalla" w:eastAsia="Times New Roman" w:hAnsi="Sakkal Majalla" w:cs="Sakkal Majalla"/>
          <w:sz w:val="24"/>
          <w:szCs w:val="24"/>
          <w:rtl/>
          <w:lang w:eastAsia="fr-FR"/>
        </w:rPr>
        <w:t>ص 73</w:t>
      </w:r>
    </w:p>
  </w:footnote>
  <w:footnote w:id="14">
    <w:p w:rsidR="00E6277B" w:rsidRPr="00E331C7" w:rsidRDefault="00E6277B" w:rsidP="00466278">
      <w:pPr>
        <w:pStyle w:val="Notedebasdepage"/>
        <w:bidi/>
        <w:rPr>
          <w:rFonts w:ascii="Sakkal Majalla" w:hAnsi="Sakkal Majalla" w:cs="Sakkal Majalla"/>
          <w:color w:val="000000" w:themeColor="text1"/>
          <w:sz w:val="24"/>
          <w:szCs w:val="24"/>
          <w:rtl/>
          <w:lang w:bidi="ar-DZ"/>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lang w:bidi="ar-DZ"/>
        </w:rPr>
        <w:t>-</w:t>
      </w:r>
      <w:r w:rsidRPr="00E331C7">
        <w:rPr>
          <w:rFonts w:ascii="Sakkal Majalla" w:hAnsi="Sakkal Majalla" w:cs="Sakkal Majalla"/>
          <w:color w:val="000000" w:themeColor="text1"/>
          <w:sz w:val="24"/>
          <w:szCs w:val="24"/>
          <w:rtl/>
          <w:lang w:bidi="ar-DZ"/>
        </w:rPr>
        <w:t>لينا إبراهيم يوسف حسان ، المرجع السابق ، صفحة 107.</w:t>
      </w:r>
    </w:p>
  </w:footnote>
  <w:footnote w:id="15">
    <w:p w:rsidR="00E6277B" w:rsidRPr="00E331C7" w:rsidRDefault="00E6277B" w:rsidP="00897880">
      <w:pPr>
        <w:bidi/>
        <w:spacing w:after="0" w:line="240" w:lineRule="auto"/>
        <w:rPr>
          <w:rFonts w:ascii="Sakkal Majalla" w:eastAsia="Times New Roman" w:hAnsi="Sakkal Majalla" w:cs="Sakkal Majalla"/>
          <w:color w:val="000000" w:themeColor="text1"/>
          <w:sz w:val="24"/>
          <w:szCs w:val="24"/>
          <w:rtl/>
          <w:lang w:eastAsia="fr-FR"/>
        </w:rPr>
      </w:pPr>
      <w:r w:rsidRPr="00E331C7">
        <w:rPr>
          <w:rStyle w:val="Appelnotedebasdep"/>
          <w:rFonts w:ascii="Sakkal Majalla" w:hAnsi="Sakkal Majalla" w:cs="Sakkal Majalla"/>
          <w:color w:val="000000" w:themeColor="text1"/>
          <w:sz w:val="24"/>
          <w:szCs w:val="24"/>
        </w:rPr>
        <w:footnoteRef/>
      </w:r>
      <w:r w:rsidRPr="00E331C7">
        <w:rPr>
          <w:rFonts w:ascii="Sakkal Majalla" w:hAnsi="Sakkal Majalla" w:cs="Sakkal Majalla"/>
          <w:color w:val="000000" w:themeColor="text1"/>
          <w:sz w:val="24"/>
          <w:szCs w:val="24"/>
        </w:rPr>
        <w:t xml:space="preserve"> </w:t>
      </w:r>
      <w:r w:rsidRPr="00E331C7">
        <w:rPr>
          <w:rFonts w:ascii="Sakkal Majalla" w:hAnsi="Sakkal Majalla" w:cs="Sakkal Majalla"/>
          <w:color w:val="000000" w:themeColor="text1"/>
          <w:sz w:val="24"/>
          <w:szCs w:val="24"/>
          <w:rtl/>
          <w:lang w:bidi="ar-DZ"/>
        </w:rPr>
        <w:t>-زهرة الكيسي ،</w:t>
      </w:r>
      <w:r w:rsidRPr="00E331C7">
        <w:rPr>
          <w:rFonts w:ascii="Sakkal Majalla" w:eastAsia="Times New Roman" w:hAnsi="Sakkal Majalla" w:cs="Sakkal Majalla"/>
          <w:color w:val="000000" w:themeColor="text1"/>
          <w:sz w:val="24"/>
          <w:szCs w:val="24"/>
          <w:rtl/>
          <w:lang w:eastAsia="fr-FR"/>
        </w:rPr>
        <w:t xml:space="preserve"> النظام القانوني لجهات التوثيق</w:t>
      </w:r>
      <w:r w:rsidRPr="00E331C7">
        <w:rPr>
          <w:rFonts w:ascii="Sakkal Majalla" w:eastAsia="Times New Roman" w:hAnsi="Sakkal Majalla" w:cs="Sakkal Majalla"/>
          <w:color w:val="000000" w:themeColor="text1"/>
          <w:sz w:val="24"/>
          <w:szCs w:val="24"/>
          <w:rtl/>
          <w:lang w:eastAsia="fr-FR" w:bidi="ar-DZ"/>
        </w:rPr>
        <w:t xml:space="preserve"> </w:t>
      </w:r>
      <w:r w:rsidRPr="00E331C7">
        <w:rPr>
          <w:rFonts w:ascii="Sakkal Majalla" w:eastAsia="Times New Roman" w:hAnsi="Sakkal Majalla" w:cs="Sakkal Majalla"/>
          <w:color w:val="000000" w:themeColor="text1"/>
          <w:sz w:val="24"/>
          <w:szCs w:val="24"/>
          <w:rtl/>
          <w:lang w:eastAsia="fr-FR"/>
        </w:rPr>
        <w:t>التصديق</w:t>
      </w:r>
      <w:r w:rsidRPr="00E331C7">
        <w:rPr>
          <w:rFonts w:ascii="Sakkal Majalla" w:eastAsia="Times New Roman" w:hAnsi="Sakkal Majalla" w:cs="Sakkal Majalla"/>
          <w:color w:val="000000" w:themeColor="text1"/>
          <w:sz w:val="24"/>
          <w:szCs w:val="24"/>
          <w:rtl/>
          <w:lang w:eastAsia="fr-FR" w:bidi="ar-DZ"/>
        </w:rPr>
        <w:t xml:space="preserve"> </w:t>
      </w:r>
      <w:r w:rsidRPr="00E331C7">
        <w:rPr>
          <w:rFonts w:ascii="Sakkal Majalla" w:eastAsia="Times New Roman" w:hAnsi="Sakkal Majalla" w:cs="Sakkal Majalla"/>
          <w:color w:val="000000" w:themeColor="text1"/>
          <w:sz w:val="24"/>
          <w:szCs w:val="24"/>
          <w:rtl/>
          <w:lang w:eastAsia="fr-FR"/>
        </w:rPr>
        <w:t>الالكتروني،</w:t>
      </w:r>
      <w:r w:rsidRPr="00E331C7">
        <w:rPr>
          <w:rFonts w:ascii="Sakkal Majalla" w:eastAsia="Times New Roman" w:hAnsi="Sakkal Majalla" w:cs="Sakkal Majalla"/>
          <w:color w:val="000000" w:themeColor="text1"/>
          <w:sz w:val="24"/>
          <w:szCs w:val="24"/>
          <w:rtl/>
          <w:lang w:eastAsia="fr-FR" w:bidi="ar-DZ"/>
        </w:rPr>
        <w:t xml:space="preserve"> </w:t>
      </w:r>
      <w:r w:rsidRPr="00E331C7">
        <w:rPr>
          <w:rFonts w:ascii="Sakkal Majalla" w:eastAsia="Times New Roman" w:hAnsi="Sakkal Majalla" w:cs="Sakkal Majalla"/>
          <w:color w:val="000000" w:themeColor="text1"/>
          <w:sz w:val="24"/>
          <w:szCs w:val="24"/>
          <w:rtl/>
          <w:lang w:eastAsia="fr-FR"/>
        </w:rPr>
        <w:t>والقانون</w:t>
      </w:r>
      <w:r w:rsidRPr="00E331C7">
        <w:rPr>
          <w:rFonts w:ascii="Sakkal Majalla" w:eastAsia="Times New Roman" w:hAnsi="Sakkal Majalla" w:cs="Sakkal Majalla"/>
          <w:color w:val="000000" w:themeColor="text1"/>
          <w:sz w:val="24"/>
          <w:szCs w:val="24"/>
          <w:rtl/>
          <w:lang w:eastAsia="fr-FR" w:bidi="ar-DZ"/>
        </w:rPr>
        <w:t xml:space="preserve"> </w:t>
      </w:r>
      <w:r w:rsidRPr="00E331C7">
        <w:rPr>
          <w:rFonts w:ascii="Sakkal Majalla" w:eastAsia="Times New Roman" w:hAnsi="Sakkal Majalla" w:cs="Sakkal Majalla"/>
          <w:color w:val="000000" w:themeColor="text1"/>
          <w:sz w:val="24"/>
          <w:szCs w:val="24"/>
          <w:rtl/>
          <w:lang w:eastAsia="fr-FR"/>
        </w:rPr>
        <w:t>المركز الجامعي، دفاتر السياسة والقانون،</w:t>
      </w:r>
      <w:r w:rsidRPr="00E331C7">
        <w:rPr>
          <w:rFonts w:ascii="Sakkal Majalla" w:eastAsia="Times New Roman" w:hAnsi="Sakkal Majalla" w:cs="Sakkal Majalla"/>
          <w:color w:val="000000" w:themeColor="text1"/>
          <w:sz w:val="24"/>
          <w:szCs w:val="24"/>
          <w:rtl/>
          <w:lang w:eastAsia="fr-FR" w:bidi="ar-DZ"/>
        </w:rPr>
        <w:t xml:space="preserve"> </w:t>
      </w:r>
      <w:r w:rsidRPr="00E331C7">
        <w:rPr>
          <w:rFonts w:ascii="Sakkal Majalla" w:eastAsia="Times New Roman" w:hAnsi="Sakkal Majalla" w:cs="Sakkal Majalla"/>
          <w:color w:val="000000" w:themeColor="text1"/>
          <w:sz w:val="24"/>
          <w:szCs w:val="24"/>
          <w:rtl/>
          <w:lang w:eastAsia="fr-FR"/>
        </w:rPr>
        <w:t>تمنراست</w:t>
      </w:r>
      <w:r w:rsidRPr="00E331C7">
        <w:rPr>
          <w:rFonts w:ascii="Sakkal Majalla" w:eastAsia="Times New Roman" w:hAnsi="Sakkal Majalla" w:cs="Sakkal Majalla"/>
          <w:color w:val="000000" w:themeColor="text1"/>
          <w:sz w:val="24"/>
          <w:szCs w:val="24"/>
          <w:rtl/>
          <w:lang w:eastAsia="fr-FR" w:bidi="ar-DZ"/>
        </w:rPr>
        <w:t xml:space="preserve"> </w:t>
      </w:r>
      <w:r w:rsidRPr="00E331C7">
        <w:rPr>
          <w:rFonts w:ascii="Sakkal Majalla" w:eastAsia="Times New Roman" w:hAnsi="Sakkal Majalla" w:cs="Sakkal Majalla"/>
          <w:color w:val="000000" w:themeColor="text1"/>
          <w:sz w:val="24"/>
          <w:szCs w:val="24"/>
          <w:rtl/>
          <w:lang w:eastAsia="fr-FR"/>
        </w:rPr>
        <w:t>الجزائر،العدد السابع جوان2012،ص 214</w:t>
      </w:r>
    </w:p>
  </w:footnote>
  <w:footnote w:id="16">
    <w:p w:rsidR="00E6277B" w:rsidRPr="00E331C7" w:rsidRDefault="00E6277B" w:rsidP="003763D4">
      <w:pPr>
        <w:pStyle w:val="Notedebasdepage"/>
        <w:bidi/>
        <w:rPr>
          <w:rFonts w:ascii="Sakkal Majalla" w:hAnsi="Sakkal Majalla" w:cs="Sakkal Majalla"/>
          <w:sz w:val="24"/>
          <w:szCs w:val="24"/>
          <w:rtl/>
          <w:lang w:bidi="ar-DZ"/>
        </w:rPr>
      </w:pPr>
      <w:r w:rsidRPr="00E331C7">
        <w:rPr>
          <w:rStyle w:val="Appelnotedebasdep"/>
          <w:rFonts w:ascii="Sakkal Majalla" w:hAnsi="Sakkal Majalla" w:cs="Sakkal Majalla"/>
          <w:color w:val="000000" w:themeColor="text1"/>
          <w:sz w:val="24"/>
          <w:szCs w:val="24"/>
        </w:rPr>
        <w:footnoteRef/>
      </w:r>
      <w:r w:rsidRPr="00E331C7">
        <w:rPr>
          <w:rFonts w:ascii="Sakkal Majalla" w:hAnsi="Sakkal Majalla" w:cs="Sakkal Majalla"/>
          <w:color w:val="000000" w:themeColor="text1"/>
          <w:sz w:val="24"/>
          <w:szCs w:val="24"/>
        </w:rPr>
        <w:t xml:space="preserve"> </w:t>
      </w:r>
      <w:r w:rsidRPr="00E331C7">
        <w:rPr>
          <w:rFonts w:ascii="Sakkal Majalla" w:hAnsi="Sakkal Majalla" w:cs="Sakkal Majalla"/>
          <w:color w:val="000000" w:themeColor="text1"/>
          <w:sz w:val="24"/>
          <w:szCs w:val="24"/>
          <w:rtl/>
          <w:lang w:bidi="ar-DZ"/>
        </w:rPr>
        <w:t>-لينا ابراهيم يوسف حسان ،المرجع سابق ، ص 107</w:t>
      </w:r>
      <w:r w:rsidRPr="00E331C7">
        <w:rPr>
          <w:rFonts w:ascii="Sakkal Majalla" w:hAnsi="Sakkal Majalla" w:cs="Sakkal Majalla"/>
          <w:sz w:val="24"/>
          <w:szCs w:val="24"/>
          <w:rtl/>
          <w:lang w:bidi="ar-DZ"/>
        </w:rPr>
        <w:t xml:space="preserve"> </w:t>
      </w:r>
    </w:p>
  </w:footnote>
  <w:footnote w:id="17">
    <w:p w:rsidR="00E6277B" w:rsidRPr="00E331C7" w:rsidRDefault="00E6277B" w:rsidP="003763D4">
      <w:pPr>
        <w:pStyle w:val="Notedebasdepage"/>
        <w:bidi/>
        <w:rPr>
          <w:rFonts w:ascii="Sakkal Majalla" w:hAnsi="Sakkal Majalla" w:cs="Sakkal Majalla"/>
          <w:sz w:val="24"/>
          <w:szCs w:val="24"/>
          <w:rtl/>
          <w:lang w:bidi="ar-DZ"/>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lang w:bidi="ar-DZ"/>
        </w:rPr>
        <w:t xml:space="preserve">- لزهر سعيد ، النظام القانوني لعقود التجارة الالكترونية ،دار هومة ،الجزائر ، 2012،  ص 178-179 </w:t>
      </w:r>
    </w:p>
  </w:footnote>
  <w:footnote w:id="18">
    <w:p w:rsidR="00E6277B" w:rsidRPr="00E331C7" w:rsidRDefault="00E6277B" w:rsidP="00027B02">
      <w:pPr>
        <w:pStyle w:val="Notedebasdepage"/>
        <w:bidi/>
        <w:rPr>
          <w:rFonts w:ascii="Sakkal Majalla" w:hAnsi="Sakkal Majalla" w:cs="Sakkal Majalla"/>
          <w:sz w:val="24"/>
          <w:szCs w:val="24"/>
          <w:rtl/>
          <w:lang w:bidi="ar-DZ"/>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lang w:bidi="ar-DZ"/>
        </w:rPr>
        <w:t>-زهرة الكيسي ،المرجع سابق ، ص 216-217</w:t>
      </w:r>
    </w:p>
  </w:footnote>
  <w:footnote w:id="19">
    <w:p w:rsidR="00E6277B" w:rsidRPr="00E331C7" w:rsidRDefault="00E6277B" w:rsidP="007A6DBF">
      <w:pPr>
        <w:bidi/>
        <w:rPr>
          <w:rFonts w:ascii="Sakkal Majalla" w:eastAsia="Times New Roman" w:hAnsi="Sakkal Majalla" w:cs="Sakkal Majalla"/>
          <w:sz w:val="24"/>
          <w:szCs w:val="24"/>
          <w:rtl/>
          <w:lang w:eastAsia="fr-FR"/>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lang w:bidi="ar-DZ"/>
        </w:rPr>
        <w:t>-</w:t>
      </w:r>
      <w:r w:rsidRPr="00E331C7">
        <w:rPr>
          <w:rFonts w:ascii="Sakkal Majalla" w:hAnsi="Sakkal Majalla" w:cs="Sakkal Majalla"/>
          <w:sz w:val="24"/>
          <w:szCs w:val="24"/>
          <w:rtl/>
        </w:rPr>
        <w:t xml:space="preserve"> </w:t>
      </w:r>
      <w:r w:rsidRPr="00E331C7">
        <w:rPr>
          <w:rFonts w:ascii="Sakkal Majalla" w:eastAsia="Times New Roman" w:hAnsi="Sakkal Majalla" w:cs="Sakkal Majalla"/>
          <w:sz w:val="24"/>
          <w:szCs w:val="24"/>
          <w:rtl/>
          <w:lang w:eastAsia="fr-FR"/>
        </w:rPr>
        <w:t>تفن سطاس</w:t>
      </w:r>
      <w:r w:rsidRPr="00E331C7">
        <w:rPr>
          <w:rFonts w:ascii="Sakkal Majalla" w:eastAsia="Times New Roman" w:hAnsi="Sakkal Majalla" w:cs="Sakkal Majalla"/>
          <w:sz w:val="24"/>
          <w:szCs w:val="24"/>
          <w:rtl/>
          <w:lang w:eastAsia="fr-FR" w:bidi="ar-DZ"/>
        </w:rPr>
        <w:t xml:space="preserve"> ،</w:t>
      </w:r>
      <w:r w:rsidRPr="00E331C7">
        <w:rPr>
          <w:rFonts w:ascii="Sakkal Majalla" w:eastAsia="Times New Roman" w:hAnsi="Sakkal Majalla" w:cs="Sakkal Majalla"/>
          <w:sz w:val="24"/>
          <w:szCs w:val="24"/>
          <w:rtl/>
          <w:lang w:eastAsia="fr-FR"/>
        </w:rPr>
        <w:t>المسؤولیة المدنیة لمزودي خدمات التصدیق الالكتروني وفقا للتشریع السوري</w:t>
      </w:r>
      <w:r w:rsidRPr="00E331C7">
        <w:rPr>
          <w:rFonts w:ascii="Sakkal Majalla" w:eastAsia="Times New Roman" w:hAnsi="Sakkal Majalla" w:cs="Sakkal Majalla"/>
          <w:sz w:val="24"/>
          <w:szCs w:val="24"/>
          <w:rtl/>
          <w:lang w:eastAsia="fr-FR" w:bidi="ar-DZ"/>
        </w:rPr>
        <w:t xml:space="preserve"> ،</w:t>
      </w:r>
      <w:r w:rsidRPr="00E331C7">
        <w:rPr>
          <w:rFonts w:ascii="Sakkal Majalla" w:eastAsia="Times New Roman" w:hAnsi="Sakkal Majalla" w:cs="Sakkal Majalla"/>
          <w:sz w:val="24"/>
          <w:szCs w:val="24"/>
          <w:rtl/>
          <w:lang w:eastAsia="fr-FR"/>
        </w:rPr>
        <w:t>فرع ریف دمشق</w:t>
      </w:r>
    </w:p>
  </w:footnote>
  <w:footnote w:id="20">
    <w:p w:rsidR="00E6277B" w:rsidRPr="00E331C7" w:rsidRDefault="00E6277B" w:rsidP="00466278">
      <w:pPr>
        <w:bidi/>
        <w:rPr>
          <w:rFonts w:ascii="Sakkal Majalla" w:eastAsia="Times New Roman" w:hAnsi="Sakkal Majalla" w:cs="Sakkal Majalla"/>
          <w:sz w:val="24"/>
          <w:szCs w:val="24"/>
          <w:rtl/>
          <w:lang w:eastAsia="fr-FR" w:bidi="ar-DZ"/>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lang w:bidi="ar-DZ"/>
        </w:rPr>
        <w:t>-</w:t>
      </w:r>
      <w:r w:rsidRPr="00E331C7">
        <w:rPr>
          <w:rFonts w:ascii="Sakkal Majalla" w:hAnsi="Sakkal Majalla" w:cs="Sakkal Majalla"/>
          <w:sz w:val="24"/>
          <w:szCs w:val="24"/>
          <w:rtl/>
        </w:rPr>
        <w:t xml:space="preserve"> لينا </w:t>
      </w:r>
      <w:r w:rsidRPr="00E331C7">
        <w:rPr>
          <w:rFonts w:ascii="Sakkal Majalla" w:eastAsia="Times New Roman" w:hAnsi="Sakkal Majalla" w:cs="Sakkal Majalla"/>
          <w:sz w:val="24"/>
          <w:szCs w:val="24"/>
          <w:rtl/>
          <w:lang w:eastAsia="fr-FR"/>
        </w:rPr>
        <w:t>إبراهیم</w:t>
      </w:r>
      <w:r w:rsidRPr="00E331C7">
        <w:rPr>
          <w:rFonts w:ascii="Sakkal Majalla" w:eastAsia="Times New Roman" w:hAnsi="Sakkal Majalla" w:cs="Sakkal Majalla"/>
          <w:sz w:val="24"/>
          <w:szCs w:val="24"/>
          <w:rtl/>
          <w:lang w:eastAsia="fr-FR" w:bidi="ar-DZ"/>
        </w:rPr>
        <w:t xml:space="preserve"> </w:t>
      </w:r>
      <w:r w:rsidRPr="00E331C7">
        <w:rPr>
          <w:rFonts w:ascii="Sakkal Majalla" w:eastAsia="Times New Roman" w:hAnsi="Sakkal Majalla" w:cs="Sakkal Majalla"/>
          <w:sz w:val="24"/>
          <w:szCs w:val="24"/>
          <w:rtl/>
          <w:lang w:eastAsia="fr-FR"/>
        </w:rPr>
        <w:t>یوسف حسان، المرجع السابق ، ص 114.</w:t>
      </w:r>
    </w:p>
  </w:footnote>
  <w:footnote w:id="21">
    <w:p w:rsidR="00E6277B" w:rsidRPr="00E331C7" w:rsidRDefault="00E6277B" w:rsidP="00557ACC">
      <w:pPr>
        <w:bidi/>
        <w:spacing w:line="240" w:lineRule="auto"/>
        <w:rPr>
          <w:rFonts w:ascii="Sakkal Majalla" w:eastAsia="Times New Roman" w:hAnsi="Sakkal Majalla" w:cs="Sakkal Majalla"/>
          <w:sz w:val="24"/>
          <w:szCs w:val="24"/>
          <w:rtl/>
          <w:lang w:eastAsia="fr-FR"/>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lang w:bidi="ar-DZ"/>
        </w:rPr>
        <w:t>-</w:t>
      </w:r>
      <w:r w:rsidRPr="00E331C7">
        <w:rPr>
          <w:rFonts w:ascii="Sakkal Majalla" w:hAnsi="Sakkal Majalla" w:cs="Sakkal Majalla"/>
          <w:sz w:val="24"/>
          <w:szCs w:val="24"/>
          <w:rtl/>
        </w:rPr>
        <w:t xml:space="preserve"> </w:t>
      </w:r>
      <w:r w:rsidRPr="00E331C7">
        <w:rPr>
          <w:rFonts w:ascii="Sakkal Majalla" w:eastAsia="Times New Roman" w:hAnsi="Sakkal Majalla" w:cs="Sakkal Majalla"/>
          <w:sz w:val="24"/>
          <w:szCs w:val="24"/>
          <w:rtl/>
          <w:lang w:eastAsia="fr-FR"/>
        </w:rPr>
        <w:t>أمجد محمد منصور،(2007)،</w:t>
      </w:r>
      <w:r w:rsidRPr="00E331C7">
        <w:rPr>
          <w:rFonts w:ascii="Sakkal Majalla" w:eastAsia="Times New Roman" w:hAnsi="Sakkal Majalla" w:cs="Sakkal Majalla"/>
          <w:sz w:val="24"/>
          <w:szCs w:val="24"/>
          <w:rtl/>
          <w:lang w:eastAsia="fr-FR" w:bidi="ar-DZ"/>
        </w:rPr>
        <w:t xml:space="preserve"> </w:t>
      </w:r>
      <w:r w:rsidRPr="00E331C7">
        <w:rPr>
          <w:rFonts w:ascii="Sakkal Majalla" w:eastAsia="Times New Roman" w:hAnsi="Sakkal Majalla" w:cs="Sakkal Majalla"/>
          <w:sz w:val="24"/>
          <w:szCs w:val="24"/>
          <w:rtl/>
          <w:lang w:eastAsia="fr-FR"/>
        </w:rPr>
        <w:t>النظریة العامة للالتزام مصادر الالتزام</w:t>
      </w:r>
      <w:r w:rsidRPr="00E331C7">
        <w:rPr>
          <w:rFonts w:ascii="Sakkal Majalla" w:eastAsia="Times New Roman" w:hAnsi="Sakkal Majalla" w:cs="Sakkal Majalla"/>
          <w:sz w:val="24"/>
          <w:szCs w:val="24"/>
          <w:rtl/>
          <w:lang w:eastAsia="fr-FR" w:bidi="ar-DZ"/>
        </w:rPr>
        <w:t xml:space="preserve"> </w:t>
      </w:r>
      <w:r w:rsidRPr="00E331C7">
        <w:rPr>
          <w:rFonts w:ascii="Sakkal Majalla" w:eastAsia="Times New Roman" w:hAnsi="Sakkal Majalla" w:cs="Sakkal Majalla"/>
          <w:sz w:val="24"/>
          <w:szCs w:val="24"/>
          <w:rtl/>
          <w:lang w:eastAsia="fr-FR"/>
        </w:rPr>
        <w:t>، دار الثقافة، ط1،عمان</w:t>
      </w:r>
      <w:r w:rsidRPr="00E331C7">
        <w:rPr>
          <w:rFonts w:ascii="Sakkal Majalla" w:eastAsia="Times New Roman" w:hAnsi="Sakkal Majalla" w:cs="Sakkal Majalla"/>
          <w:sz w:val="24"/>
          <w:szCs w:val="24"/>
          <w:rtl/>
          <w:lang w:eastAsia="fr-FR" w:bidi="ar-DZ"/>
        </w:rPr>
        <w:t xml:space="preserve"> </w:t>
      </w:r>
      <w:r w:rsidRPr="00E331C7">
        <w:rPr>
          <w:rFonts w:ascii="Sakkal Majalla" w:eastAsia="Times New Roman" w:hAnsi="Sakkal Majalla" w:cs="Sakkal Majalla"/>
          <w:sz w:val="24"/>
          <w:szCs w:val="24"/>
          <w:rtl/>
          <w:lang w:eastAsia="fr-FR"/>
        </w:rPr>
        <w:t>الأردن، ص 244</w:t>
      </w:r>
    </w:p>
  </w:footnote>
  <w:footnote w:id="22">
    <w:p w:rsidR="00E6277B" w:rsidRPr="00E331C7" w:rsidRDefault="00E6277B" w:rsidP="00557ACC">
      <w:pPr>
        <w:bidi/>
        <w:spacing w:line="240" w:lineRule="auto"/>
        <w:rPr>
          <w:rFonts w:ascii="Sakkal Majalla" w:eastAsia="Times New Roman" w:hAnsi="Sakkal Majalla" w:cs="Sakkal Majalla"/>
          <w:sz w:val="24"/>
          <w:szCs w:val="24"/>
          <w:rtl/>
          <w:lang w:eastAsia="fr-FR" w:bidi="ar-DZ"/>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lang w:bidi="ar-DZ"/>
        </w:rPr>
        <w:t>-</w:t>
      </w:r>
      <w:r w:rsidRPr="00E331C7">
        <w:rPr>
          <w:rFonts w:ascii="Sakkal Majalla" w:hAnsi="Sakkal Majalla" w:cs="Sakkal Majalla"/>
          <w:sz w:val="24"/>
          <w:szCs w:val="24"/>
          <w:rtl/>
        </w:rPr>
        <w:t xml:space="preserve"> </w:t>
      </w:r>
      <w:r w:rsidRPr="00E331C7">
        <w:rPr>
          <w:rFonts w:ascii="Sakkal Majalla" w:eastAsia="Times New Roman" w:hAnsi="Sakkal Majalla" w:cs="Sakkal Majalla"/>
          <w:sz w:val="24"/>
          <w:szCs w:val="24"/>
          <w:rtl/>
          <w:lang w:eastAsia="fr-FR"/>
        </w:rPr>
        <w:t>المادة 54 من الأمر رقم 75-58المؤرخ في 26سبتمبر 1975،المعدل والمتمم بالقانون رقم 05-10المؤرخ في 20يونيو 2005.</w:t>
      </w:r>
    </w:p>
  </w:footnote>
  <w:footnote w:id="23">
    <w:p w:rsidR="00E6277B" w:rsidRPr="00E331C7" w:rsidRDefault="00E6277B" w:rsidP="00557ACC">
      <w:pPr>
        <w:bidi/>
        <w:spacing w:line="240" w:lineRule="auto"/>
        <w:rPr>
          <w:rFonts w:ascii="Sakkal Majalla" w:eastAsia="Times New Roman" w:hAnsi="Sakkal Majalla" w:cs="Sakkal Majalla"/>
          <w:sz w:val="24"/>
          <w:szCs w:val="24"/>
          <w:rtl/>
          <w:lang w:eastAsia="fr-FR" w:bidi="ar-DZ"/>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lang w:bidi="ar-DZ"/>
        </w:rPr>
        <w:t>-</w:t>
      </w:r>
      <w:r w:rsidRPr="00E331C7">
        <w:rPr>
          <w:rFonts w:ascii="Sakkal Majalla" w:hAnsi="Sakkal Majalla" w:cs="Sakkal Majalla"/>
          <w:sz w:val="24"/>
          <w:szCs w:val="24"/>
          <w:rtl/>
        </w:rPr>
        <w:t xml:space="preserve"> </w:t>
      </w:r>
      <w:r w:rsidRPr="00E331C7">
        <w:rPr>
          <w:rFonts w:ascii="Sakkal Majalla" w:eastAsia="Times New Roman" w:hAnsi="Sakkal Majalla" w:cs="Sakkal Majalla"/>
          <w:sz w:val="24"/>
          <w:szCs w:val="24"/>
          <w:rtl/>
          <w:lang w:eastAsia="fr-FR"/>
        </w:rPr>
        <w:t>محمد صبري السعدي</w:t>
      </w:r>
      <w:r w:rsidRPr="00E331C7">
        <w:rPr>
          <w:rFonts w:ascii="Sakkal Majalla" w:eastAsia="Times New Roman" w:hAnsi="Sakkal Majalla" w:cs="Sakkal Majalla"/>
          <w:sz w:val="24"/>
          <w:szCs w:val="24"/>
          <w:rtl/>
          <w:lang w:eastAsia="fr-FR" w:bidi="ar-DZ"/>
        </w:rPr>
        <w:t xml:space="preserve"> ، (2009)، </w:t>
      </w:r>
      <w:r w:rsidRPr="00E331C7">
        <w:rPr>
          <w:rFonts w:ascii="Sakkal Majalla" w:eastAsia="Times New Roman" w:hAnsi="Sakkal Majalla" w:cs="Sakkal Majalla"/>
          <w:sz w:val="24"/>
          <w:szCs w:val="24"/>
          <w:rtl/>
          <w:lang w:eastAsia="fr-FR"/>
        </w:rPr>
        <w:t>الواضح في شرح القانون المدني،</w:t>
      </w:r>
      <w:r w:rsidRPr="00E331C7">
        <w:rPr>
          <w:rFonts w:ascii="Sakkal Majalla" w:eastAsia="Times New Roman" w:hAnsi="Sakkal Majalla" w:cs="Sakkal Majalla"/>
          <w:sz w:val="24"/>
          <w:szCs w:val="24"/>
          <w:rtl/>
          <w:lang w:eastAsia="fr-FR" w:bidi="ar-DZ"/>
        </w:rPr>
        <w:t xml:space="preserve"> </w:t>
      </w:r>
      <w:r w:rsidRPr="00E331C7">
        <w:rPr>
          <w:rFonts w:ascii="Sakkal Majalla" w:eastAsia="Times New Roman" w:hAnsi="Sakkal Majalla" w:cs="Sakkal Majalla"/>
          <w:sz w:val="24"/>
          <w:szCs w:val="24"/>
          <w:rtl/>
          <w:lang w:eastAsia="fr-FR"/>
        </w:rPr>
        <w:t>الطبعة الرابعة</w:t>
      </w:r>
      <w:r w:rsidRPr="00E331C7">
        <w:rPr>
          <w:rFonts w:ascii="Sakkal Majalla" w:eastAsia="Times New Roman" w:hAnsi="Sakkal Majalla" w:cs="Sakkal Majalla"/>
          <w:sz w:val="24"/>
          <w:szCs w:val="24"/>
          <w:rtl/>
          <w:lang w:eastAsia="fr-FR" w:bidi="ar-DZ"/>
        </w:rPr>
        <w:t xml:space="preserve"> ، </w:t>
      </w:r>
      <w:r w:rsidRPr="00E331C7">
        <w:rPr>
          <w:rFonts w:ascii="Sakkal Majalla" w:eastAsia="Times New Roman" w:hAnsi="Sakkal Majalla" w:cs="Sakkal Majalla"/>
          <w:sz w:val="24"/>
          <w:szCs w:val="24"/>
          <w:rtl/>
          <w:lang w:eastAsia="fr-FR"/>
        </w:rPr>
        <w:t>دار الهدى،</w:t>
      </w:r>
      <w:r w:rsidRPr="00E331C7">
        <w:rPr>
          <w:rFonts w:ascii="Sakkal Majalla" w:eastAsia="Times New Roman" w:hAnsi="Sakkal Majalla" w:cs="Sakkal Majalla"/>
          <w:sz w:val="24"/>
          <w:szCs w:val="24"/>
          <w:rtl/>
          <w:lang w:eastAsia="fr-FR" w:bidi="ar-DZ"/>
        </w:rPr>
        <w:t xml:space="preserve"> </w:t>
      </w:r>
      <w:r w:rsidRPr="00E331C7">
        <w:rPr>
          <w:rFonts w:ascii="Sakkal Majalla" w:eastAsia="Times New Roman" w:hAnsi="Sakkal Majalla" w:cs="Sakkal Majalla"/>
          <w:sz w:val="24"/>
          <w:szCs w:val="24"/>
          <w:rtl/>
          <w:lang w:eastAsia="fr-FR"/>
        </w:rPr>
        <w:t>عین ملیلة الجزائر،</w:t>
      </w:r>
      <w:r w:rsidRPr="00E331C7">
        <w:rPr>
          <w:rFonts w:ascii="Sakkal Majalla" w:eastAsia="Times New Roman" w:hAnsi="Sakkal Majalla" w:cs="Sakkal Majalla"/>
          <w:sz w:val="24"/>
          <w:szCs w:val="24"/>
          <w:rtl/>
          <w:lang w:eastAsia="fr-FR" w:bidi="ar-DZ"/>
        </w:rPr>
        <w:t xml:space="preserve"> </w:t>
      </w:r>
      <w:r w:rsidRPr="00E331C7">
        <w:rPr>
          <w:rFonts w:ascii="Sakkal Majalla" w:eastAsia="Times New Roman" w:hAnsi="Sakkal Majalla" w:cs="Sakkal Majalla"/>
          <w:sz w:val="24"/>
          <w:szCs w:val="24"/>
          <w:rtl/>
          <w:lang w:eastAsia="fr-FR"/>
        </w:rPr>
        <w:t>ص310-311</w:t>
      </w:r>
    </w:p>
  </w:footnote>
  <w:footnote w:id="24">
    <w:p w:rsidR="00E6277B" w:rsidRPr="00E331C7" w:rsidRDefault="00E6277B" w:rsidP="00557ACC">
      <w:pPr>
        <w:bidi/>
        <w:spacing w:line="240" w:lineRule="auto"/>
        <w:rPr>
          <w:rFonts w:ascii="Sakkal Majalla" w:eastAsia="Times New Roman" w:hAnsi="Sakkal Majalla" w:cs="Sakkal Majalla"/>
          <w:sz w:val="24"/>
          <w:szCs w:val="24"/>
          <w:rtl/>
          <w:lang w:eastAsia="fr-FR" w:bidi="ar-DZ"/>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lang w:bidi="ar-DZ"/>
        </w:rPr>
        <w:t>-</w:t>
      </w:r>
      <w:r w:rsidRPr="00E331C7">
        <w:rPr>
          <w:rFonts w:ascii="Sakkal Majalla" w:hAnsi="Sakkal Majalla" w:cs="Sakkal Majalla"/>
          <w:sz w:val="24"/>
          <w:szCs w:val="24"/>
          <w:rtl/>
        </w:rPr>
        <w:t xml:space="preserve"> </w:t>
      </w:r>
      <w:r w:rsidRPr="00E331C7">
        <w:rPr>
          <w:rFonts w:ascii="Sakkal Majalla" w:eastAsia="Times New Roman" w:hAnsi="Sakkal Majalla" w:cs="Sakkal Majalla"/>
          <w:sz w:val="24"/>
          <w:szCs w:val="24"/>
          <w:rtl/>
          <w:lang w:eastAsia="fr-FR"/>
        </w:rPr>
        <w:t>نبیل إبراهیم سعد ،(2009)، النظریة العامة للالتزام</w:t>
      </w:r>
      <w:r w:rsidRPr="00E331C7">
        <w:rPr>
          <w:rFonts w:ascii="Sakkal Majalla" w:eastAsia="Times New Roman" w:hAnsi="Sakkal Majalla" w:cs="Sakkal Majalla"/>
          <w:sz w:val="24"/>
          <w:szCs w:val="24"/>
          <w:rtl/>
          <w:lang w:eastAsia="fr-FR" w:bidi="ar-DZ"/>
        </w:rPr>
        <w:t xml:space="preserve"> ،</w:t>
      </w:r>
      <w:r w:rsidRPr="00E331C7">
        <w:rPr>
          <w:rFonts w:ascii="Sakkal Majalla" w:eastAsia="Times New Roman" w:hAnsi="Sakkal Majalla" w:cs="Sakkal Majalla"/>
          <w:sz w:val="24"/>
          <w:szCs w:val="24"/>
          <w:rtl/>
          <w:lang w:eastAsia="fr-FR"/>
        </w:rPr>
        <w:t xml:space="preserve">مصادر </w:t>
      </w:r>
      <w:r w:rsidRPr="00E331C7">
        <w:rPr>
          <w:rFonts w:ascii="Sakkal Majalla" w:eastAsia="Times New Roman" w:hAnsi="Sakkal Majalla" w:cs="Sakkal Majalla"/>
          <w:sz w:val="24"/>
          <w:szCs w:val="24"/>
          <w:rtl/>
          <w:lang w:eastAsia="fr-FR" w:bidi="ar-DZ"/>
        </w:rPr>
        <w:t xml:space="preserve"> </w:t>
      </w:r>
      <w:r w:rsidRPr="00E331C7">
        <w:rPr>
          <w:rFonts w:ascii="Sakkal Majalla" w:eastAsia="Times New Roman" w:hAnsi="Sakkal Majalla" w:cs="Sakkal Majalla"/>
          <w:sz w:val="24"/>
          <w:szCs w:val="24"/>
          <w:rtl/>
          <w:lang w:eastAsia="fr-FR"/>
        </w:rPr>
        <w:t>الالتزام</w:t>
      </w:r>
      <w:r w:rsidRPr="00E331C7">
        <w:rPr>
          <w:rFonts w:ascii="Sakkal Majalla" w:eastAsia="Times New Roman" w:hAnsi="Sakkal Majalla" w:cs="Sakkal Majalla"/>
          <w:sz w:val="24"/>
          <w:szCs w:val="24"/>
          <w:rtl/>
          <w:lang w:eastAsia="fr-FR" w:bidi="ar-DZ"/>
        </w:rPr>
        <w:t xml:space="preserve"> ،</w:t>
      </w:r>
      <w:r w:rsidRPr="00E331C7">
        <w:rPr>
          <w:rFonts w:ascii="Sakkal Majalla" w:eastAsia="Times New Roman" w:hAnsi="Sakkal Majalla" w:cs="Sakkal Majalla"/>
          <w:sz w:val="24"/>
          <w:szCs w:val="24"/>
          <w:rtl/>
          <w:lang w:eastAsia="fr-FR"/>
        </w:rPr>
        <w:t>بدون طبعة،</w:t>
      </w:r>
      <w:r w:rsidRPr="00E331C7">
        <w:rPr>
          <w:rFonts w:ascii="Sakkal Majalla" w:eastAsia="Times New Roman" w:hAnsi="Sakkal Majalla" w:cs="Sakkal Majalla"/>
          <w:sz w:val="24"/>
          <w:szCs w:val="24"/>
          <w:rtl/>
          <w:lang w:eastAsia="fr-FR" w:bidi="ar-DZ"/>
        </w:rPr>
        <w:t xml:space="preserve"> </w:t>
      </w:r>
      <w:r w:rsidRPr="00E331C7">
        <w:rPr>
          <w:rFonts w:ascii="Sakkal Majalla" w:eastAsia="Times New Roman" w:hAnsi="Sakkal Majalla" w:cs="Sakkal Majalla"/>
          <w:sz w:val="24"/>
          <w:szCs w:val="24"/>
          <w:rtl/>
          <w:lang w:eastAsia="fr-FR"/>
        </w:rPr>
        <w:t>دار الجامعة الجدیدة،</w:t>
      </w:r>
      <w:r w:rsidRPr="00E331C7">
        <w:rPr>
          <w:rFonts w:ascii="Sakkal Majalla" w:eastAsia="Times New Roman" w:hAnsi="Sakkal Majalla" w:cs="Sakkal Majalla"/>
          <w:sz w:val="24"/>
          <w:szCs w:val="24"/>
          <w:rtl/>
          <w:lang w:eastAsia="fr-FR" w:bidi="ar-DZ"/>
        </w:rPr>
        <w:t xml:space="preserve"> </w:t>
      </w:r>
      <w:r w:rsidRPr="00E331C7">
        <w:rPr>
          <w:rFonts w:ascii="Sakkal Majalla" w:eastAsia="Times New Roman" w:hAnsi="Sakkal Majalla" w:cs="Sakkal Majalla"/>
          <w:sz w:val="24"/>
          <w:szCs w:val="24"/>
          <w:rtl/>
          <w:lang w:eastAsia="fr-FR"/>
        </w:rPr>
        <w:t>الإسكندریة ،</w:t>
      </w:r>
      <w:r w:rsidRPr="00E331C7">
        <w:rPr>
          <w:rFonts w:ascii="Sakkal Majalla" w:eastAsia="Times New Roman" w:hAnsi="Sakkal Majalla" w:cs="Sakkal Majalla"/>
          <w:sz w:val="24"/>
          <w:szCs w:val="24"/>
          <w:rtl/>
          <w:lang w:eastAsia="fr-FR" w:bidi="ar-DZ"/>
        </w:rPr>
        <w:t xml:space="preserve"> </w:t>
      </w:r>
      <w:r w:rsidRPr="00E331C7">
        <w:rPr>
          <w:rFonts w:ascii="Sakkal Majalla" w:eastAsia="Times New Roman" w:hAnsi="Sakkal Majalla" w:cs="Sakkal Majalla"/>
          <w:sz w:val="24"/>
          <w:szCs w:val="24"/>
          <w:rtl/>
          <w:lang w:eastAsia="fr-FR"/>
        </w:rPr>
        <w:t>ص 296</w:t>
      </w:r>
    </w:p>
  </w:footnote>
  <w:footnote w:id="25">
    <w:p w:rsidR="00E6277B" w:rsidRPr="00E331C7" w:rsidRDefault="00E6277B" w:rsidP="00557ACC">
      <w:pPr>
        <w:pStyle w:val="Notedebasdepage"/>
        <w:bidi/>
        <w:rPr>
          <w:rFonts w:ascii="Sakkal Majalla" w:hAnsi="Sakkal Majalla" w:cs="Sakkal Majalla"/>
          <w:sz w:val="24"/>
          <w:szCs w:val="24"/>
          <w:rtl/>
          <w:lang w:bidi="ar-DZ"/>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rPr>
        <w:t xml:space="preserve">-انظر المادة 106من القانون المدني الجزائري </w:t>
      </w:r>
    </w:p>
  </w:footnote>
  <w:footnote w:id="26">
    <w:p w:rsidR="00E6277B" w:rsidRPr="00E331C7" w:rsidRDefault="00E6277B" w:rsidP="00557ACC">
      <w:pPr>
        <w:pStyle w:val="Notedebasdepage"/>
        <w:bidi/>
        <w:rPr>
          <w:rFonts w:ascii="Sakkal Majalla" w:hAnsi="Sakkal Majalla" w:cs="Sakkal Majalla"/>
          <w:sz w:val="24"/>
          <w:szCs w:val="24"/>
          <w:rtl/>
          <w:lang w:bidi="ar-DZ"/>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lang w:bidi="ar-DZ"/>
        </w:rPr>
        <w:t xml:space="preserve">-انظر المادة 107من القانون المدني الجزائري  </w:t>
      </w:r>
    </w:p>
  </w:footnote>
  <w:footnote w:id="27">
    <w:p w:rsidR="00E6277B" w:rsidRPr="00E331C7" w:rsidRDefault="00E6277B" w:rsidP="00557ACC">
      <w:pPr>
        <w:pStyle w:val="Notedebasdepage"/>
        <w:bidi/>
        <w:rPr>
          <w:rFonts w:ascii="Sakkal Majalla" w:hAnsi="Sakkal Majalla" w:cs="Sakkal Majalla"/>
          <w:sz w:val="24"/>
          <w:szCs w:val="24"/>
          <w:rtl/>
          <w:lang w:bidi="ar-DZ"/>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lang w:bidi="ar-DZ"/>
        </w:rPr>
        <w:t xml:space="preserve">-انظر المادة 164من القانون المدني الجزائري </w:t>
      </w:r>
    </w:p>
  </w:footnote>
  <w:footnote w:id="28">
    <w:p w:rsidR="00E6277B" w:rsidRPr="00E331C7" w:rsidRDefault="00E6277B" w:rsidP="00557ACC">
      <w:pPr>
        <w:pStyle w:val="Notedebasdepage"/>
        <w:bidi/>
        <w:rPr>
          <w:rFonts w:ascii="Sakkal Majalla" w:hAnsi="Sakkal Majalla" w:cs="Sakkal Majalla"/>
          <w:sz w:val="24"/>
          <w:szCs w:val="24"/>
          <w:rtl/>
          <w:lang w:bidi="ar-DZ"/>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lang w:bidi="ar-DZ"/>
        </w:rPr>
        <w:t>-انظر المادتين 180-181 من القانون المدني الجزائري .</w:t>
      </w:r>
    </w:p>
  </w:footnote>
  <w:footnote w:id="29">
    <w:p w:rsidR="00E6277B" w:rsidRPr="00E331C7" w:rsidRDefault="00E6277B" w:rsidP="00DA011A">
      <w:pPr>
        <w:pStyle w:val="Notedebasdepage"/>
        <w:bidi/>
        <w:rPr>
          <w:rFonts w:ascii="Sakkal Majalla" w:hAnsi="Sakkal Majalla" w:cs="Sakkal Majalla"/>
          <w:sz w:val="24"/>
          <w:szCs w:val="24"/>
          <w:rtl/>
          <w:lang w:bidi="ar-DZ"/>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lang w:bidi="ar-DZ"/>
        </w:rPr>
        <w:t>-</w:t>
      </w:r>
      <w:r w:rsidRPr="00E331C7">
        <w:rPr>
          <w:rFonts w:ascii="Sakkal Majalla" w:hAnsi="Sakkal Majalla" w:cs="Sakkal Majalla"/>
          <w:color w:val="000000"/>
          <w:sz w:val="24"/>
          <w:szCs w:val="24"/>
          <w:shd w:val="clear" w:color="auto" w:fill="FFFFFF"/>
          <w:rtl/>
        </w:rPr>
        <w:t>محمد صبري السعدي، الواضح في شرح القانون المدني الجزائري، النظرية العامة للالتزامات، مصادر الالتزام، الجزء الأول، الطبعة الأولى، دار الهدى للنشر و التوزيع، الجزائر، 2007 – 2008، صفحة 313</w:t>
      </w:r>
      <w:r w:rsidRPr="00E331C7">
        <w:rPr>
          <w:rFonts w:ascii="Sakkal Majalla" w:hAnsi="Sakkal Majalla" w:cs="Sakkal Majalla"/>
          <w:color w:val="000000"/>
          <w:sz w:val="24"/>
          <w:szCs w:val="24"/>
          <w:shd w:val="clear" w:color="auto" w:fill="FFFFFF"/>
        </w:rPr>
        <w:t>.</w:t>
      </w:r>
    </w:p>
  </w:footnote>
  <w:footnote w:id="30">
    <w:p w:rsidR="00E6277B" w:rsidRPr="00E331C7" w:rsidRDefault="00E6277B" w:rsidP="00A70346">
      <w:pPr>
        <w:bidi/>
        <w:spacing w:line="240" w:lineRule="auto"/>
        <w:rPr>
          <w:rFonts w:ascii="Sakkal Majalla" w:eastAsia="Times New Roman" w:hAnsi="Sakkal Majalla" w:cs="Sakkal Majalla"/>
          <w:sz w:val="24"/>
          <w:szCs w:val="24"/>
          <w:rtl/>
          <w:lang w:eastAsia="fr-FR" w:bidi="ar-DZ"/>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lang w:bidi="ar-DZ"/>
        </w:rPr>
        <w:t>-</w:t>
      </w:r>
      <w:r w:rsidRPr="00E331C7">
        <w:rPr>
          <w:rFonts w:ascii="Sakkal Majalla" w:hAnsi="Sakkal Majalla" w:cs="Sakkal Majalla"/>
          <w:sz w:val="24"/>
          <w:szCs w:val="24"/>
          <w:rtl/>
        </w:rPr>
        <w:t xml:space="preserve"> </w:t>
      </w:r>
      <w:r w:rsidRPr="00E331C7">
        <w:rPr>
          <w:rFonts w:ascii="Sakkal Majalla" w:eastAsia="Times New Roman" w:hAnsi="Sakkal Majalla" w:cs="Sakkal Majalla"/>
          <w:sz w:val="24"/>
          <w:szCs w:val="24"/>
          <w:rtl/>
          <w:lang w:eastAsia="fr-FR"/>
        </w:rPr>
        <w:t>محمد حاتم البیات،</w:t>
      </w:r>
      <w:r w:rsidRPr="00E331C7">
        <w:rPr>
          <w:rFonts w:ascii="Sakkal Majalla" w:eastAsia="Times New Roman" w:hAnsi="Sakkal Majalla" w:cs="Sakkal Majalla"/>
          <w:sz w:val="24"/>
          <w:szCs w:val="24"/>
          <w:rtl/>
          <w:lang w:eastAsia="fr-FR" w:bidi="ar-DZ"/>
        </w:rPr>
        <w:t xml:space="preserve"> </w:t>
      </w:r>
      <w:r w:rsidRPr="00E331C7">
        <w:rPr>
          <w:rFonts w:ascii="Sakkal Majalla" w:eastAsia="Times New Roman" w:hAnsi="Sakkal Majalla" w:cs="Sakkal Majalla"/>
          <w:sz w:val="24"/>
          <w:szCs w:val="24"/>
          <w:rtl/>
          <w:lang w:eastAsia="fr-FR"/>
        </w:rPr>
        <w:t>مؤتمر المعاملات التجارة الالكترونیة</w:t>
      </w:r>
      <w:r w:rsidRPr="00E331C7">
        <w:rPr>
          <w:rFonts w:ascii="Sakkal Majalla" w:eastAsia="Times New Roman" w:hAnsi="Sakkal Majalla" w:cs="Sakkal Majalla"/>
          <w:sz w:val="24"/>
          <w:szCs w:val="24"/>
          <w:rtl/>
          <w:lang w:eastAsia="fr-FR" w:bidi="ar-DZ"/>
        </w:rPr>
        <w:t xml:space="preserve"> </w:t>
      </w:r>
      <w:r w:rsidRPr="00E331C7">
        <w:rPr>
          <w:rFonts w:ascii="Sakkal Majalla" w:eastAsia="Times New Roman" w:hAnsi="Sakkal Majalla" w:cs="Sakkal Majalla"/>
          <w:sz w:val="24"/>
          <w:szCs w:val="24"/>
          <w:rtl/>
          <w:lang w:eastAsia="fr-FR"/>
        </w:rPr>
        <w:t>الحكومیة الالكترونیة</w:t>
      </w:r>
      <w:r w:rsidRPr="00E331C7">
        <w:rPr>
          <w:rFonts w:ascii="Sakkal Majalla" w:eastAsia="Times New Roman" w:hAnsi="Sakkal Majalla" w:cs="Sakkal Majalla"/>
          <w:sz w:val="24"/>
          <w:szCs w:val="24"/>
          <w:lang w:eastAsia="fr-FR"/>
        </w:rPr>
        <w:t>,</w:t>
      </w:r>
      <w:r w:rsidRPr="00E331C7">
        <w:rPr>
          <w:rFonts w:ascii="Sakkal Majalla" w:eastAsia="Times New Roman" w:hAnsi="Sakkal Majalla" w:cs="Sakkal Majalla"/>
          <w:sz w:val="24"/>
          <w:szCs w:val="24"/>
          <w:rtl/>
          <w:lang w:eastAsia="fr-FR" w:bidi="ar-DZ"/>
        </w:rPr>
        <w:t xml:space="preserve"> </w:t>
      </w:r>
      <w:r w:rsidRPr="00E331C7">
        <w:rPr>
          <w:rFonts w:ascii="Sakkal Majalla" w:eastAsia="Times New Roman" w:hAnsi="Sakkal Majalla" w:cs="Sakkal Majalla"/>
          <w:sz w:val="24"/>
          <w:szCs w:val="24"/>
          <w:rtl/>
          <w:lang w:eastAsia="fr-FR"/>
        </w:rPr>
        <w:t>المسؤولیة المدنیة عن الخطأ في المعاملات التي تتم عن طریق الوسائط الالكترونیة،</w:t>
      </w:r>
      <w:r w:rsidRPr="00E331C7">
        <w:rPr>
          <w:rFonts w:ascii="Sakkal Majalla" w:eastAsia="Times New Roman" w:hAnsi="Sakkal Majalla" w:cs="Sakkal Majalla"/>
          <w:sz w:val="24"/>
          <w:szCs w:val="24"/>
          <w:rtl/>
          <w:lang w:eastAsia="fr-FR" w:bidi="ar-DZ"/>
        </w:rPr>
        <w:t xml:space="preserve"> </w:t>
      </w:r>
      <w:r w:rsidRPr="00E331C7">
        <w:rPr>
          <w:rFonts w:ascii="Sakkal Majalla" w:eastAsia="Times New Roman" w:hAnsi="Sakkal Majalla" w:cs="Sakkal Majalla"/>
          <w:sz w:val="24"/>
          <w:szCs w:val="24"/>
          <w:rtl/>
          <w:lang w:eastAsia="fr-FR"/>
        </w:rPr>
        <w:t>كلیة القانون</w:t>
      </w:r>
      <w:r w:rsidRPr="00E331C7">
        <w:rPr>
          <w:rFonts w:ascii="Sakkal Majalla" w:eastAsia="Times New Roman" w:hAnsi="Sakkal Majalla" w:cs="Sakkal Majalla"/>
          <w:sz w:val="24"/>
          <w:szCs w:val="24"/>
          <w:rtl/>
          <w:lang w:eastAsia="fr-FR" w:bidi="ar-DZ"/>
        </w:rPr>
        <w:t xml:space="preserve"> </w:t>
      </w:r>
      <w:r w:rsidRPr="00E331C7">
        <w:rPr>
          <w:rFonts w:ascii="Sakkal Majalla" w:eastAsia="Times New Roman" w:hAnsi="Sakkal Majalla" w:cs="Sakkal Majalla"/>
          <w:sz w:val="24"/>
          <w:szCs w:val="24"/>
          <w:rtl/>
          <w:lang w:eastAsia="fr-FR"/>
        </w:rPr>
        <w:t>،جامعة قطر،ص 813</w:t>
      </w:r>
    </w:p>
  </w:footnote>
  <w:footnote w:id="31">
    <w:p w:rsidR="00E6277B" w:rsidRPr="00E331C7" w:rsidRDefault="00E6277B" w:rsidP="00A70346">
      <w:pPr>
        <w:bidi/>
        <w:spacing w:line="240" w:lineRule="auto"/>
        <w:rPr>
          <w:rFonts w:ascii="Sakkal Majalla" w:eastAsia="Times New Roman" w:hAnsi="Sakkal Majalla" w:cs="Sakkal Majalla"/>
          <w:sz w:val="24"/>
          <w:szCs w:val="24"/>
          <w:rtl/>
          <w:lang w:eastAsia="fr-FR"/>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lang w:bidi="ar-DZ"/>
        </w:rPr>
        <w:t>-</w:t>
      </w:r>
      <w:r w:rsidRPr="00E331C7">
        <w:rPr>
          <w:rFonts w:ascii="Sakkal Majalla" w:hAnsi="Sakkal Majalla" w:cs="Sakkal Majalla"/>
          <w:sz w:val="24"/>
          <w:szCs w:val="24"/>
          <w:rtl/>
        </w:rPr>
        <w:t xml:space="preserve"> </w:t>
      </w:r>
      <w:r w:rsidRPr="00E331C7">
        <w:rPr>
          <w:rFonts w:ascii="Sakkal Majalla" w:eastAsia="Times New Roman" w:hAnsi="Sakkal Majalla" w:cs="Sakkal Majalla"/>
          <w:sz w:val="24"/>
          <w:szCs w:val="24"/>
          <w:rtl/>
          <w:lang w:eastAsia="fr-FR"/>
        </w:rPr>
        <w:t>زهرة الكیسي، المرجع سابق</w:t>
      </w:r>
      <w:r w:rsidRPr="00E331C7">
        <w:rPr>
          <w:rFonts w:ascii="Sakkal Majalla" w:eastAsia="Times New Roman" w:hAnsi="Sakkal Majalla" w:cs="Sakkal Majalla"/>
          <w:sz w:val="24"/>
          <w:szCs w:val="24"/>
          <w:rtl/>
          <w:lang w:eastAsia="fr-FR" w:bidi="ar-DZ"/>
        </w:rPr>
        <w:t xml:space="preserve"> ، </w:t>
      </w:r>
      <w:r w:rsidRPr="00E331C7">
        <w:rPr>
          <w:rFonts w:ascii="Sakkal Majalla" w:eastAsia="Times New Roman" w:hAnsi="Sakkal Majalla" w:cs="Sakkal Majalla"/>
          <w:sz w:val="24"/>
          <w:szCs w:val="24"/>
          <w:rtl/>
          <w:lang w:eastAsia="fr-FR"/>
        </w:rPr>
        <w:t>ص 224</w:t>
      </w:r>
    </w:p>
  </w:footnote>
  <w:footnote w:id="32">
    <w:p w:rsidR="00E6277B" w:rsidRPr="00E331C7" w:rsidRDefault="00E6277B" w:rsidP="00A70346">
      <w:pPr>
        <w:bidi/>
        <w:spacing w:line="240" w:lineRule="auto"/>
        <w:rPr>
          <w:rFonts w:ascii="Sakkal Majalla" w:eastAsia="Times New Roman" w:hAnsi="Sakkal Majalla" w:cs="Sakkal Majalla"/>
          <w:sz w:val="24"/>
          <w:szCs w:val="24"/>
          <w:rtl/>
          <w:lang w:eastAsia="fr-FR" w:bidi="ar-DZ"/>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lang w:bidi="ar-DZ"/>
        </w:rPr>
        <w:t>-</w:t>
      </w:r>
      <w:r w:rsidRPr="00E331C7">
        <w:rPr>
          <w:rFonts w:ascii="Sakkal Majalla" w:hAnsi="Sakkal Majalla" w:cs="Sakkal Majalla"/>
          <w:sz w:val="24"/>
          <w:szCs w:val="24"/>
          <w:rtl/>
        </w:rPr>
        <w:t xml:space="preserve"> أ</w:t>
      </w:r>
      <w:r w:rsidRPr="00E331C7">
        <w:rPr>
          <w:rFonts w:ascii="Sakkal Majalla" w:eastAsia="Times New Roman" w:hAnsi="Sakkal Majalla" w:cs="Sakkal Majalla"/>
          <w:sz w:val="24"/>
          <w:szCs w:val="24"/>
          <w:rtl/>
          <w:lang w:eastAsia="fr-FR"/>
        </w:rPr>
        <w:t>لاء احمد محمد حاج علي، (2013) ،أطروحة استكمال متطلبات الحصول على درجة الماجستیر</w:t>
      </w:r>
      <w:r w:rsidRPr="00E331C7">
        <w:rPr>
          <w:rFonts w:ascii="Sakkal Majalla" w:eastAsia="Times New Roman" w:hAnsi="Sakkal Majalla" w:cs="Sakkal Majalla"/>
          <w:sz w:val="24"/>
          <w:szCs w:val="24"/>
          <w:rtl/>
          <w:lang w:eastAsia="fr-FR" w:bidi="ar-DZ"/>
        </w:rPr>
        <w:t>،</w:t>
      </w:r>
      <w:r w:rsidRPr="00E331C7">
        <w:rPr>
          <w:rFonts w:ascii="Sakkal Majalla" w:eastAsia="Times New Roman" w:hAnsi="Sakkal Majalla" w:cs="Sakkal Majalla"/>
          <w:sz w:val="24"/>
          <w:szCs w:val="24"/>
          <w:rtl/>
          <w:lang w:eastAsia="fr-FR"/>
        </w:rPr>
        <w:t xml:space="preserve">قانون خاص </w:t>
      </w:r>
      <w:r w:rsidRPr="00E331C7">
        <w:rPr>
          <w:rFonts w:ascii="Sakkal Majalla" w:eastAsia="Times New Roman" w:hAnsi="Sakkal Majalla" w:cs="Sakkal Majalla"/>
          <w:sz w:val="24"/>
          <w:szCs w:val="24"/>
          <w:rtl/>
          <w:lang w:eastAsia="fr-FR" w:bidi="ar-DZ"/>
        </w:rPr>
        <w:t>،</w:t>
      </w:r>
      <w:r w:rsidRPr="00E331C7">
        <w:rPr>
          <w:rFonts w:ascii="Sakkal Majalla" w:eastAsia="Times New Roman" w:hAnsi="Sakkal Majalla" w:cs="Sakkal Majalla"/>
          <w:sz w:val="24"/>
          <w:szCs w:val="24"/>
          <w:rtl/>
          <w:lang w:eastAsia="fr-FR"/>
        </w:rPr>
        <w:t>التنظیم القانوني لجهات لتصدیق الالكتروني على التوقیع الالكتروني، جامعة النجاح الوطنیة كلیة الدراسات العلیا، فلسطین ،ص 79</w:t>
      </w:r>
    </w:p>
  </w:footnote>
  <w:footnote w:id="33">
    <w:p w:rsidR="00E6277B" w:rsidRPr="00E331C7" w:rsidRDefault="00E6277B" w:rsidP="00A70346">
      <w:pPr>
        <w:pStyle w:val="Notedebasdepage"/>
        <w:bidi/>
        <w:rPr>
          <w:rFonts w:ascii="Sakkal Majalla" w:hAnsi="Sakkal Majalla" w:cs="Sakkal Majalla"/>
          <w:sz w:val="24"/>
          <w:szCs w:val="24"/>
          <w:rtl/>
          <w:lang w:bidi="ar-DZ"/>
        </w:rPr>
      </w:pPr>
      <w:r w:rsidRPr="00E331C7">
        <w:rPr>
          <w:rStyle w:val="Appelnotedebasdep"/>
          <w:rFonts w:ascii="Sakkal Majalla" w:hAnsi="Sakkal Majalla" w:cs="Sakkal Majalla"/>
          <w:sz w:val="24"/>
          <w:szCs w:val="24"/>
          <w:rtl/>
        </w:rPr>
        <w:t>4</w:t>
      </w:r>
      <w:r w:rsidRPr="00E331C7">
        <w:rPr>
          <w:rFonts w:ascii="Sakkal Majalla" w:hAnsi="Sakkal Majalla" w:cs="Sakkal Majalla"/>
          <w:sz w:val="24"/>
          <w:szCs w:val="24"/>
        </w:rPr>
        <w:t xml:space="preserve"> </w:t>
      </w:r>
      <w:r w:rsidRPr="00E331C7">
        <w:rPr>
          <w:rFonts w:ascii="Sakkal Majalla" w:hAnsi="Sakkal Majalla" w:cs="Sakkal Majalla"/>
          <w:sz w:val="24"/>
          <w:szCs w:val="24"/>
          <w:rtl/>
        </w:rPr>
        <w:t>-</w:t>
      </w:r>
      <w:r w:rsidRPr="00E331C7">
        <w:rPr>
          <w:rFonts w:ascii="Sakkal Majalla" w:hAnsi="Sakkal Majalla" w:cs="Sakkal Majalla"/>
          <w:color w:val="000000"/>
          <w:sz w:val="24"/>
          <w:szCs w:val="24"/>
          <w:shd w:val="clear" w:color="auto" w:fill="FFFFFF"/>
          <w:rtl/>
        </w:rPr>
        <w:t xml:space="preserve"> أستاذ/ حسن علي الذنون، و محمد سعد الرحو، الوجيز في النظرية العامة للالتزام – مصادر الالتزام الجزء الأول، الطبعة الأولى، دار وائل للنشر و التوزيع ، الأردن  ،2000،ص 208</w:t>
      </w:r>
    </w:p>
  </w:footnote>
  <w:footnote w:id="34">
    <w:p w:rsidR="00E6277B" w:rsidRPr="00E331C7" w:rsidRDefault="00E6277B" w:rsidP="00303B71">
      <w:pPr>
        <w:bidi/>
        <w:rPr>
          <w:rFonts w:ascii="Sakkal Majalla" w:eastAsia="Times New Roman" w:hAnsi="Sakkal Majalla" w:cs="Sakkal Majalla"/>
          <w:sz w:val="24"/>
          <w:szCs w:val="24"/>
          <w:lang w:eastAsia="fr-FR"/>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rPr>
        <w:t xml:space="preserve">- </w:t>
      </w:r>
      <w:r w:rsidRPr="00E331C7">
        <w:rPr>
          <w:rFonts w:ascii="Sakkal Majalla" w:eastAsia="Times New Roman" w:hAnsi="Sakkal Majalla" w:cs="Sakkal Majalla"/>
          <w:sz w:val="24"/>
          <w:szCs w:val="24"/>
          <w:rtl/>
          <w:lang w:eastAsia="fr-FR"/>
        </w:rPr>
        <w:t>منذر الفضل، (1996)النظریة العامة للالتزاماتّ ، الجزء الأول، دار الثقافة، عمان، الأردن، ص 299-300</w:t>
      </w:r>
    </w:p>
    <w:p w:rsidR="00E6277B" w:rsidRPr="00E331C7" w:rsidRDefault="00E6277B" w:rsidP="00146EBF">
      <w:pPr>
        <w:bidi/>
        <w:spacing w:after="0" w:line="240" w:lineRule="auto"/>
        <w:rPr>
          <w:rFonts w:ascii="Sakkal Majalla" w:eastAsia="Times New Roman" w:hAnsi="Sakkal Majalla" w:cs="Sakkal Majalla"/>
          <w:sz w:val="24"/>
          <w:szCs w:val="24"/>
          <w:lang w:eastAsia="fr-FR"/>
        </w:rPr>
      </w:pPr>
    </w:p>
    <w:p w:rsidR="00E6277B" w:rsidRPr="00E331C7" w:rsidRDefault="00E6277B" w:rsidP="000726EA">
      <w:pPr>
        <w:pStyle w:val="Notedebasdepage"/>
        <w:bidi/>
        <w:rPr>
          <w:rFonts w:ascii="Sakkal Majalla" w:hAnsi="Sakkal Majalla" w:cs="Sakkal Majalla"/>
          <w:sz w:val="24"/>
          <w:szCs w:val="24"/>
          <w:rtl/>
          <w:lang w:bidi="ar-DZ"/>
        </w:rPr>
      </w:pPr>
    </w:p>
  </w:footnote>
  <w:footnote w:id="35">
    <w:p w:rsidR="00E6277B" w:rsidRPr="00E331C7" w:rsidRDefault="00E6277B" w:rsidP="00C17E25">
      <w:pPr>
        <w:bidi/>
        <w:rPr>
          <w:rFonts w:ascii="Sakkal Majalla" w:eastAsia="Times New Roman" w:hAnsi="Sakkal Majalla" w:cs="Sakkal Majalla"/>
          <w:sz w:val="24"/>
          <w:szCs w:val="24"/>
          <w:rtl/>
          <w:lang w:eastAsia="fr-FR"/>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lang w:bidi="ar-DZ"/>
        </w:rPr>
        <w:t>-</w:t>
      </w:r>
      <w:r w:rsidRPr="00E331C7">
        <w:rPr>
          <w:rFonts w:ascii="Sakkal Majalla" w:hAnsi="Sakkal Majalla" w:cs="Sakkal Majalla"/>
          <w:sz w:val="24"/>
          <w:szCs w:val="24"/>
          <w:rtl/>
        </w:rPr>
        <w:t xml:space="preserve"> </w:t>
      </w:r>
      <w:r w:rsidRPr="00E331C7">
        <w:rPr>
          <w:rFonts w:ascii="Sakkal Majalla" w:eastAsia="Times New Roman" w:hAnsi="Sakkal Majalla" w:cs="Sakkal Majalla"/>
          <w:sz w:val="24"/>
          <w:szCs w:val="24"/>
          <w:rtl/>
          <w:lang w:eastAsia="fr-FR"/>
        </w:rPr>
        <w:t>بتصرف</w:t>
      </w:r>
      <w:r w:rsidRPr="00E331C7">
        <w:rPr>
          <w:rFonts w:ascii="Sakkal Majalla" w:eastAsia="Times New Roman" w:hAnsi="Sakkal Majalla" w:cs="Sakkal Majalla"/>
          <w:sz w:val="24"/>
          <w:szCs w:val="24"/>
          <w:rtl/>
          <w:lang w:eastAsia="fr-FR" w:bidi="ar-DZ"/>
        </w:rPr>
        <w:t xml:space="preserve"> </w:t>
      </w:r>
      <w:r w:rsidRPr="00E331C7">
        <w:rPr>
          <w:rFonts w:ascii="Sakkal Majalla" w:eastAsia="Times New Roman" w:hAnsi="Sakkal Majalla" w:cs="Sakkal Majalla"/>
          <w:sz w:val="24"/>
          <w:szCs w:val="24"/>
          <w:rtl/>
          <w:lang w:eastAsia="fr-FR"/>
        </w:rPr>
        <w:t>لینا إبراهیم</w:t>
      </w:r>
      <w:r w:rsidRPr="00E331C7">
        <w:rPr>
          <w:rFonts w:ascii="Sakkal Majalla" w:eastAsia="Times New Roman" w:hAnsi="Sakkal Majalla" w:cs="Sakkal Majalla"/>
          <w:sz w:val="24"/>
          <w:szCs w:val="24"/>
          <w:rtl/>
          <w:lang w:eastAsia="fr-FR" w:bidi="ar-DZ"/>
        </w:rPr>
        <w:t xml:space="preserve"> </w:t>
      </w:r>
      <w:r w:rsidRPr="00E331C7">
        <w:rPr>
          <w:rFonts w:ascii="Sakkal Majalla" w:eastAsia="Times New Roman" w:hAnsi="Sakkal Majalla" w:cs="Sakkal Majalla"/>
          <w:sz w:val="24"/>
          <w:szCs w:val="24"/>
          <w:rtl/>
          <w:lang w:eastAsia="fr-FR"/>
        </w:rPr>
        <w:t>، المرجع السابق،ص 16</w:t>
      </w:r>
    </w:p>
  </w:footnote>
  <w:footnote w:id="36">
    <w:p w:rsidR="00E6277B" w:rsidRPr="00E331C7" w:rsidRDefault="00E6277B" w:rsidP="00027B02">
      <w:pPr>
        <w:pStyle w:val="Notedebasdepage"/>
        <w:bidi/>
        <w:rPr>
          <w:rFonts w:ascii="Sakkal Majalla" w:hAnsi="Sakkal Majalla" w:cs="Sakkal Majalla"/>
          <w:sz w:val="24"/>
          <w:szCs w:val="24"/>
          <w:rtl/>
          <w:lang w:bidi="ar-DZ"/>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rPr>
        <w:t>- محمد حاتم البيات ،المرجع السابق ، ص 814-815</w:t>
      </w:r>
    </w:p>
  </w:footnote>
  <w:footnote w:id="37">
    <w:p w:rsidR="00E6277B" w:rsidRPr="00E331C7" w:rsidRDefault="00E6277B" w:rsidP="00602A0E">
      <w:pPr>
        <w:bidi/>
        <w:rPr>
          <w:rFonts w:ascii="Sakkal Majalla" w:eastAsia="Times New Roman" w:hAnsi="Sakkal Majalla" w:cs="Sakkal Majalla"/>
          <w:sz w:val="24"/>
          <w:szCs w:val="24"/>
          <w:rtl/>
          <w:lang w:eastAsia="fr-FR"/>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lang w:bidi="ar-DZ"/>
        </w:rPr>
        <w:t>-</w:t>
      </w:r>
      <w:r w:rsidRPr="00E331C7">
        <w:rPr>
          <w:rFonts w:ascii="Sakkal Majalla" w:hAnsi="Sakkal Majalla" w:cs="Sakkal Majalla"/>
          <w:sz w:val="24"/>
          <w:szCs w:val="24"/>
          <w:rtl/>
        </w:rPr>
        <w:t xml:space="preserve"> لسبب أجنبي هو كل م</w:t>
      </w:r>
      <w:r w:rsidRPr="00E331C7">
        <w:rPr>
          <w:rFonts w:ascii="Sakkal Majalla" w:eastAsia="Times New Roman" w:hAnsi="Sakkal Majalla" w:cs="Sakkal Majalla"/>
          <w:sz w:val="24"/>
          <w:szCs w:val="24"/>
          <w:rtl/>
          <w:lang w:eastAsia="fr-FR"/>
        </w:rPr>
        <w:t>ا یؤدي إلى وقوع الضرر ولا یرجع إلى فعل جهة التصدیق الالكتروني كالقوة القاهرة أو الحادث المفاجئ أو الغير أو فعل صاحب الشهادة نفسه .</w:t>
      </w:r>
    </w:p>
  </w:footnote>
  <w:footnote w:id="38">
    <w:p w:rsidR="00E6277B" w:rsidRPr="00E331C7" w:rsidRDefault="00E6277B" w:rsidP="00602A0E">
      <w:pPr>
        <w:bidi/>
        <w:rPr>
          <w:rFonts w:ascii="Sakkal Majalla" w:eastAsia="Times New Roman" w:hAnsi="Sakkal Majalla" w:cs="Sakkal Majalla"/>
          <w:sz w:val="24"/>
          <w:szCs w:val="24"/>
          <w:rtl/>
          <w:lang w:eastAsia="fr-FR" w:bidi="ar-DZ"/>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lang w:bidi="ar-DZ"/>
        </w:rPr>
        <w:t>-</w:t>
      </w:r>
      <w:r w:rsidRPr="00E331C7">
        <w:rPr>
          <w:rFonts w:ascii="Sakkal Majalla" w:hAnsi="Sakkal Majalla" w:cs="Sakkal Majalla"/>
          <w:sz w:val="24"/>
          <w:szCs w:val="24"/>
          <w:rtl/>
        </w:rPr>
        <w:t xml:space="preserve"> دريد محمود علي عزام  ، </w:t>
      </w:r>
      <w:r w:rsidRPr="00E331C7">
        <w:rPr>
          <w:rFonts w:ascii="Sakkal Majalla" w:eastAsia="Times New Roman" w:hAnsi="Sakkal Majalla" w:cs="Sakkal Majalla"/>
          <w:sz w:val="24"/>
          <w:szCs w:val="24"/>
          <w:rtl/>
          <w:lang w:eastAsia="fr-FR"/>
        </w:rPr>
        <w:t>النظریة العامة للالتزام</w:t>
      </w:r>
      <w:r w:rsidRPr="00E331C7">
        <w:rPr>
          <w:rFonts w:ascii="Sakkal Majalla" w:eastAsia="Times New Roman" w:hAnsi="Sakkal Majalla" w:cs="Sakkal Majalla"/>
          <w:sz w:val="24"/>
          <w:szCs w:val="24"/>
          <w:rtl/>
          <w:lang w:eastAsia="fr-FR" w:bidi="ar-DZ"/>
        </w:rPr>
        <w:t xml:space="preserve"> ،</w:t>
      </w:r>
      <w:r w:rsidRPr="00E331C7">
        <w:rPr>
          <w:rFonts w:ascii="Sakkal Majalla" w:eastAsia="Times New Roman" w:hAnsi="Sakkal Majalla" w:cs="Sakkal Majalla"/>
          <w:sz w:val="24"/>
          <w:szCs w:val="24"/>
          <w:rtl/>
          <w:lang w:eastAsia="fr-FR"/>
        </w:rPr>
        <w:t>ط1، منشورات الحلبي الحقوقیة، بیروت</w:t>
      </w:r>
      <w:r w:rsidRPr="00E331C7">
        <w:rPr>
          <w:rFonts w:ascii="Sakkal Majalla" w:eastAsia="Times New Roman" w:hAnsi="Sakkal Majalla" w:cs="Sakkal Majalla"/>
          <w:sz w:val="24"/>
          <w:szCs w:val="24"/>
          <w:rtl/>
          <w:lang w:eastAsia="fr-FR" w:bidi="ar-DZ"/>
        </w:rPr>
        <w:t xml:space="preserve"> ،</w:t>
      </w:r>
      <w:r w:rsidRPr="00E331C7">
        <w:rPr>
          <w:rFonts w:ascii="Sakkal Majalla" w:eastAsia="Times New Roman" w:hAnsi="Sakkal Majalla" w:cs="Sakkal Majalla"/>
          <w:sz w:val="24"/>
          <w:szCs w:val="24"/>
          <w:rtl/>
          <w:lang w:eastAsia="fr-FR"/>
        </w:rPr>
        <w:t>لبنان سنة 2012، ص301</w:t>
      </w:r>
    </w:p>
  </w:footnote>
  <w:footnote w:id="39">
    <w:p w:rsidR="00E6277B" w:rsidRPr="00E331C7" w:rsidRDefault="00E6277B" w:rsidP="00602A0E">
      <w:pPr>
        <w:pStyle w:val="Notedebasdepage"/>
        <w:bidi/>
        <w:rPr>
          <w:rFonts w:ascii="Sakkal Majalla" w:hAnsi="Sakkal Majalla" w:cs="Sakkal Majalla"/>
          <w:sz w:val="24"/>
          <w:szCs w:val="24"/>
          <w:rtl/>
          <w:lang w:bidi="ar-DZ"/>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lang w:bidi="ar-DZ"/>
        </w:rPr>
        <w:t>-ألاء محمد حاج علي ،المرجع السابق ،ص 81</w:t>
      </w:r>
    </w:p>
  </w:footnote>
  <w:footnote w:id="40">
    <w:p w:rsidR="00E6277B" w:rsidRPr="00E331C7" w:rsidRDefault="00E6277B" w:rsidP="00602A0E">
      <w:pPr>
        <w:bidi/>
        <w:rPr>
          <w:rFonts w:ascii="Sakkal Majalla" w:eastAsia="Times New Roman" w:hAnsi="Sakkal Majalla" w:cs="Sakkal Majalla"/>
          <w:sz w:val="24"/>
          <w:szCs w:val="24"/>
          <w:rtl/>
          <w:lang w:eastAsia="fr-FR"/>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rPr>
        <w:t xml:space="preserve">- </w:t>
      </w:r>
      <w:r w:rsidRPr="00E331C7">
        <w:rPr>
          <w:rFonts w:ascii="Sakkal Majalla" w:eastAsia="Times New Roman" w:hAnsi="Sakkal Majalla" w:cs="Sakkal Majalla"/>
          <w:sz w:val="24"/>
          <w:szCs w:val="24"/>
          <w:rtl/>
          <w:lang w:eastAsia="fr-FR"/>
        </w:rPr>
        <w:t>عبد الرزاق احمد ا</w:t>
      </w:r>
      <w:r w:rsidRPr="00E331C7">
        <w:rPr>
          <w:rFonts w:ascii="Sakkal Majalla" w:eastAsia="Times New Roman" w:hAnsi="Sakkal Majalla" w:cs="Sakkal Majalla"/>
          <w:sz w:val="24"/>
          <w:szCs w:val="24"/>
          <w:rtl/>
          <w:lang w:eastAsia="fr-FR" w:bidi="ar-DZ"/>
        </w:rPr>
        <w:t xml:space="preserve"> السنهوري ، (1998)، الوسيط في شرح القانون المدني الجديد ،المجلد الثاني ،ط3 ،منشورات الحلبي الحقوقية،بيروت ،لبنان، </w:t>
      </w:r>
      <w:r w:rsidRPr="00E331C7">
        <w:rPr>
          <w:rFonts w:ascii="Sakkal Majalla" w:eastAsia="Times New Roman" w:hAnsi="Sakkal Majalla" w:cs="Sakkal Majalla"/>
          <w:sz w:val="24"/>
          <w:szCs w:val="24"/>
          <w:rtl/>
          <w:lang w:eastAsia="fr-FR"/>
        </w:rPr>
        <w:t>ص 241 .</w:t>
      </w:r>
    </w:p>
  </w:footnote>
  <w:footnote w:id="41">
    <w:p w:rsidR="00E6277B" w:rsidRPr="00E331C7" w:rsidRDefault="00E6277B" w:rsidP="00F23F0D">
      <w:pPr>
        <w:bidi/>
        <w:rPr>
          <w:rFonts w:ascii="Sakkal Majalla" w:eastAsia="Times New Roman" w:hAnsi="Sakkal Majalla" w:cs="Sakkal Majalla"/>
          <w:sz w:val="24"/>
          <w:szCs w:val="24"/>
          <w:rtl/>
          <w:lang w:eastAsia="fr-FR"/>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rPr>
        <w:t xml:space="preserve">- </w:t>
      </w:r>
      <w:r w:rsidRPr="00E331C7">
        <w:rPr>
          <w:rFonts w:ascii="Sakkal Majalla" w:eastAsia="Times New Roman" w:hAnsi="Sakkal Majalla" w:cs="Sakkal Majalla"/>
          <w:sz w:val="24"/>
          <w:szCs w:val="24"/>
          <w:rtl/>
          <w:lang w:eastAsia="fr-FR"/>
        </w:rPr>
        <w:t xml:space="preserve">المادة 124من الأمر رقم 75-85المؤرخ في 26سبتمبر 1975المعدلة والمتممة بالقانون رقم  05-10المؤرخ في 20يوليو 2005 </w:t>
      </w:r>
    </w:p>
  </w:footnote>
  <w:footnote w:id="42">
    <w:p w:rsidR="00E6277B" w:rsidRPr="00E331C7" w:rsidRDefault="00E6277B" w:rsidP="00082D23">
      <w:pPr>
        <w:bidi/>
        <w:spacing w:line="240" w:lineRule="auto"/>
        <w:rPr>
          <w:rFonts w:ascii="Sakkal Majalla" w:eastAsia="Times New Roman" w:hAnsi="Sakkal Majalla" w:cs="Sakkal Majalla"/>
          <w:sz w:val="24"/>
          <w:szCs w:val="24"/>
          <w:rtl/>
          <w:lang w:eastAsia="fr-FR" w:bidi="ar-DZ"/>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rPr>
        <w:t xml:space="preserve">- </w:t>
      </w:r>
      <w:r w:rsidRPr="00E331C7">
        <w:rPr>
          <w:rFonts w:ascii="Sakkal Majalla" w:eastAsia="Times New Roman" w:hAnsi="Sakkal Majalla" w:cs="Sakkal Majalla"/>
          <w:sz w:val="24"/>
          <w:szCs w:val="24"/>
          <w:rtl/>
          <w:lang w:eastAsia="fr-FR"/>
        </w:rPr>
        <w:t xml:space="preserve">محمد حاتم البایات ، المرجع السابق </w:t>
      </w:r>
      <w:r w:rsidRPr="00E331C7">
        <w:rPr>
          <w:rFonts w:ascii="Sakkal Majalla" w:eastAsia="Times New Roman" w:hAnsi="Sakkal Majalla" w:cs="Sakkal Majalla"/>
          <w:sz w:val="24"/>
          <w:szCs w:val="24"/>
          <w:rtl/>
          <w:lang w:eastAsia="fr-FR" w:bidi="ar-DZ"/>
        </w:rPr>
        <w:t>،</w:t>
      </w:r>
      <w:r w:rsidRPr="00E331C7">
        <w:rPr>
          <w:rFonts w:ascii="Sakkal Majalla" w:eastAsia="Times New Roman" w:hAnsi="Sakkal Majalla" w:cs="Sakkal Majalla"/>
          <w:sz w:val="24"/>
          <w:szCs w:val="24"/>
          <w:rtl/>
          <w:lang w:eastAsia="fr-FR"/>
        </w:rPr>
        <w:t>ص842</w:t>
      </w:r>
    </w:p>
  </w:footnote>
  <w:footnote w:id="43">
    <w:p w:rsidR="00E6277B" w:rsidRPr="00E331C7" w:rsidRDefault="00E6277B" w:rsidP="00082D23">
      <w:pPr>
        <w:bidi/>
        <w:spacing w:line="240" w:lineRule="auto"/>
        <w:rPr>
          <w:rFonts w:ascii="Sakkal Majalla" w:eastAsia="Times New Roman" w:hAnsi="Sakkal Majalla" w:cs="Sakkal Majalla"/>
          <w:sz w:val="24"/>
          <w:szCs w:val="24"/>
          <w:rtl/>
          <w:lang w:eastAsia="fr-FR" w:bidi="ar-DZ"/>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rPr>
        <w:t xml:space="preserve">- </w:t>
      </w:r>
      <w:r w:rsidRPr="00E331C7">
        <w:rPr>
          <w:rFonts w:ascii="Sakkal Majalla" w:eastAsia="Times New Roman" w:hAnsi="Sakkal Majalla" w:cs="Sakkal Majalla"/>
          <w:sz w:val="24"/>
          <w:szCs w:val="24"/>
          <w:rtl/>
          <w:lang w:eastAsia="fr-FR"/>
        </w:rPr>
        <w:t>درید محمود علي،</w:t>
      </w:r>
      <w:r w:rsidRPr="00E331C7">
        <w:rPr>
          <w:rFonts w:ascii="Sakkal Majalla" w:eastAsia="Times New Roman" w:hAnsi="Sakkal Majalla" w:cs="Sakkal Majalla"/>
          <w:sz w:val="24"/>
          <w:szCs w:val="24"/>
          <w:rtl/>
          <w:lang w:eastAsia="fr-FR" w:bidi="ar-DZ"/>
        </w:rPr>
        <w:t xml:space="preserve"> </w:t>
      </w:r>
      <w:r w:rsidRPr="00E331C7">
        <w:rPr>
          <w:rFonts w:ascii="Sakkal Majalla" w:eastAsia="Times New Roman" w:hAnsi="Sakkal Majalla" w:cs="Sakkal Majalla"/>
          <w:sz w:val="24"/>
          <w:szCs w:val="24"/>
          <w:rtl/>
          <w:lang w:eastAsia="fr-FR"/>
        </w:rPr>
        <w:t>النظریة العامة للالتزام، مرجع سابق ، ص 398</w:t>
      </w:r>
    </w:p>
  </w:footnote>
  <w:footnote w:id="44">
    <w:p w:rsidR="00E6277B" w:rsidRPr="00E331C7" w:rsidRDefault="00E6277B" w:rsidP="00082D23">
      <w:pPr>
        <w:pStyle w:val="Notedebasdepage"/>
        <w:bidi/>
        <w:rPr>
          <w:rFonts w:ascii="Sakkal Majalla" w:hAnsi="Sakkal Majalla" w:cs="Sakkal Majalla"/>
          <w:sz w:val="24"/>
          <w:szCs w:val="24"/>
          <w:rtl/>
          <w:lang w:bidi="ar-DZ"/>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lang w:bidi="ar-DZ"/>
        </w:rPr>
        <w:t>-عبد الرزاق السنهوري ،المرجع السابق ، ص 984-982</w:t>
      </w:r>
    </w:p>
  </w:footnote>
  <w:footnote w:id="45">
    <w:p w:rsidR="00E6277B" w:rsidRPr="00E331C7" w:rsidRDefault="00E6277B" w:rsidP="00082D23">
      <w:pPr>
        <w:pStyle w:val="Notedebasdepage"/>
        <w:bidi/>
        <w:rPr>
          <w:rFonts w:ascii="Sakkal Majalla" w:hAnsi="Sakkal Majalla" w:cs="Sakkal Majalla"/>
          <w:sz w:val="24"/>
          <w:szCs w:val="24"/>
          <w:rtl/>
          <w:lang w:bidi="ar-DZ"/>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rPr>
        <w:t>-منذر الفصل ، المرجع السابق ،ص 449</w:t>
      </w:r>
    </w:p>
  </w:footnote>
  <w:footnote w:id="46">
    <w:p w:rsidR="00E6277B" w:rsidRPr="00E331C7" w:rsidRDefault="00E6277B" w:rsidP="0018418B">
      <w:pPr>
        <w:pStyle w:val="Notedebasdepage"/>
        <w:bidi/>
        <w:rPr>
          <w:rFonts w:ascii="Sakkal Majalla" w:hAnsi="Sakkal Majalla" w:cs="Sakkal Majalla"/>
          <w:sz w:val="24"/>
          <w:szCs w:val="24"/>
          <w:rtl/>
          <w:lang w:bidi="ar-DZ"/>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rPr>
        <w:t>-لينا إبراهيم يوسف ،مرجع سابق ،ص 166.</w:t>
      </w:r>
    </w:p>
  </w:footnote>
  <w:footnote w:id="47">
    <w:p w:rsidR="00E6277B" w:rsidRPr="00E331C7" w:rsidRDefault="00E6277B" w:rsidP="0046309E">
      <w:pPr>
        <w:pStyle w:val="Notedebasdepage"/>
        <w:bidi/>
        <w:rPr>
          <w:rFonts w:ascii="Sakkal Majalla" w:hAnsi="Sakkal Majalla" w:cs="Sakkal Majalla"/>
          <w:sz w:val="24"/>
          <w:szCs w:val="24"/>
          <w:rtl/>
          <w:lang w:bidi="ar-DZ"/>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lang w:bidi="ar-DZ"/>
        </w:rPr>
        <w:t>-الفصل الثامن عشر من قانون المبادلات والتجارة الكترونية التونسي .</w:t>
      </w:r>
    </w:p>
  </w:footnote>
  <w:footnote w:id="48">
    <w:p w:rsidR="00E6277B" w:rsidRPr="00E331C7" w:rsidRDefault="00E6277B" w:rsidP="00676082">
      <w:pPr>
        <w:pStyle w:val="Notedebasdepage"/>
        <w:bidi/>
        <w:rPr>
          <w:rFonts w:ascii="Sakkal Majalla" w:hAnsi="Sakkal Majalla" w:cs="Sakkal Majalla"/>
          <w:sz w:val="24"/>
          <w:szCs w:val="24"/>
          <w:rtl/>
          <w:lang w:bidi="ar-DZ"/>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lang w:bidi="ar-DZ"/>
        </w:rPr>
        <w:t>-زهرة الكبسي ،مرجع سابق ، ص 220-221</w:t>
      </w:r>
    </w:p>
  </w:footnote>
  <w:footnote w:id="49">
    <w:p w:rsidR="00E6277B" w:rsidRPr="00E331C7" w:rsidRDefault="00E6277B" w:rsidP="006A152C">
      <w:pPr>
        <w:pStyle w:val="Notedebasdepage"/>
        <w:bidi/>
        <w:rPr>
          <w:rFonts w:ascii="Sakkal Majalla" w:hAnsi="Sakkal Majalla" w:cs="Sakkal Majalla"/>
          <w:sz w:val="24"/>
          <w:szCs w:val="24"/>
          <w:lang w:bidi="ar-DZ"/>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lang w:bidi="ar-DZ"/>
        </w:rPr>
        <w:t>-</w:t>
      </w:r>
      <w:r w:rsidRPr="00E331C7">
        <w:rPr>
          <w:rFonts w:ascii="Sakkal Majalla" w:hAnsi="Sakkal Majalla" w:cs="Sakkal Majalla"/>
          <w:sz w:val="24"/>
          <w:szCs w:val="24"/>
          <w:lang w:bidi="ar-DZ"/>
        </w:rPr>
        <w:t>http://www.dc.gov.ae</w:t>
      </w:r>
    </w:p>
  </w:footnote>
  <w:footnote w:id="50">
    <w:p w:rsidR="00E6277B" w:rsidRPr="00E331C7" w:rsidRDefault="00E6277B" w:rsidP="006A152C">
      <w:pPr>
        <w:pStyle w:val="Notedebasdepage"/>
        <w:bidi/>
        <w:rPr>
          <w:rFonts w:ascii="Sakkal Majalla" w:hAnsi="Sakkal Majalla" w:cs="Sakkal Majalla"/>
          <w:sz w:val="24"/>
          <w:szCs w:val="24"/>
          <w:rtl/>
          <w:lang w:bidi="ar-DZ"/>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lang w:bidi="ar-DZ"/>
        </w:rPr>
        <w:t>-المادتين (21-24) من قانون المعاملات والتجارة الالكترونية لإمارة دبي سنة 2002.</w:t>
      </w:r>
    </w:p>
  </w:footnote>
  <w:footnote w:id="51">
    <w:p w:rsidR="00E6277B" w:rsidRPr="00E331C7" w:rsidRDefault="00E6277B" w:rsidP="00676082">
      <w:pPr>
        <w:pStyle w:val="Notedebasdepage"/>
        <w:bidi/>
        <w:rPr>
          <w:rFonts w:ascii="Sakkal Majalla" w:hAnsi="Sakkal Majalla" w:cs="Sakkal Majalla"/>
          <w:sz w:val="24"/>
          <w:szCs w:val="24"/>
          <w:rtl/>
          <w:lang w:bidi="ar-DZ"/>
        </w:rPr>
      </w:pPr>
      <w:r w:rsidRPr="00E331C7">
        <w:rPr>
          <w:rStyle w:val="Appelnotedebasdep"/>
          <w:rFonts w:ascii="Sakkal Majalla" w:hAnsi="Sakkal Majalla" w:cs="Sakkal Majalla"/>
          <w:sz w:val="24"/>
          <w:szCs w:val="24"/>
        </w:rPr>
        <w:footnoteRef/>
      </w:r>
      <w:r w:rsidRPr="00E331C7">
        <w:rPr>
          <w:rFonts w:ascii="Sakkal Majalla" w:hAnsi="Sakkal Majalla" w:cs="Sakkal Majalla"/>
          <w:sz w:val="24"/>
          <w:szCs w:val="24"/>
        </w:rPr>
        <w:t xml:space="preserve"> </w:t>
      </w:r>
      <w:r w:rsidRPr="00E331C7">
        <w:rPr>
          <w:rFonts w:ascii="Sakkal Majalla" w:hAnsi="Sakkal Majalla" w:cs="Sakkal Majalla"/>
          <w:sz w:val="24"/>
          <w:szCs w:val="24"/>
          <w:rtl/>
          <w:lang w:bidi="ar-DZ"/>
        </w:rPr>
        <w:t>-لينا إبراهيم يوسف حسان ،مرجع سابق ، ص 146-152.</w:t>
      </w:r>
    </w:p>
  </w:footnote>
  <w:footnote w:id="52">
    <w:p w:rsidR="00E6277B" w:rsidRDefault="00E6277B" w:rsidP="006A152C">
      <w:pPr>
        <w:pStyle w:val="Notedebasdepage"/>
        <w:bidi/>
        <w:rPr>
          <w:rtl/>
          <w:lang w:bidi="ar-DZ"/>
        </w:rPr>
      </w:pPr>
      <w:r>
        <w:rPr>
          <w:rStyle w:val="Appelnotedebasdep"/>
        </w:rPr>
        <w:footnoteRef/>
      </w:r>
      <w:r>
        <w:t xml:space="preserve"> </w:t>
      </w:r>
      <w:r>
        <w:rPr>
          <w:rFonts w:hint="cs"/>
          <w:rtl/>
          <w:lang w:bidi="ar-DZ"/>
        </w:rPr>
        <w:t>-</w:t>
      </w:r>
      <w:r w:rsidRPr="006A152C">
        <w:t xml:space="preserve"> </w:t>
      </w:r>
      <w:r>
        <w:t>http://www.moj.gov.bh/default.asp?action=cate</w:t>
      </w:r>
    </w:p>
  </w:footnote>
  <w:footnote w:id="53">
    <w:p w:rsidR="00E6277B" w:rsidRPr="006A152C" w:rsidRDefault="00E6277B" w:rsidP="006A152C">
      <w:pPr>
        <w:bidi/>
        <w:rPr>
          <w:rFonts w:ascii="Arial" w:eastAsia="Times New Roman" w:hAnsi="Arial" w:cs="Arial"/>
          <w:sz w:val="21"/>
          <w:szCs w:val="21"/>
          <w:rtl/>
          <w:lang w:eastAsia="fr-FR" w:bidi="ar-DZ"/>
        </w:rPr>
      </w:pPr>
      <w:r>
        <w:rPr>
          <w:rStyle w:val="Appelnotedebasdep"/>
        </w:rPr>
        <w:footnoteRef/>
      </w:r>
      <w:r>
        <w:t xml:space="preserve"> </w:t>
      </w:r>
      <w:r>
        <w:rPr>
          <w:rFonts w:hint="cs"/>
          <w:rtl/>
          <w:lang w:bidi="ar-DZ"/>
        </w:rPr>
        <w:t>-</w:t>
      </w:r>
      <w:r w:rsidRPr="006A152C">
        <w:rPr>
          <w:rFonts w:ascii="Arial" w:hAnsi="Arial" w:cs="Arial"/>
          <w:sz w:val="21"/>
          <w:szCs w:val="21"/>
          <w:rtl/>
        </w:rPr>
        <w:t xml:space="preserve"> </w:t>
      </w:r>
      <w:r>
        <w:rPr>
          <w:rFonts w:ascii="Arial" w:hAnsi="Arial" w:cs="Arial" w:hint="cs"/>
          <w:sz w:val="21"/>
          <w:szCs w:val="21"/>
          <w:rtl/>
        </w:rPr>
        <w:t>ا</w:t>
      </w:r>
      <w:r w:rsidRPr="006A152C">
        <w:rPr>
          <w:rFonts w:ascii="Arial" w:eastAsia="Times New Roman" w:hAnsi="Arial" w:cs="Arial"/>
          <w:sz w:val="21"/>
          <w:szCs w:val="21"/>
          <w:rtl/>
          <w:lang w:eastAsia="fr-FR"/>
        </w:rPr>
        <w:t>لمواد</w:t>
      </w:r>
      <w:r>
        <w:rPr>
          <w:rFonts w:ascii="Arial" w:eastAsia="Times New Roman" w:hAnsi="Arial" w:cs="Arial" w:hint="cs"/>
          <w:sz w:val="21"/>
          <w:szCs w:val="21"/>
          <w:rtl/>
          <w:lang w:eastAsia="fr-FR" w:bidi="ar-DZ"/>
        </w:rPr>
        <w:t xml:space="preserve"> </w:t>
      </w:r>
      <w:r w:rsidRPr="006A152C">
        <w:rPr>
          <w:rFonts w:ascii="Arial" w:eastAsia="Times New Roman" w:hAnsi="Arial" w:cs="Arial"/>
          <w:sz w:val="21"/>
          <w:szCs w:val="21"/>
          <w:rtl/>
          <w:lang w:eastAsia="fr-FR"/>
        </w:rPr>
        <w:t>من</w:t>
      </w:r>
      <w:r>
        <w:rPr>
          <w:rFonts w:ascii="Arial" w:eastAsia="Times New Roman" w:hAnsi="Arial" w:cs="Arial" w:hint="cs"/>
          <w:sz w:val="21"/>
          <w:szCs w:val="21"/>
          <w:rtl/>
          <w:lang w:eastAsia="fr-FR" w:bidi="ar-DZ"/>
        </w:rPr>
        <w:t xml:space="preserve"> </w:t>
      </w:r>
      <w:r w:rsidRPr="006A152C">
        <w:rPr>
          <w:rFonts w:ascii="Arial" w:eastAsia="Times New Roman" w:hAnsi="Arial" w:cs="Arial"/>
          <w:sz w:val="21"/>
          <w:szCs w:val="21"/>
          <w:rtl/>
          <w:lang w:eastAsia="fr-FR"/>
        </w:rPr>
        <w:t xml:space="preserve">المادة </w:t>
      </w:r>
      <w:r>
        <w:rPr>
          <w:rFonts w:ascii="Arial" w:eastAsia="Times New Roman" w:hAnsi="Arial" w:cs="Arial" w:hint="cs"/>
          <w:sz w:val="21"/>
          <w:szCs w:val="21"/>
          <w:rtl/>
          <w:lang w:eastAsia="fr-FR"/>
        </w:rPr>
        <w:t>53</w:t>
      </w:r>
      <w:r>
        <w:rPr>
          <w:rFonts w:ascii="Arial" w:eastAsia="Times New Roman" w:hAnsi="Arial" w:cs="Arial" w:hint="cs"/>
          <w:sz w:val="21"/>
          <w:szCs w:val="21"/>
          <w:rtl/>
          <w:lang w:eastAsia="fr-FR" w:bidi="ar-DZ"/>
        </w:rPr>
        <w:t xml:space="preserve"> </w:t>
      </w:r>
      <w:r w:rsidRPr="006A152C">
        <w:rPr>
          <w:rFonts w:ascii="Arial" w:eastAsia="Times New Roman" w:hAnsi="Arial" w:cs="Arial"/>
          <w:sz w:val="21"/>
          <w:szCs w:val="21"/>
          <w:rtl/>
          <w:lang w:eastAsia="fr-FR"/>
        </w:rPr>
        <w:t xml:space="preserve">إلى المادة </w:t>
      </w:r>
      <w:r>
        <w:rPr>
          <w:rFonts w:ascii="Arial" w:eastAsia="Times New Roman" w:hAnsi="Arial" w:cs="Arial" w:hint="cs"/>
          <w:sz w:val="21"/>
          <w:szCs w:val="21"/>
          <w:rtl/>
          <w:lang w:eastAsia="fr-FR"/>
        </w:rPr>
        <w:t>60</w:t>
      </w:r>
      <w:r>
        <w:rPr>
          <w:rFonts w:ascii="Arial" w:eastAsia="Times New Roman" w:hAnsi="Arial" w:cs="Arial" w:hint="cs"/>
          <w:sz w:val="21"/>
          <w:szCs w:val="21"/>
          <w:rtl/>
          <w:lang w:eastAsia="fr-FR" w:bidi="ar-DZ"/>
        </w:rPr>
        <w:t xml:space="preserve"> </w:t>
      </w:r>
      <w:r w:rsidRPr="006A152C">
        <w:rPr>
          <w:rFonts w:ascii="Arial" w:eastAsia="Times New Roman" w:hAnsi="Arial" w:cs="Arial"/>
          <w:sz w:val="21"/>
          <w:szCs w:val="21"/>
          <w:rtl/>
          <w:lang w:eastAsia="fr-FR"/>
        </w:rPr>
        <w:t>من قانون رقم</w:t>
      </w:r>
      <w:r>
        <w:rPr>
          <w:rFonts w:ascii="Arial" w:eastAsia="Times New Roman" w:hAnsi="Arial" w:cs="Arial" w:hint="cs"/>
          <w:sz w:val="21"/>
          <w:szCs w:val="21"/>
          <w:rtl/>
          <w:lang w:eastAsia="fr-FR"/>
        </w:rPr>
        <w:t>15-04مؤرخ في 11ربيع الثاني عام 1436الموافق لأول فبراير2015 يحدد القواعد العامة المتعلقة بالتوقيع والتصديق الالكتروني.</w:t>
      </w:r>
    </w:p>
  </w:footnote>
  <w:footnote w:id="54">
    <w:p w:rsidR="00E6277B" w:rsidRDefault="00E6277B" w:rsidP="0056390D">
      <w:pPr>
        <w:pStyle w:val="Notedebasdepage"/>
        <w:bidi/>
        <w:rPr>
          <w:rtl/>
          <w:lang w:bidi="ar-DZ"/>
        </w:rPr>
      </w:pPr>
      <w:r>
        <w:rPr>
          <w:rStyle w:val="Appelnotedebasdep"/>
        </w:rPr>
        <w:footnoteRef/>
      </w:r>
      <w:r>
        <w:t xml:space="preserve"> </w:t>
      </w:r>
      <w:r>
        <w:rPr>
          <w:rFonts w:hint="cs"/>
          <w:rtl/>
          <w:lang w:bidi="ar-DZ"/>
        </w:rPr>
        <w:t>- القانون رقم 15-04.</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474E19"/>
    <w:multiLevelType w:val="hybridMultilevel"/>
    <w:tmpl w:val="ADD2020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42F44698"/>
    <w:multiLevelType w:val="hybridMultilevel"/>
    <w:tmpl w:val="6C7E7CE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hdrShapeDefaults>
    <o:shapedefaults v:ext="edit" spidmax="13314"/>
  </w:hdrShapeDefaults>
  <w:footnotePr>
    <w:numRestart w:val="eachPage"/>
    <w:footnote w:id="0"/>
    <w:footnote w:id="1"/>
    <w:footnote w:id="2"/>
  </w:footnotePr>
  <w:endnotePr>
    <w:endnote w:id="0"/>
    <w:endnote w:id="1"/>
  </w:endnotePr>
  <w:compat/>
  <w:rsids>
    <w:rsidRoot w:val="007C4AAF"/>
    <w:rsid w:val="000018AC"/>
    <w:rsid w:val="00027B02"/>
    <w:rsid w:val="0004328F"/>
    <w:rsid w:val="0006629B"/>
    <w:rsid w:val="000726EA"/>
    <w:rsid w:val="00082D23"/>
    <w:rsid w:val="00086CA0"/>
    <w:rsid w:val="000A14F6"/>
    <w:rsid w:val="000A4040"/>
    <w:rsid w:val="000A57AF"/>
    <w:rsid w:val="000D18DB"/>
    <w:rsid w:val="000E268E"/>
    <w:rsid w:val="001262A9"/>
    <w:rsid w:val="00127F05"/>
    <w:rsid w:val="00146EBF"/>
    <w:rsid w:val="00150179"/>
    <w:rsid w:val="001509AA"/>
    <w:rsid w:val="00162129"/>
    <w:rsid w:val="0016601D"/>
    <w:rsid w:val="00173CE9"/>
    <w:rsid w:val="001776F9"/>
    <w:rsid w:val="0018418B"/>
    <w:rsid w:val="001F59F3"/>
    <w:rsid w:val="00200491"/>
    <w:rsid w:val="00234DB8"/>
    <w:rsid w:val="00275A1B"/>
    <w:rsid w:val="00281565"/>
    <w:rsid w:val="00293B75"/>
    <w:rsid w:val="002E25FE"/>
    <w:rsid w:val="002E4EEF"/>
    <w:rsid w:val="00303B71"/>
    <w:rsid w:val="00310D08"/>
    <w:rsid w:val="00351FD3"/>
    <w:rsid w:val="003763D4"/>
    <w:rsid w:val="003A6417"/>
    <w:rsid w:val="003D426D"/>
    <w:rsid w:val="003D7C3C"/>
    <w:rsid w:val="004205C3"/>
    <w:rsid w:val="004265EE"/>
    <w:rsid w:val="0044409C"/>
    <w:rsid w:val="0045563A"/>
    <w:rsid w:val="0046309E"/>
    <w:rsid w:val="00466278"/>
    <w:rsid w:val="00486627"/>
    <w:rsid w:val="004A0189"/>
    <w:rsid w:val="004A7AF1"/>
    <w:rsid w:val="004E08B2"/>
    <w:rsid w:val="004E09B4"/>
    <w:rsid w:val="004E78FB"/>
    <w:rsid w:val="00523E6C"/>
    <w:rsid w:val="005453C0"/>
    <w:rsid w:val="00557ACC"/>
    <w:rsid w:val="0056390D"/>
    <w:rsid w:val="00576F1E"/>
    <w:rsid w:val="00595099"/>
    <w:rsid w:val="005A1983"/>
    <w:rsid w:val="005B6161"/>
    <w:rsid w:val="005C4C66"/>
    <w:rsid w:val="00602A0E"/>
    <w:rsid w:val="00605D52"/>
    <w:rsid w:val="00606633"/>
    <w:rsid w:val="00614F44"/>
    <w:rsid w:val="0064339E"/>
    <w:rsid w:val="00676082"/>
    <w:rsid w:val="006A152C"/>
    <w:rsid w:val="006F2588"/>
    <w:rsid w:val="00703983"/>
    <w:rsid w:val="00703D4D"/>
    <w:rsid w:val="00704339"/>
    <w:rsid w:val="007414BC"/>
    <w:rsid w:val="00793FE5"/>
    <w:rsid w:val="007A4686"/>
    <w:rsid w:val="007A6DBF"/>
    <w:rsid w:val="007B00CF"/>
    <w:rsid w:val="007B5416"/>
    <w:rsid w:val="007C4AAF"/>
    <w:rsid w:val="007D383A"/>
    <w:rsid w:val="007D4554"/>
    <w:rsid w:val="007E70CA"/>
    <w:rsid w:val="0082133E"/>
    <w:rsid w:val="00831746"/>
    <w:rsid w:val="008413D0"/>
    <w:rsid w:val="008437B2"/>
    <w:rsid w:val="0085054D"/>
    <w:rsid w:val="00872F57"/>
    <w:rsid w:val="008966CC"/>
    <w:rsid w:val="00897880"/>
    <w:rsid w:val="008A321F"/>
    <w:rsid w:val="008D76C9"/>
    <w:rsid w:val="008E44FC"/>
    <w:rsid w:val="008F04BA"/>
    <w:rsid w:val="0090654E"/>
    <w:rsid w:val="009066AC"/>
    <w:rsid w:val="0099486C"/>
    <w:rsid w:val="009B23E7"/>
    <w:rsid w:val="009C229E"/>
    <w:rsid w:val="00A01DE2"/>
    <w:rsid w:val="00A57E85"/>
    <w:rsid w:val="00A6379D"/>
    <w:rsid w:val="00A70346"/>
    <w:rsid w:val="00AA0CCE"/>
    <w:rsid w:val="00AF7B73"/>
    <w:rsid w:val="00B03C3C"/>
    <w:rsid w:val="00B303D6"/>
    <w:rsid w:val="00B61AA6"/>
    <w:rsid w:val="00B65452"/>
    <w:rsid w:val="00B668C9"/>
    <w:rsid w:val="00B72C8F"/>
    <w:rsid w:val="00B77DB9"/>
    <w:rsid w:val="00BA0346"/>
    <w:rsid w:val="00BB63F7"/>
    <w:rsid w:val="00BC6F8D"/>
    <w:rsid w:val="00BD0FB6"/>
    <w:rsid w:val="00BE5347"/>
    <w:rsid w:val="00BF143C"/>
    <w:rsid w:val="00BF305C"/>
    <w:rsid w:val="00C066D5"/>
    <w:rsid w:val="00C17E25"/>
    <w:rsid w:val="00C4154E"/>
    <w:rsid w:val="00C57DA0"/>
    <w:rsid w:val="00C64B14"/>
    <w:rsid w:val="00C67B65"/>
    <w:rsid w:val="00CA70C2"/>
    <w:rsid w:val="00CC6ACD"/>
    <w:rsid w:val="00CD341C"/>
    <w:rsid w:val="00CF6912"/>
    <w:rsid w:val="00D014BB"/>
    <w:rsid w:val="00D17CF0"/>
    <w:rsid w:val="00D36273"/>
    <w:rsid w:val="00D43FB7"/>
    <w:rsid w:val="00D574E7"/>
    <w:rsid w:val="00D6584B"/>
    <w:rsid w:val="00DA011A"/>
    <w:rsid w:val="00DA58EE"/>
    <w:rsid w:val="00DB28BC"/>
    <w:rsid w:val="00DD01D5"/>
    <w:rsid w:val="00DE36B1"/>
    <w:rsid w:val="00E167A5"/>
    <w:rsid w:val="00E279C5"/>
    <w:rsid w:val="00E331C7"/>
    <w:rsid w:val="00E452BE"/>
    <w:rsid w:val="00E55CD6"/>
    <w:rsid w:val="00E6277B"/>
    <w:rsid w:val="00E772E8"/>
    <w:rsid w:val="00E84C7B"/>
    <w:rsid w:val="00EB76E6"/>
    <w:rsid w:val="00EC0390"/>
    <w:rsid w:val="00EE29A2"/>
    <w:rsid w:val="00EF665A"/>
    <w:rsid w:val="00F23F0D"/>
    <w:rsid w:val="00F2705A"/>
    <w:rsid w:val="00F34191"/>
    <w:rsid w:val="00F44A8B"/>
    <w:rsid w:val="00F65566"/>
    <w:rsid w:val="00F65CD3"/>
    <w:rsid w:val="00FC786D"/>
    <w:rsid w:val="00FE4948"/>
    <w:rsid w:val="00FE4AB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44A8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1-2">
    <w:name w:val="1-2"/>
    <w:basedOn w:val="Normal"/>
    <w:rsid w:val="007C4AAF"/>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a">
    <w:name w:val="a"/>
    <w:basedOn w:val="Normal"/>
    <w:rsid w:val="007C4AAF"/>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apple-converted-space">
    <w:name w:val="apple-converted-space"/>
    <w:basedOn w:val="Policepardfaut"/>
    <w:rsid w:val="007C4AAF"/>
  </w:style>
  <w:style w:type="character" w:styleId="Lienhypertexte">
    <w:name w:val="Hyperlink"/>
    <w:basedOn w:val="Policepardfaut"/>
    <w:uiPriority w:val="99"/>
    <w:unhideWhenUsed/>
    <w:rsid w:val="007C4AAF"/>
    <w:rPr>
      <w:color w:val="0000FF"/>
      <w:u w:val="single"/>
    </w:rPr>
  </w:style>
  <w:style w:type="paragraph" w:styleId="Notedebasdepage">
    <w:name w:val="footnote text"/>
    <w:basedOn w:val="Normal"/>
    <w:link w:val="NotedebasdepageCar"/>
    <w:uiPriority w:val="99"/>
    <w:unhideWhenUsed/>
    <w:rsid w:val="00F34191"/>
    <w:pPr>
      <w:spacing w:after="0" w:line="240" w:lineRule="auto"/>
    </w:pPr>
    <w:rPr>
      <w:sz w:val="20"/>
      <w:szCs w:val="20"/>
    </w:rPr>
  </w:style>
  <w:style w:type="character" w:customStyle="1" w:styleId="NotedebasdepageCar">
    <w:name w:val="Note de bas de page Car"/>
    <w:basedOn w:val="Policepardfaut"/>
    <w:link w:val="Notedebasdepage"/>
    <w:uiPriority w:val="99"/>
    <w:rsid w:val="00F34191"/>
    <w:rPr>
      <w:sz w:val="20"/>
      <w:szCs w:val="20"/>
    </w:rPr>
  </w:style>
  <w:style w:type="character" w:styleId="Appelnotedebasdep">
    <w:name w:val="footnote reference"/>
    <w:basedOn w:val="Policepardfaut"/>
    <w:uiPriority w:val="99"/>
    <w:semiHidden/>
    <w:unhideWhenUsed/>
    <w:rsid w:val="00F34191"/>
    <w:rPr>
      <w:vertAlign w:val="superscript"/>
    </w:rPr>
  </w:style>
  <w:style w:type="paragraph" w:styleId="En-tte">
    <w:name w:val="header"/>
    <w:basedOn w:val="Normal"/>
    <w:link w:val="En-tteCar"/>
    <w:uiPriority w:val="99"/>
    <w:semiHidden/>
    <w:unhideWhenUsed/>
    <w:rsid w:val="00162129"/>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162129"/>
  </w:style>
  <w:style w:type="paragraph" w:styleId="Pieddepage">
    <w:name w:val="footer"/>
    <w:basedOn w:val="Normal"/>
    <w:link w:val="PieddepageCar"/>
    <w:uiPriority w:val="99"/>
    <w:unhideWhenUsed/>
    <w:rsid w:val="0016212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62129"/>
  </w:style>
  <w:style w:type="paragraph" w:styleId="Paragraphedeliste">
    <w:name w:val="List Paragraph"/>
    <w:basedOn w:val="Normal"/>
    <w:uiPriority w:val="34"/>
    <w:qFormat/>
    <w:rsid w:val="00D014BB"/>
    <w:pPr>
      <w:ind w:left="720"/>
      <w:contextualSpacing/>
    </w:pPr>
  </w:style>
</w:styles>
</file>

<file path=word/webSettings.xml><?xml version="1.0" encoding="utf-8"?>
<w:webSettings xmlns:r="http://schemas.openxmlformats.org/officeDocument/2006/relationships" xmlns:w="http://schemas.openxmlformats.org/wordprocessingml/2006/main">
  <w:divs>
    <w:div w:id="5328831">
      <w:bodyDiv w:val="1"/>
      <w:marLeft w:val="0"/>
      <w:marRight w:val="0"/>
      <w:marTop w:val="0"/>
      <w:marBottom w:val="0"/>
      <w:divBdr>
        <w:top w:val="none" w:sz="0" w:space="0" w:color="auto"/>
        <w:left w:val="none" w:sz="0" w:space="0" w:color="auto"/>
        <w:bottom w:val="none" w:sz="0" w:space="0" w:color="auto"/>
        <w:right w:val="none" w:sz="0" w:space="0" w:color="auto"/>
      </w:divBdr>
      <w:divsChild>
        <w:div w:id="1363167713">
          <w:marLeft w:val="0"/>
          <w:marRight w:val="0"/>
          <w:marTop w:val="0"/>
          <w:marBottom w:val="0"/>
          <w:divBdr>
            <w:top w:val="none" w:sz="0" w:space="0" w:color="auto"/>
            <w:left w:val="none" w:sz="0" w:space="0" w:color="auto"/>
            <w:bottom w:val="none" w:sz="0" w:space="0" w:color="auto"/>
            <w:right w:val="none" w:sz="0" w:space="0" w:color="auto"/>
          </w:divBdr>
        </w:div>
        <w:div w:id="1732187734">
          <w:marLeft w:val="0"/>
          <w:marRight w:val="0"/>
          <w:marTop w:val="0"/>
          <w:marBottom w:val="0"/>
          <w:divBdr>
            <w:top w:val="none" w:sz="0" w:space="0" w:color="auto"/>
            <w:left w:val="none" w:sz="0" w:space="0" w:color="auto"/>
            <w:bottom w:val="none" w:sz="0" w:space="0" w:color="auto"/>
            <w:right w:val="none" w:sz="0" w:space="0" w:color="auto"/>
          </w:divBdr>
        </w:div>
        <w:div w:id="1642345175">
          <w:marLeft w:val="0"/>
          <w:marRight w:val="0"/>
          <w:marTop w:val="0"/>
          <w:marBottom w:val="0"/>
          <w:divBdr>
            <w:top w:val="none" w:sz="0" w:space="0" w:color="auto"/>
            <w:left w:val="none" w:sz="0" w:space="0" w:color="auto"/>
            <w:bottom w:val="none" w:sz="0" w:space="0" w:color="auto"/>
            <w:right w:val="none" w:sz="0" w:space="0" w:color="auto"/>
          </w:divBdr>
        </w:div>
      </w:divsChild>
    </w:div>
    <w:div w:id="13895056">
      <w:bodyDiv w:val="1"/>
      <w:marLeft w:val="0"/>
      <w:marRight w:val="0"/>
      <w:marTop w:val="0"/>
      <w:marBottom w:val="0"/>
      <w:divBdr>
        <w:top w:val="none" w:sz="0" w:space="0" w:color="auto"/>
        <w:left w:val="none" w:sz="0" w:space="0" w:color="auto"/>
        <w:bottom w:val="none" w:sz="0" w:space="0" w:color="auto"/>
        <w:right w:val="none" w:sz="0" w:space="0" w:color="auto"/>
      </w:divBdr>
      <w:divsChild>
        <w:div w:id="1046180572">
          <w:marLeft w:val="0"/>
          <w:marRight w:val="0"/>
          <w:marTop w:val="0"/>
          <w:marBottom w:val="0"/>
          <w:divBdr>
            <w:top w:val="none" w:sz="0" w:space="0" w:color="auto"/>
            <w:left w:val="none" w:sz="0" w:space="0" w:color="auto"/>
            <w:bottom w:val="none" w:sz="0" w:space="0" w:color="auto"/>
            <w:right w:val="none" w:sz="0" w:space="0" w:color="auto"/>
          </w:divBdr>
        </w:div>
      </w:divsChild>
    </w:div>
    <w:div w:id="17852743">
      <w:bodyDiv w:val="1"/>
      <w:marLeft w:val="0"/>
      <w:marRight w:val="0"/>
      <w:marTop w:val="0"/>
      <w:marBottom w:val="0"/>
      <w:divBdr>
        <w:top w:val="none" w:sz="0" w:space="0" w:color="auto"/>
        <w:left w:val="none" w:sz="0" w:space="0" w:color="auto"/>
        <w:bottom w:val="none" w:sz="0" w:space="0" w:color="auto"/>
        <w:right w:val="none" w:sz="0" w:space="0" w:color="auto"/>
      </w:divBdr>
      <w:divsChild>
        <w:div w:id="1044670912">
          <w:marLeft w:val="0"/>
          <w:marRight w:val="0"/>
          <w:marTop w:val="0"/>
          <w:marBottom w:val="0"/>
          <w:divBdr>
            <w:top w:val="none" w:sz="0" w:space="0" w:color="auto"/>
            <w:left w:val="none" w:sz="0" w:space="0" w:color="auto"/>
            <w:bottom w:val="none" w:sz="0" w:space="0" w:color="auto"/>
            <w:right w:val="none" w:sz="0" w:space="0" w:color="auto"/>
          </w:divBdr>
        </w:div>
        <w:div w:id="399983052">
          <w:marLeft w:val="0"/>
          <w:marRight w:val="0"/>
          <w:marTop w:val="0"/>
          <w:marBottom w:val="0"/>
          <w:divBdr>
            <w:top w:val="none" w:sz="0" w:space="0" w:color="auto"/>
            <w:left w:val="none" w:sz="0" w:space="0" w:color="auto"/>
            <w:bottom w:val="none" w:sz="0" w:space="0" w:color="auto"/>
            <w:right w:val="none" w:sz="0" w:space="0" w:color="auto"/>
          </w:divBdr>
        </w:div>
        <w:div w:id="1377895697">
          <w:marLeft w:val="0"/>
          <w:marRight w:val="0"/>
          <w:marTop w:val="0"/>
          <w:marBottom w:val="0"/>
          <w:divBdr>
            <w:top w:val="none" w:sz="0" w:space="0" w:color="auto"/>
            <w:left w:val="none" w:sz="0" w:space="0" w:color="auto"/>
            <w:bottom w:val="none" w:sz="0" w:space="0" w:color="auto"/>
            <w:right w:val="none" w:sz="0" w:space="0" w:color="auto"/>
          </w:divBdr>
        </w:div>
        <w:div w:id="1622300769">
          <w:marLeft w:val="0"/>
          <w:marRight w:val="0"/>
          <w:marTop w:val="0"/>
          <w:marBottom w:val="0"/>
          <w:divBdr>
            <w:top w:val="none" w:sz="0" w:space="0" w:color="auto"/>
            <w:left w:val="none" w:sz="0" w:space="0" w:color="auto"/>
            <w:bottom w:val="none" w:sz="0" w:space="0" w:color="auto"/>
            <w:right w:val="none" w:sz="0" w:space="0" w:color="auto"/>
          </w:divBdr>
        </w:div>
        <w:div w:id="760418353">
          <w:marLeft w:val="0"/>
          <w:marRight w:val="0"/>
          <w:marTop w:val="0"/>
          <w:marBottom w:val="0"/>
          <w:divBdr>
            <w:top w:val="none" w:sz="0" w:space="0" w:color="auto"/>
            <w:left w:val="none" w:sz="0" w:space="0" w:color="auto"/>
            <w:bottom w:val="none" w:sz="0" w:space="0" w:color="auto"/>
            <w:right w:val="none" w:sz="0" w:space="0" w:color="auto"/>
          </w:divBdr>
        </w:div>
        <w:div w:id="1085030238">
          <w:marLeft w:val="0"/>
          <w:marRight w:val="0"/>
          <w:marTop w:val="0"/>
          <w:marBottom w:val="0"/>
          <w:divBdr>
            <w:top w:val="none" w:sz="0" w:space="0" w:color="auto"/>
            <w:left w:val="none" w:sz="0" w:space="0" w:color="auto"/>
            <w:bottom w:val="none" w:sz="0" w:space="0" w:color="auto"/>
            <w:right w:val="none" w:sz="0" w:space="0" w:color="auto"/>
          </w:divBdr>
        </w:div>
      </w:divsChild>
    </w:div>
    <w:div w:id="28797848">
      <w:bodyDiv w:val="1"/>
      <w:marLeft w:val="0"/>
      <w:marRight w:val="0"/>
      <w:marTop w:val="0"/>
      <w:marBottom w:val="0"/>
      <w:divBdr>
        <w:top w:val="none" w:sz="0" w:space="0" w:color="auto"/>
        <w:left w:val="none" w:sz="0" w:space="0" w:color="auto"/>
        <w:bottom w:val="none" w:sz="0" w:space="0" w:color="auto"/>
        <w:right w:val="none" w:sz="0" w:space="0" w:color="auto"/>
      </w:divBdr>
      <w:divsChild>
        <w:div w:id="858082329">
          <w:marLeft w:val="0"/>
          <w:marRight w:val="0"/>
          <w:marTop w:val="0"/>
          <w:marBottom w:val="0"/>
          <w:divBdr>
            <w:top w:val="none" w:sz="0" w:space="0" w:color="auto"/>
            <w:left w:val="none" w:sz="0" w:space="0" w:color="auto"/>
            <w:bottom w:val="none" w:sz="0" w:space="0" w:color="auto"/>
            <w:right w:val="none" w:sz="0" w:space="0" w:color="auto"/>
          </w:divBdr>
        </w:div>
        <w:div w:id="2093162201">
          <w:marLeft w:val="0"/>
          <w:marRight w:val="0"/>
          <w:marTop w:val="0"/>
          <w:marBottom w:val="0"/>
          <w:divBdr>
            <w:top w:val="none" w:sz="0" w:space="0" w:color="auto"/>
            <w:left w:val="none" w:sz="0" w:space="0" w:color="auto"/>
            <w:bottom w:val="none" w:sz="0" w:space="0" w:color="auto"/>
            <w:right w:val="none" w:sz="0" w:space="0" w:color="auto"/>
          </w:divBdr>
        </w:div>
      </w:divsChild>
    </w:div>
    <w:div w:id="37821743">
      <w:bodyDiv w:val="1"/>
      <w:marLeft w:val="0"/>
      <w:marRight w:val="0"/>
      <w:marTop w:val="0"/>
      <w:marBottom w:val="0"/>
      <w:divBdr>
        <w:top w:val="none" w:sz="0" w:space="0" w:color="auto"/>
        <w:left w:val="none" w:sz="0" w:space="0" w:color="auto"/>
        <w:bottom w:val="none" w:sz="0" w:space="0" w:color="auto"/>
        <w:right w:val="none" w:sz="0" w:space="0" w:color="auto"/>
      </w:divBdr>
      <w:divsChild>
        <w:div w:id="1312757392">
          <w:marLeft w:val="0"/>
          <w:marRight w:val="0"/>
          <w:marTop w:val="0"/>
          <w:marBottom w:val="0"/>
          <w:divBdr>
            <w:top w:val="none" w:sz="0" w:space="0" w:color="auto"/>
            <w:left w:val="none" w:sz="0" w:space="0" w:color="auto"/>
            <w:bottom w:val="none" w:sz="0" w:space="0" w:color="auto"/>
            <w:right w:val="none" w:sz="0" w:space="0" w:color="auto"/>
          </w:divBdr>
        </w:div>
        <w:div w:id="485365661">
          <w:marLeft w:val="0"/>
          <w:marRight w:val="0"/>
          <w:marTop w:val="0"/>
          <w:marBottom w:val="0"/>
          <w:divBdr>
            <w:top w:val="none" w:sz="0" w:space="0" w:color="auto"/>
            <w:left w:val="none" w:sz="0" w:space="0" w:color="auto"/>
            <w:bottom w:val="none" w:sz="0" w:space="0" w:color="auto"/>
            <w:right w:val="none" w:sz="0" w:space="0" w:color="auto"/>
          </w:divBdr>
        </w:div>
        <w:div w:id="2121678251">
          <w:marLeft w:val="0"/>
          <w:marRight w:val="0"/>
          <w:marTop w:val="0"/>
          <w:marBottom w:val="0"/>
          <w:divBdr>
            <w:top w:val="none" w:sz="0" w:space="0" w:color="auto"/>
            <w:left w:val="none" w:sz="0" w:space="0" w:color="auto"/>
            <w:bottom w:val="none" w:sz="0" w:space="0" w:color="auto"/>
            <w:right w:val="none" w:sz="0" w:space="0" w:color="auto"/>
          </w:divBdr>
        </w:div>
        <w:div w:id="1441950701">
          <w:marLeft w:val="0"/>
          <w:marRight w:val="0"/>
          <w:marTop w:val="0"/>
          <w:marBottom w:val="0"/>
          <w:divBdr>
            <w:top w:val="none" w:sz="0" w:space="0" w:color="auto"/>
            <w:left w:val="none" w:sz="0" w:space="0" w:color="auto"/>
            <w:bottom w:val="none" w:sz="0" w:space="0" w:color="auto"/>
            <w:right w:val="none" w:sz="0" w:space="0" w:color="auto"/>
          </w:divBdr>
        </w:div>
        <w:div w:id="2090612218">
          <w:marLeft w:val="0"/>
          <w:marRight w:val="0"/>
          <w:marTop w:val="0"/>
          <w:marBottom w:val="0"/>
          <w:divBdr>
            <w:top w:val="none" w:sz="0" w:space="0" w:color="auto"/>
            <w:left w:val="none" w:sz="0" w:space="0" w:color="auto"/>
            <w:bottom w:val="none" w:sz="0" w:space="0" w:color="auto"/>
            <w:right w:val="none" w:sz="0" w:space="0" w:color="auto"/>
          </w:divBdr>
        </w:div>
        <w:div w:id="1116370555">
          <w:marLeft w:val="0"/>
          <w:marRight w:val="0"/>
          <w:marTop w:val="0"/>
          <w:marBottom w:val="0"/>
          <w:divBdr>
            <w:top w:val="none" w:sz="0" w:space="0" w:color="auto"/>
            <w:left w:val="none" w:sz="0" w:space="0" w:color="auto"/>
            <w:bottom w:val="none" w:sz="0" w:space="0" w:color="auto"/>
            <w:right w:val="none" w:sz="0" w:space="0" w:color="auto"/>
          </w:divBdr>
        </w:div>
      </w:divsChild>
    </w:div>
    <w:div w:id="51923930">
      <w:bodyDiv w:val="1"/>
      <w:marLeft w:val="0"/>
      <w:marRight w:val="0"/>
      <w:marTop w:val="0"/>
      <w:marBottom w:val="0"/>
      <w:divBdr>
        <w:top w:val="none" w:sz="0" w:space="0" w:color="auto"/>
        <w:left w:val="none" w:sz="0" w:space="0" w:color="auto"/>
        <w:bottom w:val="none" w:sz="0" w:space="0" w:color="auto"/>
        <w:right w:val="none" w:sz="0" w:space="0" w:color="auto"/>
      </w:divBdr>
    </w:div>
    <w:div w:id="54207686">
      <w:bodyDiv w:val="1"/>
      <w:marLeft w:val="0"/>
      <w:marRight w:val="0"/>
      <w:marTop w:val="0"/>
      <w:marBottom w:val="0"/>
      <w:divBdr>
        <w:top w:val="none" w:sz="0" w:space="0" w:color="auto"/>
        <w:left w:val="none" w:sz="0" w:space="0" w:color="auto"/>
        <w:bottom w:val="none" w:sz="0" w:space="0" w:color="auto"/>
        <w:right w:val="none" w:sz="0" w:space="0" w:color="auto"/>
      </w:divBdr>
      <w:divsChild>
        <w:div w:id="1882475068">
          <w:marLeft w:val="0"/>
          <w:marRight w:val="0"/>
          <w:marTop w:val="0"/>
          <w:marBottom w:val="0"/>
          <w:divBdr>
            <w:top w:val="none" w:sz="0" w:space="0" w:color="auto"/>
            <w:left w:val="none" w:sz="0" w:space="0" w:color="auto"/>
            <w:bottom w:val="none" w:sz="0" w:space="0" w:color="auto"/>
            <w:right w:val="none" w:sz="0" w:space="0" w:color="auto"/>
          </w:divBdr>
        </w:div>
      </w:divsChild>
    </w:div>
    <w:div w:id="72944037">
      <w:bodyDiv w:val="1"/>
      <w:marLeft w:val="0"/>
      <w:marRight w:val="0"/>
      <w:marTop w:val="0"/>
      <w:marBottom w:val="0"/>
      <w:divBdr>
        <w:top w:val="none" w:sz="0" w:space="0" w:color="auto"/>
        <w:left w:val="none" w:sz="0" w:space="0" w:color="auto"/>
        <w:bottom w:val="none" w:sz="0" w:space="0" w:color="auto"/>
        <w:right w:val="none" w:sz="0" w:space="0" w:color="auto"/>
      </w:divBdr>
      <w:divsChild>
        <w:div w:id="548080264">
          <w:marLeft w:val="0"/>
          <w:marRight w:val="0"/>
          <w:marTop w:val="0"/>
          <w:marBottom w:val="0"/>
          <w:divBdr>
            <w:top w:val="none" w:sz="0" w:space="0" w:color="auto"/>
            <w:left w:val="none" w:sz="0" w:space="0" w:color="auto"/>
            <w:bottom w:val="none" w:sz="0" w:space="0" w:color="auto"/>
            <w:right w:val="none" w:sz="0" w:space="0" w:color="auto"/>
          </w:divBdr>
        </w:div>
      </w:divsChild>
    </w:div>
    <w:div w:id="77948044">
      <w:bodyDiv w:val="1"/>
      <w:marLeft w:val="0"/>
      <w:marRight w:val="0"/>
      <w:marTop w:val="0"/>
      <w:marBottom w:val="0"/>
      <w:divBdr>
        <w:top w:val="none" w:sz="0" w:space="0" w:color="auto"/>
        <w:left w:val="none" w:sz="0" w:space="0" w:color="auto"/>
        <w:bottom w:val="none" w:sz="0" w:space="0" w:color="auto"/>
        <w:right w:val="none" w:sz="0" w:space="0" w:color="auto"/>
      </w:divBdr>
      <w:divsChild>
        <w:div w:id="2633755">
          <w:marLeft w:val="0"/>
          <w:marRight w:val="0"/>
          <w:marTop w:val="0"/>
          <w:marBottom w:val="0"/>
          <w:divBdr>
            <w:top w:val="none" w:sz="0" w:space="0" w:color="auto"/>
            <w:left w:val="none" w:sz="0" w:space="0" w:color="auto"/>
            <w:bottom w:val="none" w:sz="0" w:space="0" w:color="auto"/>
            <w:right w:val="none" w:sz="0" w:space="0" w:color="auto"/>
          </w:divBdr>
        </w:div>
      </w:divsChild>
    </w:div>
    <w:div w:id="89202934">
      <w:bodyDiv w:val="1"/>
      <w:marLeft w:val="0"/>
      <w:marRight w:val="0"/>
      <w:marTop w:val="0"/>
      <w:marBottom w:val="0"/>
      <w:divBdr>
        <w:top w:val="none" w:sz="0" w:space="0" w:color="auto"/>
        <w:left w:val="none" w:sz="0" w:space="0" w:color="auto"/>
        <w:bottom w:val="none" w:sz="0" w:space="0" w:color="auto"/>
        <w:right w:val="none" w:sz="0" w:space="0" w:color="auto"/>
      </w:divBdr>
      <w:divsChild>
        <w:div w:id="1171487366">
          <w:marLeft w:val="0"/>
          <w:marRight w:val="0"/>
          <w:marTop w:val="0"/>
          <w:marBottom w:val="0"/>
          <w:divBdr>
            <w:top w:val="none" w:sz="0" w:space="0" w:color="auto"/>
            <w:left w:val="none" w:sz="0" w:space="0" w:color="auto"/>
            <w:bottom w:val="none" w:sz="0" w:space="0" w:color="auto"/>
            <w:right w:val="none" w:sz="0" w:space="0" w:color="auto"/>
          </w:divBdr>
        </w:div>
        <w:div w:id="450057694">
          <w:marLeft w:val="0"/>
          <w:marRight w:val="0"/>
          <w:marTop w:val="0"/>
          <w:marBottom w:val="0"/>
          <w:divBdr>
            <w:top w:val="none" w:sz="0" w:space="0" w:color="auto"/>
            <w:left w:val="none" w:sz="0" w:space="0" w:color="auto"/>
            <w:bottom w:val="none" w:sz="0" w:space="0" w:color="auto"/>
            <w:right w:val="none" w:sz="0" w:space="0" w:color="auto"/>
          </w:divBdr>
        </w:div>
        <w:div w:id="954823565">
          <w:marLeft w:val="0"/>
          <w:marRight w:val="0"/>
          <w:marTop w:val="0"/>
          <w:marBottom w:val="0"/>
          <w:divBdr>
            <w:top w:val="none" w:sz="0" w:space="0" w:color="auto"/>
            <w:left w:val="none" w:sz="0" w:space="0" w:color="auto"/>
            <w:bottom w:val="none" w:sz="0" w:space="0" w:color="auto"/>
            <w:right w:val="none" w:sz="0" w:space="0" w:color="auto"/>
          </w:divBdr>
        </w:div>
        <w:div w:id="627128121">
          <w:marLeft w:val="0"/>
          <w:marRight w:val="0"/>
          <w:marTop w:val="0"/>
          <w:marBottom w:val="0"/>
          <w:divBdr>
            <w:top w:val="none" w:sz="0" w:space="0" w:color="auto"/>
            <w:left w:val="none" w:sz="0" w:space="0" w:color="auto"/>
            <w:bottom w:val="none" w:sz="0" w:space="0" w:color="auto"/>
            <w:right w:val="none" w:sz="0" w:space="0" w:color="auto"/>
          </w:divBdr>
        </w:div>
        <w:div w:id="418332774">
          <w:marLeft w:val="0"/>
          <w:marRight w:val="0"/>
          <w:marTop w:val="0"/>
          <w:marBottom w:val="0"/>
          <w:divBdr>
            <w:top w:val="none" w:sz="0" w:space="0" w:color="auto"/>
            <w:left w:val="none" w:sz="0" w:space="0" w:color="auto"/>
            <w:bottom w:val="none" w:sz="0" w:space="0" w:color="auto"/>
            <w:right w:val="none" w:sz="0" w:space="0" w:color="auto"/>
          </w:divBdr>
        </w:div>
        <w:div w:id="363286028">
          <w:marLeft w:val="0"/>
          <w:marRight w:val="0"/>
          <w:marTop w:val="0"/>
          <w:marBottom w:val="0"/>
          <w:divBdr>
            <w:top w:val="none" w:sz="0" w:space="0" w:color="auto"/>
            <w:left w:val="none" w:sz="0" w:space="0" w:color="auto"/>
            <w:bottom w:val="none" w:sz="0" w:space="0" w:color="auto"/>
            <w:right w:val="none" w:sz="0" w:space="0" w:color="auto"/>
          </w:divBdr>
        </w:div>
        <w:div w:id="1133790263">
          <w:marLeft w:val="0"/>
          <w:marRight w:val="0"/>
          <w:marTop w:val="0"/>
          <w:marBottom w:val="0"/>
          <w:divBdr>
            <w:top w:val="none" w:sz="0" w:space="0" w:color="auto"/>
            <w:left w:val="none" w:sz="0" w:space="0" w:color="auto"/>
            <w:bottom w:val="none" w:sz="0" w:space="0" w:color="auto"/>
            <w:right w:val="none" w:sz="0" w:space="0" w:color="auto"/>
          </w:divBdr>
        </w:div>
        <w:div w:id="381834689">
          <w:marLeft w:val="0"/>
          <w:marRight w:val="0"/>
          <w:marTop w:val="0"/>
          <w:marBottom w:val="0"/>
          <w:divBdr>
            <w:top w:val="none" w:sz="0" w:space="0" w:color="auto"/>
            <w:left w:val="none" w:sz="0" w:space="0" w:color="auto"/>
            <w:bottom w:val="none" w:sz="0" w:space="0" w:color="auto"/>
            <w:right w:val="none" w:sz="0" w:space="0" w:color="auto"/>
          </w:divBdr>
        </w:div>
        <w:div w:id="1978993648">
          <w:marLeft w:val="0"/>
          <w:marRight w:val="0"/>
          <w:marTop w:val="0"/>
          <w:marBottom w:val="0"/>
          <w:divBdr>
            <w:top w:val="none" w:sz="0" w:space="0" w:color="auto"/>
            <w:left w:val="none" w:sz="0" w:space="0" w:color="auto"/>
            <w:bottom w:val="none" w:sz="0" w:space="0" w:color="auto"/>
            <w:right w:val="none" w:sz="0" w:space="0" w:color="auto"/>
          </w:divBdr>
        </w:div>
      </w:divsChild>
    </w:div>
    <w:div w:id="114639421">
      <w:bodyDiv w:val="1"/>
      <w:marLeft w:val="0"/>
      <w:marRight w:val="0"/>
      <w:marTop w:val="0"/>
      <w:marBottom w:val="0"/>
      <w:divBdr>
        <w:top w:val="none" w:sz="0" w:space="0" w:color="auto"/>
        <w:left w:val="none" w:sz="0" w:space="0" w:color="auto"/>
        <w:bottom w:val="none" w:sz="0" w:space="0" w:color="auto"/>
        <w:right w:val="none" w:sz="0" w:space="0" w:color="auto"/>
      </w:divBdr>
      <w:divsChild>
        <w:div w:id="1081098231">
          <w:marLeft w:val="0"/>
          <w:marRight w:val="0"/>
          <w:marTop w:val="0"/>
          <w:marBottom w:val="0"/>
          <w:divBdr>
            <w:top w:val="none" w:sz="0" w:space="0" w:color="auto"/>
            <w:left w:val="none" w:sz="0" w:space="0" w:color="auto"/>
            <w:bottom w:val="none" w:sz="0" w:space="0" w:color="auto"/>
            <w:right w:val="none" w:sz="0" w:space="0" w:color="auto"/>
          </w:divBdr>
        </w:div>
        <w:div w:id="78598123">
          <w:marLeft w:val="0"/>
          <w:marRight w:val="0"/>
          <w:marTop w:val="0"/>
          <w:marBottom w:val="0"/>
          <w:divBdr>
            <w:top w:val="none" w:sz="0" w:space="0" w:color="auto"/>
            <w:left w:val="none" w:sz="0" w:space="0" w:color="auto"/>
            <w:bottom w:val="none" w:sz="0" w:space="0" w:color="auto"/>
            <w:right w:val="none" w:sz="0" w:space="0" w:color="auto"/>
          </w:divBdr>
        </w:div>
        <w:div w:id="248807399">
          <w:marLeft w:val="0"/>
          <w:marRight w:val="0"/>
          <w:marTop w:val="0"/>
          <w:marBottom w:val="0"/>
          <w:divBdr>
            <w:top w:val="none" w:sz="0" w:space="0" w:color="auto"/>
            <w:left w:val="none" w:sz="0" w:space="0" w:color="auto"/>
            <w:bottom w:val="none" w:sz="0" w:space="0" w:color="auto"/>
            <w:right w:val="none" w:sz="0" w:space="0" w:color="auto"/>
          </w:divBdr>
        </w:div>
        <w:div w:id="1606384695">
          <w:marLeft w:val="0"/>
          <w:marRight w:val="0"/>
          <w:marTop w:val="0"/>
          <w:marBottom w:val="0"/>
          <w:divBdr>
            <w:top w:val="none" w:sz="0" w:space="0" w:color="auto"/>
            <w:left w:val="none" w:sz="0" w:space="0" w:color="auto"/>
            <w:bottom w:val="none" w:sz="0" w:space="0" w:color="auto"/>
            <w:right w:val="none" w:sz="0" w:space="0" w:color="auto"/>
          </w:divBdr>
        </w:div>
        <w:div w:id="2097818732">
          <w:marLeft w:val="0"/>
          <w:marRight w:val="0"/>
          <w:marTop w:val="0"/>
          <w:marBottom w:val="0"/>
          <w:divBdr>
            <w:top w:val="none" w:sz="0" w:space="0" w:color="auto"/>
            <w:left w:val="none" w:sz="0" w:space="0" w:color="auto"/>
            <w:bottom w:val="none" w:sz="0" w:space="0" w:color="auto"/>
            <w:right w:val="none" w:sz="0" w:space="0" w:color="auto"/>
          </w:divBdr>
        </w:div>
        <w:div w:id="817765902">
          <w:marLeft w:val="0"/>
          <w:marRight w:val="0"/>
          <w:marTop w:val="0"/>
          <w:marBottom w:val="0"/>
          <w:divBdr>
            <w:top w:val="none" w:sz="0" w:space="0" w:color="auto"/>
            <w:left w:val="none" w:sz="0" w:space="0" w:color="auto"/>
            <w:bottom w:val="none" w:sz="0" w:space="0" w:color="auto"/>
            <w:right w:val="none" w:sz="0" w:space="0" w:color="auto"/>
          </w:divBdr>
        </w:div>
        <w:div w:id="2140687293">
          <w:marLeft w:val="0"/>
          <w:marRight w:val="0"/>
          <w:marTop w:val="0"/>
          <w:marBottom w:val="0"/>
          <w:divBdr>
            <w:top w:val="none" w:sz="0" w:space="0" w:color="auto"/>
            <w:left w:val="none" w:sz="0" w:space="0" w:color="auto"/>
            <w:bottom w:val="none" w:sz="0" w:space="0" w:color="auto"/>
            <w:right w:val="none" w:sz="0" w:space="0" w:color="auto"/>
          </w:divBdr>
        </w:div>
        <w:div w:id="962879000">
          <w:marLeft w:val="0"/>
          <w:marRight w:val="0"/>
          <w:marTop w:val="0"/>
          <w:marBottom w:val="0"/>
          <w:divBdr>
            <w:top w:val="none" w:sz="0" w:space="0" w:color="auto"/>
            <w:left w:val="none" w:sz="0" w:space="0" w:color="auto"/>
            <w:bottom w:val="none" w:sz="0" w:space="0" w:color="auto"/>
            <w:right w:val="none" w:sz="0" w:space="0" w:color="auto"/>
          </w:divBdr>
        </w:div>
        <w:div w:id="1979065056">
          <w:marLeft w:val="0"/>
          <w:marRight w:val="0"/>
          <w:marTop w:val="0"/>
          <w:marBottom w:val="0"/>
          <w:divBdr>
            <w:top w:val="none" w:sz="0" w:space="0" w:color="auto"/>
            <w:left w:val="none" w:sz="0" w:space="0" w:color="auto"/>
            <w:bottom w:val="none" w:sz="0" w:space="0" w:color="auto"/>
            <w:right w:val="none" w:sz="0" w:space="0" w:color="auto"/>
          </w:divBdr>
        </w:div>
        <w:div w:id="1926722078">
          <w:marLeft w:val="0"/>
          <w:marRight w:val="0"/>
          <w:marTop w:val="0"/>
          <w:marBottom w:val="0"/>
          <w:divBdr>
            <w:top w:val="none" w:sz="0" w:space="0" w:color="auto"/>
            <w:left w:val="none" w:sz="0" w:space="0" w:color="auto"/>
            <w:bottom w:val="none" w:sz="0" w:space="0" w:color="auto"/>
            <w:right w:val="none" w:sz="0" w:space="0" w:color="auto"/>
          </w:divBdr>
        </w:div>
        <w:div w:id="304743828">
          <w:marLeft w:val="0"/>
          <w:marRight w:val="0"/>
          <w:marTop w:val="0"/>
          <w:marBottom w:val="0"/>
          <w:divBdr>
            <w:top w:val="none" w:sz="0" w:space="0" w:color="auto"/>
            <w:left w:val="none" w:sz="0" w:space="0" w:color="auto"/>
            <w:bottom w:val="none" w:sz="0" w:space="0" w:color="auto"/>
            <w:right w:val="none" w:sz="0" w:space="0" w:color="auto"/>
          </w:divBdr>
        </w:div>
        <w:div w:id="2103841779">
          <w:marLeft w:val="0"/>
          <w:marRight w:val="0"/>
          <w:marTop w:val="0"/>
          <w:marBottom w:val="0"/>
          <w:divBdr>
            <w:top w:val="none" w:sz="0" w:space="0" w:color="auto"/>
            <w:left w:val="none" w:sz="0" w:space="0" w:color="auto"/>
            <w:bottom w:val="none" w:sz="0" w:space="0" w:color="auto"/>
            <w:right w:val="none" w:sz="0" w:space="0" w:color="auto"/>
          </w:divBdr>
        </w:div>
        <w:div w:id="1602760923">
          <w:marLeft w:val="0"/>
          <w:marRight w:val="0"/>
          <w:marTop w:val="0"/>
          <w:marBottom w:val="0"/>
          <w:divBdr>
            <w:top w:val="none" w:sz="0" w:space="0" w:color="auto"/>
            <w:left w:val="none" w:sz="0" w:space="0" w:color="auto"/>
            <w:bottom w:val="none" w:sz="0" w:space="0" w:color="auto"/>
            <w:right w:val="none" w:sz="0" w:space="0" w:color="auto"/>
          </w:divBdr>
        </w:div>
        <w:div w:id="1554349165">
          <w:marLeft w:val="0"/>
          <w:marRight w:val="0"/>
          <w:marTop w:val="0"/>
          <w:marBottom w:val="0"/>
          <w:divBdr>
            <w:top w:val="none" w:sz="0" w:space="0" w:color="auto"/>
            <w:left w:val="none" w:sz="0" w:space="0" w:color="auto"/>
            <w:bottom w:val="none" w:sz="0" w:space="0" w:color="auto"/>
            <w:right w:val="none" w:sz="0" w:space="0" w:color="auto"/>
          </w:divBdr>
        </w:div>
        <w:div w:id="204369849">
          <w:marLeft w:val="0"/>
          <w:marRight w:val="0"/>
          <w:marTop w:val="0"/>
          <w:marBottom w:val="0"/>
          <w:divBdr>
            <w:top w:val="none" w:sz="0" w:space="0" w:color="auto"/>
            <w:left w:val="none" w:sz="0" w:space="0" w:color="auto"/>
            <w:bottom w:val="none" w:sz="0" w:space="0" w:color="auto"/>
            <w:right w:val="none" w:sz="0" w:space="0" w:color="auto"/>
          </w:divBdr>
        </w:div>
        <w:div w:id="599223304">
          <w:marLeft w:val="0"/>
          <w:marRight w:val="0"/>
          <w:marTop w:val="0"/>
          <w:marBottom w:val="0"/>
          <w:divBdr>
            <w:top w:val="none" w:sz="0" w:space="0" w:color="auto"/>
            <w:left w:val="none" w:sz="0" w:space="0" w:color="auto"/>
            <w:bottom w:val="none" w:sz="0" w:space="0" w:color="auto"/>
            <w:right w:val="none" w:sz="0" w:space="0" w:color="auto"/>
          </w:divBdr>
        </w:div>
      </w:divsChild>
    </w:div>
    <w:div w:id="116219544">
      <w:bodyDiv w:val="1"/>
      <w:marLeft w:val="0"/>
      <w:marRight w:val="0"/>
      <w:marTop w:val="0"/>
      <w:marBottom w:val="0"/>
      <w:divBdr>
        <w:top w:val="none" w:sz="0" w:space="0" w:color="auto"/>
        <w:left w:val="none" w:sz="0" w:space="0" w:color="auto"/>
        <w:bottom w:val="none" w:sz="0" w:space="0" w:color="auto"/>
        <w:right w:val="none" w:sz="0" w:space="0" w:color="auto"/>
      </w:divBdr>
      <w:divsChild>
        <w:div w:id="60567272">
          <w:marLeft w:val="0"/>
          <w:marRight w:val="0"/>
          <w:marTop w:val="0"/>
          <w:marBottom w:val="0"/>
          <w:divBdr>
            <w:top w:val="none" w:sz="0" w:space="0" w:color="auto"/>
            <w:left w:val="none" w:sz="0" w:space="0" w:color="auto"/>
            <w:bottom w:val="none" w:sz="0" w:space="0" w:color="auto"/>
            <w:right w:val="none" w:sz="0" w:space="0" w:color="auto"/>
          </w:divBdr>
        </w:div>
      </w:divsChild>
    </w:div>
    <w:div w:id="120920964">
      <w:bodyDiv w:val="1"/>
      <w:marLeft w:val="0"/>
      <w:marRight w:val="0"/>
      <w:marTop w:val="0"/>
      <w:marBottom w:val="0"/>
      <w:divBdr>
        <w:top w:val="none" w:sz="0" w:space="0" w:color="auto"/>
        <w:left w:val="none" w:sz="0" w:space="0" w:color="auto"/>
        <w:bottom w:val="none" w:sz="0" w:space="0" w:color="auto"/>
        <w:right w:val="none" w:sz="0" w:space="0" w:color="auto"/>
      </w:divBdr>
      <w:divsChild>
        <w:div w:id="1580289475">
          <w:marLeft w:val="0"/>
          <w:marRight w:val="0"/>
          <w:marTop w:val="0"/>
          <w:marBottom w:val="0"/>
          <w:divBdr>
            <w:top w:val="none" w:sz="0" w:space="0" w:color="auto"/>
            <w:left w:val="none" w:sz="0" w:space="0" w:color="auto"/>
            <w:bottom w:val="none" w:sz="0" w:space="0" w:color="auto"/>
            <w:right w:val="none" w:sz="0" w:space="0" w:color="auto"/>
          </w:divBdr>
        </w:div>
        <w:div w:id="1651057307">
          <w:marLeft w:val="0"/>
          <w:marRight w:val="0"/>
          <w:marTop w:val="0"/>
          <w:marBottom w:val="0"/>
          <w:divBdr>
            <w:top w:val="none" w:sz="0" w:space="0" w:color="auto"/>
            <w:left w:val="none" w:sz="0" w:space="0" w:color="auto"/>
            <w:bottom w:val="none" w:sz="0" w:space="0" w:color="auto"/>
            <w:right w:val="none" w:sz="0" w:space="0" w:color="auto"/>
          </w:divBdr>
        </w:div>
        <w:div w:id="637956722">
          <w:marLeft w:val="0"/>
          <w:marRight w:val="0"/>
          <w:marTop w:val="0"/>
          <w:marBottom w:val="0"/>
          <w:divBdr>
            <w:top w:val="none" w:sz="0" w:space="0" w:color="auto"/>
            <w:left w:val="none" w:sz="0" w:space="0" w:color="auto"/>
            <w:bottom w:val="none" w:sz="0" w:space="0" w:color="auto"/>
            <w:right w:val="none" w:sz="0" w:space="0" w:color="auto"/>
          </w:divBdr>
        </w:div>
        <w:div w:id="947395415">
          <w:marLeft w:val="0"/>
          <w:marRight w:val="0"/>
          <w:marTop w:val="0"/>
          <w:marBottom w:val="0"/>
          <w:divBdr>
            <w:top w:val="none" w:sz="0" w:space="0" w:color="auto"/>
            <w:left w:val="none" w:sz="0" w:space="0" w:color="auto"/>
            <w:bottom w:val="none" w:sz="0" w:space="0" w:color="auto"/>
            <w:right w:val="none" w:sz="0" w:space="0" w:color="auto"/>
          </w:divBdr>
        </w:div>
        <w:div w:id="1687437661">
          <w:marLeft w:val="0"/>
          <w:marRight w:val="0"/>
          <w:marTop w:val="0"/>
          <w:marBottom w:val="0"/>
          <w:divBdr>
            <w:top w:val="none" w:sz="0" w:space="0" w:color="auto"/>
            <w:left w:val="none" w:sz="0" w:space="0" w:color="auto"/>
            <w:bottom w:val="none" w:sz="0" w:space="0" w:color="auto"/>
            <w:right w:val="none" w:sz="0" w:space="0" w:color="auto"/>
          </w:divBdr>
        </w:div>
        <w:div w:id="948583425">
          <w:marLeft w:val="0"/>
          <w:marRight w:val="0"/>
          <w:marTop w:val="0"/>
          <w:marBottom w:val="0"/>
          <w:divBdr>
            <w:top w:val="none" w:sz="0" w:space="0" w:color="auto"/>
            <w:left w:val="none" w:sz="0" w:space="0" w:color="auto"/>
            <w:bottom w:val="none" w:sz="0" w:space="0" w:color="auto"/>
            <w:right w:val="none" w:sz="0" w:space="0" w:color="auto"/>
          </w:divBdr>
        </w:div>
        <w:div w:id="176896547">
          <w:marLeft w:val="0"/>
          <w:marRight w:val="0"/>
          <w:marTop w:val="0"/>
          <w:marBottom w:val="0"/>
          <w:divBdr>
            <w:top w:val="none" w:sz="0" w:space="0" w:color="auto"/>
            <w:left w:val="none" w:sz="0" w:space="0" w:color="auto"/>
            <w:bottom w:val="none" w:sz="0" w:space="0" w:color="auto"/>
            <w:right w:val="none" w:sz="0" w:space="0" w:color="auto"/>
          </w:divBdr>
        </w:div>
        <w:div w:id="1819688960">
          <w:marLeft w:val="0"/>
          <w:marRight w:val="0"/>
          <w:marTop w:val="0"/>
          <w:marBottom w:val="0"/>
          <w:divBdr>
            <w:top w:val="none" w:sz="0" w:space="0" w:color="auto"/>
            <w:left w:val="none" w:sz="0" w:space="0" w:color="auto"/>
            <w:bottom w:val="none" w:sz="0" w:space="0" w:color="auto"/>
            <w:right w:val="none" w:sz="0" w:space="0" w:color="auto"/>
          </w:divBdr>
        </w:div>
        <w:div w:id="1622491771">
          <w:marLeft w:val="0"/>
          <w:marRight w:val="0"/>
          <w:marTop w:val="0"/>
          <w:marBottom w:val="0"/>
          <w:divBdr>
            <w:top w:val="none" w:sz="0" w:space="0" w:color="auto"/>
            <w:left w:val="none" w:sz="0" w:space="0" w:color="auto"/>
            <w:bottom w:val="none" w:sz="0" w:space="0" w:color="auto"/>
            <w:right w:val="none" w:sz="0" w:space="0" w:color="auto"/>
          </w:divBdr>
        </w:div>
        <w:div w:id="1944066671">
          <w:marLeft w:val="0"/>
          <w:marRight w:val="0"/>
          <w:marTop w:val="0"/>
          <w:marBottom w:val="0"/>
          <w:divBdr>
            <w:top w:val="none" w:sz="0" w:space="0" w:color="auto"/>
            <w:left w:val="none" w:sz="0" w:space="0" w:color="auto"/>
            <w:bottom w:val="none" w:sz="0" w:space="0" w:color="auto"/>
            <w:right w:val="none" w:sz="0" w:space="0" w:color="auto"/>
          </w:divBdr>
        </w:div>
        <w:div w:id="890578383">
          <w:marLeft w:val="0"/>
          <w:marRight w:val="0"/>
          <w:marTop w:val="0"/>
          <w:marBottom w:val="0"/>
          <w:divBdr>
            <w:top w:val="none" w:sz="0" w:space="0" w:color="auto"/>
            <w:left w:val="none" w:sz="0" w:space="0" w:color="auto"/>
            <w:bottom w:val="none" w:sz="0" w:space="0" w:color="auto"/>
            <w:right w:val="none" w:sz="0" w:space="0" w:color="auto"/>
          </w:divBdr>
        </w:div>
        <w:div w:id="166018614">
          <w:marLeft w:val="0"/>
          <w:marRight w:val="0"/>
          <w:marTop w:val="0"/>
          <w:marBottom w:val="0"/>
          <w:divBdr>
            <w:top w:val="none" w:sz="0" w:space="0" w:color="auto"/>
            <w:left w:val="none" w:sz="0" w:space="0" w:color="auto"/>
            <w:bottom w:val="none" w:sz="0" w:space="0" w:color="auto"/>
            <w:right w:val="none" w:sz="0" w:space="0" w:color="auto"/>
          </w:divBdr>
        </w:div>
        <w:div w:id="1162156740">
          <w:marLeft w:val="0"/>
          <w:marRight w:val="0"/>
          <w:marTop w:val="0"/>
          <w:marBottom w:val="0"/>
          <w:divBdr>
            <w:top w:val="none" w:sz="0" w:space="0" w:color="auto"/>
            <w:left w:val="none" w:sz="0" w:space="0" w:color="auto"/>
            <w:bottom w:val="none" w:sz="0" w:space="0" w:color="auto"/>
            <w:right w:val="none" w:sz="0" w:space="0" w:color="auto"/>
          </w:divBdr>
        </w:div>
        <w:div w:id="1486700126">
          <w:marLeft w:val="0"/>
          <w:marRight w:val="0"/>
          <w:marTop w:val="0"/>
          <w:marBottom w:val="0"/>
          <w:divBdr>
            <w:top w:val="none" w:sz="0" w:space="0" w:color="auto"/>
            <w:left w:val="none" w:sz="0" w:space="0" w:color="auto"/>
            <w:bottom w:val="none" w:sz="0" w:space="0" w:color="auto"/>
            <w:right w:val="none" w:sz="0" w:space="0" w:color="auto"/>
          </w:divBdr>
        </w:div>
        <w:div w:id="948585231">
          <w:marLeft w:val="0"/>
          <w:marRight w:val="0"/>
          <w:marTop w:val="0"/>
          <w:marBottom w:val="0"/>
          <w:divBdr>
            <w:top w:val="none" w:sz="0" w:space="0" w:color="auto"/>
            <w:left w:val="none" w:sz="0" w:space="0" w:color="auto"/>
            <w:bottom w:val="none" w:sz="0" w:space="0" w:color="auto"/>
            <w:right w:val="none" w:sz="0" w:space="0" w:color="auto"/>
          </w:divBdr>
        </w:div>
        <w:div w:id="555315162">
          <w:marLeft w:val="0"/>
          <w:marRight w:val="0"/>
          <w:marTop w:val="0"/>
          <w:marBottom w:val="0"/>
          <w:divBdr>
            <w:top w:val="none" w:sz="0" w:space="0" w:color="auto"/>
            <w:left w:val="none" w:sz="0" w:space="0" w:color="auto"/>
            <w:bottom w:val="none" w:sz="0" w:space="0" w:color="auto"/>
            <w:right w:val="none" w:sz="0" w:space="0" w:color="auto"/>
          </w:divBdr>
        </w:div>
        <w:div w:id="555512307">
          <w:marLeft w:val="0"/>
          <w:marRight w:val="0"/>
          <w:marTop w:val="0"/>
          <w:marBottom w:val="0"/>
          <w:divBdr>
            <w:top w:val="none" w:sz="0" w:space="0" w:color="auto"/>
            <w:left w:val="none" w:sz="0" w:space="0" w:color="auto"/>
            <w:bottom w:val="none" w:sz="0" w:space="0" w:color="auto"/>
            <w:right w:val="none" w:sz="0" w:space="0" w:color="auto"/>
          </w:divBdr>
        </w:div>
        <w:div w:id="563107029">
          <w:marLeft w:val="0"/>
          <w:marRight w:val="0"/>
          <w:marTop w:val="0"/>
          <w:marBottom w:val="0"/>
          <w:divBdr>
            <w:top w:val="none" w:sz="0" w:space="0" w:color="auto"/>
            <w:left w:val="none" w:sz="0" w:space="0" w:color="auto"/>
            <w:bottom w:val="none" w:sz="0" w:space="0" w:color="auto"/>
            <w:right w:val="none" w:sz="0" w:space="0" w:color="auto"/>
          </w:divBdr>
        </w:div>
        <w:div w:id="519928166">
          <w:marLeft w:val="0"/>
          <w:marRight w:val="0"/>
          <w:marTop w:val="0"/>
          <w:marBottom w:val="0"/>
          <w:divBdr>
            <w:top w:val="none" w:sz="0" w:space="0" w:color="auto"/>
            <w:left w:val="none" w:sz="0" w:space="0" w:color="auto"/>
            <w:bottom w:val="none" w:sz="0" w:space="0" w:color="auto"/>
            <w:right w:val="none" w:sz="0" w:space="0" w:color="auto"/>
          </w:divBdr>
        </w:div>
        <w:div w:id="1929263256">
          <w:marLeft w:val="0"/>
          <w:marRight w:val="0"/>
          <w:marTop w:val="0"/>
          <w:marBottom w:val="0"/>
          <w:divBdr>
            <w:top w:val="none" w:sz="0" w:space="0" w:color="auto"/>
            <w:left w:val="none" w:sz="0" w:space="0" w:color="auto"/>
            <w:bottom w:val="none" w:sz="0" w:space="0" w:color="auto"/>
            <w:right w:val="none" w:sz="0" w:space="0" w:color="auto"/>
          </w:divBdr>
        </w:div>
        <w:div w:id="1125656011">
          <w:marLeft w:val="0"/>
          <w:marRight w:val="0"/>
          <w:marTop w:val="0"/>
          <w:marBottom w:val="0"/>
          <w:divBdr>
            <w:top w:val="none" w:sz="0" w:space="0" w:color="auto"/>
            <w:left w:val="none" w:sz="0" w:space="0" w:color="auto"/>
            <w:bottom w:val="none" w:sz="0" w:space="0" w:color="auto"/>
            <w:right w:val="none" w:sz="0" w:space="0" w:color="auto"/>
          </w:divBdr>
        </w:div>
        <w:div w:id="1606763903">
          <w:marLeft w:val="0"/>
          <w:marRight w:val="0"/>
          <w:marTop w:val="0"/>
          <w:marBottom w:val="0"/>
          <w:divBdr>
            <w:top w:val="none" w:sz="0" w:space="0" w:color="auto"/>
            <w:left w:val="none" w:sz="0" w:space="0" w:color="auto"/>
            <w:bottom w:val="none" w:sz="0" w:space="0" w:color="auto"/>
            <w:right w:val="none" w:sz="0" w:space="0" w:color="auto"/>
          </w:divBdr>
        </w:div>
        <w:div w:id="1155991295">
          <w:marLeft w:val="0"/>
          <w:marRight w:val="0"/>
          <w:marTop w:val="0"/>
          <w:marBottom w:val="0"/>
          <w:divBdr>
            <w:top w:val="none" w:sz="0" w:space="0" w:color="auto"/>
            <w:left w:val="none" w:sz="0" w:space="0" w:color="auto"/>
            <w:bottom w:val="none" w:sz="0" w:space="0" w:color="auto"/>
            <w:right w:val="none" w:sz="0" w:space="0" w:color="auto"/>
          </w:divBdr>
        </w:div>
        <w:div w:id="1761176382">
          <w:marLeft w:val="0"/>
          <w:marRight w:val="0"/>
          <w:marTop w:val="0"/>
          <w:marBottom w:val="0"/>
          <w:divBdr>
            <w:top w:val="none" w:sz="0" w:space="0" w:color="auto"/>
            <w:left w:val="none" w:sz="0" w:space="0" w:color="auto"/>
            <w:bottom w:val="none" w:sz="0" w:space="0" w:color="auto"/>
            <w:right w:val="none" w:sz="0" w:space="0" w:color="auto"/>
          </w:divBdr>
        </w:div>
        <w:div w:id="1162084713">
          <w:marLeft w:val="0"/>
          <w:marRight w:val="0"/>
          <w:marTop w:val="0"/>
          <w:marBottom w:val="0"/>
          <w:divBdr>
            <w:top w:val="none" w:sz="0" w:space="0" w:color="auto"/>
            <w:left w:val="none" w:sz="0" w:space="0" w:color="auto"/>
            <w:bottom w:val="none" w:sz="0" w:space="0" w:color="auto"/>
            <w:right w:val="none" w:sz="0" w:space="0" w:color="auto"/>
          </w:divBdr>
        </w:div>
        <w:div w:id="529992297">
          <w:marLeft w:val="0"/>
          <w:marRight w:val="0"/>
          <w:marTop w:val="0"/>
          <w:marBottom w:val="0"/>
          <w:divBdr>
            <w:top w:val="none" w:sz="0" w:space="0" w:color="auto"/>
            <w:left w:val="none" w:sz="0" w:space="0" w:color="auto"/>
            <w:bottom w:val="none" w:sz="0" w:space="0" w:color="auto"/>
            <w:right w:val="none" w:sz="0" w:space="0" w:color="auto"/>
          </w:divBdr>
        </w:div>
        <w:div w:id="1933927426">
          <w:marLeft w:val="0"/>
          <w:marRight w:val="0"/>
          <w:marTop w:val="0"/>
          <w:marBottom w:val="0"/>
          <w:divBdr>
            <w:top w:val="none" w:sz="0" w:space="0" w:color="auto"/>
            <w:left w:val="none" w:sz="0" w:space="0" w:color="auto"/>
            <w:bottom w:val="none" w:sz="0" w:space="0" w:color="auto"/>
            <w:right w:val="none" w:sz="0" w:space="0" w:color="auto"/>
          </w:divBdr>
        </w:div>
        <w:div w:id="1135175598">
          <w:marLeft w:val="0"/>
          <w:marRight w:val="0"/>
          <w:marTop w:val="0"/>
          <w:marBottom w:val="0"/>
          <w:divBdr>
            <w:top w:val="none" w:sz="0" w:space="0" w:color="auto"/>
            <w:left w:val="none" w:sz="0" w:space="0" w:color="auto"/>
            <w:bottom w:val="none" w:sz="0" w:space="0" w:color="auto"/>
            <w:right w:val="none" w:sz="0" w:space="0" w:color="auto"/>
          </w:divBdr>
        </w:div>
        <w:div w:id="915479518">
          <w:marLeft w:val="0"/>
          <w:marRight w:val="0"/>
          <w:marTop w:val="0"/>
          <w:marBottom w:val="0"/>
          <w:divBdr>
            <w:top w:val="none" w:sz="0" w:space="0" w:color="auto"/>
            <w:left w:val="none" w:sz="0" w:space="0" w:color="auto"/>
            <w:bottom w:val="none" w:sz="0" w:space="0" w:color="auto"/>
            <w:right w:val="none" w:sz="0" w:space="0" w:color="auto"/>
          </w:divBdr>
        </w:div>
        <w:div w:id="712729278">
          <w:marLeft w:val="0"/>
          <w:marRight w:val="0"/>
          <w:marTop w:val="0"/>
          <w:marBottom w:val="0"/>
          <w:divBdr>
            <w:top w:val="none" w:sz="0" w:space="0" w:color="auto"/>
            <w:left w:val="none" w:sz="0" w:space="0" w:color="auto"/>
            <w:bottom w:val="none" w:sz="0" w:space="0" w:color="auto"/>
            <w:right w:val="none" w:sz="0" w:space="0" w:color="auto"/>
          </w:divBdr>
        </w:div>
        <w:div w:id="710376320">
          <w:marLeft w:val="0"/>
          <w:marRight w:val="0"/>
          <w:marTop w:val="0"/>
          <w:marBottom w:val="0"/>
          <w:divBdr>
            <w:top w:val="none" w:sz="0" w:space="0" w:color="auto"/>
            <w:left w:val="none" w:sz="0" w:space="0" w:color="auto"/>
            <w:bottom w:val="none" w:sz="0" w:space="0" w:color="auto"/>
            <w:right w:val="none" w:sz="0" w:space="0" w:color="auto"/>
          </w:divBdr>
        </w:div>
        <w:div w:id="342561046">
          <w:marLeft w:val="0"/>
          <w:marRight w:val="0"/>
          <w:marTop w:val="0"/>
          <w:marBottom w:val="0"/>
          <w:divBdr>
            <w:top w:val="none" w:sz="0" w:space="0" w:color="auto"/>
            <w:left w:val="none" w:sz="0" w:space="0" w:color="auto"/>
            <w:bottom w:val="none" w:sz="0" w:space="0" w:color="auto"/>
            <w:right w:val="none" w:sz="0" w:space="0" w:color="auto"/>
          </w:divBdr>
        </w:div>
        <w:div w:id="2007826506">
          <w:marLeft w:val="0"/>
          <w:marRight w:val="0"/>
          <w:marTop w:val="0"/>
          <w:marBottom w:val="0"/>
          <w:divBdr>
            <w:top w:val="none" w:sz="0" w:space="0" w:color="auto"/>
            <w:left w:val="none" w:sz="0" w:space="0" w:color="auto"/>
            <w:bottom w:val="none" w:sz="0" w:space="0" w:color="auto"/>
            <w:right w:val="none" w:sz="0" w:space="0" w:color="auto"/>
          </w:divBdr>
        </w:div>
        <w:div w:id="775832408">
          <w:marLeft w:val="0"/>
          <w:marRight w:val="0"/>
          <w:marTop w:val="0"/>
          <w:marBottom w:val="0"/>
          <w:divBdr>
            <w:top w:val="none" w:sz="0" w:space="0" w:color="auto"/>
            <w:left w:val="none" w:sz="0" w:space="0" w:color="auto"/>
            <w:bottom w:val="none" w:sz="0" w:space="0" w:color="auto"/>
            <w:right w:val="none" w:sz="0" w:space="0" w:color="auto"/>
          </w:divBdr>
        </w:div>
        <w:div w:id="821193799">
          <w:marLeft w:val="0"/>
          <w:marRight w:val="0"/>
          <w:marTop w:val="0"/>
          <w:marBottom w:val="0"/>
          <w:divBdr>
            <w:top w:val="none" w:sz="0" w:space="0" w:color="auto"/>
            <w:left w:val="none" w:sz="0" w:space="0" w:color="auto"/>
            <w:bottom w:val="none" w:sz="0" w:space="0" w:color="auto"/>
            <w:right w:val="none" w:sz="0" w:space="0" w:color="auto"/>
          </w:divBdr>
        </w:div>
        <w:div w:id="245502939">
          <w:marLeft w:val="0"/>
          <w:marRight w:val="0"/>
          <w:marTop w:val="0"/>
          <w:marBottom w:val="0"/>
          <w:divBdr>
            <w:top w:val="none" w:sz="0" w:space="0" w:color="auto"/>
            <w:left w:val="none" w:sz="0" w:space="0" w:color="auto"/>
            <w:bottom w:val="none" w:sz="0" w:space="0" w:color="auto"/>
            <w:right w:val="none" w:sz="0" w:space="0" w:color="auto"/>
          </w:divBdr>
        </w:div>
        <w:div w:id="1057316146">
          <w:marLeft w:val="0"/>
          <w:marRight w:val="0"/>
          <w:marTop w:val="0"/>
          <w:marBottom w:val="0"/>
          <w:divBdr>
            <w:top w:val="none" w:sz="0" w:space="0" w:color="auto"/>
            <w:left w:val="none" w:sz="0" w:space="0" w:color="auto"/>
            <w:bottom w:val="none" w:sz="0" w:space="0" w:color="auto"/>
            <w:right w:val="none" w:sz="0" w:space="0" w:color="auto"/>
          </w:divBdr>
        </w:div>
        <w:div w:id="1679695774">
          <w:marLeft w:val="0"/>
          <w:marRight w:val="0"/>
          <w:marTop w:val="0"/>
          <w:marBottom w:val="0"/>
          <w:divBdr>
            <w:top w:val="none" w:sz="0" w:space="0" w:color="auto"/>
            <w:left w:val="none" w:sz="0" w:space="0" w:color="auto"/>
            <w:bottom w:val="none" w:sz="0" w:space="0" w:color="auto"/>
            <w:right w:val="none" w:sz="0" w:space="0" w:color="auto"/>
          </w:divBdr>
        </w:div>
        <w:div w:id="2142334715">
          <w:marLeft w:val="0"/>
          <w:marRight w:val="0"/>
          <w:marTop w:val="0"/>
          <w:marBottom w:val="0"/>
          <w:divBdr>
            <w:top w:val="none" w:sz="0" w:space="0" w:color="auto"/>
            <w:left w:val="none" w:sz="0" w:space="0" w:color="auto"/>
            <w:bottom w:val="none" w:sz="0" w:space="0" w:color="auto"/>
            <w:right w:val="none" w:sz="0" w:space="0" w:color="auto"/>
          </w:divBdr>
        </w:div>
        <w:div w:id="1139802176">
          <w:marLeft w:val="0"/>
          <w:marRight w:val="0"/>
          <w:marTop w:val="0"/>
          <w:marBottom w:val="0"/>
          <w:divBdr>
            <w:top w:val="none" w:sz="0" w:space="0" w:color="auto"/>
            <w:left w:val="none" w:sz="0" w:space="0" w:color="auto"/>
            <w:bottom w:val="none" w:sz="0" w:space="0" w:color="auto"/>
            <w:right w:val="none" w:sz="0" w:space="0" w:color="auto"/>
          </w:divBdr>
        </w:div>
        <w:div w:id="327681618">
          <w:marLeft w:val="0"/>
          <w:marRight w:val="0"/>
          <w:marTop w:val="0"/>
          <w:marBottom w:val="0"/>
          <w:divBdr>
            <w:top w:val="none" w:sz="0" w:space="0" w:color="auto"/>
            <w:left w:val="none" w:sz="0" w:space="0" w:color="auto"/>
            <w:bottom w:val="none" w:sz="0" w:space="0" w:color="auto"/>
            <w:right w:val="none" w:sz="0" w:space="0" w:color="auto"/>
          </w:divBdr>
        </w:div>
        <w:div w:id="1874342014">
          <w:marLeft w:val="0"/>
          <w:marRight w:val="0"/>
          <w:marTop w:val="0"/>
          <w:marBottom w:val="0"/>
          <w:divBdr>
            <w:top w:val="none" w:sz="0" w:space="0" w:color="auto"/>
            <w:left w:val="none" w:sz="0" w:space="0" w:color="auto"/>
            <w:bottom w:val="none" w:sz="0" w:space="0" w:color="auto"/>
            <w:right w:val="none" w:sz="0" w:space="0" w:color="auto"/>
          </w:divBdr>
        </w:div>
        <w:div w:id="2019768531">
          <w:marLeft w:val="0"/>
          <w:marRight w:val="0"/>
          <w:marTop w:val="0"/>
          <w:marBottom w:val="0"/>
          <w:divBdr>
            <w:top w:val="none" w:sz="0" w:space="0" w:color="auto"/>
            <w:left w:val="none" w:sz="0" w:space="0" w:color="auto"/>
            <w:bottom w:val="none" w:sz="0" w:space="0" w:color="auto"/>
            <w:right w:val="none" w:sz="0" w:space="0" w:color="auto"/>
          </w:divBdr>
        </w:div>
        <w:div w:id="2132821945">
          <w:marLeft w:val="0"/>
          <w:marRight w:val="0"/>
          <w:marTop w:val="0"/>
          <w:marBottom w:val="0"/>
          <w:divBdr>
            <w:top w:val="none" w:sz="0" w:space="0" w:color="auto"/>
            <w:left w:val="none" w:sz="0" w:space="0" w:color="auto"/>
            <w:bottom w:val="none" w:sz="0" w:space="0" w:color="auto"/>
            <w:right w:val="none" w:sz="0" w:space="0" w:color="auto"/>
          </w:divBdr>
        </w:div>
        <w:div w:id="624194597">
          <w:marLeft w:val="0"/>
          <w:marRight w:val="0"/>
          <w:marTop w:val="0"/>
          <w:marBottom w:val="0"/>
          <w:divBdr>
            <w:top w:val="none" w:sz="0" w:space="0" w:color="auto"/>
            <w:left w:val="none" w:sz="0" w:space="0" w:color="auto"/>
            <w:bottom w:val="none" w:sz="0" w:space="0" w:color="auto"/>
            <w:right w:val="none" w:sz="0" w:space="0" w:color="auto"/>
          </w:divBdr>
        </w:div>
        <w:div w:id="1464734046">
          <w:marLeft w:val="0"/>
          <w:marRight w:val="0"/>
          <w:marTop w:val="0"/>
          <w:marBottom w:val="0"/>
          <w:divBdr>
            <w:top w:val="none" w:sz="0" w:space="0" w:color="auto"/>
            <w:left w:val="none" w:sz="0" w:space="0" w:color="auto"/>
            <w:bottom w:val="none" w:sz="0" w:space="0" w:color="auto"/>
            <w:right w:val="none" w:sz="0" w:space="0" w:color="auto"/>
          </w:divBdr>
        </w:div>
        <w:div w:id="1042903840">
          <w:marLeft w:val="0"/>
          <w:marRight w:val="0"/>
          <w:marTop w:val="0"/>
          <w:marBottom w:val="0"/>
          <w:divBdr>
            <w:top w:val="none" w:sz="0" w:space="0" w:color="auto"/>
            <w:left w:val="none" w:sz="0" w:space="0" w:color="auto"/>
            <w:bottom w:val="none" w:sz="0" w:space="0" w:color="auto"/>
            <w:right w:val="none" w:sz="0" w:space="0" w:color="auto"/>
          </w:divBdr>
        </w:div>
        <w:div w:id="810557535">
          <w:marLeft w:val="0"/>
          <w:marRight w:val="0"/>
          <w:marTop w:val="0"/>
          <w:marBottom w:val="0"/>
          <w:divBdr>
            <w:top w:val="none" w:sz="0" w:space="0" w:color="auto"/>
            <w:left w:val="none" w:sz="0" w:space="0" w:color="auto"/>
            <w:bottom w:val="none" w:sz="0" w:space="0" w:color="auto"/>
            <w:right w:val="none" w:sz="0" w:space="0" w:color="auto"/>
          </w:divBdr>
        </w:div>
        <w:div w:id="2070377307">
          <w:marLeft w:val="0"/>
          <w:marRight w:val="0"/>
          <w:marTop w:val="0"/>
          <w:marBottom w:val="0"/>
          <w:divBdr>
            <w:top w:val="none" w:sz="0" w:space="0" w:color="auto"/>
            <w:left w:val="none" w:sz="0" w:space="0" w:color="auto"/>
            <w:bottom w:val="none" w:sz="0" w:space="0" w:color="auto"/>
            <w:right w:val="none" w:sz="0" w:space="0" w:color="auto"/>
          </w:divBdr>
        </w:div>
        <w:div w:id="394665548">
          <w:marLeft w:val="0"/>
          <w:marRight w:val="0"/>
          <w:marTop w:val="0"/>
          <w:marBottom w:val="0"/>
          <w:divBdr>
            <w:top w:val="none" w:sz="0" w:space="0" w:color="auto"/>
            <w:left w:val="none" w:sz="0" w:space="0" w:color="auto"/>
            <w:bottom w:val="none" w:sz="0" w:space="0" w:color="auto"/>
            <w:right w:val="none" w:sz="0" w:space="0" w:color="auto"/>
          </w:divBdr>
        </w:div>
        <w:div w:id="1779445098">
          <w:marLeft w:val="0"/>
          <w:marRight w:val="0"/>
          <w:marTop w:val="0"/>
          <w:marBottom w:val="0"/>
          <w:divBdr>
            <w:top w:val="none" w:sz="0" w:space="0" w:color="auto"/>
            <w:left w:val="none" w:sz="0" w:space="0" w:color="auto"/>
            <w:bottom w:val="none" w:sz="0" w:space="0" w:color="auto"/>
            <w:right w:val="none" w:sz="0" w:space="0" w:color="auto"/>
          </w:divBdr>
        </w:div>
        <w:div w:id="1144545360">
          <w:marLeft w:val="0"/>
          <w:marRight w:val="0"/>
          <w:marTop w:val="0"/>
          <w:marBottom w:val="0"/>
          <w:divBdr>
            <w:top w:val="none" w:sz="0" w:space="0" w:color="auto"/>
            <w:left w:val="none" w:sz="0" w:space="0" w:color="auto"/>
            <w:bottom w:val="none" w:sz="0" w:space="0" w:color="auto"/>
            <w:right w:val="none" w:sz="0" w:space="0" w:color="auto"/>
          </w:divBdr>
        </w:div>
        <w:div w:id="1863860779">
          <w:marLeft w:val="0"/>
          <w:marRight w:val="0"/>
          <w:marTop w:val="0"/>
          <w:marBottom w:val="0"/>
          <w:divBdr>
            <w:top w:val="none" w:sz="0" w:space="0" w:color="auto"/>
            <w:left w:val="none" w:sz="0" w:space="0" w:color="auto"/>
            <w:bottom w:val="none" w:sz="0" w:space="0" w:color="auto"/>
            <w:right w:val="none" w:sz="0" w:space="0" w:color="auto"/>
          </w:divBdr>
        </w:div>
        <w:div w:id="2026858567">
          <w:marLeft w:val="0"/>
          <w:marRight w:val="0"/>
          <w:marTop w:val="0"/>
          <w:marBottom w:val="0"/>
          <w:divBdr>
            <w:top w:val="none" w:sz="0" w:space="0" w:color="auto"/>
            <w:left w:val="none" w:sz="0" w:space="0" w:color="auto"/>
            <w:bottom w:val="none" w:sz="0" w:space="0" w:color="auto"/>
            <w:right w:val="none" w:sz="0" w:space="0" w:color="auto"/>
          </w:divBdr>
        </w:div>
      </w:divsChild>
    </w:div>
    <w:div w:id="125709364">
      <w:bodyDiv w:val="1"/>
      <w:marLeft w:val="0"/>
      <w:marRight w:val="0"/>
      <w:marTop w:val="0"/>
      <w:marBottom w:val="0"/>
      <w:divBdr>
        <w:top w:val="none" w:sz="0" w:space="0" w:color="auto"/>
        <w:left w:val="none" w:sz="0" w:space="0" w:color="auto"/>
        <w:bottom w:val="none" w:sz="0" w:space="0" w:color="auto"/>
        <w:right w:val="none" w:sz="0" w:space="0" w:color="auto"/>
      </w:divBdr>
      <w:divsChild>
        <w:div w:id="1994749133">
          <w:marLeft w:val="0"/>
          <w:marRight w:val="0"/>
          <w:marTop w:val="0"/>
          <w:marBottom w:val="0"/>
          <w:divBdr>
            <w:top w:val="none" w:sz="0" w:space="0" w:color="auto"/>
            <w:left w:val="none" w:sz="0" w:space="0" w:color="auto"/>
            <w:bottom w:val="none" w:sz="0" w:space="0" w:color="auto"/>
            <w:right w:val="none" w:sz="0" w:space="0" w:color="auto"/>
          </w:divBdr>
        </w:div>
        <w:div w:id="174422389">
          <w:marLeft w:val="0"/>
          <w:marRight w:val="0"/>
          <w:marTop w:val="0"/>
          <w:marBottom w:val="0"/>
          <w:divBdr>
            <w:top w:val="none" w:sz="0" w:space="0" w:color="auto"/>
            <w:left w:val="none" w:sz="0" w:space="0" w:color="auto"/>
            <w:bottom w:val="none" w:sz="0" w:space="0" w:color="auto"/>
            <w:right w:val="none" w:sz="0" w:space="0" w:color="auto"/>
          </w:divBdr>
        </w:div>
        <w:div w:id="844905843">
          <w:marLeft w:val="0"/>
          <w:marRight w:val="0"/>
          <w:marTop w:val="0"/>
          <w:marBottom w:val="0"/>
          <w:divBdr>
            <w:top w:val="none" w:sz="0" w:space="0" w:color="auto"/>
            <w:left w:val="none" w:sz="0" w:space="0" w:color="auto"/>
            <w:bottom w:val="none" w:sz="0" w:space="0" w:color="auto"/>
            <w:right w:val="none" w:sz="0" w:space="0" w:color="auto"/>
          </w:divBdr>
        </w:div>
      </w:divsChild>
    </w:div>
    <w:div w:id="133571024">
      <w:bodyDiv w:val="1"/>
      <w:marLeft w:val="0"/>
      <w:marRight w:val="0"/>
      <w:marTop w:val="0"/>
      <w:marBottom w:val="0"/>
      <w:divBdr>
        <w:top w:val="none" w:sz="0" w:space="0" w:color="auto"/>
        <w:left w:val="none" w:sz="0" w:space="0" w:color="auto"/>
        <w:bottom w:val="none" w:sz="0" w:space="0" w:color="auto"/>
        <w:right w:val="none" w:sz="0" w:space="0" w:color="auto"/>
      </w:divBdr>
      <w:divsChild>
        <w:div w:id="1093740216">
          <w:marLeft w:val="0"/>
          <w:marRight w:val="0"/>
          <w:marTop w:val="0"/>
          <w:marBottom w:val="0"/>
          <w:divBdr>
            <w:top w:val="none" w:sz="0" w:space="0" w:color="auto"/>
            <w:left w:val="none" w:sz="0" w:space="0" w:color="auto"/>
            <w:bottom w:val="none" w:sz="0" w:space="0" w:color="auto"/>
            <w:right w:val="none" w:sz="0" w:space="0" w:color="auto"/>
          </w:divBdr>
        </w:div>
        <w:div w:id="1691099102">
          <w:marLeft w:val="0"/>
          <w:marRight w:val="0"/>
          <w:marTop w:val="0"/>
          <w:marBottom w:val="0"/>
          <w:divBdr>
            <w:top w:val="none" w:sz="0" w:space="0" w:color="auto"/>
            <w:left w:val="none" w:sz="0" w:space="0" w:color="auto"/>
            <w:bottom w:val="none" w:sz="0" w:space="0" w:color="auto"/>
            <w:right w:val="none" w:sz="0" w:space="0" w:color="auto"/>
          </w:divBdr>
        </w:div>
        <w:div w:id="126319220">
          <w:marLeft w:val="0"/>
          <w:marRight w:val="0"/>
          <w:marTop w:val="0"/>
          <w:marBottom w:val="0"/>
          <w:divBdr>
            <w:top w:val="none" w:sz="0" w:space="0" w:color="auto"/>
            <w:left w:val="none" w:sz="0" w:space="0" w:color="auto"/>
            <w:bottom w:val="none" w:sz="0" w:space="0" w:color="auto"/>
            <w:right w:val="none" w:sz="0" w:space="0" w:color="auto"/>
          </w:divBdr>
        </w:div>
        <w:div w:id="1647318361">
          <w:marLeft w:val="0"/>
          <w:marRight w:val="0"/>
          <w:marTop w:val="0"/>
          <w:marBottom w:val="0"/>
          <w:divBdr>
            <w:top w:val="none" w:sz="0" w:space="0" w:color="auto"/>
            <w:left w:val="none" w:sz="0" w:space="0" w:color="auto"/>
            <w:bottom w:val="none" w:sz="0" w:space="0" w:color="auto"/>
            <w:right w:val="none" w:sz="0" w:space="0" w:color="auto"/>
          </w:divBdr>
        </w:div>
        <w:div w:id="140924556">
          <w:marLeft w:val="0"/>
          <w:marRight w:val="0"/>
          <w:marTop w:val="0"/>
          <w:marBottom w:val="0"/>
          <w:divBdr>
            <w:top w:val="none" w:sz="0" w:space="0" w:color="auto"/>
            <w:left w:val="none" w:sz="0" w:space="0" w:color="auto"/>
            <w:bottom w:val="none" w:sz="0" w:space="0" w:color="auto"/>
            <w:right w:val="none" w:sz="0" w:space="0" w:color="auto"/>
          </w:divBdr>
        </w:div>
        <w:div w:id="1833829972">
          <w:marLeft w:val="0"/>
          <w:marRight w:val="0"/>
          <w:marTop w:val="0"/>
          <w:marBottom w:val="0"/>
          <w:divBdr>
            <w:top w:val="none" w:sz="0" w:space="0" w:color="auto"/>
            <w:left w:val="none" w:sz="0" w:space="0" w:color="auto"/>
            <w:bottom w:val="none" w:sz="0" w:space="0" w:color="auto"/>
            <w:right w:val="none" w:sz="0" w:space="0" w:color="auto"/>
          </w:divBdr>
        </w:div>
        <w:div w:id="1613126013">
          <w:marLeft w:val="0"/>
          <w:marRight w:val="0"/>
          <w:marTop w:val="0"/>
          <w:marBottom w:val="0"/>
          <w:divBdr>
            <w:top w:val="none" w:sz="0" w:space="0" w:color="auto"/>
            <w:left w:val="none" w:sz="0" w:space="0" w:color="auto"/>
            <w:bottom w:val="none" w:sz="0" w:space="0" w:color="auto"/>
            <w:right w:val="none" w:sz="0" w:space="0" w:color="auto"/>
          </w:divBdr>
        </w:div>
        <w:div w:id="1167672172">
          <w:marLeft w:val="0"/>
          <w:marRight w:val="0"/>
          <w:marTop w:val="0"/>
          <w:marBottom w:val="0"/>
          <w:divBdr>
            <w:top w:val="none" w:sz="0" w:space="0" w:color="auto"/>
            <w:left w:val="none" w:sz="0" w:space="0" w:color="auto"/>
            <w:bottom w:val="none" w:sz="0" w:space="0" w:color="auto"/>
            <w:right w:val="none" w:sz="0" w:space="0" w:color="auto"/>
          </w:divBdr>
        </w:div>
        <w:div w:id="621569697">
          <w:marLeft w:val="0"/>
          <w:marRight w:val="0"/>
          <w:marTop w:val="0"/>
          <w:marBottom w:val="0"/>
          <w:divBdr>
            <w:top w:val="none" w:sz="0" w:space="0" w:color="auto"/>
            <w:left w:val="none" w:sz="0" w:space="0" w:color="auto"/>
            <w:bottom w:val="none" w:sz="0" w:space="0" w:color="auto"/>
            <w:right w:val="none" w:sz="0" w:space="0" w:color="auto"/>
          </w:divBdr>
        </w:div>
        <w:div w:id="1613170408">
          <w:marLeft w:val="0"/>
          <w:marRight w:val="0"/>
          <w:marTop w:val="0"/>
          <w:marBottom w:val="0"/>
          <w:divBdr>
            <w:top w:val="none" w:sz="0" w:space="0" w:color="auto"/>
            <w:left w:val="none" w:sz="0" w:space="0" w:color="auto"/>
            <w:bottom w:val="none" w:sz="0" w:space="0" w:color="auto"/>
            <w:right w:val="none" w:sz="0" w:space="0" w:color="auto"/>
          </w:divBdr>
        </w:div>
        <w:div w:id="224026322">
          <w:marLeft w:val="0"/>
          <w:marRight w:val="0"/>
          <w:marTop w:val="0"/>
          <w:marBottom w:val="0"/>
          <w:divBdr>
            <w:top w:val="none" w:sz="0" w:space="0" w:color="auto"/>
            <w:left w:val="none" w:sz="0" w:space="0" w:color="auto"/>
            <w:bottom w:val="none" w:sz="0" w:space="0" w:color="auto"/>
            <w:right w:val="none" w:sz="0" w:space="0" w:color="auto"/>
          </w:divBdr>
        </w:div>
        <w:div w:id="1347899187">
          <w:marLeft w:val="0"/>
          <w:marRight w:val="0"/>
          <w:marTop w:val="0"/>
          <w:marBottom w:val="0"/>
          <w:divBdr>
            <w:top w:val="none" w:sz="0" w:space="0" w:color="auto"/>
            <w:left w:val="none" w:sz="0" w:space="0" w:color="auto"/>
            <w:bottom w:val="none" w:sz="0" w:space="0" w:color="auto"/>
            <w:right w:val="none" w:sz="0" w:space="0" w:color="auto"/>
          </w:divBdr>
        </w:div>
        <w:div w:id="1766655031">
          <w:marLeft w:val="0"/>
          <w:marRight w:val="0"/>
          <w:marTop w:val="0"/>
          <w:marBottom w:val="0"/>
          <w:divBdr>
            <w:top w:val="none" w:sz="0" w:space="0" w:color="auto"/>
            <w:left w:val="none" w:sz="0" w:space="0" w:color="auto"/>
            <w:bottom w:val="none" w:sz="0" w:space="0" w:color="auto"/>
            <w:right w:val="none" w:sz="0" w:space="0" w:color="auto"/>
          </w:divBdr>
        </w:div>
        <w:div w:id="1281836955">
          <w:marLeft w:val="0"/>
          <w:marRight w:val="0"/>
          <w:marTop w:val="0"/>
          <w:marBottom w:val="0"/>
          <w:divBdr>
            <w:top w:val="none" w:sz="0" w:space="0" w:color="auto"/>
            <w:left w:val="none" w:sz="0" w:space="0" w:color="auto"/>
            <w:bottom w:val="none" w:sz="0" w:space="0" w:color="auto"/>
            <w:right w:val="none" w:sz="0" w:space="0" w:color="auto"/>
          </w:divBdr>
        </w:div>
        <w:div w:id="869301592">
          <w:marLeft w:val="0"/>
          <w:marRight w:val="0"/>
          <w:marTop w:val="0"/>
          <w:marBottom w:val="0"/>
          <w:divBdr>
            <w:top w:val="none" w:sz="0" w:space="0" w:color="auto"/>
            <w:left w:val="none" w:sz="0" w:space="0" w:color="auto"/>
            <w:bottom w:val="none" w:sz="0" w:space="0" w:color="auto"/>
            <w:right w:val="none" w:sz="0" w:space="0" w:color="auto"/>
          </w:divBdr>
        </w:div>
        <w:div w:id="1039207418">
          <w:marLeft w:val="0"/>
          <w:marRight w:val="0"/>
          <w:marTop w:val="0"/>
          <w:marBottom w:val="0"/>
          <w:divBdr>
            <w:top w:val="none" w:sz="0" w:space="0" w:color="auto"/>
            <w:left w:val="none" w:sz="0" w:space="0" w:color="auto"/>
            <w:bottom w:val="none" w:sz="0" w:space="0" w:color="auto"/>
            <w:right w:val="none" w:sz="0" w:space="0" w:color="auto"/>
          </w:divBdr>
        </w:div>
        <w:div w:id="76244543">
          <w:marLeft w:val="0"/>
          <w:marRight w:val="0"/>
          <w:marTop w:val="0"/>
          <w:marBottom w:val="0"/>
          <w:divBdr>
            <w:top w:val="none" w:sz="0" w:space="0" w:color="auto"/>
            <w:left w:val="none" w:sz="0" w:space="0" w:color="auto"/>
            <w:bottom w:val="none" w:sz="0" w:space="0" w:color="auto"/>
            <w:right w:val="none" w:sz="0" w:space="0" w:color="auto"/>
          </w:divBdr>
        </w:div>
        <w:div w:id="343554169">
          <w:marLeft w:val="0"/>
          <w:marRight w:val="0"/>
          <w:marTop w:val="0"/>
          <w:marBottom w:val="0"/>
          <w:divBdr>
            <w:top w:val="none" w:sz="0" w:space="0" w:color="auto"/>
            <w:left w:val="none" w:sz="0" w:space="0" w:color="auto"/>
            <w:bottom w:val="none" w:sz="0" w:space="0" w:color="auto"/>
            <w:right w:val="none" w:sz="0" w:space="0" w:color="auto"/>
          </w:divBdr>
        </w:div>
      </w:divsChild>
    </w:div>
    <w:div w:id="133985074">
      <w:bodyDiv w:val="1"/>
      <w:marLeft w:val="0"/>
      <w:marRight w:val="0"/>
      <w:marTop w:val="0"/>
      <w:marBottom w:val="0"/>
      <w:divBdr>
        <w:top w:val="none" w:sz="0" w:space="0" w:color="auto"/>
        <w:left w:val="none" w:sz="0" w:space="0" w:color="auto"/>
        <w:bottom w:val="none" w:sz="0" w:space="0" w:color="auto"/>
        <w:right w:val="none" w:sz="0" w:space="0" w:color="auto"/>
      </w:divBdr>
      <w:divsChild>
        <w:div w:id="1180706295">
          <w:marLeft w:val="0"/>
          <w:marRight w:val="0"/>
          <w:marTop w:val="0"/>
          <w:marBottom w:val="0"/>
          <w:divBdr>
            <w:top w:val="none" w:sz="0" w:space="0" w:color="auto"/>
            <w:left w:val="none" w:sz="0" w:space="0" w:color="auto"/>
            <w:bottom w:val="none" w:sz="0" w:space="0" w:color="auto"/>
            <w:right w:val="none" w:sz="0" w:space="0" w:color="auto"/>
          </w:divBdr>
        </w:div>
      </w:divsChild>
    </w:div>
    <w:div w:id="152261536">
      <w:bodyDiv w:val="1"/>
      <w:marLeft w:val="0"/>
      <w:marRight w:val="0"/>
      <w:marTop w:val="0"/>
      <w:marBottom w:val="0"/>
      <w:divBdr>
        <w:top w:val="none" w:sz="0" w:space="0" w:color="auto"/>
        <w:left w:val="none" w:sz="0" w:space="0" w:color="auto"/>
        <w:bottom w:val="none" w:sz="0" w:space="0" w:color="auto"/>
        <w:right w:val="none" w:sz="0" w:space="0" w:color="auto"/>
      </w:divBdr>
      <w:divsChild>
        <w:div w:id="1926720909">
          <w:marLeft w:val="0"/>
          <w:marRight w:val="0"/>
          <w:marTop w:val="0"/>
          <w:marBottom w:val="0"/>
          <w:divBdr>
            <w:top w:val="none" w:sz="0" w:space="0" w:color="auto"/>
            <w:left w:val="none" w:sz="0" w:space="0" w:color="auto"/>
            <w:bottom w:val="none" w:sz="0" w:space="0" w:color="auto"/>
            <w:right w:val="none" w:sz="0" w:space="0" w:color="auto"/>
          </w:divBdr>
        </w:div>
        <w:div w:id="1728413138">
          <w:marLeft w:val="0"/>
          <w:marRight w:val="0"/>
          <w:marTop w:val="0"/>
          <w:marBottom w:val="0"/>
          <w:divBdr>
            <w:top w:val="none" w:sz="0" w:space="0" w:color="auto"/>
            <w:left w:val="none" w:sz="0" w:space="0" w:color="auto"/>
            <w:bottom w:val="none" w:sz="0" w:space="0" w:color="auto"/>
            <w:right w:val="none" w:sz="0" w:space="0" w:color="auto"/>
          </w:divBdr>
        </w:div>
        <w:div w:id="195391853">
          <w:marLeft w:val="0"/>
          <w:marRight w:val="0"/>
          <w:marTop w:val="0"/>
          <w:marBottom w:val="0"/>
          <w:divBdr>
            <w:top w:val="none" w:sz="0" w:space="0" w:color="auto"/>
            <w:left w:val="none" w:sz="0" w:space="0" w:color="auto"/>
            <w:bottom w:val="none" w:sz="0" w:space="0" w:color="auto"/>
            <w:right w:val="none" w:sz="0" w:space="0" w:color="auto"/>
          </w:divBdr>
        </w:div>
        <w:div w:id="259458869">
          <w:marLeft w:val="0"/>
          <w:marRight w:val="0"/>
          <w:marTop w:val="0"/>
          <w:marBottom w:val="0"/>
          <w:divBdr>
            <w:top w:val="none" w:sz="0" w:space="0" w:color="auto"/>
            <w:left w:val="none" w:sz="0" w:space="0" w:color="auto"/>
            <w:bottom w:val="none" w:sz="0" w:space="0" w:color="auto"/>
            <w:right w:val="none" w:sz="0" w:space="0" w:color="auto"/>
          </w:divBdr>
        </w:div>
        <w:div w:id="299269004">
          <w:marLeft w:val="0"/>
          <w:marRight w:val="0"/>
          <w:marTop w:val="0"/>
          <w:marBottom w:val="0"/>
          <w:divBdr>
            <w:top w:val="none" w:sz="0" w:space="0" w:color="auto"/>
            <w:left w:val="none" w:sz="0" w:space="0" w:color="auto"/>
            <w:bottom w:val="none" w:sz="0" w:space="0" w:color="auto"/>
            <w:right w:val="none" w:sz="0" w:space="0" w:color="auto"/>
          </w:divBdr>
        </w:div>
        <w:div w:id="1228609490">
          <w:marLeft w:val="0"/>
          <w:marRight w:val="0"/>
          <w:marTop w:val="0"/>
          <w:marBottom w:val="0"/>
          <w:divBdr>
            <w:top w:val="none" w:sz="0" w:space="0" w:color="auto"/>
            <w:left w:val="none" w:sz="0" w:space="0" w:color="auto"/>
            <w:bottom w:val="none" w:sz="0" w:space="0" w:color="auto"/>
            <w:right w:val="none" w:sz="0" w:space="0" w:color="auto"/>
          </w:divBdr>
        </w:div>
        <w:div w:id="1582327343">
          <w:marLeft w:val="0"/>
          <w:marRight w:val="0"/>
          <w:marTop w:val="0"/>
          <w:marBottom w:val="0"/>
          <w:divBdr>
            <w:top w:val="none" w:sz="0" w:space="0" w:color="auto"/>
            <w:left w:val="none" w:sz="0" w:space="0" w:color="auto"/>
            <w:bottom w:val="none" w:sz="0" w:space="0" w:color="auto"/>
            <w:right w:val="none" w:sz="0" w:space="0" w:color="auto"/>
          </w:divBdr>
        </w:div>
        <w:div w:id="1320964932">
          <w:marLeft w:val="0"/>
          <w:marRight w:val="0"/>
          <w:marTop w:val="0"/>
          <w:marBottom w:val="0"/>
          <w:divBdr>
            <w:top w:val="none" w:sz="0" w:space="0" w:color="auto"/>
            <w:left w:val="none" w:sz="0" w:space="0" w:color="auto"/>
            <w:bottom w:val="none" w:sz="0" w:space="0" w:color="auto"/>
            <w:right w:val="none" w:sz="0" w:space="0" w:color="auto"/>
          </w:divBdr>
        </w:div>
      </w:divsChild>
    </w:div>
    <w:div w:id="205608552">
      <w:bodyDiv w:val="1"/>
      <w:marLeft w:val="0"/>
      <w:marRight w:val="0"/>
      <w:marTop w:val="0"/>
      <w:marBottom w:val="0"/>
      <w:divBdr>
        <w:top w:val="none" w:sz="0" w:space="0" w:color="auto"/>
        <w:left w:val="none" w:sz="0" w:space="0" w:color="auto"/>
        <w:bottom w:val="none" w:sz="0" w:space="0" w:color="auto"/>
        <w:right w:val="none" w:sz="0" w:space="0" w:color="auto"/>
      </w:divBdr>
      <w:divsChild>
        <w:div w:id="1645769336">
          <w:marLeft w:val="0"/>
          <w:marRight w:val="0"/>
          <w:marTop w:val="0"/>
          <w:marBottom w:val="0"/>
          <w:divBdr>
            <w:top w:val="none" w:sz="0" w:space="0" w:color="auto"/>
            <w:left w:val="none" w:sz="0" w:space="0" w:color="auto"/>
            <w:bottom w:val="none" w:sz="0" w:space="0" w:color="auto"/>
            <w:right w:val="none" w:sz="0" w:space="0" w:color="auto"/>
          </w:divBdr>
        </w:div>
        <w:div w:id="547377139">
          <w:marLeft w:val="0"/>
          <w:marRight w:val="0"/>
          <w:marTop w:val="0"/>
          <w:marBottom w:val="0"/>
          <w:divBdr>
            <w:top w:val="none" w:sz="0" w:space="0" w:color="auto"/>
            <w:left w:val="none" w:sz="0" w:space="0" w:color="auto"/>
            <w:bottom w:val="none" w:sz="0" w:space="0" w:color="auto"/>
            <w:right w:val="none" w:sz="0" w:space="0" w:color="auto"/>
          </w:divBdr>
        </w:div>
        <w:div w:id="1305156019">
          <w:marLeft w:val="0"/>
          <w:marRight w:val="0"/>
          <w:marTop w:val="0"/>
          <w:marBottom w:val="0"/>
          <w:divBdr>
            <w:top w:val="none" w:sz="0" w:space="0" w:color="auto"/>
            <w:left w:val="none" w:sz="0" w:space="0" w:color="auto"/>
            <w:bottom w:val="none" w:sz="0" w:space="0" w:color="auto"/>
            <w:right w:val="none" w:sz="0" w:space="0" w:color="auto"/>
          </w:divBdr>
        </w:div>
        <w:div w:id="2024167105">
          <w:marLeft w:val="0"/>
          <w:marRight w:val="0"/>
          <w:marTop w:val="0"/>
          <w:marBottom w:val="0"/>
          <w:divBdr>
            <w:top w:val="none" w:sz="0" w:space="0" w:color="auto"/>
            <w:left w:val="none" w:sz="0" w:space="0" w:color="auto"/>
            <w:bottom w:val="none" w:sz="0" w:space="0" w:color="auto"/>
            <w:right w:val="none" w:sz="0" w:space="0" w:color="auto"/>
          </w:divBdr>
        </w:div>
        <w:div w:id="1393965741">
          <w:marLeft w:val="0"/>
          <w:marRight w:val="0"/>
          <w:marTop w:val="0"/>
          <w:marBottom w:val="0"/>
          <w:divBdr>
            <w:top w:val="none" w:sz="0" w:space="0" w:color="auto"/>
            <w:left w:val="none" w:sz="0" w:space="0" w:color="auto"/>
            <w:bottom w:val="none" w:sz="0" w:space="0" w:color="auto"/>
            <w:right w:val="none" w:sz="0" w:space="0" w:color="auto"/>
          </w:divBdr>
        </w:div>
        <w:div w:id="535851459">
          <w:marLeft w:val="0"/>
          <w:marRight w:val="0"/>
          <w:marTop w:val="0"/>
          <w:marBottom w:val="0"/>
          <w:divBdr>
            <w:top w:val="none" w:sz="0" w:space="0" w:color="auto"/>
            <w:left w:val="none" w:sz="0" w:space="0" w:color="auto"/>
            <w:bottom w:val="none" w:sz="0" w:space="0" w:color="auto"/>
            <w:right w:val="none" w:sz="0" w:space="0" w:color="auto"/>
          </w:divBdr>
        </w:div>
        <w:div w:id="2070033968">
          <w:marLeft w:val="0"/>
          <w:marRight w:val="0"/>
          <w:marTop w:val="0"/>
          <w:marBottom w:val="0"/>
          <w:divBdr>
            <w:top w:val="none" w:sz="0" w:space="0" w:color="auto"/>
            <w:left w:val="none" w:sz="0" w:space="0" w:color="auto"/>
            <w:bottom w:val="none" w:sz="0" w:space="0" w:color="auto"/>
            <w:right w:val="none" w:sz="0" w:space="0" w:color="auto"/>
          </w:divBdr>
        </w:div>
        <w:div w:id="1586649034">
          <w:marLeft w:val="0"/>
          <w:marRight w:val="0"/>
          <w:marTop w:val="0"/>
          <w:marBottom w:val="0"/>
          <w:divBdr>
            <w:top w:val="none" w:sz="0" w:space="0" w:color="auto"/>
            <w:left w:val="none" w:sz="0" w:space="0" w:color="auto"/>
            <w:bottom w:val="none" w:sz="0" w:space="0" w:color="auto"/>
            <w:right w:val="none" w:sz="0" w:space="0" w:color="auto"/>
          </w:divBdr>
        </w:div>
        <w:div w:id="1883319905">
          <w:marLeft w:val="0"/>
          <w:marRight w:val="0"/>
          <w:marTop w:val="0"/>
          <w:marBottom w:val="0"/>
          <w:divBdr>
            <w:top w:val="none" w:sz="0" w:space="0" w:color="auto"/>
            <w:left w:val="none" w:sz="0" w:space="0" w:color="auto"/>
            <w:bottom w:val="none" w:sz="0" w:space="0" w:color="auto"/>
            <w:right w:val="none" w:sz="0" w:space="0" w:color="auto"/>
          </w:divBdr>
        </w:div>
        <w:div w:id="1492018773">
          <w:marLeft w:val="0"/>
          <w:marRight w:val="0"/>
          <w:marTop w:val="0"/>
          <w:marBottom w:val="0"/>
          <w:divBdr>
            <w:top w:val="none" w:sz="0" w:space="0" w:color="auto"/>
            <w:left w:val="none" w:sz="0" w:space="0" w:color="auto"/>
            <w:bottom w:val="none" w:sz="0" w:space="0" w:color="auto"/>
            <w:right w:val="none" w:sz="0" w:space="0" w:color="auto"/>
          </w:divBdr>
        </w:div>
        <w:div w:id="1982037765">
          <w:marLeft w:val="0"/>
          <w:marRight w:val="0"/>
          <w:marTop w:val="0"/>
          <w:marBottom w:val="0"/>
          <w:divBdr>
            <w:top w:val="none" w:sz="0" w:space="0" w:color="auto"/>
            <w:left w:val="none" w:sz="0" w:space="0" w:color="auto"/>
            <w:bottom w:val="none" w:sz="0" w:space="0" w:color="auto"/>
            <w:right w:val="none" w:sz="0" w:space="0" w:color="auto"/>
          </w:divBdr>
        </w:div>
        <w:div w:id="2113276859">
          <w:marLeft w:val="0"/>
          <w:marRight w:val="0"/>
          <w:marTop w:val="0"/>
          <w:marBottom w:val="0"/>
          <w:divBdr>
            <w:top w:val="none" w:sz="0" w:space="0" w:color="auto"/>
            <w:left w:val="none" w:sz="0" w:space="0" w:color="auto"/>
            <w:bottom w:val="none" w:sz="0" w:space="0" w:color="auto"/>
            <w:right w:val="none" w:sz="0" w:space="0" w:color="auto"/>
          </w:divBdr>
        </w:div>
        <w:div w:id="398601974">
          <w:marLeft w:val="0"/>
          <w:marRight w:val="0"/>
          <w:marTop w:val="0"/>
          <w:marBottom w:val="0"/>
          <w:divBdr>
            <w:top w:val="none" w:sz="0" w:space="0" w:color="auto"/>
            <w:left w:val="none" w:sz="0" w:space="0" w:color="auto"/>
            <w:bottom w:val="none" w:sz="0" w:space="0" w:color="auto"/>
            <w:right w:val="none" w:sz="0" w:space="0" w:color="auto"/>
          </w:divBdr>
        </w:div>
        <w:div w:id="990986356">
          <w:marLeft w:val="0"/>
          <w:marRight w:val="0"/>
          <w:marTop w:val="0"/>
          <w:marBottom w:val="0"/>
          <w:divBdr>
            <w:top w:val="none" w:sz="0" w:space="0" w:color="auto"/>
            <w:left w:val="none" w:sz="0" w:space="0" w:color="auto"/>
            <w:bottom w:val="none" w:sz="0" w:space="0" w:color="auto"/>
            <w:right w:val="none" w:sz="0" w:space="0" w:color="auto"/>
          </w:divBdr>
        </w:div>
        <w:div w:id="1148981306">
          <w:marLeft w:val="0"/>
          <w:marRight w:val="0"/>
          <w:marTop w:val="0"/>
          <w:marBottom w:val="0"/>
          <w:divBdr>
            <w:top w:val="none" w:sz="0" w:space="0" w:color="auto"/>
            <w:left w:val="none" w:sz="0" w:space="0" w:color="auto"/>
            <w:bottom w:val="none" w:sz="0" w:space="0" w:color="auto"/>
            <w:right w:val="none" w:sz="0" w:space="0" w:color="auto"/>
          </w:divBdr>
        </w:div>
        <w:div w:id="2100708430">
          <w:marLeft w:val="0"/>
          <w:marRight w:val="0"/>
          <w:marTop w:val="0"/>
          <w:marBottom w:val="0"/>
          <w:divBdr>
            <w:top w:val="none" w:sz="0" w:space="0" w:color="auto"/>
            <w:left w:val="none" w:sz="0" w:space="0" w:color="auto"/>
            <w:bottom w:val="none" w:sz="0" w:space="0" w:color="auto"/>
            <w:right w:val="none" w:sz="0" w:space="0" w:color="auto"/>
          </w:divBdr>
        </w:div>
      </w:divsChild>
    </w:div>
    <w:div w:id="232392326">
      <w:bodyDiv w:val="1"/>
      <w:marLeft w:val="0"/>
      <w:marRight w:val="0"/>
      <w:marTop w:val="0"/>
      <w:marBottom w:val="0"/>
      <w:divBdr>
        <w:top w:val="none" w:sz="0" w:space="0" w:color="auto"/>
        <w:left w:val="none" w:sz="0" w:space="0" w:color="auto"/>
        <w:bottom w:val="none" w:sz="0" w:space="0" w:color="auto"/>
        <w:right w:val="none" w:sz="0" w:space="0" w:color="auto"/>
      </w:divBdr>
      <w:divsChild>
        <w:div w:id="454763377">
          <w:marLeft w:val="0"/>
          <w:marRight w:val="0"/>
          <w:marTop w:val="0"/>
          <w:marBottom w:val="0"/>
          <w:divBdr>
            <w:top w:val="none" w:sz="0" w:space="0" w:color="auto"/>
            <w:left w:val="none" w:sz="0" w:space="0" w:color="auto"/>
            <w:bottom w:val="none" w:sz="0" w:space="0" w:color="auto"/>
            <w:right w:val="none" w:sz="0" w:space="0" w:color="auto"/>
          </w:divBdr>
        </w:div>
        <w:div w:id="759720188">
          <w:marLeft w:val="0"/>
          <w:marRight w:val="0"/>
          <w:marTop w:val="0"/>
          <w:marBottom w:val="0"/>
          <w:divBdr>
            <w:top w:val="none" w:sz="0" w:space="0" w:color="auto"/>
            <w:left w:val="none" w:sz="0" w:space="0" w:color="auto"/>
            <w:bottom w:val="none" w:sz="0" w:space="0" w:color="auto"/>
            <w:right w:val="none" w:sz="0" w:space="0" w:color="auto"/>
          </w:divBdr>
        </w:div>
        <w:div w:id="817111679">
          <w:marLeft w:val="0"/>
          <w:marRight w:val="0"/>
          <w:marTop w:val="0"/>
          <w:marBottom w:val="0"/>
          <w:divBdr>
            <w:top w:val="none" w:sz="0" w:space="0" w:color="auto"/>
            <w:left w:val="none" w:sz="0" w:space="0" w:color="auto"/>
            <w:bottom w:val="none" w:sz="0" w:space="0" w:color="auto"/>
            <w:right w:val="none" w:sz="0" w:space="0" w:color="auto"/>
          </w:divBdr>
        </w:div>
        <w:div w:id="1930263437">
          <w:marLeft w:val="0"/>
          <w:marRight w:val="0"/>
          <w:marTop w:val="0"/>
          <w:marBottom w:val="0"/>
          <w:divBdr>
            <w:top w:val="none" w:sz="0" w:space="0" w:color="auto"/>
            <w:left w:val="none" w:sz="0" w:space="0" w:color="auto"/>
            <w:bottom w:val="none" w:sz="0" w:space="0" w:color="auto"/>
            <w:right w:val="none" w:sz="0" w:space="0" w:color="auto"/>
          </w:divBdr>
        </w:div>
        <w:div w:id="1929078706">
          <w:marLeft w:val="0"/>
          <w:marRight w:val="0"/>
          <w:marTop w:val="0"/>
          <w:marBottom w:val="0"/>
          <w:divBdr>
            <w:top w:val="none" w:sz="0" w:space="0" w:color="auto"/>
            <w:left w:val="none" w:sz="0" w:space="0" w:color="auto"/>
            <w:bottom w:val="none" w:sz="0" w:space="0" w:color="auto"/>
            <w:right w:val="none" w:sz="0" w:space="0" w:color="auto"/>
          </w:divBdr>
        </w:div>
        <w:div w:id="914708729">
          <w:marLeft w:val="0"/>
          <w:marRight w:val="0"/>
          <w:marTop w:val="0"/>
          <w:marBottom w:val="0"/>
          <w:divBdr>
            <w:top w:val="none" w:sz="0" w:space="0" w:color="auto"/>
            <w:left w:val="none" w:sz="0" w:space="0" w:color="auto"/>
            <w:bottom w:val="none" w:sz="0" w:space="0" w:color="auto"/>
            <w:right w:val="none" w:sz="0" w:space="0" w:color="auto"/>
          </w:divBdr>
        </w:div>
        <w:div w:id="1837766352">
          <w:marLeft w:val="0"/>
          <w:marRight w:val="0"/>
          <w:marTop w:val="0"/>
          <w:marBottom w:val="0"/>
          <w:divBdr>
            <w:top w:val="none" w:sz="0" w:space="0" w:color="auto"/>
            <w:left w:val="none" w:sz="0" w:space="0" w:color="auto"/>
            <w:bottom w:val="none" w:sz="0" w:space="0" w:color="auto"/>
            <w:right w:val="none" w:sz="0" w:space="0" w:color="auto"/>
          </w:divBdr>
        </w:div>
        <w:div w:id="918833458">
          <w:marLeft w:val="0"/>
          <w:marRight w:val="0"/>
          <w:marTop w:val="0"/>
          <w:marBottom w:val="0"/>
          <w:divBdr>
            <w:top w:val="none" w:sz="0" w:space="0" w:color="auto"/>
            <w:left w:val="none" w:sz="0" w:space="0" w:color="auto"/>
            <w:bottom w:val="none" w:sz="0" w:space="0" w:color="auto"/>
            <w:right w:val="none" w:sz="0" w:space="0" w:color="auto"/>
          </w:divBdr>
        </w:div>
        <w:div w:id="870070134">
          <w:marLeft w:val="0"/>
          <w:marRight w:val="0"/>
          <w:marTop w:val="0"/>
          <w:marBottom w:val="0"/>
          <w:divBdr>
            <w:top w:val="none" w:sz="0" w:space="0" w:color="auto"/>
            <w:left w:val="none" w:sz="0" w:space="0" w:color="auto"/>
            <w:bottom w:val="none" w:sz="0" w:space="0" w:color="auto"/>
            <w:right w:val="none" w:sz="0" w:space="0" w:color="auto"/>
          </w:divBdr>
        </w:div>
        <w:div w:id="1024986799">
          <w:marLeft w:val="0"/>
          <w:marRight w:val="0"/>
          <w:marTop w:val="0"/>
          <w:marBottom w:val="0"/>
          <w:divBdr>
            <w:top w:val="none" w:sz="0" w:space="0" w:color="auto"/>
            <w:left w:val="none" w:sz="0" w:space="0" w:color="auto"/>
            <w:bottom w:val="none" w:sz="0" w:space="0" w:color="auto"/>
            <w:right w:val="none" w:sz="0" w:space="0" w:color="auto"/>
          </w:divBdr>
        </w:div>
        <w:div w:id="1490097594">
          <w:marLeft w:val="0"/>
          <w:marRight w:val="0"/>
          <w:marTop w:val="0"/>
          <w:marBottom w:val="0"/>
          <w:divBdr>
            <w:top w:val="none" w:sz="0" w:space="0" w:color="auto"/>
            <w:left w:val="none" w:sz="0" w:space="0" w:color="auto"/>
            <w:bottom w:val="none" w:sz="0" w:space="0" w:color="auto"/>
            <w:right w:val="none" w:sz="0" w:space="0" w:color="auto"/>
          </w:divBdr>
        </w:div>
        <w:div w:id="451943204">
          <w:marLeft w:val="0"/>
          <w:marRight w:val="0"/>
          <w:marTop w:val="0"/>
          <w:marBottom w:val="0"/>
          <w:divBdr>
            <w:top w:val="none" w:sz="0" w:space="0" w:color="auto"/>
            <w:left w:val="none" w:sz="0" w:space="0" w:color="auto"/>
            <w:bottom w:val="none" w:sz="0" w:space="0" w:color="auto"/>
            <w:right w:val="none" w:sz="0" w:space="0" w:color="auto"/>
          </w:divBdr>
        </w:div>
        <w:div w:id="1412236229">
          <w:marLeft w:val="0"/>
          <w:marRight w:val="0"/>
          <w:marTop w:val="0"/>
          <w:marBottom w:val="0"/>
          <w:divBdr>
            <w:top w:val="none" w:sz="0" w:space="0" w:color="auto"/>
            <w:left w:val="none" w:sz="0" w:space="0" w:color="auto"/>
            <w:bottom w:val="none" w:sz="0" w:space="0" w:color="auto"/>
            <w:right w:val="none" w:sz="0" w:space="0" w:color="auto"/>
          </w:divBdr>
        </w:div>
        <w:div w:id="386491025">
          <w:marLeft w:val="0"/>
          <w:marRight w:val="0"/>
          <w:marTop w:val="0"/>
          <w:marBottom w:val="0"/>
          <w:divBdr>
            <w:top w:val="none" w:sz="0" w:space="0" w:color="auto"/>
            <w:left w:val="none" w:sz="0" w:space="0" w:color="auto"/>
            <w:bottom w:val="none" w:sz="0" w:space="0" w:color="auto"/>
            <w:right w:val="none" w:sz="0" w:space="0" w:color="auto"/>
          </w:divBdr>
        </w:div>
        <w:div w:id="2050646694">
          <w:marLeft w:val="0"/>
          <w:marRight w:val="0"/>
          <w:marTop w:val="0"/>
          <w:marBottom w:val="0"/>
          <w:divBdr>
            <w:top w:val="none" w:sz="0" w:space="0" w:color="auto"/>
            <w:left w:val="none" w:sz="0" w:space="0" w:color="auto"/>
            <w:bottom w:val="none" w:sz="0" w:space="0" w:color="auto"/>
            <w:right w:val="none" w:sz="0" w:space="0" w:color="auto"/>
          </w:divBdr>
        </w:div>
      </w:divsChild>
    </w:div>
    <w:div w:id="276176614">
      <w:bodyDiv w:val="1"/>
      <w:marLeft w:val="0"/>
      <w:marRight w:val="0"/>
      <w:marTop w:val="0"/>
      <w:marBottom w:val="0"/>
      <w:divBdr>
        <w:top w:val="none" w:sz="0" w:space="0" w:color="auto"/>
        <w:left w:val="none" w:sz="0" w:space="0" w:color="auto"/>
        <w:bottom w:val="none" w:sz="0" w:space="0" w:color="auto"/>
        <w:right w:val="none" w:sz="0" w:space="0" w:color="auto"/>
      </w:divBdr>
      <w:divsChild>
        <w:div w:id="646320756">
          <w:marLeft w:val="0"/>
          <w:marRight w:val="0"/>
          <w:marTop w:val="0"/>
          <w:marBottom w:val="0"/>
          <w:divBdr>
            <w:top w:val="none" w:sz="0" w:space="0" w:color="auto"/>
            <w:left w:val="none" w:sz="0" w:space="0" w:color="auto"/>
            <w:bottom w:val="none" w:sz="0" w:space="0" w:color="auto"/>
            <w:right w:val="none" w:sz="0" w:space="0" w:color="auto"/>
          </w:divBdr>
        </w:div>
        <w:div w:id="2053457348">
          <w:marLeft w:val="0"/>
          <w:marRight w:val="0"/>
          <w:marTop w:val="0"/>
          <w:marBottom w:val="0"/>
          <w:divBdr>
            <w:top w:val="none" w:sz="0" w:space="0" w:color="auto"/>
            <w:left w:val="none" w:sz="0" w:space="0" w:color="auto"/>
            <w:bottom w:val="none" w:sz="0" w:space="0" w:color="auto"/>
            <w:right w:val="none" w:sz="0" w:space="0" w:color="auto"/>
          </w:divBdr>
        </w:div>
        <w:div w:id="377321871">
          <w:marLeft w:val="0"/>
          <w:marRight w:val="0"/>
          <w:marTop w:val="0"/>
          <w:marBottom w:val="0"/>
          <w:divBdr>
            <w:top w:val="none" w:sz="0" w:space="0" w:color="auto"/>
            <w:left w:val="none" w:sz="0" w:space="0" w:color="auto"/>
            <w:bottom w:val="none" w:sz="0" w:space="0" w:color="auto"/>
            <w:right w:val="none" w:sz="0" w:space="0" w:color="auto"/>
          </w:divBdr>
        </w:div>
      </w:divsChild>
    </w:div>
    <w:div w:id="279343042">
      <w:bodyDiv w:val="1"/>
      <w:marLeft w:val="0"/>
      <w:marRight w:val="0"/>
      <w:marTop w:val="0"/>
      <w:marBottom w:val="0"/>
      <w:divBdr>
        <w:top w:val="none" w:sz="0" w:space="0" w:color="auto"/>
        <w:left w:val="none" w:sz="0" w:space="0" w:color="auto"/>
        <w:bottom w:val="none" w:sz="0" w:space="0" w:color="auto"/>
        <w:right w:val="none" w:sz="0" w:space="0" w:color="auto"/>
      </w:divBdr>
      <w:divsChild>
        <w:div w:id="2078627326">
          <w:marLeft w:val="0"/>
          <w:marRight w:val="0"/>
          <w:marTop w:val="0"/>
          <w:marBottom w:val="0"/>
          <w:divBdr>
            <w:top w:val="none" w:sz="0" w:space="0" w:color="auto"/>
            <w:left w:val="none" w:sz="0" w:space="0" w:color="auto"/>
            <w:bottom w:val="none" w:sz="0" w:space="0" w:color="auto"/>
            <w:right w:val="none" w:sz="0" w:space="0" w:color="auto"/>
          </w:divBdr>
        </w:div>
      </w:divsChild>
    </w:div>
    <w:div w:id="299575371">
      <w:bodyDiv w:val="1"/>
      <w:marLeft w:val="0"/>
      <w:marRight w:val="0"/>
      <w:marTop w:val="0"/>
      <w:marBottom w:val="0"/>
      <w:divBdr>
        <w:top w:val="none" w:sz="0" w:space="0" w:color="auto"/>
        <w:left w:val="none" w:sz="0" w:space="0" w:color="auto"/>
        <w:bottom w:val="none" w:sz="0" w:space="0" w:color="auto"/>
        <w:right w:val="none" w:sz="0" w:space="0" w:color="auto"/>
      </w:divBdr>
      <w:divsChild>
        <w:div w:id="272827519">
          <w:marLeft w:val="0"/>
          <w:marRight w:val="0"/>
          <w:marTop w:val="0"/>
          <w:marBottom w:val="0"/>
          <w:divBdr>
            <w:top w:val="none" w:sz="0" w:space="0" w:color="auto"/>
            <w:left w:val="none" w:sz="0" w:space="0" w:color="auto"/>
            <w:bottom w:val="none" w:sz="0" w:space="0" w:color="auto"/>
            <w:right w:val="none" w:sz="0" w:space="0" w:color="auto"/>
          </w:divBdr>
        </w:div>
        <w:div w:id="78916300">
          <w:marLeft w:val="0"/>
          <w:marRight w:val="0"/>
          <w:marTop w:val="0"/>
          <w:marBottom w:val="0"/>
          <w:divBdr>
            <w:top w:val="none" w:sz="0" w:space="0" w:color="auto"/>
            <w:left w:val="none" w:sz="0" w:space="0" w:color="auto"/>
            <w:bottom w:val="none" w:sz="0" w:space="0" w:color="auto"/>
            <w:right w:val="none" w:sz="0" w:space="0" w:color="auto"/>
          </w:divBdr>
        </w:div>
        <w:div w:id="1528369137">
          <w:marLeft w:val="0"/>
          <w:marRight w:val="0"/>
          <w:marTop w:val="0"/>
          <w:marBottom w:val="0"/>
          <w:divBdr>
            <w:top w:val="none" w:sz="0" w:space="0" w:color="auto"/>
            <w:left w:val="none" w:sz="0" w:space="0" w:color="auto"/>
            <w:bottom w:val="none" w:sz="0" w:space="0" w:color="auto"/>
            <w:right w:val="none" w:sz="0" w:space="0" w:color="auto"/>
          </w:divBdr>
        </w:div>
      </w:divsChild>
    </w:div>
    <w:div w:id="300891519">
      <w:bodyDiv w:val="1"/>
      <w:marLeft w:val="0"/>
      <w:marRight w:val="0"/>
      <w:marTop w:val="0"/>
      <w:marBottom w:val="0"/>
      <w:divBdr>
        <w:top w:val="none" w:sz="0" w:space="0" w:color="auto"/>
        <w:left w:val="none" w:sz="0" w:space="0" w:color="auto"/>
        <w:bottom w:val="none" w:sz="0" w:space="0" w:color="auto"/>
        <w:right w:val="none" w:sz="0" w:space="0" w:color="auto"/>
      </w:divBdr>
      <w:divsChild>
        <w:div w:id="466824397">
          <w:marLeft w:val="0"/>
          <w:marRight w:val="0"/>
          <w:marTop w:val="0"/>
          <w:marBottom w:val="0"/>
          <w:divBdr>
            <w:top w:val="none" w:sz="0" w:space="0" w:color="auto"/>
            <w:left w:val="none" w:sz="0" w:space="0" w:color="auto"/>
            <w:bottom w:val="none" w:sz="0" w:space="0" w:color="auto"/>
            <w:right w:val="none" w:sz="0" w:space="0" w:color="auto"/>
          </w:divBdr>
        </w:div>
        <w:div w:id="1089422018">
          <w:marLeft w:val="0"/>
          <w:marRight w:val="0"/>
          <w:marTop w:val="0"/>
          <w:marBottom w:val="0"/>
          <w:divBdr>
            <w:top w:val="none" w:sz="0" w:space="0" w:color="auto"/>
            <w:left w:val="none" w:sz="0" w:space="0" w:color="auto"/>
            <w:bottom w:val="none" w:sz="0" w:space="0" w:color="auto"/>
            <w:right w:val="none" w:sz="0" w:space="0" w:color="auto"/>
          </w:divBdr>
        </w:div>
        <w:div w:id="695886105">
          <w:marLeft w:val="0"/>
          <w:marRight w:val="0"/>
          <w:marTop w:val="0"/>
          <w:marBottom w:val="0"/>
          <w:divBdr>
            <w:top w:val="none" w:sz="0" w:space="0" w:color="auto"/>
            <w:left w:val="none" w:sz="0" w:space="0" w:color="auto"/>
            <w:bottom w:val="none" w:sz="0" w:space="0" w:color="auto"/>
            <w:right w:val="none" w:sz="0" w:space="0" w:color="auto"/>
          </w:divBdr>
        </w:div>
        <w:div w:id="293953336">
          <w:marLeft w:val="0"/>
          <w:marRight w:val="0"/>
          <w:marTop w:val="0"/>
          <w:marBottom w:val="0"/>
          <w:divBdr>
            <w:top w:val="none" w:sz="0" w:space="0" w:color="auto"/>
            <w:left w:val="none" w:sz="0" w:space="0" w:color="auto"/>
            <w:bottom w:val="none" w:sz="0" w:space="0" w:color="auto"/>
            <w:right w:val="none" w:sz="0" w:space="0" w:color="auto"/>
          </w:divBdr>
        </w:div>
      </w:divsChild>
    </w:div>
    <w:div w:id="310908527">
      <w:bodyDiv w:val="1"/>
      <w:marLeft w:val="0"/>
      <w:marRight w:val="0"/>
      <w:marTop w:val="0"/>
      <w:marBottom w:val="0"/>
      <w:divBdr>
        <w:top w:val="none" w:sz="0" w:space="0" w:color="auto"/>
        <w:left w:val="none" w:sz="0" w:space="0" w:color="auto"/>
        <w:bottom w:val="none" w:sz="0" w:space="0" w:color="auto"/>
        <w:right w:val="none" w:sz="0" w:space="0" w:color="auto"/>
      </w:divBdr>
      <w:divsChild>
        <w:div w:id="633754606">
          <w:marLeft w:val="0"/>
          <w:marRight w:val="0"/>
          <w:marTop w:val="0"/>
          <w:marBottom w:val="0"/>
          <w:divBdr>
            <w:top w:val="none" w:sz="0" w:space="0" w:color="auto"/>
            <w:left w:val="none" w:sz="0" w:space="0" w:color="auto"/>
            <w:bottom w:val="none" w:sz="0" w:space="0" w:color="auto"/>
            <w:right w:val="none" w:sz="0" w:space="0" w:color="auto"/>
          </w:divBdr>
        </w:div>
        <w:div w:id="1681274426">
          <w:marLeft w:val="0"/>
          <w:marRight w:val="0"/>
          <w:marTop w:val="0"/>
          <w:marBottom w:val="0"/>
          <w:divBdr>
            <w:top w:val="none" w:sz="0" w:space="0" w:color="auto"/>
            <w:left w:val="none" w:sz="0" w:space="0" w:color="auto"/>
            <w:bottom w:val="none" w:sz="0" w:space="0" w:color="auto"/>
            <w:right w:val="none" w:sz="0" w:space="0" w:color="auto"/>
          </w:divBdr>
        </w:div>
        <w:div w:id="1515412752">
          <w:marLeft w:val="0"/>
          <w:marRight w:val="0"/>
          <w:marTop w:val="0"/>
          <w:marBottom w:val="0"/>
          <w:divBdr>
            <w:top w:val="none" w:sz="0" w:space="0" w:color="auto"/>
            <w:left w:val="none" w:sz="0" w:space="0" w:color="auto"/>
            <w:bottom w:val="none" w:sz="0" w:space="0" w:color="auto"/>
            <w:right w:val="none" w:sz="0" w:space="0" w:color="auto"/>
          </w:divBdr>
        </w:div>
        <w:div w:id="1386876601">
          <w:marLeft w:val="0"/>
          <w:marRight w:val="0"/>
          <w:marTop w:val="0"/>
          <w:marBottom w:val="0"/>
          <w:divBdr>
            <w:top w:val="none" w:sz="0" w:space="0" w:color="auto"/>
            <w:left w:val="none" w:sz="0" w:space="0" w:color="auto"/>
            <w:bottom w:val="none" w:sz="0" w:space="0" w:color="auto"/>
            <w:right w:val="none" w:sz="0" w:space="0" w:color="auto"/>
          </w:divBdr>
        </w:div>
        <w:div w:id="1566913076">
          <w:marLeft w:val="0"/>
          <w:marRight w:val="0"/>
          <w:marTop w:val="0"/>
          <w:marBottom w:val="0"/>
          <w:divBdr>
            <w:top w:val="none" w:sz="0" w:space="0" w:color="auto"/>
            <w:left w:val="none" w:sz="0" w:space="0" w:color="auto"/>
            <w:bottom w:val="none" w:sz="0" w:space="0" w:color="auto"/>
            <w:right w:val="none" w:sz="0" w:space="0" w:color="auto"/>
          </w:divBdr>
        </w:div>
        <w:div w:id="257837365">
          <w:marLeft w:val="0"/>
          <w:marRight w:val="0"/>
          <w:marTop w:val="0"/>
          <w:marBottom w:val="0"/>
          <w:divBdr>
            <w:top w:val="none" w:sz="0" w:space="0" w:color="auto"/>
            <w:left w:val="none" w:sz="0" w:space="0" w:color="auto"/>
            <w:bottom w:val="none" w:sz="0" w:space="0" w:color="auto"/>
            <w:right w:val="none" w:sz="0" w:space="0" w:color="auto"/>
          </w:divBdr>
        </w:div>
        <w:div w:id="318701671">
          <w:marLeft w:val="0"/>
          <w:marRight w:val="0"/>
          <w:marTop w:val="0"/>
          <w:marBottom w:val="0"/>
          <w:divBdr>
            <w:top w:val="none" w:sz="0" w:space="0" w:color="auto"/>
            <w:left w:val="none" w:sz="0" w:space="0" w:color="auto"/>
            <w:bottom w:val="none" w:sz="0" w:space="0" w:color="auto"/>
            <w:right w:val="none" w:sz="0" w:space="0" w:color="auto"/>
          </w:divBdr>
        </w:div>
        <w:div w:id="1904228">
          <w:marLeft w:val="0"/>
          <w:marRight w:val="0"/>
          <w:marTop w:val="0"/>
          <w:marBottom w:val="0"/>
          <w:divBdr>
            <w:top w:val="none" w:sz="0" w:space="0" w:color="auto"/>
            <w:left w:val="none" w:sz="0" w:space="0" w:color="auto"/>
            <w:bottom w:val="none" w:sz="0" w:space="0" w:color="auto"/>
            <w:right w:val="none" w:sz="0" w:space="0" w:color="auto"/>
          </w:divBdr>
        </w:div>
        <w:div w:id="694042427">
          <w:marLeft w:val="0"/>
          <w:marRight w:val="0"/>
          <w:marTop w:val="0"/>
          <w:marBottom w:val="0"/>
          <w:divBdr>
            <w:top w:val="none" w:sz="0" w:space="0" w:color="auto"/>
            <w:left w:val="none" w:sz="0" w:space="0" w:color="auto"/>
            <w:bottom w:val="none" w:sz="0" w:space="0" w:color="auto"/>
            <w:right w:val="none" w:sz="0" w:space="0" w:color="auto"/>
          </w:divBdr>
        </w:div>
        <w:div w:id="1123575143">
          <w:marLeft w:val="0"/>
          <w:marRight w:val="0"/>
          <w:marTop w:val="0"/>
          <w:marBottom w:val="0"/>
          <w:divBdr>
            <w:top w:val="none" w:sz="0" w:space="0" w:color="auto"/>
            <w:left w:val="none" w:sz="0" w:space="0" w:color="auto"/>
            <w:bottom w:val="none" w:sz="0" w:space="0" w:color="auto"/>
            <w:right w:val="none" w:sz="0" w:space="0" w:color="auto"/>
          </w:divBdr>
        </w:div>
        <w:div w:id="1148518459">
          <w:marLeft w:val="0"/>
          <w:marRight w:val="0"/>
          <w:marTop w:val="0"/>
          <w:marBottom w:val="0"/>
          <w:divBdr>
            <w:top w:val="none" w:sz="0" w:space="0" w:color="auto"/>
            <w:left w:val="none" w:sz="0" w:space="0" w:color="auto"/>
            <w:bottom w:val="none" w:sz="0" w:space="0" w:color="auto"/>
            <w:right w:val="none" w:sz="0" w:space="0" w:color="auto"/>
          </w:divBdr>
        </w:div>
        <w:div w:id="1368916292">
          <w:marLeft w:val="0"/>
          <w:marRight w:val="0"/>
          <w:marTop w:val="0"/>
          <w:marBottom w:val="0"/>
          <w:divBdr>
            <w:top w:val="none" w:sz="0" w:space="0" w:color="auto"/>
            <w:left w:val="none" w:sz="0" w:space="0" w:color="auto"/>
            <w:bottom w:val="none" w:sz="0" w:space="0" w:color="auto"/>
            <w:right w:val="none" w:sz="0" w:space="0" w:color="auto"/>
          </w:divBdr>
        </w:div>
        <w:div w:id="599486512">
          <w:marLeft w:val="0"/>
          <w:marRight w:val="0"/>
          <w:marTop w:val="0"/>
          <w:marBottom w:val="0"/>
          <w:divBdr>
            <w:top w:val="none" w:sz="0" w:space="0" w:color="auto"/>
            <w:left w:val="none" w:sz="0" w:space="0" w:color="auto"/>
            <w:bottom w:val="none" w:sz="0" w:space="0" w:color="auto"/>
            <w:right w:val="none" w:sz="0" w:space="0" w:color="auto"/>
          </w:divBdr>
        </w:div>
        <w:div w:id="281427072">
          <w:marLeft w:val="0"/>
          <w:marRight w:val="0"/>
          <w:marTop w:val="0"/>
          <w:marBottom w:val="0"/>
          <w:divBdr>
            <w:top w:val="none" w:sz="0" w:space="0" w:color="auto"/>
            <w:left w:val="none" w:sz="0" w:space="0" w:color="auto"/>
            <w:bottom w:val="none" w:sz="0" w:space="0" w:color="auto"/>
            <w:right w:val="none" w:sz="0" w:space="0" w:color="auto"/>
          </w:divBdr>
        </w:div>
        <w:div w:id="534540636">
          <w:marLeft w:val="0"/>
          <w:marRight w:val="0"/>
          <w:marTop w:val="0"/>
          <w:marBottom w:val="0"/>
          <w:divBdr>
            <w:top w:val="none" w:sz="0" w:space="0" w:color="auto"/>
            <w:left w:val="none" w:sz="0" w:space="0" w:color="auto"/>
            <w:bottom w:val="none" w:sz="0" w:space="0" w:color="auto"/>
            <w:right w:val="none" w:sz="0" w:space="0" w:color="auto"/>
          </w:divBdr>
        </w:div>
        <w:div w:id="305862348">
          <w:marLeft w:val="0"/>
          <w:marRight w:val="0"/>
          <w:marTop w:val="0"/>
          <w:marBottom w:val="0"/>
          <w:divBdr>
            <w:top w:val="none" w:sz="0" w:space="0" w:color="auto"/>
            <w:left w:val="none" w:sz="0" w:space="0" w:color="auto"/>
            <w:bottom w:val="none" w:sz="0" w:space="0" w:color="auto"/>
            <w:right w:val="none" w:sz="0" w:space="0" w:color="auto"/>
          </w:divBdr>
        </w:div>
      </w:divsChild>
    </w:div>
    <w:div w:id="327293236">
      <w:bodyDiv w:val="1"/>
      <w:marLeft w:val="0"/>
      <w:marRight w:val="0"/>
      <w:marTop w:val="0"/>
      <w:marBottom w:val="0"/>
      <w:divBdr>
        <w:top w:val="none" w:sz="0" w:space="0" w:color="auto"/>
        <w:left w:val="none" w:sz="0" w:space="0" w:color="auto"/>
        <w:bottom w:val="none" w:sz="0" w:space="0" w:color="auto"/>
        <w:right w:val="none" w:sz="0" w:space="0" w:color="auto"/>
      </w:divBdr>
      <w:divsChild>
        <w:div w:id="98795293">
          <w:marLeft w:val="0"/>
          <w:marRight w:val="0"/>
          <w:marTop w:val="0"/>
          <w:marBottom w:val="0"/>
          <w:divBdr>
            <w:top w:val="none" w:sz="0" w:space="0" w:color="auto"/>
            <w:left w:val="none" w:sz="0" w:space="0" w:color="auto"/>
            <w:bottom w:val="none" w:sz="0" w:space="0" w:color="auto"/>
            <w:right w:val="none" w:sz="0" w:space="0" w:color="auto"/>
          </w:divBdr>
        </w:div>
        <w:div w:id="490415970">
          <w:marLeft w:val="0"/>
          <w:marRight w:val="0"/>
          <w:marTop w:val="0"/>
          <w:marBottom w:val="0"/>
          <w:divBdr>
            <w:top w:val="none" w:sz="0" w:space="0" w:color="auto"/>
            <w:left w:val="none" w:sz="0" w:space="0" w:color="auto"/>
            <w:bottom w:val="none" w:sz="0" w:space="0" w:color="auto"/>
            <w:right w:val="none" w:sz="0" w:space="0" w:color="auto"/>
          </w:divBdr>
        </w:div>
        <w:div w:id="1793740562">
          <w:marLeft w:val="0"/>
          <w:marRight w:val="0"/>
          <w:marTop w:val="0"/>
          <w:marBottom w:val="0"/>
          <w:divBdr>
            <w:top w:val="none" w:sz="0" w:space="0" w:color="auto"/>
            <w:left w:val="none" w:sz="0" w:space="0" w:color="auto"/>
            <w:bottom w:val="none" w:sz="0" w:space="0" w:color="auto"/>
            <w:right w:val="none" w:sz="0" w:space="0" w:color="auto"/>
          </w:divBdr>
        </w:div>
        <w:div w:id="18745428">
          <w:marLeft w:val="0"/>
          <w:marRight w:val="0"/>
          <w:marTop w:val="0"/>
          <w:marBottom w:val="0"/>
          <w:divBdr>
            <w:top w:val="none" w:sz="0" w:space="0" w:color="auto"/>
            <w:left w:val="none" w:sz="0" w:space="0" w:color="auto"/>
            <w:bottom w:val="none" w:sz="0" w:space="0" w:color="auto"/>
            <w:right w:val="none" w:sz="0" w:space="0" w:color="auto"/>
          </w:divBdr>
        </w:div>
        <w:div w:id="153228824">
          <w:marLeft w:val="0"/>
          <w:marRight w:val="0"/>
          <w:marTop w:val="0"/>
          <w:marBottom w:val="0"/>
          <w:divBdr>
            <w:top w:val="none" w:sz="0" w:space="0" w:color="auto"/>
            <w:left w:val="none" w:sz="0" w:space="0" w:color="auto"/>
            <w:bottom w:val="none" w:sz="0" w:space="0" w:color="auto"/>
            <w:right w:val="none" w:sz="0" w:space="0" w:color="auto"/>
          </w:divBdr>
        </w:div>
        <w:div w:id="889222048">
          <w:marLeft w:val="0"/>
          <w:marRight w:val="0"/>
          <w:marTop w:val="0"/>
          <w:marBottom w:val="0"/>
          <w:divBdr>
            <w:top w:val="none" w:sz="0" w:space="0" w:color="auto"/>
            <w:left w:val="none" w:sz="0" w:space="0" w:color="auto"/>
            <w:bottom w:val="none" w:sz="0" w:space="0" w:color="auto"/>
            <w:right w:val="none" w:sz="0" w:space="0" w:color="auto"/>
          </w:divBdr>
        </w:div>
        <w:div w:id="1846701645">
          <w:marLeft w:val="0"/>
          <w:marRight w:val="0"/>
          <w:marTop w:val="0"/>
          <w:marBottom w:val="0"/>
          <w:divBdr>
            <w:top w:val="none" w:sz="0" w:space="0" w:color="auto"/>
            <w:left w:val="none" w:sz="0" w:space="0" w:color="auto"/>
            <w:bottom w:val="none" w:sz="0" w:space="0" w:color="auto"/>
            <w:right w:val="none" w:sz="0" w:space="0" w:color="auto"/>
          </w:divBdr>
        </w:div>
        <w:div w:id="755594354">
          <w:marLeft w:val="0"/>
          <w:marRight w:val="0"/>
          <w:marTop w:val="0"/>
          <w:marBottom w:val="0"/>
          <w:divBdr>
            <w:top w:val="none" w:sz="0" w:space="0" w:color="auto"/>
            <w:left w:val="none" w:sz="0" w:space="0" w:color="auto"/>
            <w:bottom w:val="none" w:sz="0" w:space="0" w:color="auto"/>
            <w:right w:val="none" w:sz="0" w:space="0" w:color="auto"/>
          </w:divBdr>
        </w:div>
        <w:div w:id="1441800787">
          <w:marLeft w:val="0"/>
          <w:marRight w:val="0"/>
          <w:marTop w:val="0"/>
          <w:marBottom w:val="0"/>
          <w:divBdr>
            <w:top w:val="none" w:sz="0" w:space="0" w:color="auto"/>
            <w:left w:val="none" w:sz="0" w:space="0" w:color="auto"/>
            <w:bottom w:val="none" w:sz="0" w:space="0" w:color="auto"/>
            <w:right w:val="none" w:sz="0" w:space="0" w:color="auto"/>
          </w:divBdr>
        </w:div>
        <w:div w:id="1485003876">
          <w:marLeft w:val="0"/>
          <w:marRight w:val="0"/>
          <w:marTop w:val="0"/>
          <w:marBottom w:val="0"/>
          <w:divBdr>
            <w:top w:val="none" w:sz="0" w:space="0" w:color="auto"/>
            <w:left w:val="none" w:sz="0" w:space="0" w:color="auto"/>
            <w:bottom w:val="none" w:sz="0" w:space="0" w:color="auto"/>
            <w:right w:val="none" w:sz="0" w:space="0" w:color="auto"/>
          </w:divBdr>
        </w:div>
        <w:div w:id="190724801">
          <w:marLeft w:val="0"/>
          <w:marRight w:val="0"/>
          <w:marTop w:val="0"/>
          <w:marBottom w:val="0"/>
          <w:divBdr>
            <w:top w:val="none" w:sz="0" w:space="0" w:color="auto"/>
            <w:left w:val="none" w:sz="0" w:space="0" w:color="auto"/>
            <w:bottom w:val="none" w:sz="0" w:space="0" w:color="auto"/>
            <w:right w:val="none" w:sz="0" w:space="0" w:color="auto"/>
          </w:divBdr>
        </w:div>
      </w:divsChild>
    </w:div>
    <w:div w:id="328143837">
      <w:bodyDiv w:val="1"/>
      <w:marLeft w:val="0"/>
      <w:marRight w:val="0"/>
      <w:marTop w:val="0"/>
      <w:marBottom w:val="0"/>
      <w:divBdr>
        <w:top w:val="none" w:sz="0" w:space="0" w:color="auto"/>
        <w:left w:val="none" w:sz="0" w:space="0" w:color="auto"/>
        <w:bottom w:val="none" w:sz="0" w:space="0" w:color="auto"/>
        <w:right w:val="none" w:sz="0" w:space="0" w:color="auto"/>
      </w:divBdr>
      <w:divsChild>
        <w:div w:id="2088456364">
          <w:marLeft w:val="0"/>
          <w:marRight w:val="0"/>
          <w:marTop w:val="0"/>
          <w:marBottom w:val="0"/>
          <w:divBdr>
            <w:top w:val="none" w:sz="0" w:space="0" w:color="auto"/>
            <w:left w:val="none" w:sz="0" w:space="0" w:color="auto"/>
            <w:bottom w:val="none" w:sz="0" w:space="0" w:color="auto"/>
            <w:right w:val="none" w:sz="0" w:space="0" w:color="auto"/>
          </w:divBdr>
        </w:div>
        <w:div w:id="1755855136">
          <w:marLeft w:val="0"/>
          <w:marRight w:val="0"/>
          <w:marTop w:val="0"/>
          <w:marBottom w:val="0"/>
          <w:divBdr>
            <w:top w:val="none" w:sz="0" w:space="0" w:color="auto"/>
            <w:left w:val="none" w:sz="0" w:space="0" w:color="auto"/>
            <w:bottom w:val="none" w:sz="0" w:space="0" w:color="auto"/>
            <w:right w:val="none" w:sz="0" w:space="0" w:color="auto"/>
          </w:divBdr>
        </w:div>
        <w:div w:id="434516618">
          <w:marLeft w:val="0"/>
          <w:marRight w:val="0"/>
          <w:marTop w:val="0"/>
          <w:marBottom w:val="0"/>
          <w:divBdr>
            <w:top w:val="none" w:sz="0" w:space="0" w:color="auto"/>
            <w:left w:val="none" w:sz="0" w:space="0" w:color="auto"/>
            <w:bottom w:val="none" w:sz="0" w:space="0" w:color="auto"/>
            <w:right w:val="none" w:sz="0" w:space="0" w:color="auto"/>
          </w:divBdr>
        </w:div>
        <w:div w:id="2060322982">
          <w:marLeft w:val="0"/>
          <w:marRight w:val="0"/>
          <w:marTop w:val="0"/>
          <w:marBottom w:val="0"/>
          <w:divBdr>
            <w:top w:val="none" w:sz="0" w:space="0" w:color="auto"/>
            <w:left w:val="none" w:sz="0" w:space="0" w:color="auto"/>
            <w:bottom w:val="none" w:sz="0" w:space="0" w:color="auto"/>
            <w:right w:val="none" w:sz="0" w:space="0" w:color="auto"/>
          </w:divBdr>
        </w:div>
        <w:div w:id="1642610851">
          <w:marLeft w:val="0"/>
          <w:marRight w:val="0"/>
          <w:marTop w:val="0"/>
          <w:marBottom w:val="0"/>
          <w:divBdr>
            <w:top w:val="none" w:sz="0" w:space="0" w:color="auto"/>
            <w:left w:val="none" w:sz="0" w:space="0" w:color="auto"/>
            <w:bottom w:val="none" w:sz="0" w:space="0" w:color="auto"/>
            <w:right w:val="none" w:sz="0" w:space="0" w:color="auto"/>
          </w:divBdr>
        </w:div>
        <w:div w:id="1420714833">
          <w:marLeft w:val="0"/>
          <w:marRight w:val="0"/>
          <w:marTop w:val="0"/>
          <w:marBottom w:val="0"/>
          <w:divBdr>
            <w:top w:val="none" w:sz="0" w:space="0" w:color="auto"/>
            <w:left w:val="none" w:sz="0" w:space="0" w:color="auto"/>
            <w:bottom w:val="none" w:sz="0" w:space="0" w:color="auto"/>
            <w:right w:val="none" w:sz="0" w:space="0" w:color="auto"/>
          </w:divBdr>
        </w:div>
        <w:div w:id="860319141">
          <w:marLeft w:val="0"/>
          <w:marRight w:val="0"/>
          <w:marTop w:val="0"/>
          <w:marBottom w:val="0"/>
          <w:divBdr>
            <w:top w:val="none" w:sz="0" w:space="0" w:color="auto"/>
            <w:left w:val="none" w:sz="0" w:space="0" w:color="auto"/>
            <w:bottom w:val="none" w:sz="0" w:space="0" w:color="auto"/>
            <w:right w:val="none" w:sz="0" w:space="0" w:color="auto"/>
          </w:divBdr>
        </w:div>
        <w:div w:id="1882325426">
          <w:marLeft w:val="0"/>
          <w:marRight w:val="0"/>
          <w:marTop w:val="0"/>
          <w:marBottom w:val="0"/>
          <w:divBdr>
            <w:top w:val="none" w:sz="0" w:space="0" w:color="auto"/>
            <w:left w:val="none" w:sz="0" w:space="0" w:color="auto"/>
            <w:bottom w:val="none" w:sz="0" w:space="0" w:color="auto"/>
            <w:right w:val="none" w:sz="0" w:space="0" w:color="auto"/>
          </w:divBdr>
        </w:div>
        <w:div w:id="526330710">
          <w:marLeft w:val="0"/>
          <w:marRight w:val="0"/>
          <w:marTop w:val="0"/>
          <w:marBottom w:val="0"/>
          <w:divBdr>
            <w:top w:val="none" w:sz="0" w:space="0" w:color="auto"/>
            <w:left w:val="none" w:sz="0" w:space="0" w:color="auto"/>
            <w:bottom w:val="none" w:sz="0" w:space="0" w:color="auto"/>
            <w:right w:val="none" w:sz="0" w:space="0" w:color="auto"/>
          </w:divBdr>
        </w:div>
        <w:div w:id="665089031">
          <w:marLeft w:val="0"/>
          <w:marRight w:val="0"/>
          <w:marTop w:val="0"/>
          <w:marBottom w:val="0"/>
          <w:divBdr>
            <w:top w:val="none" w:sz="0" w:space="0" w:color="auto"/>
            <w:left w:val="none" w:sz="0" w:space="0" w:color="auto"/>
            <w:bottom w:val="none" w:sz="0" w:space="0" w:color="auto"/>
            <w:right w:val="none" w:sz="0" w:space="0" w:color="auto"/>
          </w:divBdr>
        </w:div>
        <w:div w:id="1840002590">
          <w:marLeft w:val="0"/>
          <w:marRight w:val="0"/>
          <w:marTop w:val="0"/>
          <w:marBottom w:val="0"/>
          <w:divBdr>
            <w:top w:val="none" w:sz="0" w:space="0" w:color="auto"/>
            <w:left w:val="none" w:sz="0" w:space="0" w:color="auto"/>
            <w:bottom w:val="none" w:sz="0" w:space="0" w:color="auto"/>
            <w:right w:val="none" w:sz="0" w:space="0" w:color="auto"/>
          </w:divBdr>
        </w:div>
        <w:div w:id="761072010">
          <w:marLeft w:val="0"/>
          <w:marRight w:val="0"/>
          <w:marTop w:val="0"/>
          <w:marBottom w:val="0"/>
          <w:divBdr>
            <w:top w:val="none" w:sz="0" w:space="0" w:color="auto"/>
            <w:left w:val="none" w:sz="0" w:space="0" w:color="auto"/>
            <w:bottom w:val="none" w:sz="0" w:space="0" w:color="auto"/>
            <w:right w:val="none" w:sz="0" w:space="0" w:color="auto"/>
          </w:divBdr>
        </w:div>
        <w:div w:id="1976056877">
          <w:marLeft w:val="0"/>
          <w:marRight w:val="0"/>
          <w:marTop w:val="0"/>
          <w:marBottom w:val="0"/>
          <w:divBdr>
            <w:top w:val="none" w:sz="0" w:space="0" w:color="auto"/>
            <w:left w:val="none" w:sz="0" w:space="0" w:color="auto"/>
            <w:bottom w:val="none" w:sz="0" w:space="0" w:color="auto"/>
            <w:right w:val="none" w:sz="0" w:space="0" w:color="auto"/>
          </w:divBdr>
        </w:div>
        <w:div w:id="550116548">
          <w:marLeft w:val="0"/>
          <w:marRight w:val="0"/>
          <w:marTop w:val="0"/>
          <w:marBottom w:val="0"/>
          <w:divBdr>
            <w:top w:val="none" w:sz="0" w:space="0" w:color="auto"/>
            <w:left w:val="none" w:sz="0" w:space="0" w:color="auto"/>
            <w:bottom w:val="none" w:sz="0" w:space="0" w:color="auto"/>
            <w:right w:val="none" w:sz="0" w:space="0" w:color="auto"/>
          </w:divBdr>
        </w:div>
      </w:divsChild>
    </w:div>
    <w:div w:id="338625252">
      <w:bodyDiv w:val="1"/>
      <w:marLeft w:val="0"/>
      <w:marRight w:val="0"/>
      <w:marTop w:val="0"/>
      <w:marBottom w:val="0"/>
      <w:divBdr>
        <w:top w:val="none" w:sz="0" w:space="0" w:color="auto"/>
        <w:left w:val="none" w:sz="0" w:space="0" w:color="auto"/>
        <w:bottom w:val="none" w:sz="0" w:space="0" w:color="auto"/>
        <w:right w:val="none" w:sz="0" w:space="0" w:color="auto"/>
      </w:divBdr>
      <w:divsChild>
        <w:div w:id="1042444384">
          <w:marLeft w:val="0"/>
          <w:marRight w:val="0"/>
          <w:marTop w:val="0"/>
          <w:marBottom w:val="0"/>
          <w:divBdr>
            <w:top w:val="none" w:sz="0" w:space="0" w:color="auto"/>
            <w:left w:val="none" w:sz="0" w:space="0" w:color="auto"/>
            <w:bottom w:val="none" w:sz="0" w:space="0" w:color="auto"/>
            <w:right w:val="none" w:sz="0" w:space="0" w:color="auto"/>
          </w:divBdr>
        </w:div>
        <w:div w:id="764807487">
          <w:marLeft w:val="0"/>
          <w:marRight w:val="0"/>
          <w:marTop w:val="0"/>
          <w:marBottom w:val="0"/>
          <w:divBdr>
            <w:top w:val="none" w:sz="0" w:space="0" w:color="auto"/>
            <w:left w:val="none" w:sz="0" w:space="0" w:color="auto"/>
            <w:bottom w:val="none" w:sz="0" w:space="0" w:color="auto"/>
            <w:right w:val="none" w:sz="0" w:space="0" w:color="auto"/>
          </w:divBdr>
        </w:div>
        <w:div w:id="842203208">
          <w:marLeft w:val="0"/>
          <w:marRight w:val="0"/>
          <w:marTop w:val="0"/>
          <w:marBottom w:val="0"/>
          <w:divBdr>
            <w:top w:val="none" w:sz="0" w:space="0" w:color="auto"/>
            <w:left w:val="none" w:sz="0" w:space="0" w:color="auto"/>
            <w:bottom w:val="none" w:sz="0" w:space="0" w:color="auto"/>
            <w:right w:val="none" w:sz="0" w:space="0" w:color="auto"/>
          </w:divBdr>
        </w:div>
        <w:div w:id="1423527582">
          <w:marLeft w:val="0"/>
          <w:marRight w:val="0"/>
          <w:marTop w:val="0"/>
          <w:marBottom w:val="0"/>
          <w:divBdr>
            <w:top w:val="none" w:sz="0" w:space="0" w:color="auto"/>
            <w:left w:val="none" w:sz="0" w:space="0" w:color="auto"/>
            <w:bottom w:val="none" w:sz="0" w:space="0" w:color="auto"/>
            <w:right w:val="none" w:sz="0" w:space="0" w:color="auto"/>
          </w:divBdr>
        </w:div>
        <w:div w:id="532429117">
          <w:marLeft w:val="0"/>
          <w:marRight w:val="0"/>
          <w:marTop w:val="0"/>
          <w:marBottom w:val="0"/>
          <w:divBdr>
            <w:top w:val="none" w:sz="0" w:space="0" w:color="auto"/>
            <w:left w:val="none" w:sz="0" w:space="0" w:color="auto"/>
            <w:bottom w:val="none" w:sz="0" w:space="0" w:color="auto"/>
            <w:right w:val="none" w:sz="0" w:space="0" w:color="auto"/>
          </w:divBdr>
        </w:div>
        <w:div w:id="2127112176">
          <w:marLeft w:val="0"/>
          <w:marRight w:val="0"/>
          <w:marTop w:val="0"/>
          <w:marBottom w:val="0"/>
          <w:divBdr>
            <w:top w:val="none" w:sz="0" w:space="0" w:color="auto"/>
            <w:left w:val="none" w:sz="0" w:space="0" w:color="auto"/>
            <w:bottom w:val="none" w:sz="0" w:space="0" w:color="auto"/>
            <w:right w:val="none" w:sz="0" w:space="0" w:color="auto"/>
          </w:divBdr>
        </w:div>
        <w:div w:id="979070026">
          <w:marLeft w:val="0"/>
          <w:marRight w:val="0"/>
          <w:marTop w:val="0"/>
          <w:marBottom w:val="0"/>
          <w:divBdr>
            <w:top w:val="none" w:sz="0" w:space="0" w:color="auto"/>
            <w:left w:val="none" w:sz="0" w:space="0" w:color="auto"/>
            <w:bottom w:val="none" w:sz="0" w:space="0" w:color="auto"/>
            <w:right w:val="none" w:sz="0" w:space="0" w:color="auto"/>
          </w:divBdr>
        </w:div>
        <w:div w:id="1927691574">
          <w:marLeft w:val="0"/>
          <w:marRight w:val="0"/>
          <w:marTop w:val="0"/>
          <w:marBottom w:val="0"/>
          <w:divBdr>
            <w:top w:val="none" w:sz="0" w:space="0" w:color="auto"/>
            <w:left w:val="none" w:sz="0" w:space="0" w:color="auto"/>
            <w:bottom w:val="none" w:sz="0" w:space="0" w:color="auto"/>
            <w:right w:val="none" w:sz="0" w:space="0" w:color="auto"/>
          </w:divBdr>
        </w:div>
        <w:div w:id="1355422527">
          <w:marLeft w:val="0"/>
          <w:marRight w:val="0"/>
          <w:marTop w:val="0"/>
          <w:marBottom w:val="0"/>
          <w:divBdr>
            <w:top w:val="none" w:sz="0" w:space="0" w:color="auto"/>
            <w:left w:val="none" w:sz="0" w:space="0" w:color="auto"/>
            <w:bottom w:val="none" w:sz="0" w:space="0" w:color="auto"/>
            <w:right w:val="none" w:sz="0" w:space="0" w:color="auto"/>
          </w:divBdr>
        </w:div>
        <w:div w:id="1096829460">
          <w:marLeft w:val="0"/>
          <w:marRight w:val="0"/>
          <w:marTop w:val="0"/>
          <w:marBottom w:val="0"/>
          <w:divBdr>
            <w:top w:val="none" w:sz="0" w:space="0" w:color="auto"/>
            <w:left w:val="none" w:sz="0" w:space="0" w:color="auto"/>
            <w:bottom w:val="none" w:sz="0" w:space="0" w:color="auto"/>
            <w:right w:val="none" w:sz="0" w:space="0" w:color="auto"/>
          </w:divBdr>
        </w:div>
        <w:div w:id="2024357028">
          <w:marLeft w:val="0"/>
          <w:marRight w:val="0"/>
          <w:marTop w:val="0"/>
          <w:marBottom w:val="0"/>
          <w:divBdr>
            <w:top w:val="none" w:sz="0" w:space="0" w:color="auto"/>
            <w:left w:val="none" w:sz="0" w:space="0" w:color="auto"/>
            <w:bottom w:val="none" w:sz="0" w:space="0" w:color="auto"/>
            <w:right w:val="none" w:sz="0" w:space="0" w:color="auto"/>
          </w:divBdr>
        </w:div>
        <w:div w:id="2029134166">
          <w:marLeft w:val="0"/>
          <w:marRight w:val="0"/>
          <w:marTop w:val="0"/>
          <w:marBottom w:val="0"/>
          <w:divBdr>
            <w:top w:val="none" w:sz="0" w:space="0" w:color="auto"/>
            <w:left w:val="none" w:sz="0" w:space="0" w:color="auto"/>
            <w:bottom w:val="none" w:sz="0" w:space="0" w:color="auto"/>
            <w:right w:val="none" w:sz="0" w:space="0" w:color="auto"/>
          </w:divBdr>
        </w:div>
        <w:div w:id="1817869214">
          <w:marLeft w:val="0"/>
          <w:marRight w:val="0"/>
          <w:marTop w:val="0"/>
          <w:marBottom w:val="0"/>
          <w:divBdr>
            <w:top w:val="none" w:sz="0" w:space="0" w:color="auto"/>
            <w:left w:val="none" w:sz="0" w:space="0" w:color="auto"/>
            <w:bottom w:val="none" w:sz="0" w:space="0" w:color="auto"/>
            <w:right w:val="none" w:sz="0" w:space="0" w:color="auto"/>
          </w:divBdr>
        </w:div>
        <w:div w:id="18161766">
          <w:marLeft w:val="0"/>
          <w:marRight w:val="0"/>
          <w:marTop w:val="0"/>
          <w:marBottom w:val="0"/>
          <w:divBdr>
            <w:top w:val="none" w:sz="0" w:space="0" w:color="auto"/>
            <w:left w:val="none" w:sz="0" w:space="0" w:color="auto"/>
            <w:bottom w:val="none" w:sz="0" w:space="0" w:color="auto"/>
            <w:right w:val="none" w:sz="0" w:space="0" w:color="auto"/>
          </w:divBdr>
        </w:div>
        <w:div w:id="188836553">
          <w:marLeft w:val="0"/>
          <w:marRight w:val="0"/>
          <w:marTop w:val="0"/>
          <w:marBottom w:val="0"/>
          <w:divBdr>
            <w:top w:val="none" w:sz="0" w:space="0" w:color="auto"/>
            <w:left w:val="none" w:sz="0" w:space="0" w:color="auto"/>
            <w:bottom w:val="none" w:sz="0" w:space="0" w:color="auto"/>
            <w:right w:val="none" w:sz="0" w:space="0" w:color="auto"/>
          </w:divBdr>
        </w:div>
        <w:div w:id="1233733471">
          <w:marLeft w:val="0"/>
          <w:marRight w:val="0"/>
          <w:marTop w:val="0"/>
          <w:marBottom w:val="0"/>
          <w:divBdr>
            <w:top w:val="none" w:sz="0" w:space="0" w:color="auto"/>
            <w:left w:val="none" w:sz="0" w:space="0" w:color="auto"/>
            <w:bottom w:val="none" w:sz="0" w:space="0" w:color="auto"/>
            <w:right w:val="none" w:sz="0" w:space="0" w:color="auto"/>
          </w:divBdr>
        </w:div>
      </w:divsChild>
    </w:div>
    <w:div w:id="347607697">
      <w:bodyDiv w:val="1"/>
      <w:marLeft w:val="0"/>
      <w:marRight w:val="0"/>
      <w:marTop w:val="0"/>
      <w:marBottom w:val="0"/>
      <w:divBdr>
        <w:top w:val="none" w:sz="0" w:space="0" w:color="auto"/>
        <w:left w:val="none" w:sz="0" w:space="0" w:color="auto"/>
        <w:bottom w:val="none" w:sz="0" w:space="0" w:color="auto"/>
        <w:right w:val="none" w:sz="0" w:space="0" w:color="auto"/>
      </w:divBdr>
      <w:divsChild>
        <w:div w:id="2007052642">
          <w:marLeft w:val="0"/>
          <w:marRight w:val="0"/>
          <w:marTop w:val="0"/>
          <w:marBottom w:val="0"/>
          <w:divBdr>
            <w:top w:val="none" w:sz="0" w:space="0" w:color="auto"/>
            <w:left w:val="none" w:sz="0" w:space="0" w:color="auto"/>
            <w:bottom w:val="none" w:sz="0" w:space="0" w:color="auto"/>
            <w:right w:val="none" w:sz="0" w:space="0" w:color="auto"/>
          </w:divBdr>
        </w:div>
      </w:divsChild>
    </w:div>
    <w:div w:id="351227231">
      <w:bodyDiv w:val="1"/>
      <w:marLeft w:val="0"/>
      <w:marRight w:val="0"/>
      <w:marTop w:val="0"/>
      <w:marBottom w:val="0"/>
      <w:divBdr>
        <w:top w:val="none" w:sz="0" w:space="0" w:color="auto"/>
        <w:left w:val="none" w:sz="0" w:space="0" w:color="auto"/>
        <w:bottom w:val="none" w:sz="0" w:space="0" w:color="auto"/>
        <w:right w:val="none" w:sz="0" w:space="0" w:color="auto"/>
      </w:divBdr>
      <w:divsChild>
        <w:div w:id="1452161782">
          <w:marLeft w:val="0"/>
          <w:marRight w:val="0"/>
          <w:marTop w:val="0"/>
          <w:marBottom w:val="0"/>
          <w:divBdr>
            <w:top w:val="none" w:sz="0" w:space="0" w:color="auto"/>
            <w:left w:val="none" w:sz="0" w:space="0" w:color="auto"/>
            <w:bottom w:val="none" w:sz="0" w:space="0" w:color="auto"/>
            <w:right w:val="none" w:sz="0" w:space="0" w:color="auto"/>
          </w:divBdr>
        </w:div>
        <w:div w:id="319234434">
          <w:marLeft w:val="0"/>
          <w:marRight w:val="0"/>
          <w:marTop w:val="0"/>
          <w:marBottom w:val="0"/>
          <w:divBdr>
            <w:top w:val="none" w:sz="0" w:space="0" w:color="auto"/>
            <w:left w:val="none" w:sz="0" w:space="0" w:color="auto"/>
            <w:bottom w:val="none" w:sz="0" w:space="0" w:color="auto"/>
            <w:right w:val="none" w:sz="0" w:space="0" w:color="auto"/>
          </w:divBdr>
        </w:div>
      </w:divsChild>
    </w:div>
    <w:div w:id="360011493">
      <w:bodyDiv w:val="1"/>
      <w:marLeft w:val="0"/>
      <w:marRight w:val="0"/>
      <w:marTop w:val="0"/>
      <w:marBottom w:val="0"/>
      <w:divBdr>
        <w:top w:val="none" w:sz="0" w:space="0" w:color="auto"/>
        <w:left w:val="none" w:sz="0" w:space="0" w:color="auto"/>
        <w:bottom w:val="none" w:sz="0" w:space="0" w:color="auto"/>
        <w:right w:val="none" w:sz="0" w:space="0" w:color="auto"/>
      </w:divBdr>
      <w:divsChild>
        <w:div w:id="342974380">
          <w:marLeft w:val="0"/>
          <w:marRight w:val="0"/>
          <w:marTop w:val="0"/>
          <w:marBottom w:val="0"/>
          <w:divBdr>
            <w:top w:val="none" w:sz="0" w:space="0" w:color="auto"/>
            <w:left w:val="none" w:sz="0" w:space="0" w:color="auto"/>
            <w:bottom w:val="none" w:sz="0" w:space="0" w:color="auto"/>
            <w:right w:val="none" w:sz="0" w:space="0" w:color="auto"/>
          </w:divBdr>
        </w:div>
        <w:div w:id="1796871627">
          <w:marLeft w:val="0"/>
          <w:marRight w:val="0"/>
          <w:marTop w:val="0"/>
          <w:marBottom w:val="0"/>
          <w:divBdr>
            <w:top w:val="none" w:sz="0" w:space="0" w:color="auto"/>
            <w:left w:val="none" w:sz="0" w:space="0" w:color="auto"/>
            <w:bottom w:val="none" w:sz="0" w:space="0" w:color="auto"/>
            <w:right w:val="none" w:sz="0" w:space="0" w:color="auto"/>
          </w:divBdr>
        </w:div>
      </w:divsChild>
    </w:div>
    <w:div w:id="403836565">
      <w:bodyDiv w:val="1"/>
      <w:marLeft w:val="0"/>
      <w:marRight w:val="0"/>
      <w:marTop w:val="0"/>
      <w:marBottom w:val="0"/>
      <w:divBdr>
        <w:top w:val="none" w:sz="0" w:space="0" w:color="auto"/>
        <w:left w:val="none" w:sz="0" w:space="0" w:color="auto"/>
        <w:bottom w:val="none" w:sz="0" w:space="0" w:color="auto"/>
        <w:right w:val="none" w:sz="0" w:space="0" w:color="auto"/>
      </w:divBdr>
      <w:divsChild>
        <w:div w:id="289242141">
          <w:marLeft w:val="0"/>
          <w:marRight w:val="0"/>
          <w:marTop w:val="0"/>
          <w:marBottom w:val="0"/>
          <w:divBdr>
            <w:top w:val="none" w:sz="0" w:space="0" w:color="auto"/>
            <w:left w:val="none" w:sz="0" w:space="0" w:color="auto"/>
            <w:bottom w:val="none" w:sz="0" w:space="0" w:color="auto"/>
            <w:right w:val="none" w:sz="0" w:space="0" w:color="auto"/>
          </w:divBdr>
        </w:div>
      </w:divsChild>
    </w:div>
    <w:div w:id="405307082">
      <w:bodyDiv w:val="1"/>
      <w:marLeft w:val="0"/>
      <w:marRight w:val="0"/>
      <w:marTop w:val="0"/>
      <w:marBottom w:val="0"/>
      <w:divBdr>
        <w:top w:val="none" w:sz="0" w:space="0" w:color="auto"/>
        <w:left w:val="none" w:sz="0" w:space="0" w:color="auto"/>
        <w:bottom w:val="none" w:sz="0" w:space="0" w:color="auto"/>
        <w:right w:val="none" w:sz="0" w:space="0" w:color="auto"/>
      </w:divBdr>
      <w:divsChild>
        <w:div w:id="1935554556">
          <w:marLeft w:val="0"/>
          <w:marRight w:val="0"/>
          <w:marTop w:val="0"/>
          <w:marBottom w:val="0"/>
          <w:divBdr>
            <w:top w:val="none" w:sz="0" w:space="0" w:color="auto"/>
            <w:left w:val="none" w:sz="0" w:space="0" w:color="auto"/>
            <w:bottom w:val="none" w:sz="0" w:space="0" w:color="auto"/>
            <w:right w:val="none" w:sz="0" w:space="0" w:color="auto"/>
          </w:divBdr>
        </w:div>
        <w:div w:id="1473866836">
          <w:marLeft w:val="0"/>
          <w:marRight w:val="0"/>
          <w:marTop w:val="0"/>
          <w:marBottom w:val="0"/>
          <w:divBdr>
            <w:top w:val="none" w:sz="0" w:space="0" w:color="auto"/>
            <w:left w:val="none" w:sz="0" w:space="0" w:color="auto"/>
            <w:bottom w:val="none" w:sz="0" w:space="0" w:color="auto"/>
            <w:right w:val="none" w:sz="0" w:space="0" w:color="auto"/>
          </w:divBdr>
        </w:div>
        <w:div w:id="1924492305">
          <w:marLeft w:val="0"/>
          <w:marRight w:val="0"/>
          <w:marTop w:val="0"/>
          <w:marBottom w:val="0"/>
          <w:divBdr>
            <w:top w:val="none" w:sz="0" w:space="0" w:color="auto"/>
            <w:left w:val="none" w:sz="0" w:space="0" w:color="auto"/>
            <w:bottom w:val="none" w:sz="0" w:space="0" w:color="auto"/>
            <w:right w:val="none" w:sz="0" w:space="0" w:color="auto"/>
          </w:divBdr>
        </w:div>
        <w:div w:id="1823739386">
          <w:marLeft w:val="0"/>
          <w:marRight w:val="0"/>
          <w:marTop w:val="0"/>
          <w:marBottom w:val="0"/>
          <w:divBdr>
            <w:top w:val="none" w:sz="0" w:space="0" w:color="auto"/>
            <w:left w:val="none" w:sz="0" w:space="0" w:color="auto"/>
            <w:bottom w:val="none" w:sz="0" w:space="0" w:color="auto"/>
            <w:right w:val="none" w:sz="0" w:space="0" w:color="auto"/>
          </w:divBdr>
        </w:div>
        <w:div w:id="1146703296">
          <w:marLeft w:val="0"/>
          <w:marRight w:val="0"/>
          <w:marTop w:val="0"/>
          <w:marBottom w:val="0"/>
          <w:divBdr>
            <w:top w:val="none" w:sz="0" w:space="0" w:color="auto"/>
            <w:left w:val="none" w:sz="0" w:space="0" w:color="auto"/>
            <w:bottom w:val="none" w:sz="0" w:space="0" w:color="auto"/>
            <w:right w:val="none" w:sz="0" w:space="0" w:color="auto"/>
          </w:divBdr>
        </w:div>
        <w:div w:id="1801876340">
          <w:marLeft w:val="0"/>
          <w:marRight w:val="0"/>
          <w:marTop w:val="0"/>
          <w:marBottom w:val="0"/>
          <w:divBdr>
            <w:top w:val="none" w:sz="0" w:space="0" w:color="auto"/>
            <w:left w:val="none" w:sz="0" w:space="0" w:color="auto"/>
            <w:bottom w:val="none" w:sz="0" w:space="0" w:color="auto"/>
            <w:right w:val="none" w:sz="0" w:space="0" w:color="auto"/>
          </w:divBdr>
        </w:div>
        <w:div w:id="1677342089">
          <w:marLeft w:val="0"/>
          <w:marRight w:val="0"/>
          <w:marTop w:val="0"/>
          <w:marBottom w:val="0"/>
          <w:divBdr>
            <w:top w:val="none" w:sz="0" w:space="0" w:color="auto"/>
            <w:left w:val="none" w:sz="0" w:space="0" w:color="auto"/>
            <w:bottom w:val="none" w:sz="0" w:space="0" w:color="auto"/>
            <w:right w:val="none" w:sz="0" w:space="0" w:color="auto"/>
          </w:divBdr>
        </w:div>
        <w:div w:id="1468623196">
          <w:marLeft w:val="0"/>
          <w:marRight w:val="0"/>
          <w:marTop w:val="0"/>
          <w:marBottom w:val="0"/>
          <w:divBdr>
            <w:top w:val="none" w:sz="0" w:space="0" w:color="auto"/>
            <w:left w:val="none" w:sz="0" w:space="0" w:color="auto"/>
            <w:bottom w:val="none" w:sz="0" w:space="0" w:color="auto"/>
            <w:right w:val="none" w:sz="0" w:space="0" w:color="auto"/>
          </w:divBdr>
        </w:div>
        <w:div w:id="502741722">
          <w:marLeft w:val="0"/>
          <w:marRight w:val="0"/>
          <w:marTop w:val="0"/>
          <w:marBottom w:val="0"/>
          <w:divBdr>
            <w:top w:val="none" w:sz="0" w:space="0" w:color="auto"/>
            <w:left w:val="none" w:sz="0" w:space="0" w:color="auto"/>
            <w:bottom w:val="none" w:sz="0" w:space="0" w:color="auto"/>
            <w:right w:val="none" w:sz="0" w:space="0" w:color="auto"/>
          </w:divBdr>
        </w:div>
        <w:div w:id="1196380788">
          <w:marLeft w:val="0"/>
          <w:marRight w:val="0"/>
          <w:marTop w:val="0"/>
          <w:marBottom w:val="0"/>
          <w:divBdr>
            <w:top w:val="none" w:sz="0" w:space="0" w:color="auto"/>
            <w:left w:val="none" w:sz="0" w:space="0" w:color="auto"/>
            <w:bottom w:val="none" w:sz="0" w:space="0" w:color="auto"/>
            <w:right w:val="none" w:sz="0" w:space="0" w:color="auto"/>
          </w:divBdr>
        </w:div>
        <w:div w:id="986589746">
          <w:marLeft w:val="0"/>
          <w:marRight w:val="0"/>
          <w:marTop w:val="0"/>
          <w:marBottom w:val="0"/>
          <w:divBdr>
            <w:top w:val="none" w:sz="0" w:space="0" w:color="auto"/>
            <w:left w:val="none" w:sz="0" w:space="0" w:color="auto"/>
            <w:bottom w:val="none" w:sz="0" w:space="0" w:color="auto"/>
            <w:right w:val="none" w:sz="0" w:space="0" w:color="auto"/>
          </w:divBdr>
        </w:div>
        <w:div w:id="1694647765">
          <w:marLeft w:val="0"/>
          <w:marRight w:val="0"/>
          <w:marTop w:val="0"/>
          <w:marBottom w:val="0"/>
          <w:divBdr>
            <w:top w:val="none" w:sz="0" w:space="0" w:color="auto"/>
            <w:left w:val="none" w:sz="0" w:space="0" w:color="auto"/>
            <w:bottom w:val="none" w:sz="0" w:space="0" w:color="auto"/>
            <w:right w:val="none" w:sz="0" w:space="0" w:color="auto"/>
          </w:divBdr>
        </w:div>
        <w:div w:id="483545638">
          <w:marLeft w:val="0"/>
          <w:marRight w:val="0"/>
          <w:marTop w:val="0"/>
          <w:marBottom w:val="0"/>
          <w:divBdr>
            <w:top w:val="none" w:sz="0" w:space="0" w:color="auto"/>
            <w:left w:val="none" w:sz="0" w:space="0" w:color="auto"/>
            <w:bottom w:val="none" w:sz="0" w:space="0" w:color="auto"/>
            <w:right w:val="none" w:sz="0" w:space="0" w:color="auto"/>
          </w:divBdr>
        </w:div>
        <w:div w:id="555973751">
          <w:marLeft w:val="0"/>
          <w:marRight w:val="0"/>
          <w:marTop w:val="0"/>
          <w:marBottom w:val="0"/>
          <w:divBdr>
            <w:top w:val="none" w:sz="0" w:space="0" w:color="auto"/>
            <w:left w:val="none" w:sz="0" w:space="0" w:color="auto"/>
            <w:bottom w:val="none" w:sz="0" w:space="0" w:color="auto"/>
            <w:right w:val="none" w:sz="0" w:space="0" w:color="auto"/>
          </w:divBdr>
        </w:div>
        <w:div w:id="80495524">
          <w:marLeft w:val="0"/>
          <w:marRight w:val="0"/>
          <w:marTop w:val="0"/>
          <w:marBottom w:val="0"/>
          <w:divBdr>
            <w:top w:val="none" w:sz="0" w:space="0" w:color="auto"/>
            <w:left w:val="none" w:sz="0" w:space="0" w:color="auto"/>
            <w:bottom w:val="none" w:sz="0" w:space="0" w:color="auto"/>
            <w:right w:val="none" w:sz="0" w:space="0" w:color="auto"/>
          </w:divBdr>
        </w:div>
        <w:div w:id="266085466">
          <w:marLeft w:val="0"/>
          <w:marRight w:val="0"/>
          <w:marTop w:val="0"/>
          <w:marBottom w:val="0"/>
          <w:divBdr>
            <w:top w:val="none" w:sz="0" w:space="0" w:color="auto"/>
            <w:left w:val="none" w:sz="0" w:space="0" w:color="auto"/>
            <w:bottom w:val="none" w:sz="0" w:space="0" w:color="auto"/>
            <w:right w:val="none" w:sz="0" w:space="0" w:color="auto"/>
          </w:divBdr>
        </w:div>
      </w:divsChild>
    </w:div>
    <w:div w:id="414786663">
      <w:bodyDiv w:val="1"/>
      <w:marLeft w:val="0"/>
      <w:marRight w:val="0"/>
      <w:marTop w:val="0"/>
      <w:marBottom w:val="0"/>
      <w:divBdr>
        <w:top w:val="none" w:sz="0" w:space="0" w:color="auto"/>
        <w:left w:val="none" w:sz="0" w:space="0" w:color="auto"/>
        <w:bottom w:val="none" w:sz="0" w:space="0" w:color="auto"/>
        <w:right w:val="none" w:sz="0" w:space="0" w:color="auto"/>
      </w:divBdr>
      <w:divsChild>
        <w:div w:id="1212838680">
          <w:marLeft w:val="0"/>
          <w:marRight w:val="0"/>
          <w:marTop w:val="0"/>
          <w:marBottom w:val="0"/>
          <w:divBdr>
            <w:top w:val="none" w:sz="0" w:space="0" w:color="auto"/>
            <w:left w:val="none" w:sz="0" w:space="0" w:color="auto"/>
            <w:bottom w:val="none" w:sz="0" w:space="0" w:color="auto"/>
            <w:right w:val="none" w:sz="0" w:space="0" w:color="auto"/>
          </w:divBdr>
        </w:div>
      </w:divsChild>
    </w:div>
    <w:div w:id="428699616">
      <w:bodyDiv w:val="1"/>
      <w:marLeft w:val="0"/>
      <w:marRight w:val="0"/>
      <w:marTop w:val="0"/>
      <w:marBottom w:val="0"/>
      <w:divBdr>
        <w:top w:val="none" w:sz="0" w:space="0" w:color="auto"/>
        <w:left w:val="none" w:sz="0" w:space="0" w:color="auto"/>
        <w:bottom w:val="none" w:sz="0" w:space="0" w:color="auto"/>
        <w:right w:val="none" w:sz="0" w:space="0" w:color="auto"/>
      </w:divBdr>
      <w:divsChild>
        <w:div w:id="108546894">
          <w:marLeft w:val="0"/>
          <w:marRight w:val="0"/>
          <w:marTop w:val="0"/>
          <w:marBottom w:val="0"/>
          <w:divBdr>
            <w:top w:val="none" w:sz="0" w:space="0" w:color="auto"/>
            <w:left w:val="none" w:sz="0" w:space="0" w:color="auto"/>
            <w:bottom w:val="none" w:sz="0" w:space="0" w:color="auto"/>
            <w:right w:val="none" w:sz="0" w:space="0" w:color="auto"/>
          </w:divBdr>
        </w:div>
        <w:div w:id="430052071">
          <w:marLeft w:val="0"/>
          <w:marRight w:val="0"/>
          <w:marTop w:val="0"/>
          <w:marBottom w:val="0"/>
          <w:divBdr>
            <w:top w:val="none" w:sz="0" w:space="0" w:color="auto"/>
            <w:left w:val="none" w:sz="0" w:space="0" w:color="auto"/>
            <w:bottom w:val="none" w:sz="0" w:space="0" w:color="auto"/>
            <w:right w:val="none" w:sz="0" w:space="0" w:color="auto"/>
          </w:divBdr>
        </w:div>
        <w:div w:id="829713016">
          <w:marLeft w:val="0"/>
          <w:marRight w:val="0"/>
          <w:marTop w:val="0"/>
          <w:marBottom w:val="0"/>
          <w:divBdr>
            <w:top w:val="none" w:sz="0" w:space="0" w:color="auto"/>
            <w:left w:val="none" w:sz="0" w:space="0" w:color="auto"/>
            <w:bottom w:val="none" w:sz="0" w:space="0" w:color="auto"/>
            <w:right w:val="none" w:sz="0" w:space="0" w:color="auto"/>
          </w:divBdr>
        </w:div>
      </w:divsChild>
    </w:div>
    <w:div w:id="430662364">
      <w:bodyDiv w:val="1"/>
      <w:marLeft w:val="0"/>
      <w:marRight w:val="0"/>
      <w:marTop w:val="0"/>
      <w:marBottom w:val="0"/>
      <w:divBdr>
        <w:top w:val="none" w:sz="0" w:space="0" w:color="auto"/>
        <w:left w:val="none" w:sz="0" w:space="0" w:color="auto"/>
        <w:bottom w:val="none" w:sz="0" w:space="0" w:color="auto"/>
        <w:right w:val="none" w:sz="0" w:space="0" w:color="auto"/>
      </w:divBdr>
      <w:divsChild>
        <w:div w:id="586963578">
          <w:marLeft w:val="0"/>
          <w:marRight w:val="0"/>
          <w:marTop w:val="0"/>
          <w:marBottom w:val="0"/>
          <w:divBdr>
            <w:top w:val="none" w:sz="0" w:space="0" w:color="auto"/>
            <w:left w:val="none" w:sz="0" w:space="0" w:color="auto"/>
            <w:bottom w:val="none" w:sz="0" w:space="0" w:color="auto"/>
            <w:right w:val="none" w:sz="0" w:space="0" w:color="auto"/>
          </w:divBdr>
        </w:div>
      </w:divsChild>
    </w:div>
    <w:div w:id="437483467">
      <w:bodyDiv w:val="1"/>
      <w:marLeft w:val="0"/>
      <w:marRight w:val="0"/>
      <w:marTop w:val="0"/>
      <w:marBottom w:val="0"/>
      <w:divBdr>
        <w:top w:val="none" w:sz="0" w:space="0" w:color="auto"/>
        <w:left w:val="none" w:sz="0" w:space="0" w:color="auto"/>
        <w:bottom w:val="none" w:sz="0" w:space="0" w:color="auto"/>
        <w:right w:val="none" w:sz="0" w:space="0" w:color="auto"/>
      </w:divBdr>
      <w:divsChild>
        <w:div w:id="1439914140">
          <w:marLeft w:val="0"/>
          <w:marRight w:val="0"/>
          <w:marTop w:val="0"/>
          <w:marBottom w:val="0"/>
          <w:divBdr>
            <w:top w:val="none" w:sz="0" w:space="0" w:color="auto"/>
            <w:left w:val="none" w:sz="0" w:space="0" w:color="auto"/>
            <w:bottom w:val="none" w:sz="0" w:space="0" w:color="auto"/>
            <w:right w:val="none" w:sz="0" w:space="0" w:color="auto"/>
          </w:divBdr>
        </w:div>
        <w:div w:id="2128961227">
          <w:marLeft w:val="0"/>
          <w:marRight w:val="0"/>
          <w:marTop w:val="0"/>
          <w:marBottom w:val="0"/>
          <w:divBdr>
            <w:top w:val="none" w:sz="0" w:space="0" w:color="auto"/>
            <w:left w:val="none" w:sz="0" w:space="0" w:color="auto"/>
            <w:bottom w:val="none" w:sz="0" w:space="0" w:color="auto"/>
            <w:right w:val="none" w:sz="0" w:space="0" w:color="auto"/>
          </w:divBdr>
        </w:div>
        <w:div w:id="759181647">
          <w:marLeft w:val="0"/>
          <w:marRight w:val="0"/>
          <w:marTop w:val="0"/>
          <w:marBottom w:val="0"/>
          <w:divBdr>
            <w:top w:val="none" w:sz="0" w:space="0" w:color="auto"/>
            <w:left w:val="none" w:sz="0" w:space="0" w:color="auto"/>
            <w:bottom w:val="none" w:sz="0" w:space="0" w:color="auto"/>
            <w:right w:val="none" w:sz="0" w:space="0" w:color="auto"/>
          </w:divBdr>
        </w:div>
        <w:div w:id="1173304743">
          <w:marLeft w:val="0"/>
          <w:marRight w:val="0"/>
          <w:marTop w:val="0"/>
          <w:marBottom w:val="0"/>
          <w:divBdr>
            <w:top w:val="none" w:sz="0" w:space="0" w:color="auto"/>
            <w:left w:val="none" w:sz="0" w:space="0" w:color="auto"/>
            <w:bottom w:val="none" w:sz="0" w:space="0" w:color="auto"/>
            <w:right w:val="none" w:sz="0" w:space="0" w:color="auto"/>
          </w:divBdr>
        </w:div>
        <w:div w:id="1786777712">
          <w:marLeft w:val="0"/>
          <w:marRight w:val="0"/>
          <w:marTop w:val="0"/>
          <w:marBottom w:val="0"/>
          <w:divBdr>
            <w:top w:val="none" w:sz="0" w:space="0" w:color="auto"/>
            <w:left w:val="none" w:sz="0" w:space="0" w:color="auto"/>
            <w:bottom w:val="none" w:sz="0" w:space="0" w:color="auto"/>
            <w:right w:val="none" w:sz="0" w:space="0" w:color="auto"/>
          </w:divBdr>
        </w:div>
      </w:divsChild>
    </w:div>
    <w:div w:id="469637183">
      <w:bodyDiv w:val="1"/>
      <w:marLeft w:val="0"/>
      <w:marRight w:val="0"/>
      <w:marTop w:val="0"/>
      <w:marBottom w:val="0"/>
      <w:divBdr>
        <w:top w:val="none" w:sz="0" w:space="0" w:color="auto"/>
        <w:left w:val="none" w:sz="0" w:space="0" w:color="auto"/>
        <w:bottom w:val="none" w:sz="0" w:space="0" w:color="auto"/>
        <w:right w:val="none" w:sz="0" w:space="0" w:color="auto"/>
      </w:divBdr>
      <w:divsChild>
        <w:div w:id="1801221856">
          <w:marLeft w:val="0"/>
          <w:marRight w:val="0"/>
          <w:marTop w:val="0"/>
          <w:marBottom w:val="0"/>
          <w:divBdr>
            <w:top w:val="none" w:sz="0" w:space="0" w:color="auto"/>
            <w:left w:val="none" w:sz="0" w:space="0" w:color="auto"/>
            <w:bottom w:val="none" w:sz="0" w:space="0" w:color="auto"/>
            <w:right w:val="none" w:sz="0" w:space="0" w:color="auto"/>
          </w:divBdr>
        </w:div>
        <w:div w:id="213466911">
          <w:marLeft w:val="0"/>
          <w:marRight w:val="0"/>
          <w:marTop w:val="0"/>
          <w:marBottom w:val="0"/>
          <w:divBdr>
            <w:top w:val="none" w:sz="0" w:space="0" w:color="auto"/>
            <w:left w:val="none" w:sz="0" w:space="0" w:color="auto"/>
            <w:bottom w:val="none" w:sz="0" w:space="0" w:color="auto"/>
            <w:right w:val="none" w:sz="0" w:space="0" w:color="auto"/>
          </w:divBdr>
        </w:div>
      </w:divsChild>
    </w:div>
    <w:div w:id="475689303">
      <w:bodyDiv w:val="1"/>
      <w:marLeft w:val="0"/>
      <w:marRight w:val="0"/>
      <w:marTop w:val="0"/>
      <w:marBottom w:val="0"/>
      <w:divBdr>
        <w:top w:val="none" w:sz="0" w:space="0" w:color="auto"/>
        <w:left w:val="none" w:sz="0" w:space="0" w:color="auto"/>
        <w:bottom w:val="none" w:sz="0" w:space="0" w:color="auto"/>
        <w:right w:val="none" w:sz="0" w:space="0" w:color="auto"/>
      </w:divBdr>
      <w:divsChild>
        <w:div w:id="656418134">
          <w:marLeft w:val="0"/>
          <w:marRight w:val="0"/>
          <w:marTop w:val="0"/>
          <w:marBottom w:val="0"/>
          <w:divBdr>
            <w:top w:val="none" w:sz="0" w:space="0" w:color="auto"/>
            <w:left w:val="none" w:sz="0" w:space="0" w:color="auto"/>
            <w:bottom w:val="none" w:sz="0" w:space="0" w:color="auto"/>
            <w:right w:val="none" w:sz="0" w:space="0" w:color="auto"/>
          </w:divBdr>
        </w:div>
        <w:div w:id="1948536258">
          <w:marLeft w:val="0"/>
          <w:marRight w:val="0"/>
          <w:marTop w:val="0"/>
          <w:marBottom w:val="0"/>
          <w:divBdr>
            <w:top w:val="none" w:sz="0" w:space="0" w:color="auto"/>
            <w:left w:val="none" w:sz="0" w:space="0" w:color="auto"/>
            <w:bottom w:val="none" w:sz="0" w:space="0" w:color="auto"/>
            <w:right w:val="none" w:sz="0" w:space="0" w:color="auto"/>
          </w:divBdr>
        </w:div>
        <w:div w:id="987248464">
          <w:marLeft w:val="0"/>
          <w:marRight w:val="0"/>
          <w:marTop w:val="0"/>
          <w:marBottom w:val="0"/>
          <w:divBdr>
            <w:top w:val="none" w:sz="0" w:space="0" w:color="auto"/>
            <w:left w:val="none" w:sz="0" w:space="0" w:color="auto"/>
            <w:bottom w:val="none" w:sz="0" w:space="0" w:color="auto"/>
            <w:right w:val="none" w:sz="0" w:space="0" w:color="auto"/>
          </w:divBdr>
        </w:div>
      </w:divsChild>
    </w:div>
    <w:div w:id="478379555">
      <w:bodyDiv w:val="1"/>
      <w:marLeft w:val="0"/>
      <w:marRight w:val="0"/>
      <w:marTop w:val="0"/>
      <w:marBottom w:val="0"/>
      <w:divBdr>
        <w:top w:val="none" w:sz="0" w:space="0" w:color="auto"/>
        <w:left w:val="none" w:sz="0" w:space="0" w:color="auto"/>
        <w:bottom w:val="none" w:sz="0" w:space="0" w:color="auto"/>
        <w:right w:val="none" w:sz="0" w:space="0" w:color="auto"/>
      </w:divBdr>
      <w:divsChild>
        <w:div w:id="2078934948">
          <w:marLeft w:val="0"/>
          <w:marRight w:val="0"/>
          <w:marTop w:val="0"/>
          <w:marBottom w:val="0"/>
          <w:divBdr>
            <w:top w:val="none" w:sz="0" w:space="0" w:color="auto"/>
            <w:left w:val="none" w:sz="0" w:space="0" w:color="auto"/>
            <w:bottom w:val="none" w:sz="0" w:space="0" w:color="auto"/>
            <w:right w:val="none" w:sz="0" w:space="0" w:color="auto"/>
          </w:divBdr>
        </w:div>
        <w:div w:id="932127373">
          <w:marLeft w:val="0"/>
          <w:marRight w:val="0"/>
          <w:marTop w:val="0"/>
          <w:marBottom w:val="0"/>
          <w:divBdr>
            <w:top w:val="none" w:sz="0" w:space="0" w:color="auto"/>
            <w:left w:val="none" w:sz="0" w:space="0" w:color="auto"/>
            <w:bottom w:val="none" w:sz="0" w:space="0" w:color="auto"/>
            <w:right w:val="none" w:sz="0" w:space="0" w:color="auto"/>
          </w:divBdr>
        </w:div>
        <w:div w:id="383942365">
          <w:marLeft w:val="0"/>
          <w:marRight w:val="0"/>
          <w:marTop w:val="0"/>
          <w:marBottom w:val="0"/>
          <w:divBdr>
            <w:top w:val="none" w:sz="0" w:space="0" w:color="auto"/>
            <w:left w:val="none" w:sz="0" w:space="0" w:color="auto"/>
            <w:bottom w:val="none" w:sz="0" w:space="0" w:color="auto"/>
            <w:right w:val="none" w:sz="0" w:space="0" w:color="auto"/>
          </w:divBdr>
        </w:div>
      </w:divsChild>
    </w:div>
    <w:div w:id="478811185">
      <w:bodyDiv w:val="1"/>
      <w:marLeft w:val="0"/>
      <w:marRight w:val="0"/>
      <w:marTop w:val="0"/>
      <w:marBottom w:val="0"/>
      <w:divBdr>
        <w:top w:val="none" w:sz="0" w:space="0" w:color="auto"/>
        <w:left w:val="none" w:sz="0" w:space="0" w:color="auto"/>
        <w:bottom w:val="none" w:sz="0" w:space="0" w:color="auto"/>
        <w:right w:val="none" w:sz="0" w:space="0" w:color="auto"/>
      </w:divBdr>
      <w:divsChild>
        <w:div w:id="1812480294">
          <w:marLeft w:val="0"/>
          <w:marRight w:val="0"/>
          <w:marTop w:val="0"/>
          <w:marBottom w:val="0"/>
          <w:divBdr>
            <w:top w:val="none" w:sz="0" w:space="0" w:color="auto"/>
            <w:left w:val="none" w:sz="0" w:space="0" w:color="auto"/>
            <w:bottom w:val="none" w:sz="0" w:space="0" w:color="auto"/>
            <w:right w:val="none" w:sz="0" w:space="0" w:color="auto"/>
          </w:divBdr>
        </w:div>
        <w:div w:id="2028368258">
          <w:marLeft w:val="0"/>
          <w:marRight w:val="0"/>
          <w:marTop w:val="0"/>
          <w:marBottom w:val="0"/>
          <w:divBdr>
            <w:top w:val="none" w:sz="0" w:space="0" w:color="auto"/>
            <w:left w:val="none" w:sz="0" w:space="0" w:color="auto"/>
            <w:bottom w:val="none" w:sz="0" w:space="0" w:color="auto"/>
            <w:right w:val="none" w:sz="0" w:space="0" w:color="auto"/>
          </w:divBdr>
        </w:div>
        <w:div w:id="987587518">
          <w:marLeft w:val="0"/>
          <w:marRight w:val="0"/>
          <w:marTop w:val="0"/>
          <w:marBottom w:val="0"/>
          <w:divBdr>
            <w:top w:val="none" w:sz="0" w:space="0" w:color="auto"/>
            <w:left w:val="none" w:sz="0" w:space="0" w:color="auto"/>
            <w:bottom w:val="none" w:sz="0" w:space="0" w:color="auto"/>
            <w:right w:val="none" w:sz="0" w:space="0" w:color="auto"/>
          </w:divBdr>
        </w:div>
      </w:divsChild>
    </w:div>
    <w:div w:id="485633766">
      <w:bodyDiv w:val="1"/>
      <w:marLeft w:val="0"/>
      <w:marRight w:val="0"/>
      <w:marTop w:val="0"/>
      <w:marBottom w:val="0"/>
      <w:divBdr>
        <w:top w:val="none" w:sz="0" w:space="0" w:color="auto"/>
        <w:left w:val="none" w:sz="0" w:space="0" w:color="auto"/>
        <w:bottom w:val="none" w:sz="0" w:space="0" w:color="auto"/>
        <w:right w:val="none" w:sz="0" w:space="0" w:color="auto"/>
      </w:divBdr>
      <w:divsChild>
        <w:div w:id="1851139109">
          <w:marLeft w:val="0"/>
          <w:marRight w:val="0"/>
          <w:marTop w:val="0"/>
          <w:marBottom w:val="0"/>
          <w:divBdr>
            <w:top w:val="none" w:sz="0" w:space="0" w:color="auto"/>
            <w:left w:val="none" w:sz="0" w:space="0" w:color="auto"/>
            <w:bottom w:val="none" w:sz="0" w:space="0" w:color="auto"/>
            <w:right w:val="none" w:sz="0" w:space="0" w:color="auto"/>
          </w:divBdr>
        </w:div>
        <w:div w:id="1107038370">
          <w:marLeft w:val="0"/>
          <w:marRight w:val="0"/>
          <w:marTop w:val="0"/>
          <w:marBottom w:val="0"/>
          <w:divBdr>
            <w:top w:val="none" w:sz="0" w:space="0" w:color="auto"/>
            <w:left w:val="none" w:sz="0" w:space="0" w:color="auto"/>
            <w:bottom w:val="none" w:sz="0" w:space="0" w:color="auto"/>
            <w:right w:val="none" w:sz="0" w:space="0" w:color="auto"/>
          </w:divBdr>
        </w:div>
        <w:div w:id="488061553">
          <w:marLeft w:val="0"/>
          <w:marRight w:val="0"/>
          <w:marTop w:val="0"/>
          <w:marBottom w:val="0"/>
          <w:divBdr>
            <w:top w:val="none" w:sz="0" w:space="0" w:color="auto"/>
            <w:left w:val="none" w:sz="0" w:space="0" w:color="auto"/>
            <w:bottom w:val="none" w:sz="0" w:space="0" w:color="auto"/>
            <w:right w:val="none" w:sz="0" w:space="0" w:color="auto"/>
          </w:divBdr>
        </w:div>
        <w:div w:id="532349296">
          <w:marLeft w:val="0"/>
          <w:marRight w:val="0"/>
          <w:marTop w:val="0"/>
          <w:marBottom w:val="0"/>
          <w:divBdr>
            <w:top w:val="none" w:sz="0" w:space="0" w:color="auto"/>
            <w:left w:val="none" w:sz="0" w:space="0" w:color="auto"/>
            <w:bottom w:val="none" w:sz="0" w:space="0" w:color="auto"/>
            <w:right w:val="none" w:sz="0" w:space="0" w:color="auto"/>
          </w:divBdr>
        </w:div>
        <w:div w:id="821042397">
          <w:marLeft w:val="0"/>
          <w:marRight w:val="0"/>
          <w:marTop w:val="0"/>
          <w:marBottom w:val="0"/>
          <w:divBdr>
            <w:top w:val="none" w:sz="0" w:space="0" w:color="auto"/>
            <w:left w:val="none" w:sz="0" w:space="0" w:color="auto"/>
            <w:bottom w:val="none" w:sz="0" w:space="0" w:color="auto"/>
            <w:right w:val="none" w:sz="0" w:space="0" w:color="auto"/>
          </w:divBdr>
        </w:div>
        <w:div w:id="1420831492">
          <w:marLeft w:val="0"/>
          <w:marRight w:val="0"/>
          <w:marTop w:val="0"/>
          <w:marBottom w:val="0"/>
          <w:divBdr>
            <w:top w:val="none" w:sz="0" w:space="0" w:color="auto"/>
            <w:left w:val="none" w:sz="0" w:space="0" w:color="auto"/>
            <w:bottom w:val="none" w:sz="0" w:space="0" w:color="auto"/>
            <w:right w:val="none" w:sz="0" w:space="0" w:color="auto"/>
          </w:divBdr>
        </w:div>
        <w:div w:id="1006206369">
          <w:marLeft w:val="0"/>
          <w:marRight w:val="0"/>
          <w:marTop w:val="0"/>
          <w:marBottom w:val="0"/>
          <w:divBdr>
            <w:top w:val="none" w:sz="0" w:space="0" w:color="auto"/>
            <w:left w:val="none" w:sz="0" w:space="0" w:color="auto"/>
            <w:bottom w:val="none" w:sz="0" w:space="0" w:color="auto"/>
            <w:right w:val="none" w:sz="0" w:space="0" w:color="auto"/>
          </w:divBdr>
        </w:div>
        <w:div w:id="1130055442">
          <w:marLeft w:val="0"/>
          <w:marRight w:val="0"/>
          <w:marTop w:val="0"/>
          <w:marBottom w:val="0"/>
          <w:divBdr>
            <w:top w:val="none" w:sz="0" w:space="0" w:color="auto"/>
            <w:left w:val="none" w:sz="0" w:space="0" w:color="auto"/>
            <w:bottom w:val="none" w:sz="0" w:space="0" w:color="auto"/>
            <w:right w:val="none" w:sz="0" w:space="0" w:color="auto"/>
          </w:divBdr>
        </w:div>
      </w:divsChild>
    </w:div>
    <w:div w:id="490414352">
      <w:bodyDiv w:val="1"/>
      <w:marLeft w:val="0"/>
      <w:marRight w:val="0"/>
      <w:marTop w:val="0"/>
      <w:marBottom w:val="0"/>
      <w:divBdr>
        <w:top w:val="none" w:sz="0" w:space="0" w:color="auto"/>
        <w:left w:val="none" w:sz="0" w:space="0" w:color="auto"/>
        <w:bottom w:val="none" w:sz="0" w:space="0" w:color="auto"/>
        <w:right w:val="none" w:sz="0" w:space="0" w:color="auto"/>
      </w:divBdr>
      <w:divsChild>
        <w:div w:id="2112698365">
          <w:marLeft w:val="0"/>
          <w:marRight w:val="0"/>
          <w:marTop w:val="0"/>
          <w:marBottom w:val="0"/>
          <w:divBdr>
            <w:top w:val="none" w:sz="0" w:space="0" w:color="auto"/>
            <w:left w:val="none" w:sz="0" w:space="0" w:color="auto"/>
            <w:bottom w:val="none" w:sz="0" w:space="0" w:color="auto"/>
            <w:right w:val="none" w:sz="0" w:space="0" w:color="auto"/>
          </w:divBdr>
        </w:div>
        <w:div w:id="1934970390">
          <w:marLeft w:val="0"/>
          <w:marRight w:val="0"/>
          <w:marTop w:val="0"/>
          <w:marBottom w:val="0"/>
          <w:divBdr>
            <w:top w:val="none" w:sz="0" w:space="0" w:color="auto"/>
            <w:left w:val="none" w:sz="0" w:space="0" w:color="auto"/>
            <w:bottom w:val="none" w:sz="0" w:space="0" w:color="auto"/>
            <w:right w:val="none" w:sz="0" w:space="0" w:color="auto"/>
          </w:divBdr>
        </w:div>
        <w:div w:id="788665314">
          <w:marLeft w:val="0"/>
          <w:marRight w:val="0"/>
          <w:marTop w:val="0"/>
          <w:marBottom w:val="0"/>
          <w:divBdr>
            <w:top w:val="none" w:sz="0" w:space="0" w:color="auto"/>
            <w:left w:val="none" w:sz="0" w:space="0" w:color="auto"/>
            <w:bottom w:val="none" w:sz="0" w:space="0" w:color="auto"/>
            <w:right w:val="none" w:sz="0" w:space="0" w:color="auto"/>
          </w:divBdr>
        </w:div>
        <w:div w:id="1281448304">
          <w:marLeft w:val="0"/>
          <w:marRight w:val="0"/>
          <w:marTop w:val="0"/>
          <w:marBottom w:val="0"/>
          <w:divBdr>
            <w:top w:val="none" w:sz="0" w:space="0" w:color="auto"/>
            <w:left w:val="none" w:sz="0" w:space="0" w:color="auto"/>
            <w:bottom w:val="none" w:sz="0" w:space="0" w:color="auto"/>
            <w:right w:val="none" w:sz="0" w:space="0" w:color="auto"/>
          </w:divBdr>
        </w:div>
        <w:div w:id="771513980">
          <w:marLeft w:val="0"/>
          <w:marRight w:val="0"/>
          <w:marTop w:val="0"/>
          <w:marBottom w:val="0"/>
          <w:divBdr>
            <w:top w:val="none" w:sz="0" w:space="0" w:color="auto"/>
            <w:left w:val="none" w:sz="0" w:space="0" w:color="auto"/>
            <w:bottom w:val="none" w:sz="0" w:space="0" w:color="auto"/>
            <w:right w:val="none" w:sz="0" w:space="0" w:color="auto"/>
          </w:divBdr>
        </w:div>
        <w:div w:id="1784493269">
          <w:marLeft w:val="0"/>
          <w:marRight w:val="0"/>
          <w:marTop w:val="0"/>
          <w:marBottom w:val="0"/>
          <w:divBdr>
            <w:top w:val="none" w:sz="0" w:space="0" w:color="auto"/>
            <w:left w:val="none" w:sz="0" w:space="0" w:color="auto"/>
            <w:bottom w:val="none" w:sz="0" w:space="0" w:color="auto"/>
            <w:right w:val="none" w:sz="0" w:space="0" w:color="auto"/>
          </w:divBdr>
        </w:div>
        <w:div w:id="1849711637">
          <w:marLeft w:val="0"/>
          <w:marRight w:val="0"/>
          <w:marTop w:val="0"/>
          <w:marBottom w:val="0"/>
          <w:divBdr>
            <w:top w:val="none" w:sz="0" w:space="0" w:color="auto"/>
            <w:left w:val="none" w:sz="0" w:space="0" w:color="auto"/>
            <w:bottom w:val="none" w:sz="0" w:space="0" w:color="auto"/>
            <w:right w:val="none" w:sz="0" w:space="0" w:color="auto"/>
          </w:divBdr>
        </w:div>
        <w:div w:id="595014927">
          <w:marLeft w:val="0"/>
          <w:marRight w:val="0"/>
          <w:marTop w:val="0"/>
          <w:marBottom w:val="0"/>
          <w:divBdr>
            <w:top w:val="none" w:sz="0" w:space="0" w:color="auto"/>
            <w:left w:val="none" w:sz="0" w:space="0" w:color="auto"/>
            <w:bottom w:val="none" w:sz="0" w:space="0" w:color="auto"/>
            <w:right w:val="none" w:sz="0" w:space="0" w:color="auto"/>
          </w:divBdr>
        </w:div>
        <w:div w:id="214239413">
          <w:marLeft w:val="0"/>
          <w:marRight w:val="0"/>
          <w:marTop w:val="0"/>
          <w:marBottom w:val="0"/>
          <w:divBdr>
            <w:top w:val="none" w:sz="0" w:space="0" w:color="auto"/>
            <w:left w:val="none" w:sz="0" w:space="0" w:color="auto"/>
            <w:bottom w:val="none" w:sz="0" w:space="0" w:color="auto"/>
            <w:right w:val="none" w:sz="0" w:space="0" w:color="auto"/>
          </w:divBdr>
        </w:div>
        <w:div w:id="292564980">
          <w:marLeft w:val="0"/>
          <w:marRight w:val="0"/>
          <w:marTop w:val="0"/>
          <w:marBottom w:val="0"/>
          <w:divBdr>
            <w:top w:val="none" w:sz="0" w:space="0" w:color="auto"/>
            <w:left w:val="none" w:sz="0" w:space="0" w:color="auto"/>
            <w:bottom w:val="none" w:sz="0" w:space="0" w:color="auto"/>
            <w:right w:val="none" w:sz="0" w:space="0" w:color="auto"/>
          </w:divBdr>
        </w:div>
        <w:div w:id="719481139">
          <w:marLeft w:val="0"/>
          <w:marRight w:val="0"/>
          <w:marTop w:val="0"/>
          <w:marBottom w:val="0"/>
          <w:divBdr>
            <w:top w:val="none" w:sz="0" w:space="0" w:color="auto"/>
            <w:left w:val="none" w:sz="0" w:space="0" w:color="auto"/>
            <w:bottom w:val="none" w:sz="0" w:space="0" w:color="auto"/>
            <w:right w:val="none" w:sz="0" w:space="0" w:color="auto"/>
          </w:divBdr>
        </w:div>
        <w:div w:id="1889098676">
          <w:marLeft w:val="0"/>
          <w:marRight w:val="0"/>
          <w:marTop w:val="0"/>
          <w:marBottom w:val="0"/>
          <w:divBdr>
            <w:top w:val="none" w:sz="0" w:space="0" w:color="auto"/>
            <w:left w:val="none" w:sz="0" w:space="0" w:color="auto"/>
            <w:bottom w:val="none" w:sz="0" w:space="0" w:color="auto"/>
            <w:right w:val="none" w:sz="0" w:space="0" w:color="auto"/>
          </w:divBdr>
        </w:div>
        <w:div w:id="689454863">
          <w:marLeft w:val="0"/>
          <w:marRight w:val="0"/>
          <w:marTop w:val="0"/>
          <w:marBottom w:val="0"/>
          <w:divBdr>
            <w:top w:val="none" w:sz="0" w:space="0" w:color="auto"/>
            <w:left w:val="none" w:sz="0" w:space="0" w:color="auto"/>
            <w:bottom w:val="none" w:sz="0" w:space="0" w:color="auto"/>
            <w:right w:val="none" w:sz="0" w:space="0" w:color="auto"/>
          </w:divBdr>
        </w:div>
        <w:div w:id="951322911">
          <w:marLeft w:val="0"/>
          <w:marRight w:val="0"/>
          <w:marTop w:val="0"/>
          <w:marBottom w:val="0"/>
          <w:divBdr>
            <w:top w:val="none" w:sz="0" w:space="0" w:color="auto"/>
            <w:left w:val="none" w:sz="0" w:space="0" w:color="auto"/>
            <w:bottom w:val="none" w:sz="0" w:space="0" w:color="auto"/>
            <w:right w:val="none" w:sz="0" w:space="0" w:color="auto"/>
          </w:divBdr>
        </w:div>
        <w:div w:id="1654092877">
          <w:marLeft w:val="0"/>
          <w:marRight w:val="0"/>
          <w:marTop w:val="0"/>
          <w:marBottom w:val="0"/>
          <w:divBdr>
            <w:top w:val="none" w:sz="0" w:space="0" w:color="auto"/>
            <w:left w:val="none" w:sz="0" w:space="0" w:color="auto"/>
            <w:bottom w:val="none" w:sz="0" w:space="0" w:color="auto"/>
            <w:right w:val="none" w:sz="0" w:space="0" w:color="auto"/>
          </w:divBdr>
        </w:div>
        <w:div w:id="1622611367">
          <w:marLeft w:val="0"/>
          <w:marRight w:val="0"/>
          <w:marTop w:val="0"/>
          <w:marBottom w:val="0"/>
          <w:divBdr>
            <w:top w:val="none" w:sz="0" w:space="0" w:color="auto"/>
            <w:left w:val="none" w:sz="0" w:space="0" w:color="auto"/>
            <w:bottom w:val="none" w:sz="0" w:space="0" w:color="auto"/>
            <w:right w:val="none" w:sz="0" w:space="0" w:color="auto"/>
          </w:divBdr>
        </w:div>
        <w:div w:id="1200776822">
          <w:marLeft w:val="0"/>
          <w:marRight w:val="0"/>
          <w:marTop w:val="0"/>
          <w:marBottom w:val="0"/>
          <w:divBdr>
            <w:top w:val="none" w:sz="0" w:space="0" w:color="auto"/>
            <w:left w:val="none" w:sz="0" w:space="0" w:color="auto"/>
            <w:bottom w:val="none" w:sz="0" w:space="0" w:color="auto"/>
            <w:right w:val="none" w:sz="0" w:space="0" w:color="auto"/>
          </w:divBdr>
        </w:div>
        <w:div w:id="1726103445">
          <w:marLeft w:val="0"/>
          <w:marRight w:val="0"/>
          <w:marTop w:val="0"/>
          <w:marBottom w:val="0"/>
          <w:divBdr>
            <w:top w:val="none" w:sz="0" w:space="0" w:color="auto"/>
            <w:left w:val="none" w:sz="0" w:space="0" w:color="auto"/>
            <w:bottom w:val="none" w:sz="0" w:space="0" w:color="auto"/>
            <w:right w:val="none" w:sz="0" w:space="0" w:color="auto"/>
          </w:divBdr>
        </w:div>
        <w:div w:id="1643190553">
          <w:marLeft w:val="0"/>
          <w:marRight w:val="0"/>
          <w:marTop w:val="0"/>
          <w:marBottom w:val="0"/>
          <w:divBdr>
            <w:top w:val="none" w:sz="0" w:space="0" w:color="auto"/>
            <w:left w:val="none" w:sz="0" w:space="0" w:color="auto"/>
            <w:bottom w:val="none" w:sz="0" w:space="0" w:color="auto"/>
            <w:right w:val="none" w:sz="0" w:space="0" w:color="auto"/>
          </w:divBdr>
        </w:div>
        <w:div w:id="1864317296">
          <w:marLeft w:val="0"/>
          <w:marRight w:val="0"/>
          <w:marTop w:val="0"/>
          <w:marBottom w:val="0"/>
          <w:divBdr>
            <w:top w:val="none" w:sz="0" w:space="0" w:color="auto"/>
            <w:left w:val="none" w:sz="0" w:space="0" w:color="auto"/>
            <w:bottom w:val="none" w:sz="0" w:space="0" w:color="auto"/>
            <w:right w:val="none" w:sz="0" w:space="0" w:color="auto"/>
          </w:divBdr>
        </w:div>
        <w:div w:id="544101838">
          <w:marLeft w:val="0"/>
          <w:marRight w:val="0"/>
          <w:marTop w:val="0"/>
          <w:marBottom w:val="0"/>
          <w:divBdr>
            <w:top w:val="none" w:sz="0" w:space="0" w:color="auto"/>
            <w:left w:val="none" w:sz="0" w:space="0" w:color="auto"/>
            <w:bottom w:val="none" w:sz="0" w:space="0" w:color="auto"/>
            <w:right w:val="none" w:sz="0" w:space="0" w:color="auto"/>
          </w:divBdr>
        </w:div>
        <w:div w:id="1841846154">
          <w:marLeft w:val="0"/>
          <w:marRight w:val="0"/>
          <w:marTop w:val="0"/>
          <w:marBottom w:val="0"/>
          <w:divBdr>
            <w:top w:val="none" w:sz="0" w:space="0" w:color="auto"/>
            <w:left w:val="none" w:sz="0" w:space="0" w:color="auto"/>
            <w:bottom w:val="none" w:sz="0" w:space="0" w:color="auto"/>
            <w:right w:val="none" w:sz="0" w:space="0" w:color="auto"/>
          </w:divBdr>
        </w:div>
        <w:div w:id="2032411992">
          <w:marLeft w:val="0"/>
          <w:marRight w:val="0"/>
          <w:marTop w:val="0"/>
          <w:marBottom w:val="0"/>
          <w:divBdr>
            <w:top w:val="none" w:sz="0" w:space="0" w:color="auto"/>
            <w:left w:val="none" w:sz="0" w:space="0" w:color="auto"/>
            <w:bottom w:val="none" w:sz="0" w:space="0" w:color="auto"/>
            <w:right w:val="none" w:sz="0" w:space="0" w:color="auto"/>
          </w:divBdr>
        </w:div>
        <w:div w:id="671495786">
          <w:marLeft w:val="0"/>
          <w:marRight w:val="0"/>
          <w:marTop w:val="0"/>
          <w:marBottom w:val="0"/>
          <w:divBdr>
            <w:top w:val="none" w:sz="0" w:space="0" w:color="auto"/>
            <w:left w:val="none" w:sz="0" w:space="0" w:color="auto"/>
            <w:bottom w:val="none" w:sz="0" w:space="0" w:color="auto"/>
            <w:right w:val="none" w:sz="0" w:space="0" w:color="auto"/>
          </w:divBdr>
        </w:div>
        <w:div w:id="108470805">
          <w:marLeft w:val="0"/>
          <w:marRight w:val="0"/>
          <w:marTop w:val="0"/>
          <w:marBottom w:val="0"/>
          <w:divBdr>
            <w:top w:val="none" w:sz="0" w:space="0" w:color="auto"/>
            <w:left w:val="none" w:sz="0" w:space="0" w:color="auto"/>
            <w:bottom w:val="none" w:sz="0" w:space="0" w:color="auto"/>
            <w:right w:val="none" w:sz="0" w:space="0" w:color="auto"/>
          </w:divBdr>
        </w:div>
      </w:divsChild>
    </w:div>
    <w:div w:id="513956585">
      <w:bodyDiv w:val="1"/>
      <w:marLeft w:val="0"/>
      <w:marRight w:val="0"/>
      <w:marTop w:val="0"/>
      <w:marBottom w:val="0"/>
      <w:divBdr>
        <w:top w:val="none" w:sz="0" w:space="0" w:color="auto"/>
        <w:left w:val="none" w:sz="0" w:space="0" w:color="auto"/>
        <w:bottom w:val="none" w:sz="0" w:space="0" w:color="auto"/>
        <w:right w:val="none" w:sz="0" w:space="0" w:color="auto"/>
      </w:divBdr>
      <w:divsChild>
        <w:div w:id="996617866">
          <w:marLeft w:val="0"/>
          <w:marRight w:val="0"/>
          <w:marTop w:val="0"/>
          <w:marBottom w:val="0"/>
          <w:divBdr>
            <w:top w:val="none" w:sz="0" w:space="0" w:color="auto"/>
            <w:left w:val="none" w:sz="0" w:space="0" w:color="auto"/>
            <w:bottom w:val="none" w:sz="0" w:space="0" w:color="auto"/>
            <w:right w:val="none" w:sz="0" w:space="0" w:color="auto"/>
          </w:divBdr>
        </w:div>
        <w:div w:id="2050300741">
          <w:marLeft w:val="0"/>
          <w:marRight w:val="0"/>
          <w:marTop w:val="0"/>
          <w:marBottom w:val="0"/>
          <w:divBdr>
            <w:top w:val="none" w:sz="0" w:space="0" w:color="auto"/>
            <w:left w:val="none" w:sz="0" w:space="0" w:color="auto"/>
            <w:bottom w:val="none" w:sz="0" w:space="0" w:color="auto"/>
            <w:right w:val="none" w:sz="0" w:space="0" w:color="auto"/>
          </w:divBdr>
        </w:div>
        <w:div w:id="1116945319">
          <w:marLeft w:val="0"/>
          <w:marRight w:val="0"/>
          <w:marTop w:val="0"/>
          <w:marBottom w:val="0"/>
          <w:divBdr>
            <w:top w:val="none" w:sz="0" w:space="0" w:color="auto"/>
            <w:left w:val="none" w:sz="0" w:space="0" w:color="auto"/>
            <w:bottom w:val="none" w:sz="0" w:space="0" w:color="auto"/>
            <w:right w:val="none" w:sz="0" w:space="0" w:color="auto"/>
          </w:divBdr>
        </w:div>
        <w:div w:id="546187527">
          <w:marLeft w:val="0"/>
          <w:marRight w:val="0"/>
          <w:marTop w:val="0"/>
          <w:marBottom w:val="0"/>
          <w:divBdr>
            <w:top w:val="none" w:sz="0" w:space="0" w:color="auto"/>
            <w:left w:val="none" w:sz="0" w:space="0" w:color="auto"/>
            <w:bottom w:val="none" w:sz="0" w:space="0" w:color="auto"/>
            <w:right w:val="none" w:sz="0" w:space="0" w:color="auto"/>
          </w:divBdr>
        </w:div>
        <w:div w:id="2005165344">
          <w:marLeft w:val="0"/>
          <w:marRight w:val="0"/>
          <w:marTop w:val="0"/>
          <w:marBottom w:val="0"/>
          <w:divBdr>
            <w:top w:val="none" w:sz="0" w:space="0" w:color="auto"/>
            <w:left w:val="none" w:sz="0" w:space="0" w:color="auto"/>
            <w:bottom w:val="none" w:sz="0" w:space="0" w:color="auto"/>
            <w:right w:val="none" w:sz="0" w:space="0" w:color="auto"/>
          </w:divBdr>
        </w:div>
        <w:div w:id="644164987">
          <w:marLeft w:val="0"/>
          <w:marRight w:val="0"/>
          <w:marTop w:val="0"/>
          <w:marBottom w:val="0"/>
          <w:divBdr>
            <w:top w:val="none" w:sz="0" w:space="0" w:color="auto"/>
            <w:left w:val="none" w:sz="0" w:space="0" w:color="auto"/>
            <w:bottom w:val="none" w:sz="0" w:space="0" w:color="auto"/>
            <w:right w:val="none" w:sz="0" w:space="0" w:color="auto"/>
          </w:divBdr>
        </w:div>
        <w:div w:id="1363365851">
          <w:marLeft w:val="0"/>
          <w:marRight w:val="0"/>
          <w:marTop w:val="0"/>
          <w:marBottom w:val="0"/>
          <w:divBdr>
            <w:top w:val="none" w:sz="0" w:space="0" w:color="auto"/>
            <w:left w:val="none" w:sz="0" w:space="0" w:color="auto"/>
            <w:bottom w:val="none" w:sz="0" w:space="0" w:color="auto"/>
            <w:right w:val="none" w:sz="0" w:space="0" w:color="auto"/>
          </w:divBdr>
        </w:div>
      </w:divsChild>
    </w:div>
    <w:div w:id="522060998">
      <w:bodyDiv w:val="1"/>
      <w:marLeft w:val="0"/>
      <w:marRight w:val="0"/>
      <w:marTop w:val="0"/>
      <w:marBottom w:val="0"/>
      <w:divBdr>
        <w:top w:val="none" w:sz="0" w:space="0" w:color="auto"/>
        <w:left w:val="none" w:sz="0" w:space="0" w:color="auto"/>
        <w:bottom w:val="none" w:sz="0" w:space="0" w:color="auto"/>
        <w:right w:val="none" w:sz="0" w:space="0" w:color="auto"/>
      </w:divBdr>
      <w:divsChild>
        <w:div w:id="1688100666">
          <w:marLeft w:val="0"/>
          <w:marRight w:val="0"/>
          <w:marTop w:val="0"/>
          <w:marBottom w:val="0"/>
          <w:divBdr>
            <w:top w:val="none" w:sz="0" w:space="0" w:color="auto"/>
            <w:left w:val="none" w:sz="0" w:space="0" w:color="auto"/>
            <w:bottom w:val="none" w:sz="0" w:space="0" w:color="auto"/>
            <w:right w:val="none" w:sz="0" w:space="0" w:color="auto"/>
          </w:divBdr>
        </w:div>
        <w:div w:id="1528713610">
          <w:marLeft w:val="0"/>
          <w:marRight w:val="0"/>
          <w:marTop w:val="0"/>
          <w:marBottom w:val="0"/>
          <w:divBdr>
            <w:top w:val="none" w:sz="0" w:space="0" w:color="auto"/>
            <w:left w:val="none" w:sz="0" w:space="0" w:color="auto"/>
            <w:bottom w:val="none" w:sz="0" w:space="0" w:color="auto"/>
            <w:right w:val="none" w:sz="0" w:space="0" w:color="auto"/>
          </w:divBdr>
        </w:div>
        <w:div w:id="1073162084">
          <w:marLeft w:val="0"/>
          <w:marRight w:val="0"/>
          <w:marTop w:val="0"/>
          <w:marBottom w:val="0"/>
          <w:divBdr>
            <w:top w:val="none" w:sz="0" w:space="0" w:color="auto"/>
            <w:left w:val="none" w:sz="0" w:space="0" w:color="auto"/>
            <w:bottom w:val="none" w:sz="0" w:space="0" w:color="auto"/>
            <w:right w:val="none" w:sz="0" w:space="0" w:color="auto"/>
          </w:divBdr>
        </w:div>
        <w:div w:id="971129047">
          <w:marLeft w:val="0"/>
          <w:marRight w:val="0"/>
          <w:marTop w:val="0"/>
          <w:marBottom w:val="0"/>
          <w:divBdr>
            <w:top w:val="none" w:sz="0" w:space="0" w:color="auto"/>
            <w:left w:val="none" w:sz="0" w:space="0" w:color="auto"/>
            <w:bottom w:val="none" w:sz="0" w:space="0" w:color="auto"/>
            <w:right w:val="none" w:sz="0" w:space="0" w:color="auto"/>
          </w:divBdr>
        </w:div>
      </w:divsChild>
    </w:div>
    <w:div w:id="534582781">
      <w:bodyDiv w:val="1"/>
      <w:marLeft w:val="0"/>
      <w:marRight w:val="0"/>
      <w:marTop w:val="0"/>
      <w:marBottom w:val="0"/>
      <w:divBdr>
        <w:top w:val="none" w:sz="0" w:space="0" w:color="auto"/>
        <w:left w:val="none" w:sz="0" w:space="0" w:color="auto"/>
        <w:bottom w:val="none" w:sz="0" w:space="0" w:color="auto"/>
        <w:right w:val="none" w:sz="0" w:space="0" w:color="auto"/>
      </w:divBdr>
      <w:divsChild>
        <w:div w:id="1083185969">
          <w:marLeft w:val="0"/>
          <w:marRight w:val="0"/>
          <w:marTop w:val="0"/>
          <w:marBottom w:val="0"/>
          <w:divBdr>
            <w:top w:val="none" w:sz="0" w:space="0" w:color="auto"/>
            <w:left w:val="none" w:sz="0" w:space="0" w:color="auto"/>
            <w:bottom w:val="none" w:sz="0" w:space="0" w:color="auto"/>
            <w:right w:val="none" w:sz="0" w:space="0" w:color="auto"/>
          </w:divBdr>
        </w:div>
        <w:div w:id="768082858">
          <w:marLeft w:val="0"/>
          <w:marRight w:val="0"/>
          <w:marTop w:val="0"/>
          <w:marBottom w:val="0"/>
          <w:divBdr>
            <w:top w:val="none" w:sz="0" w:space="0" w:color="auto"/>
            <w:left w:val="none" w:sz="0" w:space="0" w:color="auto"/>
            <w:bottom w:val="none" w:sz="0" w:space="0" w:color="auto"/>
            <w:right w:val="none" w:sz="0" w:space="0" w:color="auto"/>
          </w:divBdr>
        </w:div>
        <w:div w:id="167990508">
          <w:marLeft w:val="0"/>
          <w:marRight w:val="0"/>
          <w:marTop w:val="0"/>
          <w:marBottom w:val="0"/>
          <w:divBdr>
            <w:top w:val="none" w:sz="0" w:space="0" w:color="auto"/>
            <w:left w:val="none" w:sz="0" w:space="0" w:color="auto"/>
            <w:bottom w:val="none" w:sz="0" w:space="0" w:color="auto"/>
            <w:right w:val="none" w:sz="0" w:space="0" w:color="auto"/>
          </w:divBdr>
        </w:div>
        <w:div w:id="199973243">
          <w:marLeft w:val="0"/>
          <w:marRight w:val="0"/>
          <w:marTop w:val="0"/>
          <w:marBottom w:val="0"/>
          <w:divBdr>
            <w:top w:val="none" w:sz="0" w:space="0" w:color="auto"/>
            <w:left w:val="none" w:sz="0" w:space="0" w:color="auto"/>
            <w:bottom w:val="none" w:sz="0" w:space="0" w:color="auto"/>
            <w:right w:val="none" w:sz="0" w:space="0" w:color="auto"/>
          </w:divBdr>
        </w:div>
        <w:div w:id="1987934748">
          <w:marLeft w:val="0"/>
          <w:marRight w:val="0"/>
          <w:marTop w:val="0"/>
          <w:marBottom w:val="0"/>
          <w:divBdr>
            <w:top w:val="none" w:sz="0" w:space="0" w:color="auto"/>
            <w:left w:val="none" w:sz="0" w:space="0" w:color="auto"/>
            <w:bottom w:val="none" w:sz="0" w:space="0" w:color="auto"/>
            <w:right w:val="none" w:sz="0" w:space="0" w:color="auto"/>
          </w:divBdr>
        </w:div>
        <w:div w:id="734091299">
          <w:marLeft w:val="0"/>
          <w:marRight w:val="0"/>
          <w:marTop w:val="0"/>
          <w:marBottom w:val="0"/>
          <w:divBdr>
            <w:top w:val="none" w:sz="0" w:space="0" w:color="auto"/>
            <w:left w:val="none" w:sz="0" w:space="0" w:color="auto"/>
            <w:bottom w:val="none" w:sz="0" w:space="0" w:color="auto"/>
            <w:right w:val="none" w:sz="0" w:space="0" w:color="auto"/>
          </w:divBdr>
        </w:div>
        <w:div w:id="1771898286">
          <w:marLeft w:val="0"/>
          <w:marRight w:val="0"/>
          <w:marTop w:val="0"/>
          <w:marBottom w:val="0"/>
          <w:divBdr>
            <w:top w:val="none" w:sz="0" w:space="0" w:color="auto"/>
            <w:left w:val="none" w:sz="0" w:space="0" w:color="auto"/>
            <w:bottom w:val="none" w:sz="0" w:space="0" w:color="auto"/>
            <w:right w:val="none" w:sz="0" w:space="0" w:color="auto"/>
          </w:divBdr>
        </w:div>
        <w:div w:id="2115904918">
          <w:marLeft w:val="0"/>
          <w:marRight w:val="0"/>
          <w:marTop w:val="0"/>
          <w:marBottom w:val="0"/>
          <w:divBdr>
            <w:top w:val="none" w:sz="0" w:space="0" w:color="auto"/>
            <w:left w:val="none" w:sz="0" w:space="0" w:color="auto"/>
            <w:bottom w:val="none" w:sz="0" w:space="0" w:color="auto"/>
            <w:right w:val="none" w:sz="0" w:space="0" w:color="auto"/>
          </w:divBdr>
        </w:div>
        <w:div w:id="1820539508">
          <w:marLeft w:val="0"/>
          <w:marRight w:val="0"/>
          <w:marTop w:val="0"/>
          <w:marBottom w:val="0"/>
          <w:divBdr>
            <w:top w:val="none" w:sz="0" w:space="0" w:color="auto"/>
            <w:left w:val="none" w:sz="0" w:space="0" w:color="auto"/>
            <w:bottom w:val="none" w:sz="0" w:space="0" w:color="auto"/>
            <w:right w:val="none" w:sz="0" w:space="0" w:color="auto"/>
          </w:divBdr>
        </w:div>
      </w:divsChild>
    </w:div>
    <w:div w:id="541136073">
      <w:bodyDiv w:val="1"/>
      <w:marLeft w:val="0"/>
      <w:marRight w:val="0"/>
      <w:marTop w:val="0"/>
      <w:marBottom w:val="0"/>
      <w:divBdr>
        <w:top w:val="none" w:sz="0" w:space="0" w:color="auto"/>
        <w:left w:val="none" w:sz="0" w:space="0" w:color="auto"/>
        <w:bottom w:val="none" w:sz="0" w:space="0" w:color="auto"/>
        <w:right w:val="none" w:sz="0" w:space="0" w:color="auto"/>
      </w:divBdr>
      <w:divsChild>
        <w:div w:id="2069299634">
          <w:marLeft w:val="0"/>
          <w:marRight w:val="0"/>
          <w:marTop w:val="0"/>
          <w:marBottom w:val="0"/>
          <w:divBdr>
            <w:top w:val="none" w:sz="0" w:space="0" w:color="auto"/>
            <w:left w:val="none" w:sz="0" w:space="0" w:color="auto"/>
            <w:bottom w:val="none" w:sz="0" w:space="0" w:color="auto"/>
            <w:right w:val="none" w:sz="0" w:space="0" w:color="auto"/>
          </w:divBdr>
        </w:div>
      </w:divsChild>
    </w:div>
    <w:div w:id="557857537">
      <w:bodyDiv w:val="1"/>
      <w:marLeft w:val="0"/>
      <w:marRight w:val="0"/>
      <w:marTop w:val="0"/>
      <w:marBottom w:val="0"/>
      <w:divBdr>
        <w:top w:val="none" w:sz="0" w:space="0" w:color="auto"/>
        <w:left w:val="none" w:sz="0" w:space="0" w:color="auto"/>
        <w:bottom w:val="none" w:sz="0" w:space="0" w:color="auto"/>
        <w:right w:val="none" w:sz="0" w:space="0" w:color="auto"/>
      </w:divBdr>
      <w:divsChild>
        <w:div w:id="322777359">
          <w:marLeft w:val="0"/>
          <w:marRight w:val="0"/>
          <w:marTop w:val="0"/>
          <w:marBottom w:val="0"/>
          <w:divBdr>
            <w:top w:val="none" w:sz="0" w:space="0" w:color="auto"/>
            <w:left w:val="none" w:sz="0" w:space="0" w:color="auto"/>
            <w:bottom w:val="none" w:sz="0" w:space="0" w:color="auto"/>
            <w:right w:val="none" w:sz="0" w:space="0" w:color="auto"/>
          </w:divBdr>
        </w:div>
      </w:divsChild>
    </w:div>
    <w:div w:id="580530194">
      <w:bodyDiv w:val="1"/>
      <w:marLeft w:val="0"/>
      <w:marRight w:val="0"/>
      <w:marTop w:val="0"/>
      <w:marBottom w:val="0"/>
      <w:divBdr>
        <w:top w:val="none" w:sz="0" w:space="0" w:color="auto"/>
        <w:left w:val="none" w:sz="0" w:space="0" w:color="auto"/>
        <w:bottom w:val="none" w:sz="0" w:space="0" w:color="auto"/>
        <w:right w:val="none" w:sz="0" w:space="0" w:color="auto"/>
      </w:divBdr>
      <w:divsChild>
        <w:div w:id="1938126177">
          <w:marLeft w:val="0"/>
          <w:marRight w:val="0"/>
          <w:marTop w:val="0"/>
          <w:marBottom w:val="0"/>
          <w:divBdr>
            <w:top w:val="none" w:sz="0" w:space="0" w:color="auto"/>
            <w:left w:val="none" w:sz="0" w:space="0" w:color="auto"/>
            <w:bottom w:val="none" w:sz="0" w:space="0" w:color="auto"/>
            <w:right w:val="none" w:sz="0" w:space="0" w:color="auto"/>
          </w:divBdr>
        </w:div>
        <w:div w:id="708339260">
          <w:marLeft w:val="0"/>
          <w:marRight w:val="0"/>
          <w:marTop w:val="0"/>
          <w:marBottom w:val="0"/>
          <w:divBdr>
            <w:top w:val="none" w:sz="0" w:space="0" w:color="auto"/>
            <w:left w:val="none" w:sz="0" w:space="0" w:color="auto"/>
            <w:bottom w:val="none" w:sz="0" w:space="0" w:color="auto"/>
            <w:right w:val="none" w:sz="0" w:space="0" w:color="auto"/>
          </w:divBdr>
        </w:div>
        <w:div w:id="812336786">
          <w:marLeft w:val="0"/>
          <w:marRight w:val="0"/>
          <w:marTop w:val="0"/>
          <w:marBottom w:val="0"/>
          <w:divBdr>
            <w:top w:val="none" w:sz="0" w:space="0" w:color="auto"/>
            <w:left w:val="none" w:sz="0" w:space="0" w:color="auto"/>
            <w:bottom w:val="none" w:sz="0" w:space="0" w:color="auto"/>
            <w:right w:val="none" w:sz="0" w:space="0" w:color="auto"/>
          </w:divBdr>
        </w:div>
        <w:div w:id="1953977144">
          <w:marLeft w:val="0"/>
          <w:marRight w:val="0"/>
          <w:marTop w:val="0"/>
          <w:marBottom w:val="0"/>
          <w:divBdr>
            <w:top w:val="none" w:sz="0" w:space="0" w:color="auto"/>
            <w:left w:val="none" w:sz="0" w:space="0" w:color="auto"/>
            <w:bottom w:val="none" w:sz="0" w:space="0" w:color="auto"/>
            <w:right w:val="none" w:sz="0" w:space="0" w:color="auto"/>
          </w:divBdr>
        </w:div>
        <w:div w:id="587931509">
          <w:marLeft w:val="0"/>
          <w:marRight w:val="0"/>
          <w:marTop w:val="0"/>
          <w:marBottom w:val="0"/>
          <w:divBdr>
            <w:top w:val="none" w:sz="0" w:space="0" w:color="auto"/>
            <w:left w:val="none" w:sz="0" w:space="0" w:color="auto"/>
            <w:bottom w:val="none" w:sz="0" w:space="0" w:color="auto"/>
            <w:right w:val="none" w:sz="0" w:space="0" w:color="auto"/>
          </w:divBdr>
        </w:div>
        <w:div w:id="1555655415">
          <w:marLeft w:val="0"/>
          <w:marRight w:val="0"/>
          <w:marTop w:val="0"/>
          <w:marBottom w:val="0"/>
          <w:divBdr>
            <w:top w:val="none" w:sz="0" w:space="0" w:color="auto"/>
            <w:left w:val="none" w:sz="0" w:space="0" w:color="auto"/>
            <w:bottom w:val="none" w:sz="0" w:space="0" w:color="auto"/>
            <w:right w:val="none" w:sz="0" w:space="0" w:color="auto"/>
          </w:divBdr>
        </w:div>
        <w:div w:id="1046493106">
          <w:marLeft w:val="0"/>
          <w:marRight w:val="0"/>
          <w:marTop w:val="0"/>
          <w:marBottom w:val="0"/>
          <w:divBdr>
            <w:top w:val="none" w:sz="0" w:space="0" w:color="auto"/>
            <w:left w:val="none" w:sz="0" w:space="0" w:color="auto"/>
            <w:bottom w:val="none" w:sz="0" w:space="0" w:color="auto"/>
            <w:right w:val="none" w:sz="0" w:space="0" w:color="auto"/>
          </w:divBdr>
        </w:div>
        <w:div w:id="889877290">
          <w:marLeft w:val="0"/>
          <w:marRight w:val="0"/>
          <w:marTop w:val="0"/>
          <w:marBottom w:val="0"/>
          <w:divBdr>
            <w:top w:val="none" w:sz="0" w:space="0" w:color="auto"/>
            <w:left w:val="none" w:sz="0" w:space="0" w:color="auto"/>
            <w:bottom w:val="none" w:sz="0" w:space="0" w:color="auto"/>
            <w:right w:val="none" w:sz="0" w:space="0" w:color="auto"/>
          </w:divBdr>
        </w:div>
        <w:div w:id="1333527647">
          <w:marLeft w:val="0"/>
          <w:marRight w:val="0"/>
          <w:marTop w:val="0"/>
          <w:marBottom w:val="0"/>
          <w:divBdr>
            <w:top w:val="none" w:sz="0" w:space="0" w:color="auto"/>
            <w:left w:val="none" w:sz="0" w:space="0" w:color="auto"/>
            <w:bottom w:val="none" w:sz="0" w:space="0" w:color="auto"/>
            <w:right w:val="none" w:sz="0" w:space="0" w:color="auto"/>
          </w:divBdr>
        </w:div>
        <w:div w:id="1111827907">
          <w:marLeft w:val="0"/>
          <w:marRight w:val="0"/>
          <w:marTop w:val="0"/>
          <w:marBottom w:val="0"/>
          <w:divBdr>
            <w:top w:val="none" w:sz="0" w:space="0" w:color="auto"/>
            <w:left w:val="none" w:sz="0" w:space="0" w:color="auto"/>
            <w:bottom w:val="none" w:sz="0" w:space="0" w:color="auto"/>
            <w:right w:val="none" w:sz="0" w:space="0" w:color="auto"/>
          </w:divBdr>
        </w:div>
        <w:div w:id="1340617499">
          <w:marLeft w:val="0"/>
          <w:marRight w:val="0"/>
          <w:marTop w:val="0"/>
          <w:marBottom w:val="0"/>
          <w:divBdr>
            <w:top w:val="none" w:sz="0" w:space="0" w:color="auto"/>
            <w:left w:val="none" w:sz="0" w:space="0" w:color="auto"/>
            <w:bottom w:val="none" w:sz="0" w:space="0" w:color="auto"/>
            <w:right w:val="none" w:sz="0" w:space="0" w:color="auto"/>
          </w:divBdr>
        </w:div>
      </w:divsChild>
    </w:div>
    <w:div w:id="588540220">
      <w:bodyDiv w:val="1"/>
      <w:marLeft w:val="0"/>
      <w:marRight w:val="0"/>
      <w:marTop w:val="0"/>
      <w:marBottom w:val="0"/>
      <w:divBdr>
        <w:top w:val="none" w:sz="0" w:space="0" w:color="auto"/>
        <w:left w:val="none" w:sz="0" w:space="0" w:color="auto"/>
        <w:bottom w:val="none" w:sz="0" w:space="0" w:color="auto"/>
        <w:right w:val="none" w:sz="0" w:space="0" w:color="auto"/>
      </w:divBdr>
      <w:divsChild>
        <w:div w:id="1401512745">
          <w:marLeft w:val="0"/>
          <w:marRight w:val="0"/>
          <w:marTop w:val="0"/>
          <w:marBottom w:val="0"/>
          <w:divBdr>
            <w:top w:val="none" w:sz="0" w:space="0" w:color="auto"/>
            <w:left w:val="none" w:sz="0" w:space="0" w:color="auto"/>
            <w:bottom w:val="none" w:sz="0" w:space="0" w:color="auto"/>
            <w:right w:val="none" w:sz="0" w:space="0" w:color="auto"/>
          </w:divBdr>
        </w:div>
        <w:div w:id="1261068449">
          <w:marLeft w:val="0"/>
          <w:marRight w:val="0"/>
          <w:marTop w:val="0"/>
          <w:marBottom w:val="0"/>
          <w:divBdr>
            <w:top w:val="none" w:sz="0" w:space="0" w:color="auto"/>
            <w:left w:val="none" w:sz="0" w:space="0" w:color="auto"/>
            <w:bottom w:val="none" w:sz="0" w:space="0" w:color="auto"/>
            <w:right w:val="none" w:sz="0" w:space="0" w:color="auto"/>
          </w:divBdr>
        </w:div>
        <w:div w:id="907493784">
          <w:marLeft w:val="0"/>
          <w:marRight w:val="0"/>
          <w:marTop w:val="0"/>
          <w:marBottom w:val="0"/>
          <w:divBdr>
            <w:top w:val="none" w:sz="0" w:space="0" w:color="auto"/>
            <w:left w:val="none" w:sz="0" w:space="0" w:color="auto"/>
            <w:bottom w:val="none" w:sz="0" w:space="0" w:color="auto"/>
            <w:right w:val="none" w:sz="0" w:space="0" w:color="auto"/>
          </w:divBdr>
        </w:div>
        <w:div w:id="164364289">
          <w:marLeft w:val="0"/>
          <w:marRight w:val="0"/>
          <w:marTop w:val="0"/>
          <w:marBottom w:val="0"/>
          <w:divBdr>
            <w:top w:val="none" w:sz="0" w:space="0" w:color="auto"/>
            <w:left w:val="none" w:sz="0" w:space="0" w:color="auto"/>
            <w:bottom w:val="none" w:sz="0" w:space="0" w:color="auto"/>
            <w:right w:val="none" w:sz="0" w:space="0" w:color="auto"/>
          </w:divBdr>
        </w:div>
        <w:div w:id="732318675">
          <w:marLeft w:val="0"/>
          <w:marRight w:val="0"/>
          <w:marTop w:val="0"/>
          <w:marBottom w:val="0"/>
          <w:divBdr>
            <w:top w:val="none" w:sz="0" w:space="0" w:color="auto"/>
            <w:left w:val="none" w:sz="0" w:space="0" w:color="auto"/>
            <w:bottom w:val="none" w:sz="0" w:space="0" w:color="auto"/>
            <w:right w:val="none" w:sz="0" w:space="0" w:color="auto"/>
          </w:divBdr>
        </w:div>
        <w:div w:id="124157318">
          <w:marLeft w:val="0"/>
          <w:marRight w:val="0"/>
          <w:marTop w:val="0"/>
          <w:marBottom w:val="0"/>
          <w:divBdr>
            <w:top w:val="none" w:sz="0" w:space="0" w:color="auto"/>
            <w:left w:val="none" w:sz="0" w:space="0" w:color="auto"/>
            <w:bottom w:val="none" w:sz="0" w:space="0" w:color="auto"/>
            <w:right w:val="none" w:sz="0" w:space="0" w:color="auto"/>
          </w:divBdr>
        </w:div>
      </w:divsChild>
    </w:div>
    <w:div w:id="588738375">
      <w:bodyDiv w:val="1"/>
      <w:marLeft w:val="0"/>
      <w:marRight w:val="0"/>
      <w:marTop w:val="0"/>
      <w:marBottom w:val="0"/>
      <w:divBdr>
        <w:top w:val="none" w:sz="0" w:space="0" w:color="auto"/>
        <w:left w:val="none" w:sz="0" w:space="0" w:color="auto"/>
        <w:bottom w:val="none" w:sz="0" w:space="0" w:color="auto"/>
        <w:right w:val="none" w:sz="0" w:space="0" w:color="auto"/>
      </w:divBdr>
      <w:divsChild>
        <w:div w:id="609237171">
          <w:marLeft w:val="0"/>
          <w:marRight w:val="0"/>
          <w:marTop w:val="0"/>
          <w:marBottom w:val="0"/>
          <w:divBdr>
            <w:top w:val="none" w:sz="0" w:space="0" w:color="auto"/>
            <w:left w:val="none" w:sz="0" w:space="0" w:color="auto"/>
            <w:bottom w:val="none" w:sz="0" w:space="0" w:color="auto"/>
            <w:right w:val="none" w:sz="0" w:space="0" w:color="auto"/>
          </w:divBdr>
        </w:div>
        <w:div w:id="1260455107">
          <w:marLeft w:val="0"/>
          <w:marRight w:val="0"/>
          <w:marTop w:val="0"/>
          <w:marBottom w:val="0"/>
          <w:divBdr>
            <w:top w:val="none" w:sz="0" w:space="0" w:color="auto"/>
            <w:left w:val="none" w:sz="0" w:space="0" w:color="auto"/>
            <w:bottom w:val="none" w:sz="0" w:space="0" w:color="auto"/>
            <w:right w:val="none" w:sz="0" w:space="0" w:color="auto"/>
          </w:divBdr>
        </w:div>
        <w:div w:id="706682883">
          <w:marLeft w:val="0"/>
          <w:marRight w:val="0"/>
          <w:marTop w:val="0"/>
          <w:marBottom w:val="0"/>
          <w:divBdr>
            <w:top w:val="none" w:sz="0" w:space="0" w:color="auto"/>
            <w:left w:val="none" w:sz="0" w:space="0" w:color="auto"/>
            <w:bottom w:val="none" w:sz="0" w:space="0" w:color="auto"/>
            <w:right w:val="none" w:sz="0" w:space="0" w:color="auto"/>
          </w:divBdr>
        </w:div>
      </w:divsChild>
    </w:div>
    <w:div w:id="627398975">
      <w:bodyDiv w:val="1"/>
      <w:marLeft w:val="0"/>
      <w:marRight w:val="0"/>
      <w:marTop w:val="0"/>
      <w:marBottom w:val="0"/>
      <w:divBdr>
        <w:top w:val="none" w:sz="0" w:space="0" w:color="auto"/>
        <w:left w:val="none" w:sz="0" w:space="0" w:color="auto"/>
        <w:bottom w:val="none" w:sz="0" w:space="0" w:color="auto"/>
        <w:right w:val="none" w:sz="0" w:space="0" w:color="auto"/>
      </w:divBdr>
      <w:divsChild>
        <w:div w:id="2104760252">
          <w:marLeft w:val="0"/>
          <w:marRight w:val="0"/>
          <w:marTop w:val="0"/>
          <w:marBottom w:val="0"/>
          <w:divBdr>
            <w:top w:val="none" w:sz="0" w:space="0" w:color="auto"/>
            <w:left w:val="none" w:sz="0" w:space="0" w:color="auto"/>
            <w:bottom w:val="none" w:sz="0" w:space="0" w:color="auto"/>
            <w:right w:val="none" w:sz="0" w:space="0" w:color="auto"/>
          </w:divBdr>
        </w:div>
        <w:div w:id="172964590">
          <w:marLeft w:val="0"/>
          <w:marRight w:val="0"/>
          <w:marTop w:val="0"/>
          <w:marBottom w:val="0"/>
          <w:divBdr>
            <w:top w:val="none" w:sz="0" w:space="0" w:color="auto"/>
            <w:left w:val="none" w:sz="0" w:space="0" w:color="auto"/>
            <w:bottom w:val="none" w:sz="0" w:space="0" w:color="auto"/>
            <w:right w:val="none" w:sz="0" w:space="0" w:color="auto"/>
          </w:divBdr>
        </w:div>
        <w:div w:id="1227033328">
          <w:marLeft w:val="0"/>
          <w:marRight w:val="0"/>
          <w:marTop w:val="0"/>
          <w:marBottom w:val="0"/>
          <w:divBdr>
            <w:top w:val="none" w:sz="0" w:space="0" w:color="auto"/>
            <w:left w:val="none" w:sz="0" w:space="0" w:color="auto"/>
            <w:bottom w:val="none" w:sz="0" w:space="0" w:color="auto"/>
            <w:right w:val="none" w:sz="0" w:space="0" w:color="auto"/>
          </w:divBdr>
        </w:div>
        <w:div w:id="900991456">
          <w:marLeft w:val="0"/>
          <w:marRight w:val="0"/>
          <w:marTop w:val="0"/>
          <w:marBottom w:val="0"/>
          <w:divBdr>
            <w:top w:val="none" w:sz="0" w:space="0" w:color="auto"/>
            <w:left w:val="none" w:sz="0" w:space="0" w:color="auto"/>
            <w:bottom w:val="none" w:sz="0" w:space="0" w:color="auto"/>
            <w:right w:val="none" w:sz="0" w:space="0" w:color="auto"/>
          </w:divBdr>
        </w:div>
        <w:div w:id="1584727359">
          <w:marLeft w:val="0"/>
          <w:marRight w:val="0"/>
          <w:marTop w:val="0"/>
          <w:marBottom w:val="0"/>
          <w:divBdr>
            <w:top w:val="none" w:sz="0" w:space="0" w:color="auto"/>
            <w:left w:val="none" w:sz="0" w:space="0" w:color="auto"/>
            <w:bottom w:val="none" w:sz="0" w:space="0" w:color="auto"/>
            <w:right w:val="none" w:sz="0" w:space="0" w:color="auto"/>
          </w:divBdr>
        </w:div>
        <w:div w:id="1308588467">
          <w:marLeft w:val="0"/>
          <w:marRight w:val="0"/>
          <w:marTop w:val="0"/>
          <w:marBottom w:val="0"/>
          <w:divBdr>
            <w:top w:val="none" w:sz="0" w:space="0" w:color="auto"/>
            <w:left w:val="none" w:sz="0" w:space="0" w:color="auto"/>
            <w:bottom w:val="none" w:sz="0" w:space="0" w:color="auto"/>
            <w:right w:val="none" w:sz="0" w:space="0" w:color="auto"/>
          </w:divBdr>
        </w:div>
        <w:div w:id="1938825777">
          <w:marLeft w:val="0"/>
          <w:marRight w:val="0"/>
          <w:marTop w:val="0"/>
          <w:marBottom w:val="0"/>
          <w:divBdr>
            <w:top w:val="none" w:sz="0" w:space="0" w:color="auto"/>
            <w:left w:val="none" w:sz="0" w:space="0" w:color="auto"/>
            <w:bottom w:val="none" w:sz="0" w:space="0" w:color="auto"/>
            <w:right w:val="none" w:sz="0" w:space="0" w:color="auto"/>
          </w:divBdr>
        </w:div>
        <w:div w:id="1090540547">
          <w:marLeft w:val="0"/>
          <w:marRight w:val="0"/>
          <w:marTop w:val="0"/>
          <w:marBottom w:val="0"/>
          <w:divBdr>
            <w:top w:val="none" w:sz="0" w:space="0" w:color="auto"/>
            <w:left w:val="none" w:sz="0" w:space="0" w:color="auto"/>
            <w:bottom w:val="none" w:sz="0" w:space="0" w:color="auto"/>
            <w:right w:val="none" w:sz="0" w:space="0" w:color="auto"/>
          </w:divBdr>
        </w:div>
        <w:div w:id="159318817">
          <w:marLeft w:val="0"/>
          <w:marRight w:val="0"/>
          <w:marTop w:val="0"/>
          <w:marBottom w:val="0"/>
          <w:divBdr>
            <w:top w:val="none" w:sz="0" w:space="0" w:color="auto"/>
            <w:left w:val="none" w:sz="0" w:space="0" w:color="auto"/>
            <w:bottom w:val="none" w:sz="0" w:space="0" w:color="auto"/>
            <w:right w:val="none" w:sz="0" w:space="0" w:color="auto"/>
          </w:divBdr>
        </w:div>
        <w:div w:id="301154359">
          <w:marLeft w:val="0"/>
          <w:marRight w:val="0"/>
          <w:marTop w:val="0"/>
          <w:marBottom w:val="0"/>
          <w:divBdr>
            <w:top w:val="none" w:sz="0" w:space="0" w:color="auto"/>
            <w:left w:val="none" w:sz="0" w:space="0" w:color="auto"/>
            <w:bottom w:val="none" w:sz="0" w:space="0" w:color="auto"/>
            <w:right w:val="none" w:sz="0" w:space="0" w:color="auto"/>
          </w:divBdr>
        </w:div>
      </w:divsChild>
    </w:div>
    <w:div w:id="628588033">
      <w:bodyDiv w:val="1"/>
      <w:marLeft w:val="0"/>
      <w:marRight w:val="0"/>
      <w:marTop w:val="0"/>
      <w:marBottom w:val="0"/>
      <w:divBdr>
        <w:top w:val="none" w:sz="0" w:space="0" w:color="auto"/>
        <w:left w:val="none" w:sz="0" w:space="0" w:color="auto"/>
        <w:bottom w:val="none" w:sz="0" w:space="0" w:color="auto"/>
        <w:right w:val="none" w:sz="0" w:space="0" w:color="auto"/>
      </w:divBdr>
      <w:divsChild>
        <w:div w:id="1301882797">
          <w:marLeft w:val="0"/>
          <w:marRight w:val="0"/>
          <w:marTop w:val="0"/>
          <w:marBottom w:val="0"/>
          <w:divBdr>
            <w:top w:val="none" w:sz="0" w:space="0" w:color="auto"/>
            <w:left w:val="none" w:sz="0" w:space="0" w:color="auto"/>
            <w:bottom w:val="none" w:sz="0" w:space="0" w:color="auto"/>
            <w:right w:val="none" w:sz="0" w:space="0" w:color="auto"/>
          </w:divBdr>
        </w:div>
      </w:divsChild>
    </w:div>
    <w:div w:id="643851356">
      <w:bodyDiv w:val="1"/>
      <w:marLeft w:val="0"/>
      <w:marRight w:val="0"/>
      <w:marTop w:val="0"/>
      <w:marBottom w:val="0"/>
      <w:divBdr>
        <w:top w:val="none" w:sz="0" w:space="0" w:color="auto"/>
        <w:left w:val="none" w:sz="0" w:space="0" w:color="auto"/>
        <w:bottom w:val="none" w:sz="0" w:space="0" w:color="auto"/>
        <w:right w:val="none" w:sz="0" w:space="0" w:color="auto"/>
      </w:divBdr>
      <w:divsChild>
        <w:div w:id="2064253718">
          <w:marLeft w:val="0"/>
          <w:marRight w:val="0"/>
          <w:marTop w:val="0"/>
          <w:marBottom w:val="0"/>
          <w:divBdr>
            <w:top w:val="none" w:sz="0" w:space="0" w:color="auto"/>
            <w:left w:val="none" w:sz="0" w:space="0" w:color="auto"/>
            <w:bottom w:val="none" w:sz="0" w:space="0" w:color="auto"/>
            <w:right w:val="none" w:sz="0" w:space="0" w:color="auto"/>
          </w:divBdr>
        </w:div>
        <w:div w:id="1852642373">
          <w:marLeft w:val="0"/>
          <w:marRight w:val="0"/>
          <w:marTop w:val="0"/>
          <w:marBottom w:val="0"/>
          <w:divBdr>
            <w:top w:val="none" w:sz="0" w:space="0" w:color="auto"/>
            <w:left w:val="none" w:sz="0" w:space="0" w:color="auto"/>
            <w:bottom w:val="none" w:sz="0" w:space="0" w:color="auto"/>
            <w:right w:val="none" w:sz="0" w:space="0" w:color="auto"/>
          </w:divBdr>
        </w:div>
      </w:divsChild>
    </w:div>
    <w:div w:id="650213734">
      <w:bodyDiv w:val="1"/>
      <w:marLeft w:val="0"/>
      <w:marRight w:val="0"/>
      <w:marTop w:val="0"/>
      <w:marBottom w:val="0"/>
      <w:divBdr>
        <w:top w:val="none" w:sz="0" w:space="0" w:color="auto"/>
        <w:left w:val="none" w:sz="0" w:space="0" w:color="auto"/>
        <w:bottom w:val="none" w:sz="0" w:space="0" w:color="auto"/>
        <w:right w:val="none" w:sz="0" w:space="0" w:color="auto"/>
      </w:divBdr>
      <w:divsChild>
        <w:div w:id="1563369492">
          <w:marLeft w:val="0"/>
          <w:marRight w:val="0"/>
          <w:marTop w:val="0"/>
          <w:marBottom w:val="0"/>
          <w:divBdr>
            <w:top w:val="none" w:sz="0" w:space="0" w:color="auto"/>
            <w:left w:val="none" w:sz="0" w:space="0" w:color="auto"/>
            <w:bottom w:val="none" w:sz="0" w:space="0" w:color="auto"/>
            <w:right w:val="none" w:sz="0" w:space="0" w:color="auto"/>
          </w:divBdr>
        </w:div>
      </w:divsChild>
    </w:div>
    <w:div w:id="675813340">
      <w:bodyDiv w:val="1"/>
      <w:marLeft w:val="0"/>
      <w:marRight w:val="0"/>
      <w:marTop w:val="0"/>
      <w:marBottom w:val="0"/>
      <w:divBdr>
        <w:top w:val="none" w:sz="0" w:space="0" w:color="auto"/>
        <w:left w:val="none" w:sz="0" w:space="0" w:color="auto"/>
        <w:bottom w:val="none" w:sz="0" w:space="0" w:color="auto"/>
        <w:right w:val="none" w:sz="0" w:space="0" w:color="auto"/>
      </w:divBdr>
      <w:divsChild>
        <w:div w:id="583690295">
          <w:marLeft w:val="0"/>
          <w:marRight w:val="0"/>
          <w:marTop w:val="0"/>
          <w:marBottom w:val="0"/>
          <w:divBdr>
            <w:top w:val="none" w:sz="0" w:space="0" w:color="auto"/>
            <w:left w:val="none" w:sz="0" w:space="0" w:color="auto"/>
            <w:bottom w:val="none" w:sz="0" w:space="0" w:color="auto"/>
            <w:right w:val="none" w:sz="0" w:space="0" w:color="auto"/>
          </w:divBdr>
        </w:div>
        <w:div w:id="524516510">
          <w:marLeft w:val="0"/>
          <w:marRight w:val="0"/>
          <w:marTop w:val="0"/>
          <w:marBottom w:val="0"/>
          <w:divBdr>
            <w:top w:val="none" w:sz="0" w:space="0" w:color="auto"/>
            <w:left w:val="none" w:sz="0" w:space="0" w:color="auto"/>
            <w:bottom w:val="none" w:sz="0" w:space="0" w:color="auto"/>
            <w:right w:val="none" w:sz="0" w:space="0" w:color="auto"/>
          </w:divBdr>
        </w:div>
        <w:div w:id="1869639209">
          <w:marLeft w:val="0"/>
          <w:marRight w:val="0"/>
          <w:marTop w:val="0"/>
          <w:marBottom w:val="0"/>
          <w:divBdr>
            <w:top w:val="none" w:sz="0" w:space="0" w:color="auto"/>
            <w:left w:val="none" w:sz="0" w:space="0" w:color="auto"/>
            <w:bottom w:val="none" w:sz="0" w:space="0" w:color="auto"/>
            <w:right w:val="none" w:sz="0" w:space="0" w:color="auto"/>
          </w:divBdr>
        </w:div>
        <w:div w:id="964699680">
          <w:marLeft w:val="0"/>
          <w:marRight w:val="0"/>
          <w:marTop w:val="0"/>
          <w:marBottom w:val="0"/>
          <w:divBdr>
            <w:top w:val="none" w:sz="0" w:space="0" w:color="auto"/>
            <w:left w:val="none" w:sz="0" w:space="0" w:color="auto"/>
            <w:bottom w:val="none" w:sz="0" w:space="0" w:color="auto"/>
            <w:right w:val="none" w:sz="0" w:space="0" w:color="auto"/>
          </w:divBdr>
        </w:div>
      </w:divsChild>
    </w:div>
    <w:div w:id="676468750">
      <w:bodyDiv w:val="1"/>
      <w:marLeft w:val="0"/>
      <w:marRight w:val="0"/>
      <w:marTop w:val="0"/>
      <w:marBottom w:val="0"/>
      <w:divBdr>
        <w:top w:val="none" w:sz="0" w:space="0" w:color="auto"/>
        <w:left w:val="none" w:sz="0" w:space="0" w:color="auto"/>
        <w:bottom w:val="none" w:sz="0" w:space="0" w:color="auto"/>
        <w:right w:val="none" w:sz="0" w:space="0" w:color="auto"/>
      </w:divBdr>
      <w:divsChild>
        <w:div w:id="1141727923">
          <w:marLeft w:val="0"/>
          <w:marRight w:val="0"/>
          <w:marTop w:val="0"/>
          <w:marBottom w:val="0"/>
          <w:divBdr>
            <w:top w:val="none" w:sz="0" w:space="0" w:color="auto"/>
            <w:left w:val="none" w:sz="0" w:space="0" w:color="auto"/>
            <w:bottom w:val="none" w:sz="0" w:space="0" w:color="auto"/>
            <w:right w:val="none" w:sz="0" w:space="0" w:color="auto"/>
          </w:divBdr>
        </w:div>
        <w:div w:id="398139934">
          <w:marLeft w:val="0"/>
          <w:marRight w:val="0"/>
          <w:marTop w:val="0"/>
          <w:marBottom w:val="0"/>
          <w:divBdr>
            <w:top w:val="none" w:sz="0" w:space="0" w:color="auto"/>
            <w:left w:val="none" w:sz="0" w:space="0" w:color="auto"/>
            <w:bottom w:val="none" w:sz="0" w:space="0" w:color="auto"/>
            <w:right w:val="none" w:sz="0" w:space="0" w:color="auto"/>
          </w:divBdr>
        </w:div>
        <w:div w:id="1918829917">
          <w:marLeft w:val="0"/>
          <w:marRight w:val="0"/>
          <w:marTop w:val="0"/>
          <w:marBottom w:val="0"/>
          <w:divBdr>
            <w:top w:val="none" w:sz="0" w:space="0" w:color="auto"/>
            <w:left w:val="none" w:sz="0" w:space="0" w:color="auto"/>
            <w:bottom w:val="none" w:sz="0" w:space="0" w:color="auto"/>
            <w:right w:val="none" w:sz="0" w:space="0" w:color="auto"/>
          </w:divBdr>
        </w:div>
        <w:div w:id="1373113196">
          <w:marLeft w:val="0"/>
          <w:marRight w:val="0"/>
          <w:marTop w:val="0"/>
          <w:marBottom w:val="0"/>
          <w:divBdr>
            <w:top w:val="none" w:sz="0" w:space="0" w:color="auto"/>
            <w:left w:val="none" w:sz="0" w:space="0" w:color="auto"/>
            <w:bottom w:val="none" w:sz="0" w:space="0" w:color="auto"/>
            <w:right w:val="none" w:sz="0" w:space="0" w:color="auto"/>
          </w:divBdr>
        </w:div>
        <w:div w:id="939026433">
          <w:marLeft w:val="0"/>
          <w:marRight w:val="0"/>
          <w:marTop w:val="0"/>
          <w:marBottom w:val="0"/>
          <w:divBdr>
            <w:top w:val="none" w:sz="0" w:space="0" w:color="auto"/>
            <w:left w:val="none" w:sz="0" w:space="0" w:color="auto"/>
            <w:bottom w:val="none" w:sz="0" w:space="0" w:color="auto"/>
            <w:right w:val="none" w:sz="0" w:space="0" w:color="auto"/>
          </w:divBdr>
        </w:div>
        <w:div w:id="419718526">
          <w:marLeft w:val="0"/>
          <w:marRight w:val="0"/>
          <w:marTop w:val="0"/>
          <w:marBottom w:val="0"/>
          <w:divBdr>
            <w:top w:val="none" w:sz="0" w:space="0" w:color="auto"/>
            <w:left w:val="none" w:sz="0" w:space="0" w:color="auto"/>
            <w:bottom w:val="none" w:sz="0" w:space="0" w:color="auto"/>
            <w:right w:val="none" w:sz="0" w:space="0" w:color="auto"/>
          </w:divBdr>
        </w:div>
        <w:div w:id="1237475712">
          <w:marLeft w:val="0"/>
          <w:marRight w:val="0"/>
          <w:marTop w:val="0"/>
          <w:marBottom w:val="0"/>
          <w:divBdr>
            <w:top w:val="none" w:sz="0" w:space="0" w:color="auto"/>
            <w:left w:val="none" w:sz="0" w:space="0" w:color="auto"/>
            <w:bottom w:val="none" w:sz="0" w:space="0" w:color="auto"/>
            <w:right w:val="none" w:sz="0" w:space="0" w:color="auto"/>
          </w:divBdr>
        </w:div>
        <w:div w:id="532693240">
          <w:marLeft w:val="0"/>
          <w:marRight w:val="0"/>
          <w:marTop w:val="0"/>
          <w:marBottom w:val="0"/>
          <w:divBdr>
            <w:top w:val="none" w:sz="0" w:space="0" w:color="auto"/>
            <w:left w:val="none" w:sz="0" w:space="0" w:color="auto"/>
            <w:bottom w:val="none" w:sz="0" w:space="0" w:color="auto"/>
            <w:right w:val="none" w:sz="0" w:space="0" w:color="auto"/>
          </w:divBdr>
        </w:div>
        <w:div w:id="346760902">
          <w:marLeft w:val="0"/>
          <w:marRight w:val="0"/>
          <w:marTop w:val="0"/>
          <w:marBottom w:val="0"/>
          <w:divBdr>
            <w:top w:val="none" w:sz="0" w:space="0" w:color="auto"/>
            <w:left w:val="none" w:sz="0" w:space="0" w:color="auto"/>
            <w:bottom w:val="none" w:sz="0" w:space="0" w:color="auto"/>
            <w:right w:val="none" w:sz="0" w:space="0" w:color="auto"/>
          </w:divBdr>
        </w:div>
        <w:div w:id="336421043">
          <w:marLeft w:val="0"/>
          <w:marRight w:val="0"/>
          <w:marTop w:val="0"/>
          <w:marBottom w:val="0"/>
          <w:divBdr>
            <w:top w:val="none" w:sz="0" w:space="0" w:color="auto"/>
            <w:left w:val="none" w:sz="0" w:space="0" w:color="auto"/>
            <w:bottom w:val="none" w:sz="0" w:space="0" w:color="auto"/>
            <w:right w:val="none" w:sz="0" w:space="0" w:color="auto"/>
          </w:divBdr>
        </w:div>
        <w:div w:id="1778519639">
          <w:marLeft w:val="0"/>
          <w:marRight w:val="0"/>
          <w:marTop w:val="0"/>
          <w:marBottom w:val="0"/>
          <w:divBdr>
            <w:top w:val="none" w:sz="0" w:space="0" w:color="auto"/>
            <w:left w:val="none" w:sz="0" w:space="0" w:color="auto"/>
            <w:bottom w:val="none" w:sz="0" w:space="0" w:color="auto"/>
            <w:right w:val="none" w:sz="0" w:space="0" w:color="auto"/>
          </w:divBdr>
        </w:div>
        <w:div w:id="888419149">
          <w:marLeft w:val="0"/>
          <w:marRight w:val="0"/>
          <w:marTop w:val="0"/>
          <w:marBottom w:val="0"/>
          <w:divBdr>
            <w:top w:val="none" w:sz="0" w:space="0" w:color="auto"/>
            <w:left w:val="none" w:sz="0" w:space="0" w:color="auto"/>
            <w:bottom w:val="none" w:sz="0" w:space="0" w:color="auto"/>
            <w:right w:val="none" w:sz="0" w:space="0" w:color="auto"/>
          </w:divBdr>
        </w:div>
        <w:div w:id="393623476">
          <w:marLeft w:val="0"/>
          <w:marRight w:val="0"/>
          <w:marTop w:val="0"/>
          <w:marBottom w:val="0"/>
          <w:divBdr>
            <w:top w:val="none" w:sz="0" w:space="0" w:color="auto"/>
            <w:left w:val="none" w:sz="0" w:space="0" w:color="auto"/>
            <w:bottom w:val="none" w:sz="0" w:space="0" w:color="auto"/>
            <w:right w:val="none" w:sz="0" w:space="0" w:color="auto"/>
          </w:divBdr>
        </w:div>
        <w:div w:id="38363914">
          <w:marLeft w:val="0"/>
          <w:marRight w:val="0"/>
          <w:marTop w:val="0"/>
          <w:marBottom w:val="0"/>
          <w:divBdr>
            <w:top w:val="none" w:sz="0" w:space="0" w:color="auto"/>
            <w:left w:val="none" w:sz="0" w:space="0" w:color="auto"/>
            <w:bottom w:val="none" w:sz="0" w:space="0" w:color="auto"/>
            <w:right w:val="none" w:sz="0" w:space="0" w:color="auto"/>
          </w:divBdr>
        </w:div>
        <w:div w:id="579365982">
          <w:marLeft w:val="0"/>
          <w:marRight w:val="0"/>
          <w:marTop w:val="0"/>
          <w:marBottom w:val="0"/>
          <w:divBdr>
            <w:top w:val="none" w:sz="0" w:space="0" w:color="auto"/>
            <w:left w:val="none" w:sz="0" w:space="0" w:color="auto"/>
            <w:bottom w:val="none" w:sz="0" w:space="0" w:color="auto"/>
            <w:right w:val="none" w:sz="0" w:space="0" w:color="auto"/>
          </w:divBdr>
        </w:div>
        <w:div w:id="1992363625">
          <w:marLeft w:val="0"/>
          <w:marRight w:val="0"/>
          <w:marTop w:val="0"/>
          <w:marBottom w:val="0"/>
          <w:divBdr>
            <w:top w:val="none" w:sz="0" w:space="0" w:color="auto"/>
            <w:left w:val="none" w:sz="0" w:space="0" w:color="auto"/>
            <w:bottom w:val="none" w:sz="0" w:space="0" w:color="auto"/>
            <w:right w:val="none" w:sz="0" w:space="0" w:color="auto"/>
          </w:divBdr>
        </w:div>
        <w:div w:id="1573389290">
          <w:marLeft w:val="0"/>
          <w:marRight w:val="0"/>
          <w:marTop w:val="0"/>
          <w:marBottom w:val="0"/>
          <w:divBdr>
            <w:top w:val="none" w:sz="0" w:space="0" w:color="auto"/>
            <w:left w:val="none" w:sz="0" w:space="0" w:color="auto"/>
            <w:bottom w:val="none" w:sz="0" w:space="0" w:color="auto"/>
            <w:right w:val="none" w:sz="0" w:space="0" w:color="auto"/>
          </w:divBdr>
        </w:div>
        <w:div w:id="884606868">
          <w:marLeft w:val="0"/>
          <w:marRight w:val="0"/>
          <w:marTop w:val="0"/>
          <w:marBottom w:val="0"/>
          <w:divBdr>
            <w:top w:val="none" w:sz="0" w:space="0" w:color="auto"/>
            <w:left w:val="none" w:sz="0" w:space="0" w:color="auto"/>
            <w:bottom w:val="none" w:sz="0" w:space="0" w:color="auto"/>
            <w:right w:val="none" w:sz="0" w:space="0" w:color="auto"/>
          </w:divBdr>
        </w:div>
        <w:div w:id="889389441">
          <w:marLeft w:val="0"/>
          <w:marRight w:val="0"/>
          <w:marTop w:val="0"/>
          <w:marBottom w:val="0"/>
          <w:divBdr>
            <w:top w:val="none" w:sz="0" w:space="0" w:color="auto"/>
            <w:left w:val="none" w:sz="0" w:space="0" w:color="auto"/>
            <w:bottom w:val="none" w:sz="0" w:space="0" w:color="auto"/>
            <w:right w:val="none" w:sz="0" w:space="0" w:color="auto"/>
          </w:divBdr>
        </w:div>
      </w:divsChild>
    </w:div>
    <w:div w:id="680132884">
      <w:bodyDiv w:val="1"/>
      <w:marLeft w:val="0"/>
      <w:marRight w:val="0"/>
      <w:marTop w:val="0"/>
      <w:marBottom w:val="0"/>
      <w:divBdr>
        <w:top w:val="none" w:sz="0" w:space="0" w:color="auto"/>
        <w:left w:val="none" w:sz="0" w:space="0" w:color="auto"/>
        <w:bottom w:val="none" w:sz="0" w:space="0" w:color="auto"/>
        <w:right w:val="none" w:sz="0" w:space="0" w:color="auto"/>
      </w:divBdr>
      <w:divsChild>
        <w:div w:id="990133312">
          <w:marLeft w:val="0"/>
          <w:marRight w:val="0"/>
          <w:marTop w:val="0"/>
          <w:marBottom w:val="0"/>
          <w:divBdr>
            <w:top w:val="none" w:sz="0" w:space="0" w:color="auto"/>
            <w:left w:val="none" w:sz="0" w:space="0" w:color="auto"/>
            <w:bottom w:val="none" w:sz="0" w:space="0" w:color="auto"/>
            <w:right w:val="none" w:sz="0" w:space="0" w:color="auto"/>
          </w:divBdr>
        </w:div>
        <w:div w:id="1970355753">
          <w:marLeft w:val="0"/>
          <w:marRight w:val="0"/>
          <w:marTop w:val="0"/>
          <w:marBottom w:val="0"/>
          <w:divBdr>
            <w:top w:val="none" w:sz="0" w:space="0" w:color="auto"/>
            <w:left w:val="none" w:sz="0" w:space="0" w:color="auto"/>
            <w:bottom w:val="none" w:sz="0" w:space="0" w:color="auto"/>
            <w:right w:val="none" w:sz="0" w:space="0" w:color="auto"/>
          </w:divBdr>
        </w:div>
        <w:div w:id="1172186549">
          <w:marLeft w:val="0"/>
          <w:marRight w:val="0"/>
          <w:marTop w:val="0"/>
          <w:marBottom w:val="0"/>
          <w:divBdr>
            <w:top w:val="none" w:sz="0" w:space="0" w:color="auto"/>
            <w:left w:val="none" w:sz="0" w:space="0" w:color="auto"/>
            <w:bottom w:val="none" w:sz="0" w:space="0" w:color="auto"/>
            <w:right w:val="none" w:sz="0" w:space="0" w:color="auto"/>
          </w:divBdr>
        </w:div>
        <w:div w:id="411783594">
          <w:marLeft w:val="0"/>
          <w:marRight w:val="0"/>
          <w:marTop w:val="0"/>
          <w:marBottom w:val="0"/>
          <w:divBdr>
            <w:top w:val="none" w:sz="0" w:space="0" w:color="auto"/>
            <w:left w:val="none" w:sz="0" w:space="0" w:color="auto"/>
            <w:bottom w:val="none" w:sz="0" w:space="0" w:color="auto"/>
            <w:right w:val="none" w:sz="0" w:space="0" w:color="auto"/>
          </w:divBdr>
        </w:div>
        <w:div w:id="95255230">
          <w:marLeft w:val="0"/>
          <w:marRight w:val="0"/>
          <w:marTop w:val="0"/>
          <w:marBottom w:val="0"/>
          <w:divBdr>
            <w:top w:val="none" w:sz="0" w:space="0" w:color="auto"/>
            <w:left w:val="none" w:sz="0" w:space="0" w:color="auto"/>
            <w:bottom w:val="none" w:sz="0" w:space="0" w:color="auto"/>
            <w:right w:val="none" w:sz="0" w:space="0" w:color="auto"/>
          </w:divBdr>
        </w:div>
        <w:div w:id="2101678495">
          <w:marLeft w:val="0"/>
          <w:marRight w:val="0"/>
          <w:marTop w:val="0"/>
          <w:marBottom w:val="0"/>
          <w:divBdr>
            <w:top w:val="none" w:sz="0" w:space="0" w:color="auto"/>
            <w:left w:val="none" w:sz="0" w:space="0" w:color="auto"/>
            <w:bottom w:val="none" w:sz="0" w:space="0" w:color="auto"/>
            <w:right w:val="none" w:sz="0" w:space="0" w:color="auto"/>
          </w:divBdr>
        </w:div>
        <w:div w:id="2099715240">
          <w:marLeft w:val="0"/>
          <w:marRight w:val="0"/>
          <w:marTop w:val="0"/>
          <w:marBottom w:val="0"/>
          <w:divBdr>
            <w:top w:val="none" w:sz="0" w:space="0" w:color="auto"/>
            <w:left w:val="none" w:sz="0" w:space="0" w:color="auto"/>
            <w:bottom w:val="none" w:sz="0" w:space="0" w:color="auto"/>
            <w:right w:val="none" w:sz="0" w:space="0" w:color="auto"/>
          </w:divBdr>
        </w:div>
        <w:div w:id="1980333500">
          <w:marLeft w:val="0"/>
          <w:marRight w:val="0"/>
          <w:marTop w:val="0"/>
          <w:marBottom w:val="0"/>
          <w:divBdr>
            <w:top w:val="none" w:sz="0" w:space="0" w:color="auto"/>
            <w:left w:val="none" w:sz="0" w:space="0" w:color="auto"/>
            <w:bottom w:val="none" w:sz="0" w:space="0" w:color="auto"/>
            <w:right w:val="none" w:sz="0" w:space="0" w:color="auto"/>
          </w:divBdr>
        </w:div>
        <w:div w:id="915358632">
          <w:marLeft w:val="0"/>
          <w:marRight w:val="0"/>
          <w:marTop w:val="0"/>
          <w:marBottom w:val="0"/>
          <w:divBdr>
            <w:top w:val="none" w:sz="0" w:space="0" w:color="auto"/>
            <w:left w:val="none" w:sz="0" w:space="0" w:color="auto"/>
            <w:bottom w:val="none" w:sz="0" w:space="0" w:color="auto"/>
            <w:right w:val="none" w:sz="0" w:space="0" w:color="auto"/>
          </w:divBdr>
        </w:div>
        <w:div w:id="515854202">
          <w:marLeft w:val="0"/>
          <w:marRight w:val="0"/>
          <w:marTop w:val="0"/>
          <w:marBottom w:val="0"/>
          <w:divBdr>
            <w:top w:val="none" w:sz="0" w:space="0" w:color="auto"/>
            <w:left w:val="none" w:sz="0" w:space="0" w:color="auto"/>
            <w:bottom w:val="none" w:sz="0" w:space="0" w:color="auto"/>
            <w:right w:val="none" w:sz="0" w:space="0" w:color="auto"/>
          </w:divBdr>
        </w:div>
        <w:div w:id="412120056">
          <w:marLeft w:val="0"/>
          <w:marRight w:val="0"/>
          <w:marTop w:val="0"/>
          <w:marBottom w:val="0"/>
          <w:divBdr>
            <w:top w:val="none" w:sz="0" w:space="0" w:color="auto"/>
            <w:left w:val="none" w:sz="0" w:space="0" w:color="auto"/>
            <w:bottom w:val="none" w:sz="0" w:space="0" w:color="auto"/>
            <w:right w:val="none" w:sz="0" w:space="0" w:color="auto"/>
          </w:divBdr>
        </w:div>
        <w:div w:id="613903298">
          <w:marLeft w:val="0"/>
          <w:marRight w:val="0"/>
          <w:marTop w:val="0"/>
          <w:marBottom w:val="0"/>
          <w:divBdr>
            <w:top w:val="none" w:sz="0" w:space="0" w:color="auto"/>
            <w:left w:val="none" w:sz="0" w:space="0" w:color="auto"/>
            <w:bottom w:val="none" w:sz="0" w:space="0" w:color="auto"/>
            <w:right w:val="none" w:sz="0" w:space="0" w:color="auto"/>
          </w:divBdr>
        </w:div>
        <w:div w:id="664936928">
          <w:marLeft w:val="0"/>
          <w:marRight w:val="0"/>
          <w:marTop w:val="0"/>
          <w:marBottom w:val="0"/>
          <w:divBdr>
            <w:top w:val="none" w:sz="0" w:space="0" w:color="auto"/>
            <w:left w:val="none" w:sz="0" w:space="0" w:color="auto"/>
            <w:bottom w:val="none" w:sz="0" w:space="0" w:color="auto"/>
            <w:right w:val="none" w:sz="0" w:space="0" w:color="auto"/>
          </w:divBdr>
        </w:div>
        <w:div w:id="767964420">
          <w:marLeft w:val="0"/>
          <w:marRight w:val="0"/>
          <w:marTop w:val="0"/>
          <w:marBottom w:val="0"/>
          <w:divBdr>
            <w:top w:val="none" w:sz="0" w:space="0" w:color="auto"/>
            <w:left w:val="none" w:sz="0" w:space="0" w:color="auto"/>
            <w:bottom w:val="none" w:sz="0" w:space="0" w:color="auto"/>
            <w:right w:val="none" w:sz="0" w:space="0" w:color="auto"/>
          </w:divBdr>
        </w:div>
        <w:div w:id="2137793589">
          <w:marLeft w:val="0"/>
          <w:marRight w:val="0"/>
          <w:marTop w:val="0"/>
          <w:marBottom w:val="0"/>
          <w:divBdr>
            <w:top w:val="none" w:sz="0" w:space="0" w:color="auto"/>
            <w:left w:val="none" w:sz="0" w:space="0" w:color="auto"/>
            <w:bottom w:val="none" w:sz="0" w:space="0" w:color="auto"/>
            <w:right w:val="none" w:sz="0" w:space="0" w:color="auto"/>
          </w:divBdr>
        </w:div>
      </w:divsChild>
    </w:div>
    <w:div w:id="709958599">
      <w:bodyDiv w:val="1"/>
      <w:marLeft w:val="0"/>
      <w:marRight w:val="0"/>
      <w:marTop w:val="0"/>
      <w:marBottom w:val="0"/>
      <w:divBdr>
        <w:top w:val="none" w:sz="0" w:space="0" w:color="auto"/>
        <w:left w:val="none" w:sz="0" w:space="0" w:color="auto"/>
        <w:bottom w:val="none" w:sz="0" w:space="0" w:color="auto"/>
        <w:right w:val="none" w:sz="0" w:space="0" w:color="auto"/>
      </w:divBdr>
      <w:divsChild>
        <w:div w:id="191189782">
          <w:marLeft w:val="0"/>
          <w:marRight w:val="0"/>
          <w:marTop w:val="0"/>
          <w:marBottom w:val="0"/>
          <w:divBdr>
            <w:top w:val="none" w:sz="0" w:space="0" w:color="auto"/>
            <w:left w:val="none" w:sz="0" w:space="0" w:color="auto"/>
            <w:bottom w:val="none" w:sz="0" w:space="0" w:color="auto"/>
            <w:right w:val="none" w:sz="0" w:space="0" w:color="auto"/>
          </w:divBdr>
        </w:div>
        <w:div w:id="604732802">
          <w:marLeft w:val="0"/>
          <w:marRight w:val="0"/>
          <w:marTop w:val="0"/>
          <w:marBottom w:val="0"/>
          <w:divBdr>
            <w:top w:val="none" w:sz="0" w:space="0" w:color="auto"/>
            <w:left w:val="none" w:sz="0" w:space="0" w:color="auto"/>
            <w:bottom w:val="none" w:sz="0" w:space="0" w:color="auto"/>
            <w:right w:val="none" w:sz="0" w:space="0" w:color="auto"/>
          </w:divBdr>
        </w:div>
        <w:div w:id="140344130">
          <w:marLeft w:val="0"/>
          <w:marRight w:val="0"/>
          <w:marTop w:val="0"/>
          <w:marBottom w:val="0"/>
          <w:divBdr>
            <w:top w:val="none" w:sz="0" w:space="0" w:color="auto"/>
            <w:left w:val="none" w:sz="0" w:space="0" w:color="auto"/>
            <w:bottom w:val="none" w:sz="0" w:space="0" w:color="auto"/>
            <w:right w:val="none" w:sz="0" w:space="0" w:color="auto"/>
          </w:divBdr>
        </w:div>
        <w:div w:id="1138451853">
          <w:marLeft w:val="0"/>
          <w:marRight w:val="0"/>
          <w:marTop w:val="0"/>
          <w:marBottom w:val="0"/>
          <w:divBdr>
            <w:top w:val="none" w:sz="0" w:space="0" w:color="auto"/>
            <w:left w:val="none" w:sz="0" w:space="0" w:color="auto"/>
            <w:bottom w:val="none" w:sz="0" w:space="0" w:color="auto"/>
            <w:right w:val="none" w:sz="0" w:space="0" w:color="auto"/>
          </w:divBdr>
        </w:div>
        <w:div w:id="2058166360">
          <w:marLeft w:val="0"/>
          <w:marRight w:val="0"/>
          <w:marTop w:val="0"/>
          <w:marBottom w:val="0"/>
          <w:divBdr>
            <w:top w:val="none" w:sz="0" w:space="0" w:color="auto"/>
            <w:left w:val="none" w:sz="0" w:space="0" w:color="auto"/>
            <w:bottom w:val="none" w:sz="0" w:space="0" w:color="auto"/>
            <w:right w:val="none" w:sz="0" w:space="0" w:color="auto"/>
          </w:divBdr>
        </w:div>
        <w:div w:id="1910341164">
          <w:marLeft w:val="0"/>
          <w:marRight w:val="0"/>
          <w:marTop w:val="0"/>
          <w:marBottom w:val="0"/>
          <w:divBdr>
            <w:top w:val="none" w:sz="0" w:space="0" w:color="auto"/>
            <w:left w:val="none" w:sz="0" w:space="0" w:color="auto"/>
            <w:bottom w:val="none" w:sz="0" w:space="0" w:color="auto"/>
            <w:right w:val="none" w:sz="0" w:space="0" w:color="auto"/>
          </w:divBdr>
        </w:div>
        <w:div w:id="145050794">
          <w:marLeft w:val="0"/>
          <w:marRight w:val="0"/>
          <w:marTop w:val="0"/>
          <w:marBottom w:val="0"/>
          <w:divBdr>
            <w:top w:val="none" w:sz="0" w:space="0" w:color="auto"/>
            <w:left w:val="none" w:sz="0" w:space="0" w:color="auto"/>
            <w:bottom w:val="none" w:sz="0" w:space="0" w:color="auto"/>
            <w:right w:val="none" w:sz="0" w:space="0" w:color="auto"/>
          </w:divBdr>
        </w:div>
      </w:divsChild>
    </w:div>
    <w:div w:id="725300106">
      <w:bodyDiv w:val="1"/>
      <w:marLeft w:val="0"/>
      <w:marRight w:val="0"/>
      <w:marTop w:val="0"/>
      <w:marBottom w:val="0"/>
      <w:divBdr>
        <w:top w:val="none" w:sz="0" w:space="0" w:color="auto"/>
        <w:left w:val="none" w:sz="0" w:space="0" w:color="auto"/>
        <w:bottom w:val="none" w:sz="0" w:space="0" w:color="auto"/>
        <w:right w:val="none" w:sz="0" w:space="0" w:color="auto"/>
      </w:divBdr>
      <w:divsChild>
        <w:div w:id="1618828112">
          <w:marLeft w:val="0"/>
          <w:marRight w:val="0"/>
          <w:marTop w:val="0"/>
          <w:marBottom w:val="0"/>
          <w:divBdr>
            <w:top w:val="none" w:sz="0" w:space="0" w:color="auto"/>
            <w:left w:val="none" w:sz="0" w:space="0" w:color="auto"/>
            <w:bottom w:val="none" w:sz="0" w:space="0" w:color="auto"/>
            <w:right w:val="none" w:sz="0" w:space="0" w:color="auto"/>
          </w:divBdr>
        </w:div>
      </w:divsChild>
    </w:div>
    <w:div w:id="725375376">
      <w:bodyDiv w:val="1"/>
      <w:marLeft w:val="0"/>
      <w:marRight w:val="0"/>
      <w:marTop w:val="0"/>
      <w:marBottom w:val="0"/>
      <w:divBdr>
        <w:top w:val="none" w:sz="0" w:space="0" w:color="auto"/>
        <w:left w:val="none" w:sz="0" w:space="0" w:color="auto"/>
        <w:bottom w:val="none" w:sz="0" w:space="0" w:color="auto"/>
        <w:right w:val="none" w:sz="0" w:space="0" w:color="auto"/>
      </w:divBdr>
      <w:divsChild>
        <w:div w:id="1117411559">
          <w:marLeft w:val="0"/>
          <w:marRight w:val="0"/>
          <w:marTop w:val="0"/>
          <w:marBottom w:val="0"/>
          <w:divBdr>
            <w:top w:val="none" w:sz="0" w:space="0" w:color="auto"/>
            <w:left w:val="none" w:sz="0" w:space="0" w:color="auto"/>
            <w:bottom w:val="none" w:sz="0" w:space="0" w:color="auto"/>
            <w:right w:val="none" w:sz="0" w:space="0" w:color="auto"/>
          </w:divBdr>
        </w:div>
        <w:div w:id="990869161">
          <w:marLeft w:val="0"/>
          <w:marRight w:val="0"/>
          <w:marTop w:val="0"/>
          <w:marBottom w:val="0"/>
          <w:divBdr>
            <w:top w:val="none" w:sz="0" w:space="0" w:color="auto"/>
            <w:left w:val="none" w:sz="0" w:space="0" w:color="auto"/>
            <w:bottom w:val="none" w:sz="0" w:space="0" w:color="auto"/>
            <w:right w:val="none" w:sz="0" w:space="0" w:color="auto"/>
          </w:divBdr>
        </w:div>
        <w:div w:id="1337273224">
          <w:marLeft w:val="0"/>
          <w:marRight w:val="0"/>
          <w:marTop w:val="0"/>
          <w:marBottom w:val="0"/>
          <w:divBdr>
            <w:top w:val="none" w:sz="0" w:space="0" w:color="auto"/>
            <w:left w:val="none" w:sz="0" w:space="0" w:color="auto"/>
            <w:bottom w:val="none" w:sz="0" w:space="0" w:color="auto"/>
            <w:right w:val="none" w:sz="0" w:space="0" w:color="auto"/>
          </w:divBdr>
        </w:div>
        <w:div w:id="544223791">
          <w:marLeft w:val="0"/>
          <w:marRight w:val="0"/>
          <w:marTop w:val="0"/>
          <w:marBottom w:val="0"/>
          <w:divBdr>
            <w:top w:val="none" w:sz="0" w:space="0" w:color="auto"/>
            <w:left w:val="none" w:sz="0" w:space="0" w:color="auto"/>
            <w:bottom w:val="none" w:sz="0" w:space="0" w:color="auto"/>
            <w:right w:val="none" w:sz="0" w:space="0" w:color="auto"/>
          </w:divBdr>
        </w:div>
        <w:div w:id="1025211229">
          <w:marLeft w:val="0"/>
          <w:marRight w:val="0"/>
          <w:marTop w:val="0"/>
          <w:marBottom w:val="0"/>
          <w:divBdr>
            <w:top w:val="none" w:sz="0" w:space="0" w:color="auto"/>
            <w:left w:val="none" w:sz="0" w:space="0" w:color="auto"/>
            <w:bottom w:val="none" w:sz="0" w:space="0" w:color="auto"/>
            <w:right w:val="none" w:sz="0" w:space="0" w:color="auto"/>
          </w:divBdr>
        </w:div>
        <w:div w:id="1550606920">
          <w:marLeft w:val="0"/>
          <w:marRight w:val="0"/>
          <w:marTop w:val="0"/>
          <w:marBottom w:val="0"/>
          <w:divBdr>
            <w:top w:val="none" w:sz="0" w:space="0" w:color="auto"/>
            <w:left w:val="none" w:sz="0" w:space="0" w:color="auto"/>
            <w:bottom w:val="none" w:sz="0" w:space="0" w:color="auto"/>
            <w:right w:val="none" w:sz="0" w:space="0" w:color="auto"/>
          </w:divBdr>
        </w:div>
        <w:div w:id="2003191934">
          <w:marLeft w:val="0"/>
          <w:marRight w:val="0"/>
          <w:marTop w:val="0"/>
          <w:marBottom w:val="0"/>
          <w:divBdr>
            <w:top w:val="none" w:sz="0" w:space="0" w:color="auto"/>
            <w:left w:val="none" w:sz="0" w:space="0" w:color="auto"/>
            <w:bottom w:val="none" w:sz="0" w:space="0" w:color="auto"/>
            <w:right w:val="none" w:sz="0" w:space="0" w:color="auto"/>
          </w:divBdr>
        </w:div>
        <w:div w:id="386421182">
          <w:marLeft w:val="0"/>
          <w:marRight w:val="0"/>
          <w:marTop w:val="0"/>
          <w:marBottom w:val="0"/>
          <w:divBdr>
            <w:top w:val="none" w:sz="0" w:space="0" w:color="auto"/>
            <w:left w:val="none" w:sz="0" w:space="0" w:color="auto"/>
            <w:bottom w:val="none" w:sz="0" w:space="0" w:color="auto"/>
            <w:right w:val="none" w:sz="0" w:space="0" w:color="auto"/>
          </w:divBdr>
        </w:div>
        <w:div w:id="350955714">
          <w:marLeft w:val="0"/>
          <w:marRight w:val="0"/>
          <w:marTop w:val="0"/>
          <w:marBottom w:val="0"/>
          <w:divBdr>
            <w:top w:val="none" w:sz="0" w:space="0" w:color="auto"/>
            <w:left w:val="none" w:sz="0" w:space="0" w:color="auto"/>
            <w:bottom w:val="none" w:sz="0" w:space="0" w:color="auto"/>
            <w:right w:val="none" w:sz="0" w:space="0" w:color="auto"/>
          </w:divBdr>
        </w:div>
      </w:divsChild>
    </w:div>
    <w:div w:id="726950859">
      <w:bodyDiv w:val="1"/>
      <w:marLeft w:val="0"/>
      <w:marRight w:val="0"/>
      <w:marTop w:val="0"/>
      <w:marBottom w:val="0"/>
      <w:divBdr>
        <w:top w:val="none" w:sz="0" w:space="0" w:color="auto"/>
        <w:left w:val="none" w:sz="0" w:space="0" w:color="auto"/>
        <w:bottom w:val="none" w:sz="0" w:space="0" w:color="auto"/>
        <w:right w:val="none" w:sz="0" w:space="0" w:color="auto"/>
      </w:divBdr>
      <w:divsChild>
        <w:div w:id="424889827">
          <w:marLeft w:val="0"/>
          <w:marRight w:val="0"/>
          <w:marTop w:val="0"/>
          <w:marBottom w:val="0"/>
          <w:divBdr>
            <w:top w:val="none" w:sz="0" w:space="0" w:color="auto"/>
            <w:left w:val="none" w:sz="0" w:space="0" w:color="auto"/>
            <w:bottom w:val="none" w:sz="0" w:space="0" w:color="auto"/>
            <w:right w:val="none" w:sz="0" w:space="0" w:color="auto"/>
          </w:divBdr>
        </w:div>
      </w:divsChild>
    </w:div>
    <w:div w:id="732509631">
      <w:bodyDiv w:val="1"/>
      <w:marLeft w:val="0"/>
      <w:marRight w:val="0"/>
      <w:marTop w:val="0"/>
      <w:marBottom w:val="0"/>
      <w:divBdr>
        <w:top w:val="none" w:sz="0" w:space="0" w:color="auto"/>
        <w:left w:val="none" w:sz="0" w:space="0" w:color="auto"/>
        <w:bottom w:val="none" w:sz="0" w:space="0" w:color="auto"/>
        <w:right w:val="none" w:sz="0" w:space="0" w:color="auto"/>
      </w:divBdr>
      <w:divsChild>
        <w:div w:id="643899431">
          <w:marLeft w:val="0"/>
          <w:marRight w:val="0"/>
          <w:marTop w:val="0"/>
          <w:marBottom w:val="0"/>
          <w:divBdr>
            <w:top w:val="none" w:sz="0" w:space="0" w:color="auto"/>
            <w:left w:val="none" w:sz="0" w:space="0" w:color="auto"/>
            <w:bottom w:val="none" w:sz="0" w:space="0" w:color="auto"/>
            <w:right w:val="none" w:sz="0" w:space="0" w:color="auto"/>
          </w:divBdr>
        </w:div>
        <w:div w:id="2000383773">
          <w:marLeft w:val="0"/>
          <w:marRight w:val="0"/>
          <w:marTop w:val="0"/>
          <w:marBottom w:val="0"/>
          <w:divBdr>
            <w:top w:val="none" w:sz="0" w:space="0" w:color="auto"/>
            <w:left w:val="none" w:sz="0" w:space="0" w:color="auto"/>
            <w:bottom w:val="none" w:sz="0" w:space="0" w:color="auto"/>
            <w:right w:val="none" w:sz="0" w:space="0" w:color="auto"/>
          </w:divBdr>
        </w:div>
        <w:div w:id="1693607124">
          <w:marLeft w:val="0"/>
          <w:marRight w:val="0"/>
          <w:marTop w:val="0"/>
          <w:marBottom w:val="0"/>
          <w:divBdr>
            <w:top w:val="none" w:sz="0" w:space="0" w:color="auto"/>
            <w:left w:val="none" w:sz="0" w:space="0" w:color="auto"/>
            <w:bottom w:val="none" w:sz="0" w:space="0" w:color="auto"/>
            <w:right w:val="none" w:sz="0" w:space="0" w:color="auto"/>
          </w:divBdr>
        </w:div>
        <w:div w:id="831142033">
          <w:marLeft w:val="0"/>
          <w:marRight w:val="0"/>
          <w:marTop w:val="0"/>
          <w:marBottom w:val="0"/>
          <w:divBdr>
            <w:top w:val="none" w:sz="0" w:space="0" w:color="auto"/>
            <w:left w:val="none" w:sz="0" w:space="0" w:color="auto"/>
            <w:bottom w:val="none" w:sz="0" w:space="0" w:color="auto"/>
            <w:right w:val="none" w:sz="0" w:space="0" w:color="auto"/>
          </w:divBdr>
        </w:div>
        <w:div w:id="709186328">
          <w:marLeft w:val="0"/>
          <w:marRight w:val="0"/>
          <w:marTop w:val="0"/>
          <w:marBottom w:val="0"/>
          <w:divBdr>
            <w:top w:val="none" w:sz="0" w:space="0" w:color="auto"/>
            <w:left w:val="none" w:sz="0" w:space="0" w:color="auto"/>
            <w:bottom w:val="none" w:sz="0" w:space="0" w:color="auto"/>
            <w:right w:val="none" w:sz="0" w:space="0" w:color="auto"/>
          </w:divBdr>
        </w:div>
        <w:div w:id="1908955069">
          <w:marLeft w:val="0"/>
          <w:marRight w:val="0"/>
          <w:marTop w:val="0"/>
          <w:marBottom w:val="0"/>
          <w:divBdr>
            <w:top w:val="none" w:sz="0" w:space="0" w:color="auto"/>
            <w:left w:val="none" w:sz="0" w:space="0" w:color="auto"/>
            <w:bottom w:val="none" w:sz="0" w:space="0" w:color="auto"/>
            <w:right w:val="none" w:sz="0" w:space="0" w:color="auto"/>
          </w:divBdr>
        </w:div>
        <w:div w:id="96950314">
          <w:marLeft w:val="0"/>
          <w:marRight w:val="0"/>
          <w:marTop w:val="0"/>
          <w:marBottom w:val="0"/>
          <w:divBdr>
            <w:top w:val="none" w:sz="0" w:space="0" w:color="auto"/>
            <w:left w:val="none" w:sz="0" w:space="0" w:color="auto"/>
            <w:bottom w:val="none" w:sz="0" w:space="0" w:color="auto"/>
            <w:right w:val="none" w:sz="0" w:space="0" w:color="auto"/>
          </w:divBdr>
        </w:div>
        <w:div w:id="1533104542">
          <w:marLeft w:val="0"/>
          <w:marRight w:val="0"/>
          <w:marTop w:val="0"/>
          <w:marBottom w:val="0"/>
          <w:divBdr>
            <w:top w:val="none" w:sz="0" w:space="0" w:color="auto"/>
            <w:left w:val="none" w:sz="0" w:space="0" w:color="auto"/>
            <w:bottom w:val="none" w:sz="0" w:space="0" w:color="auto"/>
            <w:right w:val="none" w:sz="0" w:space="0" w:color="auto"/>
          </w:divBdr>
        </w:div>
      </w:divsChild>
    </w:div>
    <w:div w:id="754285252">
      <w:bodyDiv w:val="1"/>
      <w:marLeft w:val="0"/>
      <w:marRight w:val="0"/>
      <w:marTop w:val="0"/>
      <w:marBottom w:val="0"/>
      <w:divBdr>
        <w:top w:val="none" w:sz="0" w:space="0" w:color="auto"/>
        <w:left w:val="none" w:sz="0" w:space="0" w:color="auto"/>
        <w:bottom w:val="none" w:sz="0" w:space="0" w:color="auto"/>
        <w:right w:val="none" w:sz="0" w:space="0" w:color="auto"/>
      </w:divBdr>
      <w:divsChild>
        <w:div w:id="220407137">
          <w:marLeft w:val="0"/>
          <w:marRight w:val="0"/>
          <w:marTop w:val="0"/>
          <w:marBottom w:val="0"/>
          <w:divBdr>
            <w:top w:val="none" w:sz="0" w:space="0" w:color="auto"/>
            <w:left w:val="none" w:sz="0" w:space="0" w:color="auto"/>
            <w:bottom w:val="none" w:sz="0" w:space="0" w:color="auto"/>
            <w:right w:val="none" w:sz="0" w:space="0" w:color="auto"/>
          </w:divBdr>
        </w:div>
        <w:div w:id="389765205">
          <w:marLeft w:val="0"/>
          <w:marRight w:val="0"/>
          <w:marTop w:val="0"/>
          <w:marBottom w:val="0"/>
          <w:divBdr>
            <w:top w:val="none" w:sz="0" w:space="0" w:color="auto"/>
            <w:left w:val="none" w:sz="0" w:space="0" w:color="auto"/>
            <w:bottom w:val="none" w:sz="0" w:space="0" w:color="auto"/>
            <w:right w:val="none" w:sz="0" w:space="0" w:color="auto"/>
          </w:divBdr>
        </w:div>
        <w:div w:id="1698195371">
          <w:marLeft w:val="0"/>
          <w:marRight w:val="0"/>
          <w:marTop w:val="0"/>
          <w:marBottom w:val="0"/>
          <w:divBdr>
            <w:top w:val="none" w:sz="0" w:space="0" w:color="auto"/>
            <w:left w:val="none" w:sz="0" w:space="0" w:color="auto"/>
            <w:bottom w:val="none" w:sz="0" w:space="0" w:color="auto"/>
            <w:right w:val="none" w:sz="0" w:space="0" w:color="auto"/>
          </w:divBdr>
        </w:div>
        <w:div w:id="931008460">
          <w:marLeft w:val="0"/>
          <w:marRight w:val="0"/>
          <w:marTop w:val="0"/>
          <w:marBottom w:val="0"/>
          <w:divBdr>
            <w:top w:val="none" w:sz="0" w:space="0" w:color="auto"/>
            <w:left w:val="none" w:sz="0" w:space="0" w:color="auto"/>
            <w:bottom w:val="none" w:sz="0" w:space="0" w:color="auto"/>
            <w:right w:val="none" w:sz="0" w:space="0" w:color="auto"/>
          </w:divBdr>
        </w:div>
        <w:div w:id="38289840">
          <w:marLeft w:val="0"/>
          <w:marRight w:val="0"/>
          <w:marTop w:val="0"/>
          <w:marBottom w:val="0"/>
          <w:divBdr>
            <w:top w:val="none" w:sz="0" w:space="0" w:color="auto"/>
            <w:left w:val="none" w:sz="0" w:space="0" w:color="auto"/>
            <w:bottom w:val="none" w:sz="0" w:space="0" w:color="auto"/>
            <w:right w:val="none" w:sz="0" w:space="0" w:color="auto"/>
          </w:divBdr>
        </w:div>
        <w:div w:id="209196287">
          <w:marLeft w:val="0"/>
          <w:marRight w:val="0"/>
          <w:marTop w:val="0"/>
          <w:marBottom w:val="0"/>
          <w:divBdr>
            <w:top w:val="none" w:sz="0" w:space="0" w:color="auto"/>
            <w:left w:val="none" w:sz="0" w:space="0" w:color="auto"/>
            <w:bottom w:val="none" w:sz="0" w:space="0" w:color="auto"/>
            <w:right w:val="none" w:sz="0" w:space="0" w:color="auto"/>
          </w:divBdr>
        </w:div>
        <w:div w:id="2104185354">
          <w:marLeft w:val="0"/>
          <w:marRight w:val="0"/>
          <w:marTop w:val="0"/>
          <w:marBottom w:val="0"/>
          <w:divBdr>
            <w:top w:val="none" w:sz="0" w:space="0" w:color="auto"/>
            <w:left w:val="none" w:sz="0" w:space="0" w:color="auto"/>
            <w:bottom w:val="none" w:sz="0" w:space="0" w:color="auto"/>
            <w:right w:val="none" w:sz="0" w:space="0" w:color="auto"/>
          </w:divBdr>
        </w:div>
        <w:div w:id="1841701100">
          <w:marLeft w:val="0"/>
          <w:marRight w:val="0"/>
          <w:marTop w:val="0"/>
          <w:marBottom w:val="0"/>
          <w:divBdr>
            <w:top w:val="none" w:sz="0" w:space="0" w:color="auto"/>
            <w:left w:val="none" w:sz="0" w:space="0" w:color="auto"/>
            <w:bottom w:val="none" w:sz="0" w:space="0" w:color="auto"/>
            <w:right w:val="none" w:sz="0" w:space="0" w:color="auto"/>
          </w:divBdr>
        </w:div>
        <w:div w:id="448007999">
          <w:marLeft w:val="0"/>
          <w:marRight w:val="0"/>
          <w:marTop w:val="0"/>
          <w:marBottom w:val="0"/>
          <w:divBdr>
            <w:top w:val="none" w:sz="0" w:space="0" w:color="auto"/>
            <w:left w:val="none" w:sz="0" w:space="0" w:color="auto"/>
            <w:bottom w:val="none" w:sz="0" w:space="0" w:color="auto"/>
            <w:right w:val="none" w:sz="0" w:space="0" w:color="auto"/>
          </w:divBdr>
        </w:div>
        <w:div w:id="1648901599">
          <w:marLeft w:val="0"/>
          <w:marRight w:val="0"/>
          <w:marTop w:val="0"/>
          <w:marBottom w:val="0"/>
          <w:divBdr>
            <w:top w:val="none" w:sz="0" w:space="0" w:color="auto"/>
            <w:left w:val="none" w:sz="0" w:space="0" w:color="auto"/>
            <w:bottom w:val="none" w:sz="0" w:space="0" w:color="auto"/>
            <w:right w:val="none" w:sz="0" w:space="0" w:color="auto"/>
          </w:divBdr>
        </w:div>
      </w:divsChild>
    </w:div>
    <w:div w:id="757873226">
      <w:bodyDiv w:val="1"/>
      <w:marLeft w:val="0"/>
      <w:marRight w:val="0"/>
      <w:marTop w:val="0"/>
      <w:marBottom w:val="0"/>
      <w:divBdr>
        <w:top w:val="none" w:sz="0" w:space="0" w:color="auto"/>
        <w:left w:val="none" w:sz="0" w:space="0" w:color="auto"/>
        <w:bottom w:val="none" w:sz="0" w:space="0" w:color="auto"/>
        <w:right w:val="none" w:sz="0" w:space="0" w:color="auto"/>
      </w:divBdr>
      <w:divsChild>
        <w:div w:id="708458910">
          <w:marLeft w:val="0"/>
          <w:marRight w:val="0"/>
          <w:marTop w:val="0"/>
          <w:marBottom w:val="0"/>
          <w:divBdr>
            <w:top w:val="none" w:sz="0" w:space="0" w:color="auto"/>
            <w:left w:val="none" w:sz="0" w:space="0" w:color="auto"/>
            <w:bottom w:val="none" w:sz="0" w:space="0" w:color="auto"/>
            <w:right w:val="none" w:sz="0" w:space="0" w:color="auto"/>
          </w:divBdr>
        </w:div>
        <w:div w:id="1923686645">
          <w:marLeft w:val="0"/>
          <w:marRight w:val="0"/>
          <w:marTop w:val="0"/>
          <w:marBottom w:val="0"/>
          <w:divBdr>
            <w:top w:val="none" w:sz="0" w:space="0" w:color="auto"/>
            <w:left w:val="none" w:sz="0" w:space="0" w:color="auto"/>
            <w:bottom w:val="none" w:sz="0" w:space="0" w:color="auto"/>
            <w:right w:val="none" w:sz="0" w:space="0" w:color="auto"/>
          </w:divBdr>
        </w:div>
        <w:div w:id="1864903083">
          <w:marLeft w:val="0"/>
          <w:marRight w:val="0"/>
          <w:marTop w:val="0"/>
          <w:marBottom w:val="0"/>
          <w:divBdr>
            <w:top w:val="none" w:sz="0" w:space="0" w:color="auto"/>
            <w:left w:val="none" w:sz="0" w:space="0" w:color="auto"/>
            <w:bottom w:val="none" w:sz="0" w:space="0" w:color="auto"/>
            <w:right w:val="none" w:sz="0" w:space="0" w:color="auto"/>
          </w:divBdr>
        </w:div>
        <w:div w:id="252132589">
          <w:marLeft w:val="0"/>
          <w:marRight w:val="0"/>
          <w:marTop w:val="0"/>
          <w:marBottom w:val="0"/>
          <w:divBdr>
            <w:top w:val="none" w:sz="0" w:space="0" w:color="auto"/>
            <w:left w:val="none" w:sz="0" w:space="0" w:color="auto"/>
            <w:bottom w:val="none" w:sz="0" w:space="0" w:color="auto"/>
            <w:right w:val="none" w:sz="0" w:space="0" w:color="auto"/>
          </w:divBdr>
        </w:div>
        <w:div w:id="1772967029">
          <w:marLeft w:val="0"/>
          <w:marRight w:val="0"/>
          <w:marTop w:val="0"/>
          <w:marBottom w:val="0"/>
          <w:divBdr>
            <w:top w:val="none" w:sz="0" w:space="0" w:color="auto"/>
            <w:left w:val="none" w:sz="0" w:space="0" w:color="auto"/>
            <w:bottom w:val="none" w:sz="0" w:space="0" w:color="auto"/>
            <w:right w:val="none" w:sz="0" w:space="0" w:color="auto"/>
          </w:divBdr>
        </w:div>
        <w:div w:id="524174260">
          <w:marLeft w:val="0"/>
          <w:marRight w:val="0"/>
          <w:marTop w:val="0"/>
          <w:marBottom w:val="0"/>
          <w:divBdr>
            <w:top w:val="none" w:sz="0" w:space="0" w:color="auto"/>
            <w:left w:val="none" w:sz="0" w:space="0" w:color="auto"/>
            <w:bottom w:val="none" w:sz="0" w:space="0" w:color="auto"/>
            <w:right w:val="none" w:sz="0" w:space="0" w:color="auto"/>
          </w:divBdr>
        </w:div>
        <w:div w:id="2002198406">
          <w:marLeft w:val="0"/>
          <w:marRight w:val="0"/>
          <w:marTop w:val="0"/>
          <w:marBottom w:val="0"/>
          <w:divBdr>
            <w:top w:val="none" w:sz="0" w:space="0" w:color="auto"/>
            <w:left w:val="none" w:sz="0" w:space="0" w:color="auto"/>
            <w:bottom w:val="none" w:sz="0" w:space="0" w:color="auto"/>
            <w:right w:val="none" w:sz="0" w:space="0" w:color="auto"/>
          </w:divBdr>
        </w:div>
        <w:div w:id="1994067672">
          <w:marLeft w:val="0"/>
          <w:marRight w:val="0"/>
          <w:marTop w:val="0"/>
          <w:marBottom w:val="0"/>
          <w:divBdr>
            <w:top w:val="none" w:sz="0" w:space="0" w:color="auto"/>
            <w:left w:val="none" w:sz="0" w:space="0" w:color="auto"/>
            <w:bottom w:val="none" w:sz="0" w:space="0" w:color="auto"/>
            <w:right w:val="none" w:sz="0" w:space="0" w:color="auto"/>
          </w:divBdr>
        </w:div>
        <w:div w:id="2016490781">
          <w:marLeft w:val="0"/>
          <w:marRight w:val="0"/>
          <w:marTop w:val="0"/>
          <w:marBottom w:val="0"/>
          <w:divBdr>
            <w:top w:val="none" w:sz="0" w:space="0" w:color="auto"/>
            <w:left w:val="none" w:sz="0" w:space="0" w:color="auto"/>
            <w:bottom w:val="none" w:sz="0" w:space="0" w:color="auto"/>
            <w:right w:val="none" w:sz="0" w:space="0" w:color="auto"/>
          </w:divBdr>
        </w:div>
        <w:div w:id="1110975204">
          <w:marLeft w:val="0"/>
          <w:marRight w:val="0"/>
          <w:marTop w:val="0"/>
          <w:marBottom w:val="0"/>
          <w:divBdr>
            <w:top w:val="none" w:sz="0" w:space="0" w:color="auto"/>
            <w:left w:val="none" w:sz="0" w:space="0" w:color="auto"/>
            <w:bottom w:val="none" w:sz="0" w:space="0" w:color="auto"/>
            <w:right w:val="none" w:sz="0" w:space="0" w:color="auto"/>
          </w:divBdr>
        </w:div>
        <w:div w:id="227420079">
          <w:marLeft w:val="0"/>
          <w:marRight w:val="0"/>
          <w:marTop w:val="0"/>
          <w:marBottom w:val="0"/>
          <w:divBdr>
            <w:top w:val="none" w:sz="0" w:space="0" w:color="auto"/>
            <w:left w:val="none" w:sz="0" w:space="0" w:color="auto"/>
            <w:bottom w:val="none" w:sz="0" w:space="0" w:color="auto"/>
            <w:right w:val="none" w:sz="0" w:space="0" w:color="auto"/>
          </w:divBdr>
        </w:div>
        <w:div w:id="2118523661">
          <w:marLeft w:val="0"/>
          <w:marRight w:val="0"/>
          <w:marTop w:val="0"/>
          <w:marBottom w:val="0"/>
          <w:divBdr>
            <w:top w:val="none" w:sz="0" w:space="0" w:color="auto"/>
            <w:left w:val="none" w:sz="0" w:space="0" w:color="auto"/>
            <w:bottom w:val="none" w:sz="0" w:space="0" w:color="auto"/>
            <w:right w:val="none" w:sz="0" w:space="0" w:color="auto"/>
          </w:divBdr>
        </w:div>
        <w:div w:id="1609308925">
          <w:marLeft w:val="0"/>
          <w:marRight w:val="0"/>
          <w:marTop w:val="0"/>
          <w:marBottom w:val="0"/>
          <w:divBdr>
            <w:top w:val="none" w:sz="0" w:space="0" w:color="auto"/>
            <w:left w:val="none" w:sz="0" w:space="0" w:color="auto"/>
            <w:bottom w:val="none" w:sz="0" w:space="0" w:color="auto"/>
            <w:right w:val="none" w:sz="0" w:space="0" w:color="auto"/>
          </w:divBdr>
        </w:div>
        <w:div w:id="1710568215">
          <w:marLeft w:val="0"/>
          <w:marRight w:val="0"/>
          <w:marTop w:val="0"/>
          <w:marBottom w:val="0"/>
          <w:divBdr>
            <w:top w:val="none" w:sz="0" w:space="0" w:color="auto"/>
            <w:left w:val="none" w:sz="0" w:space="0" w:color="auto"/>
            <w:bottom w:val="none" w:sz="0" w:space="0" w:color="auto"/>
            <w:right w:val="none" w:sz="0" w:space="0" w:color="auto"/>
          </w:divBdr>
        </w:div>
        <w:div w:id="316156323">
          <w:marLeft w:val="0"/>
          <w:marRight w:val="0"/>
          <w:marTop w:val="0"/>
          <w:marBottom w:val="0"/>
          <w:divBdr>
            <w:top w:val="none" w:sz="0" w:space="0" w:color="auto"/>
            <w:left w:val="none" w:sz="0" w:space="0" w:color="auto"/>
            <w:bottom w:val="none" w:sz="0" w:space="0" w:color="auto"/>
            <w:right w:val="none" w:sz="0" w:space="0" w:color="auto"/>
          </w:divBdr>
        </w:div>
        <w:div w:id="2023626915">
          <w:marLeft w:val="0"/>
          <w:marRight w:val="0"/>
          <w:marTop w:val="0"/>
          <w:marBottom w:val="0"/>
          <w:divBdr>
            <w:top w:val="none" w:sz="0" w:space="0" w:color="auto"/>
            <w:left w:val="none" w:sz="0" w:space="0" w:color="auto"/>
            <w:bottom w:val="none" w:sz="0" w:space="0" w:color="auto"/>
            <w:right w:val="none" w:sz="0" w:space="0" w:color="auto"/>
          </w:divBdr>
        </w:div>
        <w:div w:id="1137723457">
          <w:marLeft w:val="0"/>
          <w:marRight w:val="0"/>
          <w:marTop w:val="0"/>
          <w:marBottom w:val="0"/>
          <w:divBdr>
            <w:top w:val="none" w:sz="0" w:space="0" w:color="auto"/>
            <w:left w:val="none" w:sz="0" w:space="0" w:color="auto"/>
            <w:bottom w:val="none" w:sz="0" w:space="0" w:color="auto"/>
            <w:right w:val="none" w:sz="0" w:space="0" w:color="auto"/>
          </w:divBdr>
        </w:div>
        <w:div w:id="5138856">
          <w:marLeft w:val="0"/>
          <w:marRight w:val="0"/>
          <w:marTop w:val="0"/>
          <w:marBottom w:val="0"/>
          <w:divBdr>
            <w:top w:val="none" w:sz="0" w:space="0" w:color="auto"/>
            <w:left w:val="none" w:sz="0" w:space="0" w:color="auto"/>
            <w:bottom w:val="none" w:sz="0" w:space="0" w:color="auto"/>
            <w:right w:val="none" w:sz="0" w:space="0" w:color="auto"/>
          </w:divBdr>
        </w:div>
        <w:div w:id="2018340043">
          <w:marLeft w:val="0"/>
          <w:marRight w:val="0"/>
          <w:marTop w:val="0"/>
          <w:marBottom w:val="0"/>
          <w:divBdr>
            <w:top w:val="none" w:sz="0" w:space="0" w:color="auto"/>
            <w:left w:val="none" w:sz="0" w:space="0" w:color="auto"/>
            <w:bottom w:val="none" w:sz="0" w:space="0" w:color="auto"/>
            <w:right w:val="none" w:sz="0" w:space="0" w:color="auto"/>
          </w:divBdr>
        </w:div>
        <w:div w:id="1417480767">
          <w:marLeft w:val="0"/>
          <w:marRight w:val="0"/>
          <w:marTop w:val="0"/>
          <w:marBottom w:val="0"/>
          <w:divBdr>
            <w:top w:val="none" w:sz="0" w:space="0" w:color="auto"/>
            <w:left w:val="none" w:sz="0" w:space="0" w:color="auto"/>
            <w:bottom w:val="none" w:sz="0" w:space="0" w:color="auto"/>
            <w:right w:val="none" w:sz="0" w:space="0" w:color="auto"/>
          </w:divBdr>
        </w:div>
        <w:div w:id="725952862">
          <w:marLeft w:val="0"/>
          <w:marRight w:val="0"/>
          <w:marTop w:val="0"/>
          <w:marBottom w:val="0"/>
          <w:divBdr>
            <w:top w:val="none" w:sz="0" w:space="0" w:color="auto"/>
            <w:left w:val="none" w:sz="0" w:space="0" w:color="auto"/>
            <w:bottom w:val="none" w:sz="0" w:space="0" w:color="auto"/>
            <w:right w:val="none" w:sz="0" w:space="0" w:color="auto"/>
          </w:divBdr>
        </w:div>
        <w:div w:id="373502467">
          <w:marLeft w:val="0"/>
          <w:marRight w:val="0"/>
          <w:marTop w:val="0"/>
          <w:marBottom w:val="0"/>
          <w:divBdr>
            <w:top w:val="none" w:sz="0" w:space="0" w:color="auto"/>
            <w:left w:val="none" w:sz="0" w:space="0" w:color="auto"/>
            <w:bottom w:val="none" w:sz="0" w:space="0" w:color="auto"/>
            <w:right w:val="none" w:sz="0" w:space="0" w:color="auto"/>
          </w:divBdr>
        </w:div>
      </w:divsChild>
    </w:div>
    <w:div w:id="785664601">
      <w:bodyDiv w:val="1"/>
      <w:marLeft w:val="0"/>
      <w:marRight w:val="0"/>
      <w:marTop w:val="0"/>
      <w:marBottom w:val="0"/>
      <w:divBdr>
        <w:top w:val="none" w:sz="0" w:space="0" w:color="auto"/>
        <w:left w:val="none" w:sz="0" w:space="0" w:color="auto"/>
        <w:bottom w:val="none" w:sz="0" w:space="0" w:color="auto"/>
        <w:right w:val="none" w:sz="0" w:space="0" w:color="auto"/>
      </w:divBdr>
      <w:divsChild>
        <w:div w:id="822509536">
          <w:marLeft w:val="0"/>
          <w:marRight w:val="0"/>
          <w:marTop w:val="0"/>
          <w:marBottom w:val="0"/>
          <w:divBdr>
            <w:top w:val="none" w:sz="0" w:space="0" w:color="auto"/>
            <w:left w:val="none" w:sz="0" w:space="0" w:color="auto"/>
            <w:bottom w:val="none" w:sz="0" w:space="0" w:color="auto"/>
            <w:right w:val="none" w:sz="0" w:space="0" w:color="auto"/>
          </w:divBdr>
        </w:div>
        <w:div w:id="1511410740">
          <w:marLeft w:val="0"/>
          <w:marRight w:val="0"/>
          <w:marTop w:val="0"/>
          <w:marBottom w:val="0"/>
          <w:divBdr>
            <w:top w:val="none" w:sz="0" w:space="0" w:color="auto"/>
            <w:left w:val="none" w:sz="0" w:space="0" w:color="auto"/>
            <w:bottom w:val="none" w:sz="0" w:space="0" w:color="auto"/>
            <w:right w:val="none" w:sz="0" w:space="0" w:color="auto"/>
          </w:divBdr>
        </w:div>
        <w:div w:id="77753884">
          <w:marLeft w:val="0"/>
          <w:marRight w:val="0"/>
          <w:marTop w:val="0"/>
          <w:marBottom w:val="0"/>
          <w:divBdr>
            <w:top w:val="none" w:sz="0" w:space="0" w:color="auto"/>
            <w:left w:val="none" w:sz="0" w:space="0" w:color="auto"/>
            <w:bottom w:val="none" w:sz="0" w:space="0" w:color="auto"/>
            <w:right w:val="none" w:sz="0" w:space="0" w:color="auto"/>
          </w:divBdr>
        </w:div>
        <w:div w:id="1409616283">
          <w:marLeft w:val="0"/>
          <w:marRight w:val="0"/>
          <w:marTop w:val="0"/>
          <w:marBottom w:val="0"/>
          <w:divBdr>
            <w:top w:val="none" w:sz="0" w:space="0" w:color="auto"/>
            <w:left w:val="none" w:sz="0" w:space="0" w:color="auto"/>
            <w:bottom w:val="none" w:sz="0" w:space="0" w:color="auto"/>
            <w:right w:val="none" w:sz="0" w:space="0" w:color="auto"/>
          </w:divBdr>
        </w:div>
        <w:div w:id="303973704">
          <w:marLeft w:val="0"/>
          <w:marRight w:val="0"/>
          <w:marTop w:val="0"/>
          <w:marBottom w:val="0"/>
          <w:divBdr>
            <w:top w:val="none" w:sz="0" w:space="0" w:color="auto"/>
            <w:left w:val="none" w:sz="0" w:space="0" w:color="auto"/>
            <w:bottom w:val="none" w:sz="0" w:space="0" w:color="auto"/>
            <w:right w:val="none" w:sz="0" w:space="0" w:color="auto"/>
          </w:divBdr>
        </w:div>
        <w:div w:id="1718237152">
          <w:marLeft w:val="0"/>
          <w:marRight w:val="0"/>
          <w:marTop w:val="0"/>
          <w:marBottom w:val="0"/>
          <w:divBdr>
            <w:top w:val="none" w:sz="0" w:space="0" w:color="auto"/>
            <w:left w:val="none" w:sz="0" w:space="0" w:color="auto"/>
            <w:bottom w:val="none" w:sz="0" w:space="0" w:color="auto"/>
            <w:right w:val="none" w:sz="0" w:space="0" w:color="auto"/>
          </w:divBdr>
        </w:div>
      </w:divsChild>
    </w:div>
    <w:div w:id="797528965">
      <w:bodyDiv w:val="1"/>
      <w:marLeft w:val="0"/>
      <w:marRight w:val="0"/>
      <w:marTop w:val="0"/>
      <w:marBottom w:val="0"/>
      <w:divBdr>
        <w:top w:val="none" w:sz="0" w:space="0" w:color="auto"/>
        <w:left w:val="none" w:sz="0" w:space="0" w:color="auto"/>
        <w:bottom w:val="none" w:sz="0" w:space="0" w:color="auto"/>
        <w:right w:val="none" w:sz="0" w:space="0" w:color="auto"/>
      </w:divBdr>
      <w:divsChild>
        <w:div w:id="1612930911">
          <w:marLeft w:val="0"/>
          <w:marRight w:val="0"/>
          <w:marTop w:val="0"/>
          <w:marBottom w:val="0"/>
          <w:divBdr>
            <w:top w:val="none" w:sz="0" w:space="0" w:color="auto"/>
            <w:left w:val="none" w:sz="0" w:space="0" w:color="auto"/>
            <w:bottom w:val="none" w:sz="0" w:space="0" w:color="auto"/>
            <w:right w:val="none" w:sz="0" w:space="0" w:color="auto"/>
          </w:divBdr>
        </w:div>
        <w:div w:id="1770271854">
          <w:marLeft w:val="0"/>
          <w:marRight w:val="0"/>
          <w:marTop w:val="0"/>
          <w:marBottom w:val="0"/>
          <w:divBdr>
            <w:top w:val="none" w:sz="0" w:space="0" w:color="auto"/>
            <w:left w:val="none" w:sz="0" w:space="0" w:color="auto"/>
            <w:bottom w:val="none" w:sz="0" w:space="0" w:color="auto"/>
            <w:right w:val="none" w:sz="0" w:space="0" w:color="auto"/>
          </w:divBdr>
        </w:div>
        <w:div w:id="2066365220">
          <w:marLeft w:val="0"/>
          <w:marRight w:val="0"/>
          <w:marTop w:val="0"/>
          <w:marBottom w:val="0"/>
          <w:divBdr>
            <w:top w:val="none" w:sz="0" w:space="0" w:color="auto"/>
            <w:left w:val="none" w:sz="0" w:space="0" w:color="auto"/>
            <w:bottom w:val="none" w:sz="0" w:space="0" w:color="auto"/>
            <w:right w:val="none" w:sz="0" w:space="0" w:color="auto"/>
          </w:divBdr>
        </w:div>
        <w:div w:id="1765881529">
          <w:marLeft w:val="0"/>
          <w:marRight w:val="0"/>
          <w:marTop w:val="0"/>
          <w:marBottom w:val="0"/>
          <w:divBdr>
            <w:top w:val="none" w:sz="0" w:space="0" w:color="auto"/>
            <w:left w:val="none" w:sz="0" w:space="0" w:color="auto"/>
            <w:bottom w:val="none" w:sz="0" w:space="0" w:color="auto"/>
            <w:right w:val="none" w:sz="0" w:space="0" w:color="auto"/>
          </w:divBdr>
        </w:div>
        <w:div w:id="1879975486">
          <w:marLeft w:val="0"/>
          <w:marRight w:val="0"/>
          <w:marTop w:val="0"/>
          <w:marBottom w:val="0"/>
          <w:divBdr>
            <w:top w:val="none" w:sz="0" w:space="0" w:color="auto"/>
            <w:left w:val="none" w:sz="0" w:space="0" w:color="auto"/>
            <w:bottom w:val="none" w:sz="0" w:space="0" w:color="auto"/>
            <w:right w:val="none" w:sz="0" w:space="0" w:color="auto"/>
          </w:divBdr>
        </w:div>
        <w:div w:id="768744306">
          <w:marLeft w:val="0"/>
          <w:marRight w:val="0"/>
          <w:marTop w:val="0"/>
          <w:marBottom w:val="0"/>
          <w:divBdr>
            <w:top w:val="none" w:sz="0" w:space="0" w:color="auto"/>
            <w:left w:val="none" w:sz="0" w:space="0" w:color="auto"/>
            <w:bottom w:val="none" w:sz="0" w:space="0" w:color="auto"/>
            <w:right w:val="none" w:sz="0" w:space="0" w:color="auto"/>
          </w:divBdr>
        </w:div>
        <w:div w:id="1742480688">
          <w:marLeft w:val="0"/>
          <w:marRight w:val="0"/>
          <w:marTop w:val="0"/>
          <w:marBottom w:val="0"/>
          <w:divBdr>
            <w:top w:val="none" w:sz="0" w:space="0" w:color="auto"/>
            <w:left w:val="none" w:sz="0" w:space="0" w:color="auto"/>
            <w:bottom w:val="none" w:sz="0" w:space="0" w:color="auto"/>
            <w:right w:val="none" w:sz="0" w:space="0" w:color="auto"/>
          </w:divBdr>
        </w:div>
        <w:div w:id="1217082189">
          <w:marLeft w:val="0"/>
          <w:marRight w:val="0"/>
          <w:marTop w:val="0"/>
          <w:marBottom w:val="0"/>
          <w:divBdr>
            <w:top w:val="none" w:sz="0" w:space="0" w:color="auto"/>
            <w:left w:val="none" w:sz="0" w:space="0" w:color="auto"/>
            <w:bottom w:val="none" w:sz="0" w:space="0" w:color="auto"/>
            <w:right w:val="none" w:sz="0" w:space="0" w:color="auto"/>
          </w:divBdr>
        </w:div>
        <w:div w:id="608271270">
          <w:marLeft w:val="0"/>
          <w:marRight w:val="0"/>
          <w:marTop w:val="0"/>
          <w:marBottom w:val="0"/>
          <w:divBdr>
            <w:top w:val="none" w:sz="0" w:space="0" w:color="auto"/>
            <w:left w:val="none" w:sz="0" w:space="0" w:color="auto"/>
            <w:bottom w:val="none" w:sz="0" w:space="0" w:color="auto"/>
            <w:right w:val="none" w:sz="0" w:space="0" w:color="auto"/>
          </w:divBdr>
        </w:div>
        <w:div w:id="1156799188">
          <w:marLeft w:val="0"/>
          <w:marRight w:val="0"/>
          <w:marTop w:val="0"/>
          <w:marBottom w:val="0"/>
          <w:divBdr>
            <w:top w:val="none" w:sz="0" w:space="0" w:color="auto"/>
            <w:left w:val="none" w:sz="0" w:space="0" w:color="auto"/>
            <w:bottom w:val="none" w:sz="0" w:space="0" w:color="auto"/>
            <w:right w:val="none" w:sz="0" w:space="0" w:color="auto"/>
          </w:divBdr>
        </w:div>
        <w:div w:id="322316798">
          <w:marLeft w:val="0"/>
          <w:marRight w:val="0"/>
          <w:marTop w:val="0"/>
          <w:marBottom w:val="0"/>
          <w:divBdr>
            <w:top w:val="none" w:sz="0" w:space="0" w:color="auto"/>
            <w:left w:val="none" w:sz="0" w:space="0" w:color="auto"/>
            <w:bottom w:val="none" w:sz="0" w:space="0" w:color="auto"/>
            <w:right w:val="none" w:sz="0" w:space="0" w:color="auto"/>
          </w:divBdr>
        </w:div>
        <w:div w:id="136654091">
          <w:marLeft w:val="0"/>
          <w:marRight w:val="0"/>
          <w:marTop w:val="0"/>
          <w:marBottom w:val="0"/>
          <w:divBdr>
            <w:top w:val="none" w:sz="0" w:space="0" w:color="auto"/>
            <w:left w:val="none" w:sz="0" w:space="0" w:color="auto"/>
            <w:bottom w:val="none" w:sz="0" w:space="0" w:color="auto"/>
            <w:right w:val="none" w:sz="0" w:space="0" w:color="auto"/>
          </w:divBdr>
        </w:div>
        <w:div w:id="338891172">
          <w:marLeft w:val="0"/>
          <w:marRight w:val="0"/>
          <w:marTop w:val="0"/>
          <w:marBottom w:val="0"/>
          <w:divBdr>
            <w:top w:val="none" w:sz="0" w:space="0" w:color="auto"/>
            <w:left w:val="none" w:sz="0" w:space="0" w:color="auto"/>
            <w:bottom w:val="none" w:sz="0" w:space="0" w:color="auto"/>
            <w:right w:val="none" w:sz="0" w:space="0" w:color="auto"/>
          </w:divBdr>
        </w:div>
        <w:div w:id="1485856190">
          <w:marLeft w:val="0"/>
          <w:marRight w:val="0"/>
          <w:marTop w:val="0"/>
          <w:marBottom w:val="0"/>
          <w:divBdr>
            <w:top w:val="none" w:sz="0" w:space="0" w:color="auto"/>
            <w:left w:val="none" w:sz="0" w:space="0" w:color="auto"/>
            <w:bottom w:val="none" w:sz="0" w:space="0" w:color="auto"/>
            <w:right w:val="none" w:sz="0" w:space="0" w:color="auto"/>
          </w:divBdr>
        </w:div>
        <w:div w:id="1527790316">
          <w:marLeft w:val="0"/>
          <w:marRight w:val="0"/>
          <w:marTop w:val="0"/>
          <w:marBottom w:val="0"/>
          <w:divBdr>
            <w:top w:val="none" w:sz="0" w:space="0" w:color="auto"/>
            <w:left w:val="none" w:sz="0" w:space="0" w:color="auto"/>
            <w:bottom w:val="none" w:sz="0" w:space="0" w:color="auto"/>
            <w:right w:val="none" w:sz="0" w:space="0" w:color="auto"/>
          </w:divBdr>
        </w:div>
        <w:div w:id="302078576">
          <w:marLeft w:val="0"/>
          <w:marRight w:val="0"/>
          <w:marTop w:val="0"/>
          <w:marBottom w:val="0"/>
          <w:divBdr>
            <w:top w:val="none" w:sz="0" w:space="0" w:color="auto"/>
            <w:left w:val="none" w:sz="0" w:space="0" w:color="auto"/>
            <w:bottom w:val="none" w:sz="0" w:space="0" w:color="auto"/>
            <w:right w:val="none" w:sz="0" w:space="0" w:color="auto"/>
          </w:divBdr>
        </w:div>
      </w:divsChild>
    </w:div>
    <w:div w:id="834536862">
      <w:bodyDiv w:val="1"/>
      <w:marLeft w:val="0"/>
      <w:marRight w:val="0"/>
      <w:marTop w:val="0"/>
      <w:marBottom w:val="0"/>
      <w:divBdr>
        <w:top w:val="none" w:sz="0" w:space="0" w:color="auto"/>
        <w:left w:val="none" w:sz="0" w:space="0" w:color="auto"/>
        <w:bottom w:val="none" w:sz="0" w:space="0" w:color="auto"/>
        <w:right w:val="none" w:sz="0" w:space="0" w:color="auto"/>
      </w:divBdr>
      <w:divsChild>
        <w:div w:id="1399325043">
          <w:marLeft w:val="0"/>
          <w:marRight w:val="0"/>
          <w:marTop w:val="0"/>
          <w:marBottom w:val="0"/>
          <w:divBdr>
            <w:top w:val="none" w:sz="0" w:space="0" w:color="auto"/>
            <w:left w:val="none" w:sz="0" w:space="0" w:color="auto"/>
            <w:bottom w:val="none" w:sz="0" w:space="0" w:color="auto"/>
            <w:right w:val="none" w:sz="0" w:space="0" w:color="auto"/>
          </w:divBdr>
        </w:div>
      </w:divsChild>
    </w:div>
    <w:div w:id="858544468">
      <w:bodyDiv w:val="1"/>
      <w:marLeft w:val="0"/>
      <w:marRight w:val="0"/>
      <w:marTop w:val="0"/>
      <w:marBottom w:val="0"/>
      <w:divBdr>
        <w:top w:val="none" w:sz="0" w:space="0" w:color="auto"/>
        <w:left w:val="none" w:sz="0" w:space="0" w:color="auto"/>
        <w:bottom w:val="none" w:sz="0" w:space="0" w:color="auto"/>
        <w:right w:val="none" w:sz="0" w:space="0" w:color="auto"/>
      </w:divBdr>
      <w:divsChild>
        <w:div w:id="106121382">
          <w:marLeft w:val="0"/>
          <w:marRight w:val="0"/>
          <w:marTop w:val="0"/>
          <w:marBottom w:val="0"/>
          <w:divBdr>
            <w:top w:val="none" w:sz="0" w:space="0" w:color="auto"/>
            <w:left w:val="none" w:sz="0" w:space="0" w:color="auto"/>
            <w:bottom w:val="none" w:sz="0" w:space="0" w:color="auto"/>
            <w:right w:val="none" w:sz="0" w:space="0" w:color="auto"/>
          </w:divBdr>
        </w:div>
      </w:divsChild>
    </w:div>
    <w:div w:id="876624270">
      <w:bodyDiv w:val="1"/>
      <w:marLeft w:val="0"/>
      <w:marRight w:val="0"/>
      <w:marTop w:val="0"/>
      <w:marBottom w:val="0"/>
      <w:divBdr>
        <w:top w:val="none" w:sz="0" w:space="0" w:color="auto"/>
        <w:left w:val="none" w:sz="0" w:space="0" w:color="auto"/>
        <w:bottom w:val="none" w:sz="0" w:space="0" w:color="auto"/>
        <w:right w:val="none" w:sz="0" w:space="0" w:color="auto"/>
      </w:divBdr>
      <w:divsChild>
        <w:div w:id="2010937266">
          <w:marLeft w:val="0"/>
          <w:marRight w:val="0"/>
          <w:marTop w:val="0"/>
          <w:marBottom w:val="0"/>
          <w:divBdr>
            <w:top w:val="none" w:sz="0" w:space="0" w:color="auto"/>
            <w:left w:val="none" w:sz="0" w:space="0" w:color="auto"/>
            <w:bottom w:val="none" w:sz="0" w:space="0" w:color="auto"/>
            <w:right w:val="none" w:sz="0" w:space="0" w:color="auto"/>
          </w:divBdr>
        </w:div>
        <w:div w:id="575480807">
          <w:marLeft w:val="0"/>
          <w:marRight w:val="0"/>
          <w:marTop w:val="0"/>
          <w:marBottom w:val="0"/>
          <w:divBdr>
            <w:top w:val="none" w:sz="0" w:space="0" w:color="auto"/>
            <w:left w:val="none" w:sz="0" w:space="0" w:color="auto"/>
            <w:bottom w:val="none" w:sz="0" w:space="0" w:color="auto"/>
            <w:right w:val="none" w:sz="0" w:space="0" w:color="auto"/>
          </w:divBdr>
        </w:div>
        <w:div w:id="1592658068">
          <w:marLeft w:val="0"/>
          <w:marRight w:val="0"/>
          <w:marTop w:val="0"/>
          <w:marBottom w:val="0"/>
          <w:divBdr>
            <w:top w:val="none" w:sz="0" w:space="0" w:color="auto"/>
            <w:left w:val="none" w:sz="0" w:space="0" w:color="auto"/>
            <w:bottom w:val="none" w:sz="0" w:space="0" w:color="auto"/>
            <w:right w:val="none" w:sz="0" w:space="0" w:color="auto"/>
          </w:divBdr>
        </w:div>
        <w:div w:id="318122919">
          <w:marLeft w:val="0"/>
          <w:marRight w:val="0"/>
          <w:marTop w:val="0"/>
          <w:marBottom w:val="0"/>
          <w:divBdr>
            <w:top w:val="none" w:sz="0" w:space="0" w:color="auto"/>
            <w:left w:val="none" w:sz="0" w:space="0" w:color="auto"/>
            <w:bottom w:val="none" w:sz="0" w:space="0" w:color="auto"/>
            <w:right w:val="none" w:sz="0" w:space="0" w:color="auto"/>
          </w:divBdr>
        </w:div>
        <w:div w:id="709230966">
          <w:marLeft w:val="0"/>
          <w:marRight w:val="0"/>
          <w:marTop w:val="0"/>
          <w:marBottom w:val="0"/>
          <w:divBdr>
            <w:top w:val="none" w:sz="0" w:space="0" w:color="auto"/>
            <w:left w:val="none" w:sz="0" w:space="0" w:color="auto"/>
            <w:bottom w:val="none" w:sz="0" w:space="0" w:color="auto"/>
            <w:right w:val="none" w:sz="0" w:space="0" w:color="auto"/>
          </w:divBdr>
        </w:div>
        <w:div w:id="43676698">
          <w:marLeft w:val="0"/>
          <w:marRight w:val="0"/>
          <w:marTop w:val="0"/>
          <w:marBottom w:val="0"/>
          <w:divBdr>
            <w:top w:val="none" w:sz="0" w:space="0" w:color="auto"/>
            <w:left w:val="none" w:sz="0" w:space="0" w:color="auto"/>
            <w:bottom w:val="none" w:sz="0" w:space="0" w:color="auto"/>
            <w:right w:val="none" w:sz="0" w:space="0" w:color="auto"/>
          </w:divBdr>
        </w:div>
        <w:div w:id="655188120">
          <w:marLeft w:val="0"/>
          <w:marRight w:val="0"/>
          <w:marTop w:val="0"/>
          <w:marBottom w:val="0"/>
          <w:divBdr>
            <w:top w:val="none" w:sz="0" w:space="0" w:color="auto"/>
            <w:left w:val="none" w:sz="0" w:space="0" w:color="auto"/>
            <w:bottom w:val="none" w:sz="0" w:space="0" w:color="auto"/>
            <w:right w:val="none" w:sz="0" w:space="0" w:color="auto"/>
          </w:divBdr>
        </w:div>
        <w:div w:id="1348870504">
          <w:marLeft w:val="0"/>
          <w:marRight w:val="0"/>
          <w:marTop w:val="0"/>
          <w:marBottom w:val="0"/>
          <w:divBdr>
            <w:top w:val="none" w:sz="0" w:space="0" w:color="auto"/>
            <w:left w:val="none" w:sz="0" w:space="0" w:color="auto"/>
            <w:bottom w:val="none" w:sz="0" w:space="0" w:color="auto"/>
            <w:right w:val="none" w:sz="0" w:space="0" w:color="auto"/>
          </w:divBdr>
        </w:div>
        <w:div w:id="302195100">
          <w:marLeft w:val="0"/>
          <w:marRight w:val="0"/>
          <w:marTop w:val="0"/>
          <w:marBottom w:val="0"/>
          <w:divBdr>
            <w:top w:val="none" w:sz="0" w:space="0" w:color="auto"/>
            <w:left w:val="none" w:sz="0" w:space="0" w:color="auto"/>
            <w:bottom w:val="none" w:sz="0" w:space="0" w:color="auto"/>
            <w:right w:val="none" w:sz="0" w:space="0" w:color="auto"/>
          </w:divBdr>
        </w:div>
        <w:div w:id="2090031534">
          <w:marLeft w:val="0"/>
          <w:marRight w:val="0"/>
          <w:marTop w:val="0"/>
          <w:marBottom w:val="0"/>
          <w:divBdr>
            <w:top w:val="none" w:sz="0" w:space="0" w:color="auto"/>
            <w:left w:val="none" w:sz="0" w:space="0" w:color="auto"/>
            <w:bottom w:val="none" w:sz="0" w:space="0" w:color="auto"/>
            <w:right w:val="none" w:sz="0" w:space="0" w:color="auto"/>
          </w:divBdr>
        </w:div>
        <w:div w:id="30107211">
          <w:marLeft w:val="0"/>
          <w:marRight w:val="0"/>
          <w:marTop w:val="0"/>
          <w:marBottom w:val="0"/>
          <w:divBdr>
            <w:top w:val="none" w:sz="0" w:space="0" w:color="auto"/>
            <w:left w:val="none" w:sz="0" w:space="0" w:color="auto"/>
            <w:bottom w:val="none" w:sz="0" w:space="0" w:color="auto"/>
            <w:right w:val="none" w:sz="0" w:space="0" w:color="auto"/>
          </w:divBdr>
        </w:div>
        <w:div w:id="1860854489">
          <w:marLeft w:val="0"/>
          <w:marRight w:val="0"/>
          <w:marTop w:val="0"/>
          <w:marBottom w:val="0"/>
          <w:divBdr>
            <w:top w:val="none" w:sz="0" w:space="0" w:color="auto"/>
            <w:left w:val="none" w:sz="0" w:space="0" w:color="auto"/>
            <w:bottom w:val="none" w:sz="0" w:space="0" w:color="auto"/>
            <w:right w:val="none" w:sz="0" w:space="0" w:color="auto"/>
          </w:divBdr>
        </w:div>
        <w:div w:id="1448692521">
          <w:marLeft w:val="0"/>
          <w:marRight w:val="0"/>
          <w:marTop w:val="0"/>
          <w:marBottom w:val="0"/>
          <w:divBdr>
            <w:top w:val="none" w:sz="0" w:space="0" w:color="auto"/>
            <w:left w:val="none" w:sz="0" w:space="0" w:color="auto"/>
            <w:bottom w:val="none" w:sz="0" w:space="0" w:color="auto"/>
            <w:right w:val="none" w:sz="0" w:space="0" w:color="auto"/>
          </w:divBdr>
        </w:div>
        <w:div w:id="165901697">
          <w:marLeft w:val="0"/>
          <w:marRight w:val="0"/>
          <w:marTop w:val="0"/>
          <w:marBottom w:val="0"/>
          <w:divBdr>
            <w:top w:val="none" w:sz="0" w:space="0" w:color="auto"/>
            <w:left w:val="none" w:sz="0" w:space="0" w:color="auto"/>
            <w:bottom w:val="none" w:sz="0" w:space="0" w:color="auto"/>
            <w:right w:val="none" w:sz="0" w:space="0" w:color="auto"/>
          </w:divBdr>
        </w:div>
        <w:div w:id="2110346530">
          <w:marLeft w:val="0"/>
          <w:marRight w:val="0"/>
          <w:marTop w:val="0"/>
          <w:marBottom w:val="0"/>
          <w:divBdr>
            <w:top w:val="none" w:sz="0" w:space="0" w:color="auto"/>
            <w:left w:val="none" w:sz="0" w:space="0" w:color="auto"/>
            <w:bottom w:val="none" w:sz="0" w:space="0" w:color="auto"/>
            <w:right w:val="none" w:sz="0" w:space="0" w:color="auto"/>
          </w:divBdr>
        </w:div>
        <w:div w:id="314143900">
          <w:marLeft w:val="0"/>
          <w:marRight w:val="0"/>
          <w:marTop w:val="0"/>
          <w:marBottom w:val="0"/>
          <w:divBdr>
            <w:top w:val="none" w:sz="0" w:space="0" w:color="auto"/>
            <w:left w:val="none" w:sz="0" w:space="0" w:color="auto"/>
            <w:bottom w:val="none" w:sz="0" w:space="0" w:color="auto"/>
            <w:right w:val="none" w:sz="0" w:space="0" w:color="auto"/>
          </w:divBdr>
        </w:div>
      </w:divsChild>
    </w:div>
    <w:div w:id="877666424">
      <w:bodyDiv w:val="1"/>
      <w:marLeft w:val="0"/>
      <w:marRight w:val="0"/>
      <w:marTop w:val="0"/>
      <w:marBottom w:val="0"/>
      <w:divBdr>
        <w:top w:val="none" w:sz="0" w:space="0" w:color="auto"/>
        <w:left w:val="none" w:sz="0" w:space="0" w:color="auto"/>
        <w:bottom w:val="none" w:sz="0" w:space="0" w:color="auto"/>
        <w:right w:val="none" w:sz="0" w:space="0" w:color="auto"/>
      </w:divBdr>
      <w:divsChild>
        <w:div w:id="240406205">
          <w:marLeft w:val="0"/>
          <w:marRight w:val="0"/>
          <w:marTop w:val="0"/>
          <w:marBottom w:val="0"/>
          <w:divBdr>
            <w:top w:val="none" w:sz="0" w:space="0" w:color="auto"/>
            <w:left w:val="none" w:sz="0" w:space="0" w:color="auto"/>
            <w:bottom w:val="none" w:sz="0" w:space="0" w:color="auto"/>
            <w:right w:val="none" w:sz="0" w:space="0" w:color="auto"/>
          </w:divBdr>
        </w:div>
        <w:div w:id="1123228400">
          <w:marLeft w:val="0"/>
          <w:marRight w:val="0"/>
          <w:marTop w:val="0"/>
          <w:marBottom w:val="0"/>
          <w:divBdr>
            <w:top w:val="none" w:sz="0" w:space="0" w:color="auto"/>
            <w:left w:val="none" w:sz="0" w:space="0" w:color="auto"/>
            <w:bottom w:val="none" w:sz="0" w:space="0" w:color="auto"/>
            <w:right w:val="none" w:sz="0" w:space="0" w:color="auto"/>
          </w:divBdr>
        </w:div>
        <w:div w:id="1938445422">
          <w:marLeft w:val="0"/>
          <w:marRight w:val="0"/>
          <w:marTop w:val="0"/>
          <w:marBottom w:val="0"/>
          <w:divBdr>
            <w:top w:val="none" w:sz="0" w:space="0" w:color="auto"/>
            <w:left w:val="none" w:sz="0" w:space="0" w:color="auto"/>
            <w:bottom w:val="none" w:sz="0" w:space="0" w:color="auto"/>
            <w:right w:val="none" w:sz="0" w:space="0" w:color="auto"/>
          </w:divBdr>
        </w:div>
        <w:div w:id="805397364">
          <w:marLeft w:val="0"/>
          <w:marRight w:val="0"/>
          <w:marTop w:val="0"/>
          <w:marBottom w:val="0"/>
          <w:divBdr>
            <w:top w:val="none" w:sz="0" w:space="0" w:color="auto"/>
            <w:left w:val="none" w:sz="0" w:space="0" w:color="auto"/>
            <w:bottom w:val="none" w:sz="0" w:space="0" w:color="auto"/>
            <w:right w:val="none" w:sz="0" w:space="0" w:color="auto"/>
          </w:divBdr>
        </w:div>
        <w:div w:id="1860970332">
          <w:marLeft w:val="0"/>
          <w:marRight w:val="0"/>
          <w:marTop w:val="0"/>
          <w:marBottom w:val="0"/>
          <w:divBdr>
            <w:top w:val="none" w:sz="0" w:space="0" w:color="auto"/>
            <w:left w:val="none" w:sz="0" w:space="0" w:color="auto"/>
            <w:bottom w:val="none" w:sz="0" w:space="0" w:color="auto"/>
            <w:right w:val="none" w:sz="0" w:space="0" w:color="auto"/>
          </w:divBdr>
        </w:div>
        <w:div w:id="378751439">
          <w:marLeft w:val="0"/>
          <w:marRight w:val="0"/>
          <w:marTop w:val="0"/>
          <w:marBottom w:val="0"/>
          <w:divBdr>
            <w:top w:val="none" w:sz="0" w:space="0" w:color="auto"/>
            <w:left w:val="none" w:sz="0" w:space="0" w:color="auto"/>
            <w:bottom w:val="none" w:sz="0" w:space="0" w:color="auto"/>
            <w:right w:val="none" w:sz="0" w:space="0" w:color="auto"/>
          </w:divBdr>
        </w:div>
      </w:divsChild>
    </w:div>
    <w:div w:id="887573319">
      <w:bodyDiv w:val="1"/>
      <w:marLeft w:val="0"/>
      <w:marRight w:val="0"/>
      <w:marTop w:val="0"/>
      <w:marBottom w:val="0"/>
      <w:divBdr>
        <w:top w:val="none" w:sz="0" w:space="0" w:color="auto"/>
        <w:left w:val="none" w:sz="0" w:space="0" w:color="auto"/>
        <w:bottom w:val="none" w:sz="0" w:space="0" w:color="auto"/>
        <w:right w:val="none" w:sz="0" w:space="0" w:color="auto"/>
      </w:divBdr>
      <w:divsChild>
        <w:div w:id="1481117986">
          <w:marLeft w:val="0"/>
          <w:marRight w:val="0"/>
          <w:marTop w:val="0"/>
          <w:marBottom w:val="0"/>
          <w:divBdr>
            <w:top w:val="none" w:sz="0" w:space="0" w:color="auto"/>
            <w:left w:val="none" w:sz="0" w:space="0" w:color="auto"/>
            <w:bottom w:val="none" w:sz="0" w:space="0" w:color="auto"/>
            <w:right w:val="none" w:sz="0" w:space="0" w:color="auto"/>
          </w:divBdr>
        </w:div>
        <w:div w:id="1118910925">
          <w:marLeft w:val="0"/>
          <w:marRight w:val="0"/>
          <w:marTop w:val="0"/>
          <w:marBottom w:val="0"/>
          <w:divBdr>
            <w:top w:val="none" w:sz="0" w:space="0" w:color="auto"/>
            <w:left w:val="none" w:sz="0" w:space="0" w:color="auto"/>
            <w:bottom w:val="none" w:sz="0" w:space="0" w:color="auto"/>
            <w:right w:val="none" w:sz="0" w:space="0" w:color="auto"/>
          </w:divBdr>
        </w:div>
        <w:div w:id="328556307">
          <w:marLeft w:val="0"/>
          <w:marRight w:val="0"/>
          <w:marTop w:val="0"/>
          <w:marBottom w:val="0"/>
          <w:divBdr>
            <w:top w:val="none" w:sz="0" w:space="0" w:color="auto"/>
            <w:left w:val="none" w:sz="0" w:space="0" w:color="auto"/>
            <w:bottom w:val="none" w:sz="0" w:space="0" w:color="auto"/>
            <w:right w:val="none" w:sz="0" w:space="0" w:color="auto"/>
          </w:divBdr>
        </w:div>
        <w:div w:id="1863736224">
          <w:marLeft w:val="0"/>
          <w:marRight w:val="0"/>
          <w:marTop w:val="0"/>
          <w:marBottom w:val="0"/>
          <w:divBdr>
            <w:top w:val="none" w:sz="0" w:space="0" w:color="auto"/>
            <w:left w:val="none" w:sz="0" w:space="0" w:color="auto"/>
            <w:bottom w:val="none" w:sz="0" w:space="0" w:color="auto"/>
            <w:right w:val="none" w:sz="0" w:space="0" w:color="auto"/>
          </w:divBdr>
        </w:div>
        <w:div w:id="530656264">
          <w:marLeft w:val="0"/>
          <w:marRight w:val="0"/>
          <w:marTop w:val="0"/>
          <w:marBottom w:val="0"/>
          <w:divBdr>
            <w:top w:val="none" w:sz="0" w:space="0" w:color="auto"/>
            <w:left w:val="none" w:sz="0" w:space="0" w:color="auto"/>
            <w:bottom w:val="none" w:sz="0" w:space="0" w:color="auto"/>
            <w:right w:val="none" w:sz="0" w:space="0" w:color="auto"/>
          </w:divBdr>
        </w:div>
        <w:div w:id="1160149789">
          <w:marLeft w:val="0"/>
          <w:marRight w:val="0"/>
          <w:marTop w:val="0"/>
          <w:marBottom w:val="0"/>
          <w:divBdr>
            <w:top w:val="none" w:sz="0" w:space="0" w:color="auto"/>
            <w:left w:val="none" w:sz="0" w:space="0" w:color="auto"/>
            <w:bottom w:val="none" w:sz="0" w:space="0" w:color="auto"/>
            <w:right w:val="none" w:sz="0" w:space="0" w:color="auto"/>
          </w:divBdr>
        </w:div>
        <w:div w:id="578173076">
          <w:marLeft w:val="0"/>
          <w:marRight w:val="0"/>
          <w:marTop w:val="0"/>
          <w:marBottom w:val="0"/>
          <w:divBdr>
            <w:top w:val="none" w:sz="0" w:space="0" w:color="auto"/>
            <w:left w:val="none" w:sz="0" w:space="0" w:color="auto"/>
            <w:bottom w:val="none" w:sz="0" w:space="0" w:color="auto"/>
            <w:right w:val="none" w:sz="0" w:space="0" w:color="auto"/>
          </w:divBdr>
        </w:div>
        <w:div w:id="335306385">
          <w:marLeft w:val="0"/>
          <w:marRight w:val="0"/>
          <w:marTop w:val="0"/>
          <w:marBottom w:val="0"/>
          <w:divBdr>
            <w:top w:val="none" w:sz="0" w:space="0" w:color="auto"/>
            <w:left w:val="none" w:sz="0" w:space="0" w:color="auto"/>
            <w:bottom w:val="none" w:sz="0" w:space="0" w:color="auto"/>
            <w:right w:val="none" w:sz="0" w:space="0" w:color="auto"/>
          </w:divBdr>
        </w:div>
        <w:div w:id="95059191">
          <w:marLeft w:val="0"/>
          <w:marRight w:val="0"/>
          <w:marTop w:val="0"/>
          <w:marBottom w:val="0"/>
          <w:divBdr>
            <w:top w:val="none" w:sz="0" w:space="0" w:color="auto"/>
            <w:left w:val="none" w:sz="0" w:space="0" w:color="auto"/>
            <w:bottom w:val="none" w:sz="0" w:space="0" w:color="auto"/>
            <w:right w:val="none" w:sz="0" w:space="0" w:color="auto"/>
          </w:divBdr>
        </w:div>
      </w:divsChild>
    </w:div>
    <w:div w:id="933510189">
      <w:bodyDiv w:val="1"/>
      <w:marLeft w:val="0"/>
      <w:marRight w:val="0"/>
      <w:marTop w:val="0"/>
      <w:marBottom w:val="0"/>
      <w:divBdr>
        <w:top w:val="none" w:sz="0" w:space="0" w:color="auto"/>
        <w:left w:val="none" w:sz="0" w:space="0" w:color="auto"/>
        <w:bottom w:val="none" w:sz="0" w:space="0" w:color="auto"/>
        <w:right w:val="none" w:sz="0" w:space="0" w:color="auto"/>
      </w:divBdr>
      <w:divsChild>
        <w:div w:id="799301790">
          <w:marLeft w:val="0"/>
          <w:marRight w:val="0"/>
          <w:marTop w:val="0"/>
          <w:marBottom w:val="0"/>
          <w:divBdr>
            <w:top w:val="none" w:sz="0" w:space="0" w:color="auto"/>
            <w:left w:val="none" w:sz="0" w:space="0" w:color="auto"/>
            <w:bottom w:val="none" w:sz="0" w:space="0" w:color="auto"/>
            <w:right w:val="none" w:sz="0" w:space="0" w:color="auto"/>
          </w:divBdr>
        </w:div>
      </w:divsChild>
    </w:div>
    <w:div w:id="938484126">
      <w:bodyDiv w:val="1"/>
      <w:marLeft w:val="0"/>
      <w:marRight w:val="0"/>
      <w:marTop w:val="0"/>
      <w:marBottom w:val="0"/>
      <w:divBdr>
        <w:top w:val="none" w:sz="0" w:space="0" w:color="auto"/>
        <w:left w:val="none" w:sz="0" w:space="0" w:color="auto"/>
        <w:bottom w:val="none" w:sz="0" w:space="0" w:color="auto"/>
        <w:right w:val="none" w:sz="0" w:space="0" w:color="auto"/>
      </w:divBdr>
      <w:divsChild>
        <w:div w:id="1499808794">
          <w:marLeft w:val="0"/>
          <w:marRight w:val="0"/>
          <w:marTop w:val="0"/>
          <w:marBottom w:val="0"/>
          <w:divBdr>
            <w:top w:val="none" w:sz="0" w:space="0" w:color="auto"/>
            <w:left w:val="none" w:sz="0" w:space="0" w:color="auto"/>
            <w:bottom w:val="none" w:sz="0" w:space="0" w:color="auto"/>
            <w:right w:val="none" w:sz="0" w:space="0" w:color="auto"/>
          </w:divBdr>
        </w:div>
      </w:divsChild>
    </w:div>
    <w:div w:id="954024928">
      <w:bodyDiv w:val="1"/>
      <w:marLeft w:val="0"/>
      <w:marRight w:val="0"/>
      <w:marTop w:val="0"/>
      <w:marBottom w:val="0"/>
      <w:divBdr>
        <w:top w:val="none" w:sz="0" w:space="0" w:color="auto"/>
        <w:left w:val="none" w:sz="0" w:space="0" w:color="auto"/>
        <w:bottom w:val="none" w:sz="0" w:space="0" w:color="auto"/>
        <w:right w:val="none" w:sz="0" w:space="0" w:color="auto"/>
      </w:divBdr>
      <w:divsChild>
        <w:div w:id="1883397436">
          <w:marLeft w:val="0"/>
          <w:marRight w:val="0"/>
          <w:marTop w:val="0"/>
          <w:marBottom w:val="0"/>
          <w:divBdr>
            <w:top w:val="none" w:sz="0" w:space="0" w:color="auto"/>
            <w:left w:val="none" w:sz="0" w:space="0" w:color="auto"/>
            <w:bottom w:val="none" w:sz="0" w:space="0" w:color="auto"/>
            <w:right w:val="none" w:sz="0" w:space="0" w:color="auto"/>
          </w:divBdr>
        </w:div>
        <w:div w:id="2049602943">
          <w:marLeft w:val="0"/>
          <w:marRight w:val="0"/>
          <w:marTop w:val="0"/>
          <w:marBottom w:val="0"/>
          <w:divBdr>
            <w:top w:val="none" w:sz="0" w:space="0" w:color="auto"/>
            <w:left w:val="none" w:sz="0" w:space="0" w:color="auto"/>
            <w:bottom w:val="none" w:sz="0" w:space="0" w:color="auto"/>
            <w:right w:val="none" w:sz="0" w:space="0" w:color="auto"/>
          </w:divBdr>
        </w:div>
      </w:divsChild>
    </w:div>
    <w:div w:id="978151096">
      <w:bodyDiv w:val="1"/>
      <w:marLeft w:val="0"/>
      <w:marRight w:val="0"/>
      <w:marTop w:val="0"/>
      <w:marBottom w:val="0"/>
      <w:divBdr>
        <w:top w:val="none" w:sz="0" w:space="0" w:color="auto"/>
        <w:left w:val="none" w:sz="0" w:space="0" w:color="auto"/>
        <w:bottom w:val="none" w:sz="0" w:space="0" w:color="auto"/>
        <w:right w:val="none" w:sz="0" w:space="0" w:color="auto"/>
      </w:divBdr>
      <w:divsChild>
        <w:div w:id="1693217723">
          <w:marLeft w:val="0"/>
          <w:marRight w:val="0"/>
          <w:marTop w:val="0"/>
          <w:marBottom w:val="0"/>
          <w:divBdr>
            <w:top w:val="none" w:sz="0" w:space="0" w:color="auto"/>
            <w:left w:val="none" w:sz="0" w:space="0" w:color="auto"/>
            <w:bottom w:val="none" w:sz="0" w:space="0" w:color="auto"/>
            <w:right w:val="none" w:sz="0" w:space="0" w:color="auto"/>
          </w:divBdr>
        </w:div>
        <w:div w:id="1903713708">
          <w:marLeft w:val="0"/>
          <w:marRight w:val="0"/>
          <w:marTop w:val="0"/>
          <w:marBottom w:val="0"/>
          <w:divBdr>
            <w:top w:val="none" w:sz="0" w:space="0" w:color="auto"/>
            <w:left w:val="none" w:sz="0" w:space="0" w:color="auto"/>
            <w:bottom w:val="none" w:sz="0" w:space="0" w:color="auto"/>
            <w:right w:val="none" w:sz="0" w:space="0" w:color="auto"/>
          </w:divBdr>
        </w:div>
      </w:divsChild>
    </w:div>
    <w:div w:id="981035055">
      <w:bodyDiv w:val="1"/>
      <w:marLeft w:val="0"/>
      <w:marRight w:val="0"/>
      <w:marTop w:val="0"/>
      <w:marBottom w:val="0"/>
      <w:divBdr>
        <w:top w:val="none" w:sz="0" w:space="0" w:color="auto"/>
        <w:left w:val="none" w:sz="0" w:space="0" w:color="auto"/>
        <w:bottom w:val="none" w:sz="0" w:space="0" w:color="auto"/>
        <w:right w:val="none" w:sz="0" w:space="0" w:color="auto"/>
      </w:divBdr>
      <w:divsChild>
        <w:div w:id="418140957">
          <w:marLeft w:val="0"/>
          <w:marRight w:val="0"/>
          <w:marTop w:val="0"/>
          <w:marBottom w:val="0"/>
          <w:divBdr>
            <w:top w:val="none" w:sz="0" w:space="0" w:color="auto"/>
            <w:left w:val="none" w:sz="0" w:space="0" w:color="auto"/>
            <w:bottom w:val="none" w:sz="0" w:space="0" w:color="auto"/>
            <w:right w:val="none" w:sz="0" w:space="0" w:color="auto"/>
          </w:divBdr>
        </w:div>
        <w:div w:id="354232871">
          <w:marLeft w:val="0"/>
          <w:marRight w:val="0"/>
          <w:marTop w:val="0"/>
          <w:marBottom w:val="0"/>
          <w:divBdr>
            <w:top w:val="none" w:sz="0" w:space="0" w:color="auto"/>
            <w:left w:val="none" w:sz="0" w:space="0" w:color="auto"/>
            <w:bottom w:val="none" w:sz="0" w:space="0" w:color="auto"/>
            <w:right w:val="none" w:sz="0" w:space="0" w:color="auto"/>
          </w:divBdr>
        </w:div>
      </w:divsChild>
    </w:div>
    <w:div w:id="996304721">
      <w:bodyDiv w:val="1"/>
      <w:marLeft w:val="0"/>
      <w:marRight w:val="0"/>
      <w:marTop w:val="0"/>
      <w:marBottom w:val="0"/>
      <w:divBdr>
        <w:top w:val="none" w:sz="0" w:space="0" w:color="auto"/>
        <w:left w:val="none" w:sz="0" w:space="0" w:color="auto"/>
        <w:bottom w:val="none" w:sz="0" w:space="0" w:color="auto"/>
        <w:right w:val="none" w:sz="0" w:space="0" w:color="auto"/>
      </w:divBdr>
      <w:divsChild>
        <w:div w:id="247081385">
          <w:marLeft w:val="0"/>
          <w:marRight w:val="0"/>
          <w:marTop w:val="0"/>
          <w:marBottom w:val="0"/>
          <w:divBdr>
            <w:top w:val="none" w:sz="0" w:space="0" w:color="auto"/>
            <w:left w:val="none" w:sz="0" w:space="0" w:color="auto"/>
            <w:bottom w:val="none" w:sz="0" w:space="0" w:color="auto"/>
            <w:right w:val="none" w:sz="0" w:space="0" w:color="auto"/>
          </w:divBdr>
        </w:div>
      </w:divsChild>
    </w:div>
    <w:div w:id="1002901725">
      <w:bodyDiv w:val="1"/>
      <w:marLeft w:val="0"/>
      <w:marRight w:val="0"/>
      <w:marTop w:val="0"/>
      <w:marBottom w:val="0"/>
      <w:divBdr>
        <w:top w:val="none" w:sz="0" w:space="0" w:color="auto"/>
        <w:left w:val="none" w:sz="0" w:space="0" w:color="auto"/>
        <w:bottom w:val="none" w:sz="0" w:space="0" w:color="auto"/>
        <w:right w:val="none" w:sz="0" w:space="0" w:color="auto"/>
      </w:divBdr>
      <w:divsChild>
        <w:div w:id="1477722667">
          <w:marLeft w:val="0"/>
          <w:marRight w:val="0"/>
          <w:marTop w:val="0"/>
          <w:marBottom w:val="0"/>
          <w:divBdr>
            <w:top w:val="none" w:sz="0" w:space="0" w:color="auto"/>
            <w:left w:val="none" w:sz="0" w:space="0" w:color="auto"/>
            <w:bottom w:val="none" w:sz="0" w:space="0" w:color="auto"/>
            <w:right w:val="none" w:sz="0" w:space="0" w:color="auto"/>
          </w:divBdr>
        </w:div>
        <w:div w:id="300384121">
          <w:marLeft w:val="0"/>
          <w:marRight w:val="0"/>
          <w:marTop w:val="0"/>
          <w:marBottom w:val="0"/>
          <w:divBdr>
            <w:top w:val="none" w:sz="0" w:space="0" w:color="auto"/>
            <w:left w:val="none" w:sz="0" w:space="0" w:color="auto"/>
            <w:bottom w:val="none" w:sz="0" w:space="0" w:color="auto"/>
            <w:right w:val="none" w:sz="0" w:space="0" w:color="auto"/>
          </w:divBdr>
        </w:div>
        <w:div w:id="12734143">
          <w:marLeft w:val="0"/>
          <w:marRight w:val="0"/>
          <w:marTop w:val="0"/>
          <w:marBottom w:val="0"/>
          <w:divBdr>
            <w:top w:val="none" w:sz="0" w:space="0" w:color="auto"/>
            <w:left w:val="none" w:sz="0" w:space="0" w:color="auto"/>
            <w:bottom w:val="none" w:sz="0" w:space="0" w:color="auto"/>
            <w:right w:val="none" w:sz="0" w:space="0" w:color="auto"/>
          </w:divBdr>
        </w:div>
        <w:div w:id="113987323">
          <w:marLeft w:val="0"/>
          <w:marRight w:val="0"/>
          <w:marTop w:val="0"/>
          <w:marBottom w:val="0"/>
          <w:divBdr>
            <w:top w:val="none" w:sz="0" w:space="0" w:color="auto"/>
            <w:left w:val="none" w:sz="0" w:space="0" w:color="auto"/>
            <w:bottom w:val="none" w:sz="0" w:space="0" w:color="auto"/>
            <w:right w:val="none" w:sz="0" w:space="0" w:color="auto"/>
          </w:divBdr>
        </w:div>
        <w:div w:id="294869171">
          <w:marLeft w:val="0"/>
          <w:marRight w:val="0"/>
          <w:marTop w:val="0"/>
          <w:marBottom w:val="0"/>
          <w:divBdr>
            <w:top w:val="none" w:sz="0" w:space="0" w:color="auto"/>
            <w:left w:val="none" w:sz="0" w:space="0" w:color="auto"/>
            <w:bottom w:val="none" w:sz="0" w:space="0" w:color="auto"/>
            <w:right w:val="none" w:sz="0" w:space="0" w:color="auto"/>
          </w:divBdr>
        </w:div>
        <w:div w:id="1532918585">
          <w:marLeft w:val="0"/>
          <w:marRight w:val="0"/>
          <w:marTop w:val="0"/>
          <w:marBottom w:val="0"/>
          <w:divBdr>
            <w:top w:val="none" w:sz="0" w:space="0" w:color="auto"/>
            <w:left w:val="none" w:sz="0" w:space="0" w:color="auto"/>
            <w:bottom w:val="none" w:sz="0" w:space="0" w:color="auto"/>
            <w:right w:val="none" w:sz="0" w:space="0" w:color="auto"/>
          </w:divBdr>
        </w:div>
        <w:div w:id="1831557496">
          <w:marLeft w:val="0"/>
          <w:marRight w:val="0"/>
          <w:marTop w:val="0"/>
          <w:marBottom w:val="0"/>
          <w:divBdr>
            <w:top w:val="none" w:sz="0" w:space="0" w:color="auto"/>
            <w:left w:val="none" w:sz="0" w:space="0" w:color="auto"/>
            <w:bottom w:val="none" w:sz="0" w:space="0" w:color="auto"/>
            <w:right w:val="none" w:sz="0" w:space="0" w:color="auto"/>
          </w:divBdr>
        </w:div>
        <w:div w:id="1991252220">
          <w:marLeft w:val="0"/>
          <w:marRight w:val="0"/>
          <w:marTop w:val="0"/>
          <w:marBottom w:val="0"/>
          <w:divBdr>
            <w:top w:val="none" w:sz="0" w:space="0" w:color="auto"/>
            <w:left w:val="none" w:sz="0" w:space="0" w:color="auto"/>
            <w:bottom w:val="none" w:sz="0" w:space="0" w:color="auto"/>
            <w:right w:val="none" w:sz="0" w:space="0" w:color="auto"/>
          </w:divBdr>
        </w:div>
        <w:div w:id="440150831">
          <w:marLeft w:val="0"/>
          <w:marRight w:val="0"/>
          <w:marTop w:val="0"/>
          <w:marBottom w:val="0"/>
          <w:divBdr>
            <w:top w:val="none" w:sz="0" w:space="0" w:color="auto"/>
            <w:left w:val="none" w:sz="0" w:space="0" w:color="auto"/>
            <w:bottom w:val="none" w:sz="0" w:space="0" w:color="auto"/>
            <w:right w:val="none" w:sz="0" w:space="0" w:color="auto"/>
          </w:divBdr>
        </w:div>
      </w:divsChild>
    </w:div>
    <w:div w:id="1017075388">
      <w:bodyDiv w:val="1"/>
      <w:marLeft w:val="0"/>
      <w:marRight w:val="0"/>
      <w:marTop w:val="0"/>
      <w:marBottom w:val="0"/>
      <w:divBdr>
        <w:top w:val="none" w:sz="0" w:space="0" w:color="auto"/>
        <w:left w:val="none" w:sz="0" w:space="0" w:color="auto"/>
        <w:bottom w:val="none" w:sz="0" w:space="0" w:color="auto"/>
        <w:right w:val="none" w:sz="0" w:space="0" w:color="auto"/>
      </w:divBdr>
      <w:divsChild>
        <w:div w:id="641541365">
          <w:marLeft w:val="0"/>
          <w:marRight w:val="0"/>
          <w:marTop w:val="0"/>
          <w:marBottom w:val="0"/>
          <w:divBdr>
            <w:top w:val="none" w:sz="0" w:space="0" w:color="auto"/>
            <w:left w:val="none" w:sz="0" w:space="0" w:color="auto"/>
            <w:bottom w:val="none" w:sz="0" w:space="0" w:color="auto"/>
            <w:right w:val="none" w:sz="0" w:space="0" w:color="auto"/>
          </w:divBdr>
        </w:div>
        <w:div w:id="1833834404">
          <w:marLeft w:val="0"/>
          <w:marRight w:val="0"/>
          <w:marTop w:val="0"/>
          <w:marBottom w:val="0"/>
          <w:divBdr>
            <w:top w:val="none" w:sz="0" w:space="0" w:color="auto"/>
            <w:left w:val="none" w:sz="0" w:space="0" w:color="auto"/>
            <w:bottom w:val="none" w:sz="0" w:space="0" w:color="auto"/>
            <w:right w:val="none" w:sz="0" w:space="0" w:color="auto"/>
          </w:divBdr>
        </w:div>
        <w:div w:id="1896887934">
          <w:marLeft w:val="0"/>
          <w:marRight w:val="0"/>
          <w:marTop w:val="0"/>
          <w:marBottom w:val="0"/>
          <w:divBdr>
            <w:top w:val="none" w:sz="0" w:space="0" w:color="auto"/>
            <w:left w:val="none" w:sz="0" w:space="0" w:color="auto"/>
            <w:bottom w:val="none" w:sz="0" w:space="0" w:color="auto"/>
            <w:right w:val="none" w:sz="0" w:space="0" w:color="auto"/>
          </w:divBdr>
        </w:div>
        <w:div w:id="172963439">
          <w:marLeft w:val="0"/>
          <w:marRight w:val="0"/>
          <w:marTop w:val="0"/>
          <w:marBottom w:val="0"/>
          <w:divBdr>
            <w:top w:val="none" w:sz="0" w:space="0" w:color="auto"/>
            <w:left w:val="none" w:sz="0" w:space="0" w:color="auto"/>
            <w:bottom w:val="none" w:sz="0" w:space="0" w:color="auto"/>
            <w:right w:val="none" w:sz="0" w:space="0" w:color="auto"/>
          </w:divBdr>
        </w:div>
        <w:div w:id="1571965711">
          <w:marLeft w:val="0"/>
          <w:marRight w:val="0"/>
          <w:marTop w:val="0"/>
          <w:marBottom w:val="0"/>
          <w:divBdr>
            <w:top w:val="none" w:sz="0" w:space="0" w:color="auto"/>
            <w:left w:val="none" w:sz="0" w:space="0" w:color="auto"/>
            <w:bottom w:val="none" w:sz="0" w:space="0" w:color="auto"/>
            <w:right w:val="none" w:sz="0" w:space="0" w:color="auto"/>
          </w:divBdr>
        </w:div>
        <w:div w:id="425661435">
          <w:marLeft w:val="0"/>
          <w:marRight w:val="0"/>
          <w:marTop w:val="0"/>
          <w:marBottom w:val="0"/>
          <w:divBdr>
            <w:top w:val="none" w:sz="0" w:space="0" w:color="auto"/>
            <w:left w:val="none" w:sz="0" w:space="0" w:color="auto"/>
            <w:bottom w:val="none" w:sz="0" w:space="0" w:color="auto"/>
            <w:right w:val="none" w:sz="0" w:space="0" w:color="auto"/>
          </w:divBdr>
        </w:div>
        <w:div w:id="393548898">
          <w:marLeft w:val="0"/>
          <w:marRight w:val="0"/>
          <w:marTop w:val="0"/>
          <w:marBottom w:val="0"/>
          <w:divBdr>
            <w:top w:val="none" w:sz="0" w:space="0" w:color="auto"/>
            <w:left w:val="none" w:sz="0" w:space="0" w:color="auto"/>
            <w:bottom w:val="none" w:sz="0" w:space="0" w:color="auto"/>
            <w:right w:val="none" w:sz="0" w:space="0" w:color="auto"/>
          </w:divBdr>
        </w:div>
        <w:div w:id="141237124">
          <w:marLeft w:val="0"/>
          <w:marRight w:val="0"/>
          <w:marTop w:val="0"/>
          <w:marBottom w:val="0"/>
          <w:divBdr>
            <w:top w:val="none" w:sz="0" w:space="0" w:color="auto"/>
            <w:left w:val="none" w:sz="0" w:space="0" w:color="auto"/>
            <w:bottom w:val="none" w:sz="0" w:space="0" w:color="auto"/>
            <w:right w:val="none" w:sz="0" w:space="0" w:color="auto"/>
          </w:divBdr>
        </w:div>
        <w:div w:id="903108219">
          <w:marLeft w:val="0"/>
          <w:marRight w:val="0"/>
          <w:marTop w:val="0"/>
          <w:marBottom w:val="0"/>
          <w:divBdr>
            <w:top w:val="none" w:sz="0" w:space="0" w:color="auto"/>
            <w:left w:val="none" w:sz="0" w:space="0" w:color="auto"/>
            <w:bottom w:val="none" w:sz="0" w:space="0" w:color="auto"/>
            <w:right w:val="none" w:sz="0" w:space="0" w:color="auto"/>
          </w:divBdr>
        </w:div>
      </w:divsChild>
    </w:div>
    <w:div w:id="1035957809">
      <w:bodyDiv w:val="1"/>
      <w:marLeft w:val="0"/>
      <w:marRight w:val="0"/>
      <w:marTop w:val="0"/>
      <w:marBottom w:val="0"/>
      <w:divBdr>
        <w:top w:val="none" w:sz="0" w:space="0" w:color="auto"/>
        <w:left w:val="none" w:sz="0" w:space="0" w:color="auto"/>
        <w:bottom w:val="none" w:sz="0" w:space="0" w:color="auto"/>
        <w:right w:val="none" w:sz="0" w:space="0" w:color="auto"/>
      </w:divBdr>
      <w:divsChild>
        <w:div w:id="1773741594">
          <w:marLeft w:val="0"/>
          <w:marRight w:val="0"/>
          <w:marTop w:val="0"/>
          <w:marBottom w:val="0"/>
          <w:divBdr>
            <w:top w:val="none" w:sz="0" w:space="0" w:color="auto"/>
            <w:left w:val="none" w:sz="0" w:space="0" w:color="auto"/>
            <w:bottom w:val="none" w:sz="0" w:space="0" w:color="auto"/>
            <w:right w:val="none" w:sz="0" w:space="0" w:color="auto"/>
          </w:divBdr>
        </w:div>
        <w:div w:id="1142771468">
          <w:marLeft w:val="0"/>
          <w:marRight w:val="0"/>
          <w:marTop w:val="0"/>
          <w:marBottom w:val="0"/>
          <w:divBdr>
            <w:top w:val="none" w:sz="0" w:space="0" w:color="auto"/>
            <w:left w:val="none" w:sz="0" w:space="0" w:color="auto"/>
            <w:bottom w:val="none" w:sz="0" w:space="0" w:color="auto"/>
            <w:right w:val="none" w:sz="0" w:space="0" w:color="auto"/>
          </w:divBdr>
        </w:div>
        <w:div w:id="464351446">
          <w:marLeft w:val="0"/>
          <w:marRight w:val="0"/>
          <w:marTop w:val="0"/>
          <w:marBottom w:val="0"/>
          <w:divBdr>
            <w:top w:val="none" w:sz="0" w:space="0" w:color="auto"/>
            <w:left w:val="none" w:sz="0" w:space="0" w:color="auto"/>
            <w:bottom w:val="none" w:sz="0" w:space="0" w:color="auto"/>
            <w:right w:val="none" w:sz="0" w:space="0" w:color="auto"/>
          </w:divBdr>
        </w:div>
        <w:div w:id="1861428242">
          <w:marLeft w:val="0"/>
          <w:marRight w:val="0"/>
          <w:marTop w:val="0"/>
          <w:marBottom w:val="0"/>
          <w:divBdr>
            <w:top w:val="none" w:sz="0" w:space="0" w:color="auto"/>
            <w:left w:val="none" w:sz="0" w:space="0" w:color="auto"/>
            <w:bottom w:val="none" w:sz="0" w:space="0" w:color="auto"/>
            <w:right w:val="none" w:sz="0" w:space="0" w:color="auto"/>
          </w:divBdr>
        </w:div>
        <w:div w:id="1221479416">
          <w:marLeft w:val="0"/>
          <w:marRight w:val="0"/>
          <w:marTop w:val="0"/>
          <w:marBottom w:val="0"/>
          <w:divBdr>
            <w:top w:val="none" w:sz="0" w:space="0" w:color="auto"/>
            <w:left w:val="none" w:sz="0" w:space="0" w:color="auto"/>
            <w:bottom w:val="none" w:sz="0" w:space="0" w:color="auto"/>
            <w:right w:val="none" w:sz="0" w:space="0" w:color="auto"/>
          </w:divBdr>
        </w:div>
        <w:div w:id="172382650">
          <w:marLeft w:val="0"/>
          <w:marRight w:val="0"/>
          <w:marTop w:val="0"/>
          <w:marBottom w:val="0"/>
          <w:divBdr>
            <w:top w:val="none" w:sz="0" w:space="0" w:color="auto"/>
            <w:left w:val="none" w:sz="0" w:space="0" w:color="auto"/>
            <w:bottom w:val="none" w:sz="0" w:space="0" w:color="auto"/>
            <w:right w:val="none" w:sz="0" w:space="0" w:color="auto"/>
          </w:divBdr>
        </w:div>
        <w:div w:id="1252393666">
          <w:marLeft w:val="0"/>
          <w:marRight w:val="0"/>
          <w:marTop w:val="0"/>
          <w:marBottom w:val="0"/>
          <w:divBdr>
            <w:top w:val="none" w:sz="0" w:space="0" w:color="auto"/>
            <w:left w:val="none" w:sz="0" w:space="0" w:color="auto"/>
            <w:bottom w:val="none" w:sz="0" w:space="0" w:color="auto"/>
            <w:right w:val="none" w:sz="0" w:space="0" w:color="auto"/>
          </w:divBdr>
        </w:div>
        <w:div w:id="1493715132">
          <w:marLeft w:val="0"/>
          <w:marRight w:val="0"/>
          <w:marTop w:val="0"/>
          <w:marBottom w:val="0"/>
          <w:divBdr>
            <w:top w:val="none" w:sz="0" w:space="0" w:color="auto"/>
            <w:left w:val="none" w:sz="0" w:space="0" w:color="auto"/>
            <w:bottom w:val="none" w:sz="0" w:space="0" w:color="auto"/>
            <w:right w:val="none" w:sz="0" w:space="0" w:color="auto"/>
          </w:divBdr>
        </w:div>
        <w:div w:id="2081563302">
          <w:marLeft w:val="0"/>
          <w:marRight w:val="0"/>
          <w:marTop w:val="0"/>
          <w:marBottom w:val="0"/>
          <w:divBdr>
            <w:top w:val="none" w:sz="0" w:space="0" w:color="auto"/>
            <w:left w:val="none" w:sz="0" w:space="0" w:color="auto"/>
            <w:bottom w:val="none" w:sz="0" w:space="0" w:color="auto"/>
            <w:right w:val="none" w:sz="0" w:space="0" w:color="auto"/>
          </w:divBdr>
        </w:div>
        <w:div w:id="1035695499">
          <w:marLeft w:val="0"/>
          <w:marRight w:val="0"/>
          <w:marTop w:val="0"/>
          <w:marBottom w:val="0"/>
          <w:divBdr>
            <w:top w:val="none" w:sz="0" w:space="0" w:color="auto"/>
            <w:left w:val="none" w:sz="0" w:space="0" w:color="auto"/>
            <w:bottom w:val="none" w:sz="0" w:space="0" w:color="auto"/>
            <w:right w:val="none" w:sz="0" w:space="0" w:color="auto"/>
          </w:divBdr>
        </w:div>
        <w:div w:id="205875122">
          <w:marLeft w:val="0"/>
          <w:marRight w:val="0"/>
          <w:marTop w:val="0"/>
          <w:marBottom w:val="0"/>
          <w:divBdr>
            <w:top w:val="none" w:sz="0" w:space="0" w:color="auto"/>
            <w:left w:val="none" w:sz="0" w:space="0" w:color="auto"/>
            <w:bottom w:val="none" w:sz="0" w:space="0" w:color="auto"/>
            <w:right w:val="none" w:sz="0" w:space="0" w:color="auto"/>
          </w:divBdr>
        </w:div>
        <w:div w:id="898175142">
          <w:marLeft w:val="0"/>
          <w:marRight w:val="0"/>
          <w:marTop w:val="0"/>
          <w:marBottom w:val="0"/>
          <w:divBdr>
            <w:top w:val="none" w:sz="0" w:space="0" w:color="auto"/>
            <w:left w:val="none" w:sz="0" w:space="0" w:color="auto"/>
            <w:bottom w:val="none" w:sz="0" w:space="0" w:color="auto"/>
            <w:right w:val="none" w:sz="0" w:space="0" w:color="auto"/>
          </w:divBdr>
        </w:div>
        <w:div w:id="976184019">
          <w:marLeft w:val="0"/>
          <w:marRight w:val="0"/>
          <w:marTop w:val="0"/>
          <w:marBottom w:val="0"/>
          <w:divBdr>
            <w:top w:val="none" w:sz="0" w:space="0" w:color="auto"/>
            <w:left w:val="none" w:sz="0" w:space="0" w:color="auto"/>
            <w:bottom w:val="none" w:sz="0" w:space="0" w:color="auto"/>
            <w:right w:val="none" w:sz="0" w:space="0" w:color="auto"/>
          </w:divBdr>
        </w:div>
        <w:div w:id="1431461920">
          <w:marLeft w:val="0"/>
          <w:marRight w:val="0"/>
          <w:marTop w:val="0"/>
          <w:marBottom w:val="0"/>
          <w:divBdr>
            <w:top w:val="none" w:sz="0" w:space="0" w:color="auto"/>
            <w:left w:val="none" w:sz="0" w:space="0" w:color="auto"/>
            <w:bottom w:val="none" w:sz="0" w:space="0" w:color="auto"/>
            <w:right w:val="none" w:sz="0" w:space="0" w:color="auto"/>
          </w:divBdr>
        </w:div>
        <w:div w:id="1503085149">
          <w:marLeft w:val="0"/>
          <w:marRight w:val="0"/>
          <w:marTop w:val="0"/>
          <w:marBottom w:val="0"/>
          <w:divBdr>
            <w:top w:val="none" w:sz="0" w:space="0" w:color="auto"/>
            <w:left w:val="none" w:sz="0" w:space="0" w:color="auto"/>
            <w:bottom w:val="none" w:sz="0" w:space="0" w:color="auto"/>
            <w:right w:val="none" w:sz="0" w:space="0" w:color="auto"/>
          </w:divBdr>
        </w:div>
        <w:div w:id="398671761">
          <w:marLeft w:val="0"/>
          <w:marRight w:val="0"/>
          <w:marTop w:val="0"/>
          <w:marBottom w:val="0"/>
          <w:divBdr>
            <w:top w:val="none" w:sz="0" w:space="0" w:color="auto"/>
            <w:left w:val="none" w:sz="0" w:space="0" w:color="auto"/>
            <w:bottom w:val="none" w:sz="0" w:space="0" w:color="auto"/>
            <w:right w:val="none" w:sz="0" w:space="0" w:color="auto"/>
          </w:divBdr>
        </w:div>
        <w:div w:id="655912302">
          <w:marLeft w:val="0"/>
          <w:marRight w:val="0"/>
          <w:marTop w:val="0"/>
          <w:marBottom w:val="0"/>
          <w:divBdr>
            <w:top w:val="none" w:sz="0" w:space="0" w:color="auto"/>
            <w:left w:val="none" w:sz="0" w:space="0" w:color="auto"/>
            <w:bottom w:val="none" w:sz="0" w:space="0" w:color="auto"/>
            <w:right w:val="none" w:sz="0" w:space="0" w:color="auto"/>
          </w:divBdr>
        </w:div>
        <w:div w:id="786896235">
          <w:marLeft w:val="0"/>
          <w:marRight w:val="0"/>
          <w:marTop w:val="0"/>
          <w:marBottom w:val="0"/>
          <w:divBdr>
            <w:top w:val="none" w:sz="0" w:space="0" w:color="auto"/>
            <w:left w:val="none" w:sz="0" w:space="0" w:color="auto"/>
            <w:bottom w:val="none" w:sz="0" w:space="0" w:color="auto"/>
            <w:right w:val="none" w:sz="0" w:space="0" w:color="auto"/>
          </w:divBdr>
        </w:div>
        <w:div w:id="957638953">
          <w:marLeft w:val="0"/>
          <w:marRight w:val="0"/>
          <w:marTop w:val="0"/>
          <w:marBottom w:val="0"/>
          <w:divBdr>
            <w:top w:val="none" w:sz="0" w:space="0" w:color="auto"/>
            <w:left w:val="none" w:sz="0" w:space="0" w:color="auto"/>
            <w:bottom w:val="none" w:sz="0" w:space="0" w:color="auto"/>
            <w:right w:val="none" w:sz="0" w:space="0" w:color="auto"/>
          </w:divBdr>
        </w:div>
        <w:div w:id="56362841">
          <w:marLeft w:val="0"/>
          <w:marRight w:val="0"/>
          <w:marTop w:val="0"/>
          <w:marBottom w:val="0"/>
          <w:divBdr>
            <w:top w:val="none" w:sz="0" w:space="0" w:color="auto"/>
            <w:left w:val="none" w:sz="0" w:space="0" w:color="auto"/>
            <w:bottom w:val="none" w:sz="0" w:space="0" w:color="auto"/>
            <w:right w:val="none" w:sz="0" w:space="0" w:color="auto"/>
          </w:divBdr>
        </w:div>
        <w:div w:id="1671063368">
          <w:marLeft w:val="0"/>
          <w:marRight w:val="0"/>
          <w:marTop w:val="0"/>
          <w:marBottom w:val="0"/>
          <w:divBdr>
            <w:top w:val="none" w:sz="0" w:space="0" w:color="auto"/>
            <w:left w:val="none" w:sz="0" w:space="0" w:color="auto"/>
            <w:bottom w:val="none" w:sz="0" w:space="0" w:color="auto"/>
            <w:right w:val="none" w:sz="0" w:space="0" w:color="auto"/>
          </w:divBdr>
        </w:div>
        <w:div w:id="1355225899">
          <w:marLeft w:val="0"/>
          <w:marRight w:val="0"/>
          <w:marTop w:val="0"/>
          <w:marBottom w:val="0"/>
          <w:divBdr>
            <w:top w:val="none" w:sz="0" w:space="0" w:color="auto"/>
            <w:left w:val="none" w:sz="0" w:space="0" w:color="auto"/>
            <w:bottom w:val="none" w:sz="0" w:space="0" w:color="auto"/>
            <w:right w:val="none" w:sz="0" w:space="0" w:color="auto"/>
          </w:divBdr>
        </w:div>
        <w:div w:id="1313213164">
          <w:marLeft w:val="0"/>
          <w:marRight w:val="0"/>
          <w:marTop w:val="0"/>
          <w:marBottom w:val="0"/>
          <w:divBdr>
            <w:top w:val="none" w:sz="0" w:space="0" w:color="auto"/>
            <w:left w:val="none" w:sz="0" w:space="0" w:color="auto"/>
            <w:bottom w:val="none" w:sz="0" w:space="0" w:color="auto"/>
            <w:right w:val="none" w:sz="0" w:space="0" w:color="auto"/>
          </w:divBdr>
        </w:div>
        <w:div w:id="206260512">
          <w:marLeft w:val="0"/>
          <w:marRight w:val="0"/>
          <w:marTop w:val="0"/>
          <w:marBottom w:val="0"/>
          <w:divBdr>
            <w:top w:val="none" w:sz="0" w:space="0" w:color="auto"/>
            <w:left w:val="none" w:sz="0" w:space="0" w:color="auto"/>
            <w:bottom w:val="none" w:sz="0" w:space="0" w:color="auto"/>
            <w:right w:val="none" w:sz="0" w:space="0" w:color="auto"/>
          </w:divBdr>
        </w:div>
        <w:div w:id="1802191094">
          <w:marLeft w:val="0"/>
          <w:marRight w:val="0"/>
          <w:marTop w:val="0"/>
          <w:marBottom w:val="0"/>
          <w:divBdr>
            <w:top w:val="none" w:sz="0" w:space="0" w:color="auto"/>
            <w:left w:val="none" w:sz="0" w:space="0" w:color="auto"/>
            <w:bottom w:val="none" w:sz="0" w:space="0" w:color="auto"/>
            <w:right w:val="none" w:sz="0" w:space="0" w:color="auto"/>
          </w:divBdr>
        </w:div>
        <w:div w:id="1179664102">
          <w:marLeft w:val="0"/>
          <w:marRight w:val="0"/>
          <w:marTop w:val="0"/>
          <w:marBottom w:val="0"/>
          <w:divBdr>
            <w:top w:val="none" w:sz="0" w:space="0" w:color="auto"/>
            <w:left w:val="none" w:sz="0" w:space="0" w:color="auto"/>
            <w:bottom w:val="none" w:sz="0" w:space="0" w:color="auto"/>
            <w:right w:val="none" w:sz="0" w:space="0" w:color="auto"/>
          </w:divBdr>
        </w:div>
        <w:div w:id="375934271">
          <w:marLeft w:val="0"/>
          <w:marRight w:val="0"/>
          <w:marTop w:val="0"/>
          <w:marBottom w:val="0"/>
          <w:divBdr>
            <w:top w:val="none" w:sz="0" w:space="0" w:color="auto"/>
            <w:left w:val="none" w:sz="0" w:space="0" w:color="auto"/>
            <w:bottom w:val="none" w:sz="0" w:space="0" w:color="auto"/>
            <w:right w:val="none" w:sz="0" w:space="0" w:color="auto"/>
          </w:divBdr>
        </w:div>
        <w:div w:id="69891105">
          <w:marLeft w:val="0"/>
          <w:marRight w:val="0"/>
          <w:marTop w:val="0"/>
          <w:marBottom w:val="0"/>
          <w:divBdr>
            <w:top w:val="none" w:sz="0" w:space="0" w:color="auto"/>
            <w:left w:val="none" w:sz="0" w:space="0" w:color="auto"/>
            <w:bottom w:val="none" w:sz="0" w:space="0" w:color="auto"/>
            <w:right w:val="none" w:sz="0" w:space="0" w:color="auto"/>
          </w:divBdr>
        </w:div>
        <w:div w:id="789401767">
          <w:marLeft w:val="0"/>
          <w:marRight w:val="0"/>
          <w:marTop w:val="0"/>
          <w:marBottom w:val="0"/>
          <w:divBdr>
            <w:top w:val="none" w:sz="0" w:space="0" w:color="auto"/>
            <w:left w:val="none" w:sz="0" w:space="0" w:color="auto"/>
            <w:bottom w:val="none" w:sz="0" w:space="0" w:color="auto"/>
            <w:right w:val="none" w:sz="0" w:space="0" w:color="auto"/>
          </w:divBdr>
        </w:div>
        <w:div w:id="1149830771">
          <w:marLeft w:val="0"/>
          <w:marRight w:val="0"/>
          <w:marTop w:val="0"/>
          <w:marBottom w:val="0"/>
          <w:divBdr>
            <w:top w:val="none" w:sz="0" w:space="0" w:color="auto"/>
            <w:left w:val="none" w:sz="0" w:space="0" w:color="auto"/>
            <w:bottom w:val="none" w:sz="0" w:space="0" w:color="auto"/>
            <w:right w:val="none" w:sz="0" w:space="0" w:color="auto"/>
          </w:divBdr>
        </w:div>
        <w:div w:id="65301012">
          <w:marLeft w:val="0"/>
          <w:marRight w:val="0"/>
          <w:marTop w:val="0"/>
          <w:marBottom w:val="0"/>
          <w:divBdr>
            <w:top w:val="none" w:sz="0" w:space="0" w:color="auto"/>
            <w:left w:val="none" w:sz="0" w:space="0" w:color="auto"/>
            <w:bottom w:val="none" w:sz="0" w:space="0" w:color="auto"/>
            <w:right w:val="none" w:sz="0" w:space="0" w:color="auto"/>
          </w:divBdr>
        </w:div>
        <w:div w:id="882328003">
          <w:marLeft w:val="0"/>
          <w:marRight w:val="0"/>
          <w:marTop w:val="0"/>
          <w:marBottom w:val="0"/>
          <w:divBdr>
            <w:top w:val="none" w:sz="0" w:space="0" w:color="auto"/>
            <w:left w:val="none" w:sz="0" w:space="0" w:color="auto"/>
            <w:bottom w:val="none" w:sz="0" w:space="0" w:color="auto"/>
            <w:right w:val="none" w:sz="0" w:space="0" w:color="auto"/>
          </w:divBdr>
        </w:div>
        <w:div w:id="1816599598">
          <w:marLeft w:val="0"/>
          <w:marRight w:val="0"/>
          <w:marTop w:val="0"/>
          <w:marBottom w:val="0"/>
          <w:divBdr>
            <w:top w:val="none" w:sz="0" w:space="0" w:color="auto"/>
            <w:left w:val="none" w:sz="0" w:space="0" w:color="auto"/>
            <w:bottom w:val="none" w:sz="0" w:space="0" w:color="auto"/>
            <w:right w:val="none" w:sz="0" w:space="0" w:color="auto"/>
          </w:divBdr>
        </w:div>
        <w:div w:id="340670127">
          <w:marLeft w:val="0"/>
          <w:marRight w:val="0"/>
          <w:marTop w:val="0"/>
          <w:marBottom w:val="0"/>
          <w:divBdr>
            <w:top w:val="none" w:sz="0" w:space="0" w:color="auto"/>
            <w:left w:val="none" w:sz="0" w:space="0" w:color="auto"/>
            <w:bottom w:val="none" w:sz="0" w:space="0" w:color="auto"/>
            <w:right w:val="none" w:sz="0" w:space="0" w:color="auto"/>
          </w:divBdr>
        </w:div>
        <w:div w:id="1888758614">
          <w:marLeft w:val="0"/>
          <w:marRight w:val="0"/>
          <w:marTop w:val="0"/>
          <w:marBottom w:val="0"/>
          <w:divBdr>
            <w:top w:val="none" w:sz="0" w:space="0" w:color="auto"/>
            <w:left w:val="none" w:sz="0" w:space="0" w:color="auto"/>
            <w:bottom w:val="none" w:sz="0" w:space="0" w:color="auto"/>
            <w:right w:val="none" w:sz="0" w:space="0" w:color="auto"/>
          </w:divBdr>
        </w:div>
        <w:div w:id="498816740">
          <w:marLeft w:val="0"/>
          <w:marRight w:val="0"/>
          <w:marTop w:val="0"/>
          <w:marBottom w:val="0"/>
          <w:divBdr>
            <w:top w:val="none" w:sz="0" w:space="0" w:color="auto"/>
            <w:left w:val="none" w:sz="0" w:space="0" w:color="auto"/>
            <w:bottom w:val="none" w:sz="0" w:space="0" w:color="auto"/>
            <w:right w:val="none" w:sz="0" w:space="0" w:color="auto"/>
          </w:divBdr>
        </w:div>
        <w:div w:id="245922137">
          <w:marLeft w:val="0"/>
          <w:marRight w:val="0"/>
          <w:marTop w:val="0"/>
          <w:marBottom w:val="0"/>
          <w:divBdr>
            <w:top w:val="none" w:sz="0" w:space="0" w:color="auto"/>
            <w:left w:val="none" w:sz="0" w:space="0" w:color="auto"/>
            <w:bottom w:val="none" w:sz="0" w:space="0" w:color="auto"/>
            <w:right w:val="none" w:sz="0" w:space="0" w:color="auto"/>
          </w:divBdr>
        </w:div>
        <w:div w:id="1791704135">
          <w:marLeft w:val="0"/>
          <w:marRight w:val="0"/>
          <w:marTop w:val="0"/>
          <w:marBottom w:val="0"/>
          <w:divBdr>
            <w:top w:val="none" w:sz="0" w:space="0" w:color="auto"/>
            <w:left w:val="none" w:sz="0" w:space="0" w:color="auto"/>
            <w:bottom w:val="none" w:sz="0" w:space="0" w:color="auto"/>
            <w:right w:val="none" w:sz="0" w:space="0" w:color="auto"/>
          </w:divBdr>
        </w:div>
        <w:div w:id="277372491">
          <w:marLeft w:val="0"/>
          <w:marRight w:val="0"/>
          <w:marTop w:val="0"/>
          <w:marBottom w:val="0"/>
          <w:divBdr>
            <w:top w:val="none" w:sz="0" w:space="0" w:color="auto"/>
            <w:left w:val="none" w:sz="0" w:space="0" w:color="auto"/>
            <w:bottom w:val="none" w:sz="0" w:space="0" w:color="auto"/>
            <w:right w:val="none" w:sz="0" w:space="0" w:color="auto"/>
          </w:divBdr>
        </w:div>
        <w:div w:id="139539848">
          <w:marLeft w:val="0"/>
          <w:marRight w:val="0"/>
          <w:marTop w:val="0"/>
          <w:marBottom w:val="0"/>
          <w:divBdr>
            <w:top w:val="none" w:sz="0" w:space="0" w:color="auto"/>
            <w:left w:val="none" w:sz="0" w:space="0" w:color="auto"/>
            <w:bottom w:val="none" w:sz="0" w:space="0" w:color="auto"/>
            <w:right w:val="none" w:sz="0" w:space="0" w:color="auto"/>
          </w:divBdr>
        </w:div>
      </w:divsChild>
    </w:div>
    <w:div w:id="1057556417">
      <w:bodyDiv w:val="1"/>
      <w:marLeft w:val="0"/>
      <w:marRight w:val="0"/>
      <w:marTop w:val="0"/>
      <w:marBottom w:val="0"/>
      <w:divBdr>
        <w:top w:val="none" w:sz="0" w:space="0" w:color="auto"/>
        <w:left w:val="none" w:sz="0" w:space="0" w:color="auto"/>
        <w:bottom w:val="none" w:sz="0" w:space="0" w:color="auto"/>
        <w:right w:val="none" w:sz="0" w:space="0" w:color="auto"/>
      </w:divBdr>
      <w:divsChild>
        <w:div w:id="1006514248">
          <w:marLeft w:val="0"/>
          <w:marRight w:val="0"/>
          <w:marTop w:val="0"/>
          <w:marBottom w:val="0"/>
          <w:divBdr>
            <w:top w:val="none" w:sz="0" w:space="0" w:color="auto"/>
            <w:left w:val="none" w:sz="0" w:space="0" w:color="auto"/>
            <w:bottom w:val="none" w:sz="0" w:space="0" w:color="auto"/>
            <w:right w:val="none" w:sz="0" w:space="0" w:color="auto"/>
          </w:divBdr>
        </w:div>
        <w:div w:id="1236431007">
          <w:marLeft w:val="0"/>
          <w:marRight w:val="0"/>
          <w:marTop w:val="0"/>
          <w:marBottom w:val="0"/>
          <w:divBdr>
            <w:top w:val="none" w:sz="0" w:space="0" w:color="auto"/>
            <w:left w:val="none" w:sz="0" w:space="0" w:color="auto"/>
            <w:bottom w:val="none" w:sz="0" w:space="0" w:color="auto"/>
            <w:right w:val="none" w:sz="0" w:space="0" w:color="auto"/>
          </w:divBdr>
        </w:div>
        <w:div w:id="681400329">
          <w:marLeft w:val="0"/>
          <w:marRight w:val="0"/>
          <w:marTop w:val="0"/>
          <w:marBottom w:val="0"/>
          <w:divBdr>
            <w:top w:val="none" w:sz="0" w:space="0" w:color="auto"/>
            <w:left w:val="none" w:sz="0" w:space="0" w:color="auto"/>
            <w:bottom w:val="none" w:sz="0" w:space="0" w:color="auto"/>
            <w:right w:val="none" w:sz="0" w:space="0" w:color="auto"/>
          </w:divBdr>
        </w:div>
        <w:div w:id="6761004">
          <w:marLeft w:val="0"/>
          <w:marRight w:val="0"/>
          <w:marTop w:val="0"/>
          <w:marBottom w:val="0"/>
          <w:divBdr>
            <w:top w:val="none" w:sz="0" w:space="0" w:color="auto"/>
            <w:left w:val="none" w:sz="0" w:space="0" w:color="auto"/>
            <w:bottom w:val="none" w:sz="0" w:space="0" w:color="auto"/>
            <w:right w:val="none" w:sz="0" w:space="0" w:color="auto"/>
          </w:divBdr>
        </w:div>
        <w:div w:id="1622148402">
          <w:marLeft w:val="0"/>
          <w:marRight w:val="0"/>
          <w:marTop w:val="0"/>
          <w:marBottom w:val="0"/>
          <w:divBdr>
            <w:top w:val="none" w:sz="0" w:space="0" w:color="auto"/>
            <w:left w:val="none" w:sz="0" w:space="0" w:color="auto"/>
            <w:bottom w:val="none" w:sz="0" w:space="0" w:color="auto"/>
            <w:right w:val="none" w:sz="0" w:space="0" w:color="auto"/>
          </w:divBdr>
        </w:div>
        <w:div w:id="1688479842">
          <w:marLeft w:val="0"/>
          <w:marRight w:val="0"/>
          <w:marTop w:val="0"/>
          <w:marBottom w:val="0"/>
          <w:divBdr>
            <w:top w:val="none" w:sz="0" w:space="0" w:color="auto"/>
            <w:left w:val="none" w:sz="0" w:space="0" w:color="auto"/>
            <w:bottom w:val="none" w:sz="0" w:space="0" w:color="auto"/>
            <w:right w:val="none" w:sz="0" w:space="0" w:color="auto"/>
          </w:divBdr>
        </w:div>
        <w:div w:id="1408917881">
          <w:marLeft w:val="0"/>
          <w:marRight w:val="0"/>
          <w:marTop w:val="0"/>
          <w:marBottom w:val="0"/>
          <w:divBdr>
            <w:top w:val="none" w:sz="0" w:space="0" w:color="auto"/>
            <w:left w:val="none" w:sz="0" w:space="0" w:color="auto"/>
            <w:bottom w:val="none" w:sz="0" w:space="0" w:color="auto"/>
            <w:right w:val="none" w:sz="0" w:space="0" w:color="auto"/>
          </w:divBdr>
        </w:div>
        <w:div w:id="252592348">
          <w:marLeft w:val="0"/>
          <w:marRight w:val="0"/>
          <w:marTop w:val="0"/>
          <w:marBottom w:val="0"/>
          <w:divBdr>
            <w:top w:val="none" w:sz="0" w:space="0" w:color="auto"/>
            <w:left w:val="none" w:sz="0" w:space="0" w:color="auto"/>
            <w:bottom w:val="none" w:sz="0" w:space="0" w:color="auto"/>
            <w:right w:val="none" w:sz="0" w:space="0" w:color="auto"/>
          </w:divBdr>
        </w:div>
        <w:div w:id="1660883103">
          <w:marLeft w:val="0"/>
          <w:marRight w:val="0"/>
          <w:marTop w:val="0"/>
          <w:marBottom w:val="0"/>
          <w:divBdr>
            <w:top w:val="none" w:sz="0" w:space="0" w:color="auto"/>
            <w:left w:val="none" w:sz="0" w:space="0" w:color="auto"/>
            <w:bottom w:val="none" w:sz="0" w:space="0" w:color="auto"/>
            <w:right w:val="none" w:sz="0" w:space="0" w:color="auto"/>
          </w:divBdr>
        </w:div>
        <w:div w:id="599071220">
          <w:marLeft w:val="0"/>
          <w:marRight w:val="0"/>
          <w:marTop w:val="0"/>
          <w:marBottom w:val="0"/>
          <w:divBdr>
            <w:top w:val="none" w:sz="0" w:space="0" w:color="auto"/>
            <w:left w:val="none" w:sz="0" w:space="0" w:color="auto"/>
            <w:bottom w:val="none" w:sz="0" w:space="0" w:color="auto"/>
            <w:right w:val="none" w:sz="0" w:space="0" w:color="auto"/>
          </w:divBdr>
        </w:div>
        <w:div w:id="836307375">
          <w:marLeft w:val="0"/>
          <w:marRight w:val="0"/>
          <w:marTop w:val="0"/>
          <w:marBottom w:val="0"/>
          <w:divBdr>
            <w:top w:val="none" w:sz="0" w:space="0" w:color="auto"/>
            <w:left w:val="none" w:sz="0" w:space="0" w:color="auto"/>
            <w:bottom w:val="none" w:sz="0" w:space="0" w:color="auto"/>
            <w:right w:val="none" w:sz="0" w:space="0" w:color="auto"/>
          </w:divBdr>
        </w:div>
        <w:div w:id="413360781">
          <w:marLeft w:val="0"/>
          <w:marRight w:val="0"/>
          <w:marTop w:val="0"/>
          <w:marBottom w:val="0"/>
          <w:divBdr>
            <w:top w:val="none" w:sz="0" w:space="0" w:color="auto"/>
            <w:left w:val="none" w:sz="0" w:space="0" w:color="auto"/>
            <w:bottom w:val="none" w:sz="0" w:space="0" w:color="auto"/>
            <w:right w:val="none" w:sz="0" w:space="0" w:color="auto"/>
          </w:divBdr>
        </w:div>
        <w:div w:id="1686831929">
          <w:marLeft w:val="0"/>
          <w:marRight w:val="0"/>
          <w:marTop w:val="0"/>
          <w:marBottom w:val="0"/>
          <w:divBdr>
            <w:top w:val="none" w:sz="0" w:space="0" w:color="auto"/>
            <w:left w:val="none" w:sz="0" w:space="0" w:color="auto"/>
            <w:bottom w:val="none" w:sz="0" w:space="0" w:color="auto"/>
            <w:right w:val="none" w:sz="0" w:space="0" w:color="auto"/>
          </w:divBdr>
        </w:div>
        <w:div w:id="415857887">
          <w:marLeft w:val="0"/>
          <w:marRight w:val="0"/>
          <w:marTop w:val="0"/>
          <w:marBottom w:val="0"/>
          <w:divBdr>
            <w:top w:val="none" w:sz="0" w:space="0" w:color="auto"/>
            <w:left w:val="none" w:sz="0" w:space="0" w:color="auto"/>
            <w:bottom w:val="none" w:sz="0" w:space="0" w:color="auto"/>
            <w:right w:val="none" w:sz="0" w:space="0" w:color="auto"/>
          </w:divBdr>
        </w:div>
        <w:div w:id="909731879">
          <w:marLeft w:val="0"/>
          <w:marRight w:val="0"/>
          <w:marTop w:val="0"/>
          <w:marBottom w:val="0"/>
          <w:divBdr>
            <w:top w:val="none" w:sz="0" w:space="0" w:color="auto"/>
            <w:left w:val="none" w:sz="0" w:space="0" w:color="auto"/>
            <w:bottom w:val="none" w:sz="0" w:space="0" w:color="auto"/>
            <w:right w:val="none" w:sz="0" w:space="0" w:color="auto"/>
          </w:divBdr>
        </w:div>
        <w:div w:id="953051594">
          <w:marLeft w:val="0"/>
          <w:marRight w:val="0"/>
          <w:marTop w:val="0"/>
          <w:marBottom w:val="0"/>
          <w:divBdr>
            <w:top w:val="none" w:sz="0" w:space="0" w:color="auto"/>
            <w:left w:val="none" w:sz="0" w:space="0" w:color="auto"/>
            <w:bottom w:val="none" w:sz="0" w:space="0" w:color="auto"/>
            <w:right w:val="none" w:sz="0" w:space="0" w:color="auto"/>
          </w:divBdr>
        </w:div>
        <w:div w:id="2127652008">
          <w:marLeft w:val="0"/>
          <w:marRight w:val="0"/>
          <w:marTop w:val="0"/>
          <w:marBottom w:val="0"/>
          <w:divBdr>
            <w:top w:val="none" w:sz="0" w:space="0" w:color="auto"/>
            <w:left w:val="none" w:sz="0" w:space="0" w:color="auto"/>
            <w:bottom w:val="none" w:sz="0" w:space="0" w:color="auto"/>
            <w:right w:val="none" w:sz="0" w:space="0" w:color="auto"/>
          </w:divBdr>
        </w:div>
        <w:div w:id="850026726">
          <w:marLeft w:val="0"/>
          <w:marRight w:val="0"/>
          <w:marTop w:val="0"/>
          <w:marBottom w:val="0"/>
          <w:divBdr>
            <w:top w:val="none" w:sz="0" w:space="0" w:color="auto"/>
            <w:left w:val="none" w:sz="0" w:space="0" w:color="auto"/>
            <w:bottom w:val="none" w:sz="0" w:space="0" w:color="auto"/>
            <w:right w:val="none" w:sz="0" w:space="0" w:color="auto"/>
          </w:divBdr>
        </w:div>
        <w:div w:id="1987199099">
          <w:marLeft w:val="0"/>
          <w:marRight w:val="0"/>
          <w:marTop w:val="0"/>
          <w:marBottom w:val="0"/>
          <w:divBdr>
            <w:top w:val="none" w:sz="0" w:space="0" w:color="auto"/>
            <w:left w:val="none" w:sz="0" w:space="0" w:color="auto"/>
            <w:bottom w:val="none" w:sz="0" w:space="0" w:color="auto"/>
            <w:right w:val="none" w:sz="0" w:space="0" w:color="auto"/>
          </w:divBdr>
        </w:div>
        <w:div w:id="1532499337">
          <w:marLeft w:val="0"/>
          <w:marRight w:val="0"/>
          <w:marTop w:val="0"/>
          <w:marBottom w:val="0"/>
          <w:divBdr>
            <w:top w:val="none" w:sz="0" w:space="0" w:color="auto"/>
            <w:left w:val="none" w:sz="0" w:space="0" w:color="auto"/>
            <w:bottom w:val="none" w:sz="0" w:space="0" w:color="auto"/>
            <w:right w:val="none" w:sz="0" w:space="0" w:color="auto"/>
          </w:divBdr>
        </w:div>
        <w:div w:id="911505664">
          <w:marLeft w:val="0"/>
          <w:marRight w:val="0"/>
          <w:marTop w:val="0"/>
          <w:marBottom w:val="0"/>
          <w:divBdr>
            <w:top w:val="none" w:sz="0" w:space="0" w:color="auto"/>
            <w:left w:val="none" w:sz="0" w:space="0" w:color="auto"/>
            <w:bottom w:val="none" w:sz="0" w:space="0" w:color="auto"/>
            <w:right w:val="none" w:sz="0" w:space="0" w:color="auto"/>
          </w:divBdr>
        </w:div>
        <w:div w:id="646710340">
          <w:marLeft w:val="0"/>
          <w:marRight w:val="0"/>
          <w:marTop w:val="0"/>
          <w:marBottom w:val="0"/>
          <w:divBdr>
            <w:top w:val="none" w:sz="0" w:space="0" w:color="auto"/>
            <w:left w:val="none" w:sz="0" w:space="0" w:color="auto"/>
            <w:bottom w:val="none" w:sz="0" w:space="0" w:color="auto"/>
            <w:right w:val="none" w:sz="0" w:space="0" w:color="auto"/>
          </w:divBdr>
        </w:div>
        <w:div w:id="522868173">
          <w:marLeft w:val="0"/>
          <w:marRight w:val="0"/>
          <w:marTop w:val="0"/>
          <w:marBottom w:val="0"/>
          <w:divBdr>
            <w:top w:val="none" w:sz="0" w:space="0" w:color="auto"/>
            <w:left w:val="none" w:sz="0" w:space="0" w:color="auto"/>
            <w:bottom w:val="none" w:sz="0" w:space="0" w:color="auto"/>
            <w:right w:val="none" w:sz="0" w:space="0" w:color="auto"/>
          </w:divBdr>
        </w:div>
        <w:div w:id="697782668">
          <w:marLeft w:val="0"/>
          <w:marRight w:val="0"/>
          <w:marTop w:val="0"/>
          <w:marBottom w:val="0"/>
          <w:divBdr>
            <w:top w:val="none" w:sz="0" w:space="0" w:color="auto"/>
            <w:left w:val="none" w:sz="0" w:space="0" w:color="auto"/>
            <w:bottom w:val="none" w:sz="0" w:space="0" w:color="auto"/>
            <w:right w:val="none" w:sz="0" w:space="0" w:color="auto"/>
          </w:divBdr>
        </w:div>
        <w:div w:id="280695656">
          <w:marLeft w:val="0"/>
          <w:marRight w:val="0"/>
          <w:marTop w:val="0"/>
          <w:marBottom w:val="0"/>
          <w:divBdr>
            <w:top w:val="none" w:sz="0" w:space="0" w:color="auto"/>
            <w:left w:val="none" w:sz="0" w:space="0" w:color="auto"/>
            <w:bottom w:val="none" w:sz="0" w:space="0" w:color="auto"/>
            <w:right w:val="none" w:sz="0" w:space="0" w:color="auto"/>
          </w:divBdr>
        </w:div>
        <w:div w:id="475609040">
          <w:marLeft w:val="0"/>
          <w:marRight w:val="0"/>
          <w:marTop w:val="0"/>
          <w:marBottom w:val="0"/>
          <w:divBdr>
            <w:top w:val="none" w:sz="0" w:space="0" w:color="auto"/>
            <w:left w:val="none" w:sz="0" w:space="0" w:color="auto"/>
            <w:bottom w:val="none" w:sz="0" w:space="0" w:color="auto"/>
            <w:right w:val="none" w:sz="0" w:space="0" w:color="auto"/>
          </w:divBdr>
        </w:div>
        <w:div w:id="810054710">
          <w:marLeft w:val="0"/>
          <w:marRight w:val="0"/>
          <w:marTop w:val="0"/>
          <w:marBottom w:val="0"/>
          <w:divBdr>
            <w:top w:val="none" w:sz="0" w:space="0" w:color="auto"/>
            <w:left w:val="none" w:sz="0" w:space="0" w:color="auto"/>
            <w:bottom w:val="none" w:sz="0" w:space="0" w:color="auto"/>
            <w:right w:val="none" w:sz="0" w:space="0" w:color="auto"/>
          </w:divBdr>
        </w:div>
        <w:div w:id="1829905694">
          <w:marLeft w:val="0"/>
          <w:marRight w:val="0"/>
          <w:marTop w:val="0"/>
          <w:marBottom w:val="0"/>
          <w:divBdr>
            <w:top w:val="none" w:sz="0" w:space="0" w:color="auto"/>
            <w:left w:val="none" w:sz="0" w:space="0" w:color="auto"/>
            <w:bottom w:val="none" w:sz="0" w:space="0" w:color="auto"/>
            <w:right w:val="none" w:sz="0" w:space="0" w:color="auto"/>
          </w:divBdr>
        </w:div>
        <w:div w:id="242643227">
          <w:marLeft w:val="0"/>
          <w:marRight w:val="0"/>
          <w:marTop w:val="0"/>
          <w:marBottom w:val="0"/>
          <w:divBdr>
            <w:top w:val="none" w:sz="0" w:space="0" w:color="auto"/>
            <w:left w:val="none" w:sz="0" w:space="0" w:color="auto"/>
            <w:bottom w:val="none" w:sz="0" w:space="0" w:color="auto"/>
            <w:right w:val="none" w:sz="0" w:space="0" w:color="auto"/>
          </w:divBdr>
        </w:div>
        <w:div w:id="1301036300">
          <w:marLeft w:val="0"/>
          <w:marRight w:val="0"/>
          <w:marTop w:val="0"/>
          <w:marBottom w:val="0"/>
          <w:divBdr>
            <w:top w:val="none" w:sz="0" w:space="0" w:color="auto"/>
            <w:left w:val="none" w:sz="0" w:space="0" w:color="auto"/>
            <w:bottom w:val="none" w:sz="0" w:space="0" w:color="auto"/>
            <w:right w:val="none" w:sz="0" w:space="0" w:color="auto"/>
          </w:divBdr>
        </w:div>
        <w:div w:id="45104784">
          <w:marLeft w:val="0"/>
          <w:marRight w:val="0"/>
          <w:marTop w:val="0"/>
          <w:marBottom w:val="0"/>
          <w:divBdr>
            <w:top w:val="none" w:sz="0" w:space="0" w:color="auto"/>
            <w:left w:val="none" w:sz="0" w:space="0" w:color="auto"/>
            <w:bottom w:val="none" w:sz="0" w:space="0" w:color="auto"/>
            <w:right w:val="none" w:sz="0" w:space="0" w:color="auto"/>
          </w:divBdr>
        </w:div>
        <w:div w:id="881553344">
          <w:marLeft w:val="0"/>
          <w:marRight w:val="0"/>
          <w:marTop w:val="0"/>
          <w:marBottom w:val="0"/>
          <w:divBdr>
            <w:top w:val="none" w:sz="0" w:space="0" w:color="auto"/>
            <w:left w:val="none" w:sz="0" w:space="0" w:color="auto"/>
            <w:bottom w:val="none" w:sz="0" w:space="0" w:color="auto"/>
            <w:right w:val="none" w:sz="0" w:space="0" w:color="auto"/>
          </w:divBdr>
        </w:div>
        <w:div w:id="880554411">
          <w:marLeft w:val="0"/>
          <w:marRight w:val="0"/>
          <w:marTop w:val="0"/>
          <w:marBottom w:val="0"/>
          <w:divBdr>
            <w:top w:val="none" w:sz="0" w:space="0" w:color="auto"/>
            <w:left w:val="none" w:sz="0" w:space="0" w:color="auto"/>
            <w:bottom w:val="none" w:sz="0" w:space="0" w:color="auto"/>
            <w:right w:val="none" w:sz="0" w:space="0" w:color="auto"/>
          </w:divBdr>
        </w:div>
        <w:div w:id="287399304">
          <w:marLeft w:val="0"/>
          <w:marRight w:val="0"/>
          <w:marTop w:val="0"/>
          <w:marBottom w:val="0"/>
          <w:divBdr>
            <w:top w:val="none" w:sz="0" w:space="0" w:color="auto"/>
            <w:left w:val="none" w:sz="0" w:space="0" w:color="auto"/>
            <w:bottom w:val="none" w:sz="0" w:space="0" w:color="auto"/>
            <w:right w:val="none" w:sz="0" w:space="0" w:color="auto"/>
          </w:divBdr>
        </w:div>
        <w:div w:id="1444416877">
          <w:marLeft w:val="0"/>
          <w:marRight w:val="0"/>
          <w:marTop w:val="0"/>
          <w:marBottom w:val="0"/>
          <w:divBdr>
            <w:top w:val="none" w:sz="0" w:space="0" w:color="auto"/>
            <w:left w:val="none" w:sz="0" w:space="0" w:color="auto"/>
            <w:bottom w:val="none" w:sz="0" w:space="0" w:color="auto"/>
            <w:right w:val="none" w:sz="0" w:space="0" w:color="auto"/>
          </w:divBdr>
        </w:div>
        <w:div w:id="202912289">
          <w:marLeft w:val="0"/>
          <w:marRight w:val="0"/>
          <w:marTop w:val="0"/>
          <w:marBottom w:val="0"/>
          <w:divBdr>
            <w:top w:val="none" w:sz="0" w:space="0" w:color="auto"/>
            <w:left w:val="none" w:sz="0" w:space="0" w:color="auto"/>
            <w:bottom w:val="none" w:sz="0" w:space="0" w:color="auto"/>
            <w:right w:val="none" w:sz="0" w:space="0" w:color="auto"/>
          </w:divBdr>
        </w:div>
        <w:div w:id="648293483">
          <w:marLeft w:val="0"/>
          <w:marRight w:val="0"/>
          <w:marTop w:val="0"/>
          <w:marBottom w:val="0"/>
          <w:divBdr>
            <w:top w:val="none" w:sz="0" w:space="0" w:color="auto"/>
            <w:left w:val="none" w:sz="0" w:space="0" w:color="auto"/>
            <w:bottom w:val="none" w:sz="0" w:space="0" w:color="auto"/>
            <w:right w:val="none" w:sz="0" w:space="0" w:color="auto"/>
          </w:divBdr>
        </w:div>
        <w:div w:id="256334219">
          <w:marLeft w:val="0"/>
          <w:marRight w:val="0"/>
          <w:marTop w:val="0"/>
          <w:marBottom w:val="0"/>
          <w:divBdr>
            <w:top w:val="none" w:sz="0" w:space="0" w:color="auto"/>
            <w:left w:val="none" w:sz="0" w:space="0" w:color="auto"/>
            <w:bottom w:val="none" w:sz="0" w:space="0" w:color="auto"/>
            <w:right w:val="none" w:sz="0" w:space="0" w:color="auto"/>
          </w:divBdr>
        </w:div>
        <w:div w:id="1418862785">
          <w:marLeft w:val="0"/>
          <w:marRight w:val="0"/>
          <w:marTop w:val="0"/>
          <w:marBottom w:val="0"/>
          <w:divBdr>
            <w:top w:val="none" w:sz="0" w:space="0" w:color="auto"/>
            <w:left w:val="none" w:sz="0" w:space="0" w:color="auto"/>
            <w:bottom w:val="none" w:sz="0" w:space="0" w:color="auto"/>
            <w:right w:val="none" w:sz="0" w:space="0" w:color="auto"/>
          </w:divBdr>
        </w:div>
        <w:div w:id="647709836">
          <w:marLeft w:val="0"/>
          <w:marRight w:val="0"/>
          <w:marTop w:val="0"/>
          <w:marBottom w:val="0"/>
          <w:divBdr>
            <w:top w:val="none" w:sz="0" w:space="0" w:color="auto"/>
            <w:left w:val="none" w:sz="0" w:space="0" w:color="auto"/>
            <w:bottom w:val="none" w:sz="0" w:space="0" w:color="auto"/>
            <w:right w:val="none" w:sz="0" w:space="0" w:color="auto"/>
          </w:divBdr>
        </w:div>
        <w:div w:id="958147323">
          <w:marLeft w:val="0"/>
          <w:marRight w:val="0"/>
          <w:marTop w:val="0"/>
          <w:marBottom w:val="0"/>
          <w:divBdr>
            <w:top w:val="none" w:sz="0" w:space="0" w:color="auto"/>
            <w:left w:val="none" w:sz="0" w:space="0" w:color="auto"/>
            <w:bottom w:val="none" w:sz="0" w:space="0" w:color="auto"/>
            <w:right w:val="none" w:sz="0" w:space="0" w:color="auto"/>
          </w:divBdr>
        </w:div>
        <w:div w:id="1831871832">
          <w:marLeft w:val="0"/>
          <w:marRight w:val="0"/>
          <w:marTop w:val="0"/>
          <w:marBottom w:val="0"/>
          <w:divBdr>
            <w:top w:val="none" w:sz="0" w:space="0" w:color="auto"/>
            <w:left w:val="none" w:sz="0" w:space="0" w:color="auto"/>
            <w:bottom w:val="none" w:sz="0" w:space="0" w:color="auto"/>
            <w:right w:val="none" w:sz="0" w:space="0" w:color="auto"/>
          </w:divBdr>
        </w:div>
        <w:div w:id="807011775">
          <w:marLeft w:val="0"/>
          <w:marRight w:val="0"/>
          <w:marTop w:val="0"/>
          <w:marBottom w:val="0"/>
          <w:divBdr>
            <w:top w:val="none" w:sz="0" w:space="0" w:color="auto"/>
            <w:left w:val="none" w:sz="0" w:space="0" w:color="auto"/>
            <w:bottom w:val="none" w:sz="0" w:space="0" w:color="auto"/>
            <w:right w:val="none" w:sz="0" w:space="0" w:color="auto"/>
          </w:divBdr>
        </w:div>
        <w:div w:id="1965116039">
          <w:marLeft w:val="0"/>
          <w:marRight w:val="0"/>
          <w:marTop w:val="0"/>
          <w:marBottom w:val="0"/>
          <w:divBdr>
            <w:top w:val="none" w:sz="0" w:space="0" w:color="auto"/>
            <w:left w:val="none" w:sz="0" w:space="0" w:color="auto"/>
            <w:bottom w:val="none" w:sz="0" w:space="0" w:color="auto"/>
            <w:right w:val="none" w:sz="0" w:space="0" w:color="auto"/>
          </w:divBdr>
        </w:div>
        <w:div w:id="1295478483">
          <w:marLeft w:val="0"/>
          <w:marRight w:val="0"/>
          <w:marTop w:val="0"/>
          <w:marBottom w:val="0"/>
          <w:divBdr>
            <w:top w:val="none" w:sz="0" w:space="0" w:color="auto"/>
            <w:left w:val="none" w:sz="0" w:space="0" w:color="auto"/>
            <w:bottom w:val="none" w:sz="0" w:space="0" w:color="auto"/>
            <w:right w:val="none" w:sz="0" w:space="0" w:color="auto"/>
          </w:divBdr>
        </w:div>
        <w:div w:id="1354190543">
          <w:marLeft w:val="0"/>
          <w:marRight w:val="0"/>
          <w:marTop w:val="0"/>
          <w:marBottom w:val="0"/>
          <w:divBdr>
            <w:top w:val="none" w:sz="0" w:space="0" w:color="auto"/>
            <w:left w:val="none" w:sz="0" w:space="0" w:color="auto"/>
            <w:bottom w:val="none" w:sz="0" w:space="0" w:color="auto"/>
            <w:right w:val="none" w:sz="0" w:space="0" w:color="auto"/>
          </w:divBdr>
        </w:div>
        <w:div w:id="151603939">
          <w:marLeft w:val="0"/>
          <w:marRight w:val="0"/>
          <w:marTop w:val="0"/>
          <w:marBottom w:val="0"/>
          <w:divBdr>
            <w:top w:val="none" w:sz="0" w:space="0" w:color="auto"/>
            <w:left w:val="none" w:sz="0" w:space="0" w:color="auto"/>
            <w:bottom w:val="none" w:sz="0" w:space="0" w:color="auto"/>
            <w:right w:val="none" w:sz="0" w:space="0" w:color="auto"/>
          </w:divBdr>
        </w:div>
        <w:div w:id="273899722">
          <w:marLeft w:val="0"/>
          <w:marRight w:val="0"/>
          <w:marTop w:val="0"/>
          <w:marBottom w:val="0"/>
          <w:divBdr>
            <w:top w:val="none" w:sz="0" w:space="0" w:color="auto"/>
            <w:left w:val="none" w:sz="0" w:space="0" w:color="auto"/>
            <w:bottom w:val="none" w:sz="0" w:space="0" w:color="auto"/>
            <w:right w:val="none" w:sz="0" w:space="0" w:color="auto"/>
          </w:divBdr>
        </w:div>
        <w:div w:id="1556115435">
          <w:marLeft w:val="0"/>
          <w:marRight w:val="0"/>
          <w:marTop w:val="0"/>
          <w:marBottom w:val="0"/>
          <w:divBdr>
            <w:top w:val="none" w:sz="0" w:space="0" w:color="auto"/>
            <w:left w:val="none" w:sz="0" w:space="0" w:color="auto"/>
            <w:bottom w:val="none" w:sz="0" w:space="0" w:color="auto"/>
            <w:right w:val="none" w:sz="0" w:space="0" w:color="auto"/>
          </w:divBdr>
        </w:div>
      </w:divsChild>
    </w:div>
    <w:div w:id="1062293235">
      <w:bodyDiv w:val="1"/>
      <w:marLeft w:val="0"/>
      <w:marRight w:val="0"/>
      <w:marTop w:val="0"/>
      <w:marBottom w:val="0"/>
      <w:divBdr>
        <w:top w:val="none" w:sz="0" w:space="0" w:color="auto"/>
        <w:left w:val="none" w:sz="0" w:space="0" w:color="auto"/>
        <w:bottom w:val="none" w:sz="0" w:space="0" w:color="auto"/>
        <w:right w:val="none" w:sz="0" w:space="0" w:color="auto"/>
      </w:divBdr>
      <w:divsChild>
        <w:div w:id="1819614068">
          <w:marLeft w:val="0"/>
          <w:marRight w:val="0"/>
          <w:marTop w:val="0"/>
          <w:marBottom w:val="0"/>
          <w:divBdr>
            <w:top w:val="none" w:sz="0" w:space="0" w:color="auto"/>
            <w:left w:val="none" w:sz="0" w:space="0" w:color="auto"/>
            <w:bottom w:val="none" w:sz="0" w:space="0" w:color="auto"/>
            <w:right w:val="none" w:sz="0" w:space="0" w:color="auto"/>
          </w:divBdr>
        </w:div>
        <w:div w:id="1064794762">
          <w:marLeft w:val="0"/>
          <w:marRight w:val="0"/>
          <w:marTop w:val="0"/>
          <w:marBottom w:val="0"/>
          <w:divBdr>
            <w:top w:val="none" w:sz="0" w:space="0" w:color="auto"/>
            <w:left w:val="none" w:sz="0" w:space="0" w:color="auto"/>
            <w:bottom w:val="none" w:sz="0" w:space="0" w:color="auto"/>
            <w:right w:val="none" w:sz="0" w:space="0" w:color="auto"/>
          </w:divBdr>
        </w:div>
        <w:div w:id="1028337495">
          <w:marLeft w:val="0"/>
          <w:marRight w:val="0"/>
          <w:marTop w:val="0"/>
          <w:marBottom w:val="0"/>
          <w:divBdr>
            <w:top w:val="none" w:sz="0" w:space="0" w:color="auto"/>
            <w:left w:val="none" w:sz="0" w:space="0" w:color="auto"/>
            <w:bottom w:val="none" w:sz="0" w:space="0" w:color="auto"/>
            <w:right w:val="none" w:sz="0" w:space="0" w:color="auto"/>
          </w:divBdr>
        </w:div>
        <w:div w:id="708843310">
          <w:marLeft w:val="0"/>
          <w:marRight w:val="0"/>
          <w:marTop w:val="0"/>
          <w:marBottom w:val="0"/>
          <w:divBdr>
            <w:top w:val="none" w:sz="0" w:space="0" w:color="auto"/>
            <w:left w:val="none" w:sz="0" w:space="0" w:color="auto"/>
            <w:bottom w:val="none" w:sz="0" w:space="0" w:color="auto"/>
            <w:right w:val="none" w:sz="0" w:space="0" w:color="auto"/>
          </w:divBdr>
        </w:div>
      </w:divsChild>
    </w:div>
    <w:div w:id="1086654955">
      <w:bodyDiv w:val="1"/>
      <w:marLeft w:val="0"/>
      <w:marRight w:val="0"/>
      <w:marTop w:val="0"/>
      <w:marBottom w:val="0"/>
      <w:divBdr>
        <w:top w:val="none" w:sz="0" w:space="0" w:color="auto"/>
        <w:left w:val="none" w:sz="0" w:space="0" w:color="auto"/>
        <w:bottom w:val="none" w:sz="0" w:space="0" w:color="auto"/>
        <w:right w:val="none" w:sz="0" w:space="0" w:color="auto"/>
      </w:divBdr>
      <w:divsChild>
        <w:div w:id="955134052">
          <w:marLeft w:val="0"/>
          <w:marRight w:val="0"/>
          <w:marTop w:val="0"/>
          <w:marBottom w:val="0"/>
          <w:divBdr>
            <w:top w:val="none" w:sz="0" w:space="0" w:color="auto"/>
            <w:left w:val="none" w:sz="0" w:space="0" w:color="auto"/>
            <w:bottom w:val="none" w:sz="0" w:space="0" w:color="auto"/>
            <w:right w:val="none" w:sz="0" w:space="0" w:color="auto"/>
          </w:divBdr>
        </w:div>
        <w:div w:id="46029559">
          <w:marLeft w:val="0"/>
          <w:marRight w:val="0"/>
          <w:marTop w:val="0"/>
          <w:marBottom w:val="0"/>
          <w:divBdr>
            <w:top w:val="none" w:sz="0" w:space="0" w:color="auto"/>
            <w:left w:val="none" w:sz="0" w:space="0" w:color="auto"/>
            <w:bottom w:val="none" w:sz="0" w:space="0" w:color="auto"/>
            <w:right w:val="none" w:sz="0" w:space="0" w:color="auto"/>
          </w:divBdr>
        </w:div>
        <w:div w:id="1782727052">
          <w:marLeft w:val="0"/>
          <w:marRight w:val="0"/>
          <w:marTop w:val="0"/>
          <w:marBottom w:val="0"/>
          <w:divBdr>
            <w:top w:val="none" w:sz="0" w:space="0" w:color="auto"/>
            <w:left w:val="none" w:sz="0" w:space="0" w:color="auto"/>
            <w:bottom w:val="none" w:sz="0" w:space="0" w:color="auto"/>
            <w:right w:val="none" w:sz="0" w:space="0" w:color="auto"/>
          </w:divBdr>
        </w:div>
        <w:div w:id="1165242442">
          <w:marLeft w:val="0"/>
          <w:marRight w:val="0"/>
          <w:marTop w:val="0"/>
          <w:marBottom w:val="0"/>
          <w:divBdr>
            <w:top w:val="none" w:sz="0" w:space="0" w:color="auto"/>
            <w:left w:val="none" w:sz="0" w:space="0" w:color="auto"/>
            <w:bottom w:val="none" w:sz="0" w:space="0" w:color="auto"/>
            <w:right w:val="none" w:sz="0" w:space="0" w:color="auto"/>
          </w:divBdr>
        </w:div>
        <w:div w:id="748815853">
          <w:marLeft w:val="0"/>
          <w:marRight w:val="0"/>
          <w:marTop w:val="0"/>
          <w:marBottom w:val="0"/>
          <w:divBdr>
            <w:top w:val="none" w:sz="0" w:space="0" w:color="auto"/>
            <w:left w:val="none" w:sz="0" w:space="0" w:color="auto"/>
            <w:bottom w:val="none" w:sz="0" w:space="0" w:color="auto"/>
            <w:right w:val="none" w:sz="0" w:space="0" w:color="auto"/>
          </w:divBdr>
        </w:div>
        <w:div w:id="1598951298">
          <w:marLeft w:val="0"/>
          <w:marRight w:val="0"/>
          <w:marTop w:val="0"/>
          <w:marBottom w:val="0"/>
          <w:divBdr>
            <w:top w:val="none" w:sz="0" w:space="0" w:color="auto"/>
            <w:left w:val="none" w:sz="0" w:space="0" w:color="auto"/>
            <w:bottom w:val="none" w:sz="0" w:space="0" w:color="auto"/>
            <w:right w:val="none" w:sz="0" w:space="0" w:color="auto"/>
          </w:divBdr>
        </w:div>
        <w:div w:id="1772048630">
          <w:marLeft w:val="0"/>
          <w:marRight w:val="0"/>
          <w:marTop w:val="0"/>
          <w:marBottom w:val="0"/>
          <w:divBdr>
            <w:top w:val="none" w:sz="0" w:space="0" w:color="auto"/>
            <w:left w:val="none" w:sz="0" w:space="0" w:color="auto"/>
            <w:bottom w:val="none" w:sz="0" w:space="0" w:color="auto"/>
            <w:right w:val="none" w:sz="0" w:space="0" w:color="auto"/>
          </w:divBdr>
        </w:div>
        <w:div w:id="191303216">
          <w:marLeft w:val="0"/>
          <w:marRight w:val="0"/>
          <w:marTop w:val="0"/>
          <w:marBottom w:val="0"/>
          <w:divBdr>
            <w:top w:val="none" w:sz="0" w:space="0" w:color="auto"/>
            <w:left w:val="none" w:sz="0" w:space="0" w:color="auto"/>
            <w:bottom w:val="none" w:sz="0" w:space="0" w:color="auto"/>
            <w:right w:val="none" w:sz="0" w:space="0" w:color="auto"/>
          </w:divBdr>
        </w:div>
        <w:div w:id="1163353552">
          <w:marLeft w:val="0"/>
          <w:marRight w:val="0"/>
          <w:marTop w:val="0"/>
          <w:marBottom w:val="0"/>
          <w:divBdr>
            <w:top w:val="none" w:sz="0" w:space="0" w:color="auto"/>
            <w:left w:val="none" w:sz="0" w:space="0" w:color="auto"/>
            <w:bottom w:val="none" w:sz="0" w:space="0" w:color="auto"/>
            <w:right w:val="none" w:sz="0" w:space="0" w:color="auto"/>
          </w:divBdr>
        </w:div>
        <w:div w:id="540747261">
          <w:marLeft w:val="0"/>
          <w:marRight w:val="0"/>
          <w:marTop w:val="0"/>
          <w:marBottom w:val="0"/>
          <w:divBdr>
            <w:top w:val="none" w:sz="0" w:space="0" w:color="auto"/>
            <w:left w:val="none" w:sz="0" w:space="0" w:color="auto"/>
            <w:bottom w:val="none" w:sz="0" w:space="0" w:color="auto"/>
            <w:right w:val="none" w:sz="0" w:space="0" w:color="auto"/>
          </w:divBdr>
        </w:div>
        <w:div w:id="1561556241">
          <w:marLeft w:val="0"/>
          <w:marRight w:val="0"/>
          <w:marTop w:val="0"/>
          <w:marBottom w:val="0"/>
          <w:divBdr>
            <w:top w:val="none" w:sz="0" w:space="0" w:color="auto"/>
            <w:left w:val="none" w:sz="0" w:space="0" w:color="auto"/>
            <w:bottom w:val="none" w:sz="0" w:space="0" w:color="auto"/>
            <w:right w:val="none" w:sz="0" w:space="0" w:color="auto"/>
          </w:divBdr>
        </w:div>
        <w:div w:id="774250878">
          <w:marLeft w:val="0"/>
          <w:marRight w:val="0"/>
          <w:marTop w:val="0"/>
          <w:marBottom w:val="0"/>
          <w:divBdr>
            <w:top w:val="none" w:sz="0" w:space="0" w:color="auto"/>
            <w:left w:val="none" w:sz="0" w:space="0" w:color="auto"/>
            <w:bottom w:val="none" w:sz="0" w:space="0" w:color="auto"/>
            <w:right w:val="none" w:sz="0" w:space="0" w:color="auto"/>
          </w:divBdr>
        </w:div>
        <w:div w:id="2124838813">
          <w:marLeft w:val="0"/>
          <w:marRight w:val="0"/>
          <w:marTop w:val="0"/>
          <w:marBottom w:val="0"/>
          <w:divBdr>
            <w:top w:val="none" w:sz="0" w:space="0" w:color="auto"/>
            <w:left w:val="none" w:sz="0" w:space="0" w:color="auto"/>
            <w:bottom w:val="none" w:sz="0" w:space="0" w:color="auto"/>
            <w:right w:val="none" w:sz="0" w:space="0" w:color="auto"/>
          </w:divBdr>
        </w:div>
        <w:div w:id="1685589841">
          <w:marLeft w:val="0"/>
          <w:marRight w:val="0"/>
          <w:marTop w:val="0"/>
          <w:marBottom w:val="0"/>
          <w:divBdr>
            <w:top w:val="none" w:sz="0" w:space="0" w:color="auto"/>
            <w:left w:val="none" w:sz="0" w:space="0" w:color="auto"/>
            <w:bottom w:val="none" w:sz="0" w:space="0" w:color="auto"/>
            <w:right w:val="none" w:sz="0" w:space="0" w:color="auto"/>
          </w:divBdr>
        </w:div>
        <w:div w:id="882904913">
          <w:marLeft w:val="0"/>
          <w:marRight w:val="0"/>
          <w:marTop w:val="0"/>
          <w:marBottom w:val="0"/>
          <w:divBdr>
            <w:top w:val="none" w:sz="0" w:space="0" w:color="auto"/>
            <w:left w:val="none" w:sz="0" w:space="0" w:color="auto"/>
            <w:bottom w:val="none" w:sz="0" w:space="0" w:color="auto"/>
            <w:right w:val="none" w:sz="0" w:space="0" w:color="auto"/>
          </w:divBdr>
        </w:div>
        <w:div w:id="726799626">
          <w:marLeft w:val="0"/>
          <w:marRight w:val="0"/>
          <w:marTop w:val="0"/>
          <w:marBottom w:val="0"/>
          <w:divBdr>
            <w:top w:val="none" w:sz="0" w:space="0" w:color="auto"/>
            <w:left w:val="none" w:sz="0" w:space="0" w:color="auto"/>
            <w:bottom w:val="none" w:sz="0" w:space="0" w:color="auto"/>
            <w:right w:val="none" w:sz="0" w:space="0" w:color="auto"/>
          </w:divBdr>
        </w:div>
      </w:divsChild>
    </w:div>
    <w:div w:id="1101298232">
      <w:bodyDiv w:val="1"/>
      <w:marLeft w:val="0"/>
      <w:marRight w:val="0"/>
      <w:marTop w:val="0"/>
      <w:marBottom w:val="0"/>
      <w:divBdr>
        <w:top w:val="none" w:sz="0" w:space="0" w:color="auto"/>
        <w:left w:val="none" w:sz="0" w:space="0" w:color="auto"/>
        <w:bottom w:val="none" w:sz="0" w:space="0" w:color="auto"/>
        <w:right w:val="none" w:sz="0" w:space="0" w:color="auto"/>
      </w:divBdr>
      <w:divsChild>
        <w:div w:id="440341050">
          <w:marLeft w:val="0"/>
          <w:marRight w:val="0"/>
          <w:marTop w:val="0"/>
          <w:marBottom w:val="0"/>
          <w:divBdr>
            <w:top w:val="none" w:sz="0" w:space="0" w:color="auto"/>
            <w:left w:val="none" w:sz="0" w:space="0" w:color="auto"/>
            <w:bottom w:val="none" w:sz="0" w:space="0" w:color="auto"/>
            <w:right w:val="none" w:sz="0" w:space="0" w:color="auto"/>
          </w:divBdr>
        </w:div>
      </w:divsChild>
    </w:div>
    <w:div w:id="1103379277">
      <w:bodyDiv w:val="1"/>
      <w:marLeft w:val="0"/>
      <w:marRight w:val="0"/>
      <w:marTop w:val="0"/>
      <w:marBottom w:val="0"/>
      <w:divBdr>
        <w:top w:val="none" w:sz="0" w:space="0" w:color="auto"/>
        <w:left w:val="none" w:sz="0" w:space="0" w:color="auto"/>
        <w:bottom w:val="none" w:sz="0" w:space="0" w:color="auto"/>
        <w:right w:val="none" w:sz="0" w:space="0" w:color="auto"/>
      </w:divBdr>
      <w:divsChild>
        <w:div w:id="232089508">
          <w:marLeft w:val="0"/>
          <w:marRight w:val="0"/>
          <w:marTop w:val="0"/>
          <w:marBottom w:val="0"/>
          <w:divBdr>
            <w:top w:val="none" w:sz="0" w:space="0" w:color="auto"/>
            <w:left w:val="none" w:sz="0" w:space="0" w:color="auto"/>
            <w:bottom w:val="none" w:sz="0" w:space="0" w:color="auto"/>
            <w:right w:val="none" w:sz="0" w:space="0" w:color="auto"/>
          </w:divBdr>
        </w:div>
        <w:div w:id="460612748">
          <w:marLeft w:val="0"/>
          <w:marRight w:val="0"/>
          <w:marTop w:val="0"/>
          <w:marBottom w:val="0"/>
          <w:divBdr>
            <w:top w:val="none" w:sz="0" w:space="0" w:color="auto"/>
            <w:left w:val="none" w:sz="0" w:space="0" w:color="auto"/>
            <w:bottom w:val="none" w:sz="0" w:space="0" w:color="auto"/>
            <w:right w:val="none" w:sz="0" w:space="0" w:color="auto"/>
          </w:divBdr>
        </w:div>
        <w:div w:id="17003635">
          <w:marLeft w:val="0"/>
          <w:marRight w:val="0"/>
          <w:marTop w:val="0"/>
          <w:marBottom w:val="0"/>
          <w:divBdr>
            <w:top w:val="none" w:sz="0" w:space="0" w:color="auto"/>
            <w:left w:val="none" w:sz="0" w:space="0" w:color="auto"/>
            <w:bottom w:val="none" w:sz="0" w:space="0" w:color="auto"/>
            <w:right w:val="none" w:sz="0" w:space="0" w:color="auto"/>
          </w:divBdr>
        </w:div>
        <w:div w:id="256061747">
          <w:marLeft w:val="0"/>
          <w:marRight w:val="0"/>
          <w:marTop w:val="0"/>
          <w:marBottom w:val="0"/>
          <w:divBdr>
            <w:top w:val="none" w:sz="0" w:space="0" w:color="auto"/>
            <w:left w:val="none" w:sz="0" w:space="0" w:color="auto"/>
            <w:bottom w:val="none" w:sz="0" w:space="0" w:color="auto"/>
            <w:right w:val="none" w:sz="0" w:space="0" w:color="auto"/>
          </w:divBdr>
        </w:div>
        <w:div w:id="2027244710">
          <w:marLeft w:val="0"/>
          <w:marRight w:val="0"/>
          <w:marTop w:val="0"/>
          <w:marBottom w:val="0"/>
          <w:divBdr>
            <w:top w:val="none" w:sz="0" w:space="0" w:color="auto"/>
            <w:left w:val="none" w:sz="0" w:space="0" w:color="auto"/>
            <w:bottom w:val="none" w:sz="0" w:space="0" w:color="auto"/>
            <w:right w:val="none" w:sz="0" w:space="0" w:color="auto"/>
          </w:divBdr>
        </w:div>
        <w:div w:id="755249277">
          <w:marLeft w:val="0"/>
          <w:marRight w:val="0"/>
          <w:marTop w:val="0"/>
          <w:marBottom w:val="0"/>
          <w:divBdr>
            <w:top w:val="none" w:sz="0" w:space="0" w:color="auto"/>
            <w:left w:val="none" w:sz="0" w:space="0" w:color="auto"/>
            <w:bottom w:val="none" w:sz="0" w:space="0" w:color="auto"/>
            <w:right w:val="none" w:sz="0" w:space="0" w:color="auto"/>
          </w:divBdr>
        </w:div>
        <w:div w:id="1275358277">
          <w:marLeft w:val="0"/>
          <w:marRight w:val="0"/>
          <w:marTop w:val="0"/>
          <w:marBottom w:val="0"/>
          <w:divBdr>
            <w:top w:val="none" w:sz="0" w:space="0" w:color="auto"/>
            <w:left w:val="none" w:sz="0" w:space="0" w:color="auto"/>
            <w:bottom w:val="none" w:sz="0" w:space="0" w:color="auto"/>
            <w:right w:val="none" w:sz="0" w:space="0" w:color="auto"/>
          </w:divBdr>
        </w:div>
        <w:div w:id="1094329034">
          <w:marLeft w:val="0"/>
          <w:marRight w:val="0"/>
          <w:marTop w:val="0"/>
          <w:marBottom w:val="0"/>
          <w:divBdr>
            <w:top w:val="none" w:sz="0" w:space="0" w:color="auto"/>
            <w:left w:val="none" w:sz="0" w:space="0" w:color="auto"/>
            <w:bottom w:val="none" w:sz="0" w:space="0" w:color="auto"/>
            <w:right w:val="none" w:sz="0" w:space="0" w:color="auto"/>
          </w:divBdr>
        </w:div>
        <w:div w:id="786971693">
          <w:marLeft w:val="0"/>
          <w:marRight w:val="0"/>
          <w:marTop w:val="0"/>
          <w:marBottom w:val="0"/>
          <w:divBdr>
            <w:top w:val="none" w:sz="0" w:space="0" w:color="auto"/>
            <w:left w:val="none" w:sz="0" w:space="0" w:color="auto"/>
            <w:bottom w:val="none" w:sz="0" w:space="0" w:color="auto"/>
            <w:right w:val="none" w:sz="0" w:space="0" w:color="auto"/>
          </w:divBdr>
        </w:div>
        <w:div w:id="403795751">
          <w:marLeft w:val="0"/>
          <w:marRight w:val="0"/>
          <w:marTop w:val="0"/>
          <w:marBottom w:val="0"/>
          <w:divBdr>
            <w:top w:val="none" w:sz="0" w:space="0" w:color="auto"/>
            <w:left w:val="none" w:sz="0" w:space="0" w:color="auto"/>
            <w:bottom w:val="none" w:sz="0" w:space="0" w:color="auto"/>
            <w:right w:val="none" w:sz="0" w:space="0" w:color="auto"/>
          </w:divBdr>
        </w:div>
        <w:div w:id="1720743897">
          <w:marLeft w:val="0"/>
          <w:marRight w:val="0"/>
          <w:marTop w:val="0"/>
          <w:marBottom w:val="0"/>
          <w:divBdr>
            <w:top w:val="none" w:sz="0" w:space="0" w:color="auto"/>
            <w:left w:val="none" w:sz="0" w:space="0" w:color="auto"/>
            <w:bottom w:val="none" w:sz="0" w:space="0" w:color="auto"/>
            <w:right w:val="none" w:sz="0" w:space="0" w:color="auto"/>
          </w:divBdr>
        </w:div>
        <w:div w:id="1920745089">
          <w:marLeft w:val="0"/>
          <w:marRight w:val="0"/>
          <w:marTop w:val="0"/>
          <w:marBottom w:val="0"/>
          <w:divBdr>
            <w:top w:val="none" w:sz="0" w:space="0" w:color="auto"/>
            <w:left w:val="none" w:sz="0" w:space="0" w:color="auto"/>
            <w:bottom w:val="none" w:sz="0" w:space="0" w:color="auto"/>
            <w:right w:val="none" w:sz="0" w:space="0" w:color="auto"/>
          </w:divBdr>
        </w:div>
        <w:div w:id="2066220542">
          <w:marLeft w:val="0"/>
          <w:marRight w:val="0"/>
          <w:marTop w:val="0"/>
          <w:marBottom w:val="0"/>
          <w:divBdr>
            <w:top w:val="none" w:sz="0" w:space="0" w:color="auto"/>
            <w:left w:val="none" w:sz="0" w:space="0" w:color="auto"/>
            <w:bottom w:val="none" w:sz="0" w:space="0" w:color="auto"/>
            <w:right w:val="none" w:sz="0" w:space="0" w:color="auto"/>
          </w:divBdr>
        </w:div>
        <w:div w:id="1805349486">
          <w:marLeft w:val="0"/>
          <w:marRight w:val="0"/>
          <w:marTop w:val="0"/>
          <w:marBottom w:val="0"/>
          <w:divBdr>
            <w:top w:val="none" w:sz="0" w:space="0" w:color="auto"/>
            <w:left w:val="none" w:sz="0" w:space="0" w:color="auto"/>
            <w:bottom w:val="none" w:sz="0" w:space="0" w:color="auto"/>
            <w:right w:val="none" w:sz="0" w:space="0" w:color="auto"/>
          </w:divBdr>
        </w:div>
        <w:div w:id="390348932">
          <w:marLeft w:val="0"/>
          <w:marRight w:val="0"/>
          <w:marTop w:val="0"/>
          <w:marBottom w:val="0"/>
          <w:divBdr>
            <w:top w:val="none" w:sz="0" w:space="0" w:color="auto"/>
            <w:left w:val="none" w:sz="0" w:space="0" w:color="auto"/>
            <w:bottom w:val="none" w:sz="0" w:space="0" w:color="auto"/>
            <w:right w:val="none" w:sz="0" w:space="0" w:color="auto"/>
          </w:divBdr>
        </w:div>
        <w:div w:id="882450855">
          <w:marLeft w:val="0"/>
          <w:marRight w:val="0"/>
          <w:marTop w:val="0"/>
          <w:marBottom w:val="0"/>
          <w:divBdr>
            <w:top w:val="none" w:sz="0" w:space="0" w:color="auto"/>
            <w:left w:val="none" w:sz="0" w:space="0" w:color="auto"/>
            <w:bottom w:val="none" w:sz="0" w:space="0" w:color="auto"/>
            <w:right w:val="none" w:sz="0" w:space="0" w:color="auto"/>
          </w:divBdr>
        </w:div>
        <w:div w:id="174004719">
          <w:marLeft w:val="0"/>
          <w:marRight w:val="0"/>
          <w:marTop w:val="0"/>
          <w:marBottom w:val="0"/>
          <w:divBdr>
            <w:top w:val="none" w:sz="0" w:space="0" w:color="auto"/>
            <w:left w:val="none" w:sz="0" w:space="0" w:color="auto"/>
            <w:bottom w:val="none" w:sz="0" w:space="0" w:color="auto"/>
            <w:right w:val="none" w:sz="0" w:space="0" w:color="auto"/>
          </w:divBdr>
        </w:div>
        <w:div w:id="1995453147">
          <w:marLeft w:val="0"/>
          <w:marRight w:val="0"/>
          <w:marTop w:val="0"/>
          <w:marBottom w:val="0"/>
          <w:divBdr>
            <w:top w:val="none" w:sz="0" w:space="0" w:color="auto"/>
            <w:left w:val="none" w:sz="0" w:space="0" w:color="auto"/>
            <w:bottom w:val="none" w:sz="0" w:space="0" w:color="auto"/>
            <w:right w:val="none" w:sz="0" w:space="0" w:color="auto"/>
          </w:divBdr>
        </w:div>
        <w:div w:id="490489329">
          <w:marLeft w:val="0"/>
          <w:marRight w:val="0"/>
          <w:marTop w:val="0"/>
          <w:marBottom w:val="0"/>
          <w:divBdr>
            <w:top w:val="none" w:sz="0" w:space="0" w:color="auto"/>
            <w:left w:val="none" w:sz="0" w:space="0" w:color="auto"/>
            <w:bottom w:val="none" w:sz="0" w:space="0" w:color="auto"/>
            <w:right w:val="none" w:sz="0" w:space="0" w:color="auto"/>
          </w:divBdr>
        </w:div>
        <w:div w:id="1203177296">
          <w:marLeft w:val="0"/>
          <w:marRight w:val="0"/>
          <w:marTop w:val="0"/>
          <w:marBottom w:val="0"/>
          <w:divBdr>
            <w:top w:val="none" w:sz="0" w:space="0" w:color="auto"/>
            <w:left w:val="none" w:sz="0" w:space="0" w:color="auto"/>
            <w:bottom w:val="none" w:sz="0" w:space="0" w:color="auto"/>
            <w:right w:val="none" w:sz="0" w:space="0" w:color="auto"/>
          </w:divBdr>
        </w:div>
        <w:div w:id="520823212">
          <w:marLeft w:val="0"/>
          <w:marRight w:val="0"/>
          <w:marTop w:val="0"/>
          <w:marBottom w:val="0"/>
          <w:divBdr>
            <w:top w:val="none" w:sz="0" w:space="0" w:color="auto"/>
            <w:left w:val="none" w:sz="0" w:space="0" w:color="auto"/>
            <w:bottom w:val="none" w:sz="0" w:space="0" w:color="auto"/>
            <w:right w:val="none" w:sz="0" w:space="0" w:color="auto"/>
          </w:divBdr>
        </w:div>
        <w:div w:id="1275284382">
          <w:marLeft w:val="0"/>
          <w:marRight w:val="0"/>
          <w:marTop w:val="0"/>
          <w:marBottom w:val="0"/>
          <w:divBdr>
            <w:top w:val="none" w:sz="0" w:space="0" w:color="auto"/>
            <w:left w:val="none" w:sz="0" w:space="0" w:color="auto"/>
            <w:bottom w:val="none" w:sz="0" w:space="0" w:color="auto"/>
            <w:right w:val="none" w:sz="0" w:space="0" w:color="auto"/>
          </w:divBdr>
        </w:div>
        <w:div w:id="302928021">
          <w:marLeft w:val="0"/>
          <w:marRight w:val="0"/>
          <w:marTop w:val="0"/>
          <w:marBottom w:val="0"/>
          <w:divBdr>
            <w:top w:val="none" w:sz="0" w:space="0" w:color="auto"/>
            <w:left w:val="none" w:sz="0" w:space="0" w:color="auto"/>
            <w:bottom w:val="none" w:sz="0" w:space="0" w:color="auto"/>
            <w:right w:val="none" w:sz="0" w:space="0" w:color="auto"/>
          </w:divBdr>
        </w:div>
        <w:div w:id="2105148066">
          <w:marLeft w:val="0"/>
          <w:marRight w:val="0"/>
          <w:marTop w:val="0"/>
          <w:marBottom w:val="0"/>
          <w:divBdr>
            <w:top w:val="none" w:sz="0" w:space="0" w:color="auto"/>
            <w:left w:val="none" w:sz="0" w:space="0" w:color="auto"/>
            <w:bottom w:val="none" w:sz="0" w:space="0" w:color="auto"/>
            <w:right w:val="none" w:sz="0" w:space="0" w:color="auto"/>
          </w:divBdr>
        </w:div>
        <w:div w:id="278612387">
          <w:marLeft w:val="0"/>
          <w:marRight w:val="0"/>
          <w:marTop w:val="0"/>
          <w:marBottom w:val="0"/>
          <w:divBdr>
            <w:top w:val="none" w:sz="0" w:space="0" w:color="auto"/>
            <w:left w:val="none" w:sz="0" w:space="0" w:color="auto"/>
            <w:bottom w:val="none" w:sz="0" w:space="0" w:color="auto"/>
            <w:right w:val="none" w:sz="0" w:space="0" w:color="auto"/>
          </w:divBdr>
        </w:div>
        <w:div w:id="260646256">
          <w:marLeft w:val="0"/>
          <w:marRight w:val="0"/>
          <w:marTop w:val="0"/>
          <w:marBottom w:val="0"/>
          <w:divBdr>
            <w:top w:val="none" w:sz="0" w:space="0" w:color="auto"/>
            <w:left w:val="none" w:sz="0" w:space="0" w:color="auto"/>
            <w:bottom w:val="none" w:sz="0" w:space="0" w:color="auto"/>
            <w:right w:val="none" w:sz="0" w:space="0" w:color="auto"/>
          </w:divBdr>
        </w:div>
        <w:div w:id="1410035663">
          <w:marLeft w:val="0"/>
          <w:marRight w:val="0"/>
          <w:marTop w:val="0"/>
          <w:marBottom w:val="0"/>
          <w:divBdr>
            <w:top w:val="none" w:sz="0" w:space="0" w:color="auto"/>
            <w:left w:val="none" w:sz="0" w:space="0" w:color="auto"/>
            <w:bottom w:val="none" w:sz="0" w:space="0" w:color="auto"/>
            <w:right w:val="none" w:sz="0" w:space="0" w:color="auto"/>
          </w:divBdr>
        </w:div>
        <w:div w:id="134303277">
          <w:marLeft w:val="0"/>
          <w:marRight w:val="0"/>
          <w:marTop w:val="0"/>
          <w:marBottom w:val="0"/>
          <w:divBdr>
            <w:top w:val="none" w:sz="0" w:space="0" w:color="auto"/>
            <w:left w:val="none" w:sz="0" w:space="0" w:color="auto"/>
            <w:bottom w:val="none" w:sz="0" w:space="0" w:color="auto"/>
            <w:right w:val="none" w:sz="0" w:space="0" w:color="auto"/>
          </w:divBdr>
        </w:div>
        <w:div w:id="872957833">
          <w:marLeft w:val="0"/>
          <w:marRight w:val="0"/>
          <w:marTop w:val="0"/>
          <w:marBottom w:val="0"/>
          <w:divBdr>
            <w:top w:val="none" w:sz="0" w:space="0" w:color="auto"/>
            <w:left w:val="none" w:sz="0" w:space="0" w:color="auto"/>
            <w:bottom w:val="none" w:sz="0" w:space="0" w:color="auto"/>
            <w:right w:val="none" w:sz="0" w:space="0" w:color="auto"/>
          </w:divBdr>
        </w:div>
        <w:div w:id="1672946124">
          <w:marLeft w:val="0"/>
          <w:marRight w:val="0"/>
          <w:marTop w:val="0"/>
          <w:marBottom w:val="0"/>
          <w:divBdr>
            <w:top w:val="none" w:sz="0" w:space="0" w:color="auto"/>
            <w:left w:val="none" w:sz="0" w:space="0" w:color="auto"/>
            <w:bottom w:val="none" w:sz="0" w:space="0" w:color="auto"/>
            <w:right w:val="none" w:sz="0" w:space="0" w:color="auto"/>
          </w:divBdr>
        </w:div>
        <w:div w:id="740181370">
          <w:marLeft w:val="0"/>
          <w:marRight w:val="0"/>
          <w:marTop w:val="0"/>
          <w:marBottom w:val="0"/>
          <w:divBdr>
            <w:top w:val="none" w:sz="0" w:space="0" w:color="auto"/>
            <w:left w:val="none" w:sz="0" w:space="0" w:color="auto"/>
            <w:bottom w:val="none" w:sz="0" w:space="0" w:color="auto"/>
            <w:right w:val="none" w:sz="0" w:space="0" w:color="auto"/>
          </w:divBdr>
        </w:div>
        <w:div w:id="46804668">
          <w:marLeft w:val="0"/>
          <w:marRight w:val="0"/>
          <w:marTop w:val="0"/>
          <w:marBottom w:val="0"/>
          <w:divBdr>
            <w:top w:val="none" w:sz="0" w:space="0" w:color="auto"/>
            <w:left w:val="none" w:sz="0" w:space="0" w:color="auto"/>
            <w:bottom w:val="none" w:sz="0" w:space="0" w:color="auto"/>
            <w:right w:val="none" w:sz="0" w:space="0" w:color="auto"/>
          </w:divBdr>
        </w:div>
        <w:div w:id="1733458501">
          <w:marLeft w:val="0"/>
          <w:marRight w:val="0"/>
          <w:marTop w:val="0"/>
          <w:marBottom w:val="0"/>
          <w:divBdr>
            <w:top w:val="none" w:sz="0" w:space="0" w:color="auto"/>
            <w:left w:val="none" w:sz="0" w:space="0" w:color="auto"/>
            <w:bottom w:val="none" w:sz="0" w:space="0" w:color="auto"/>
            <w:right w:val="none" w:sz="0" w:space="0" w:color="auto"/>
          </w:divBdr>
        </w:div>
        <w:div w:id="1661692740">
          <w:marLeft w:val="0"/>
          <w:marRight w:val="0"/>
          <w:marTop w:val="0"/>
          <w:marBottom w:val="0"/>
          <w:divBdr>
            <w:top w:val="none" w:sz="0" w:space="0" w:color="auto"/>
            <w:left w:val="none" w:sz="0" w:space="0" w:color="auto"/>
            <w:bottom w:val="none" w:sz="0" w:space="0" w:color="auto"/>
            <w:right w:val="none" w:sz="0" w:space="0" w:color="auto"/>
          </w:divBdr>
        </w:div>
        <w:div w:id="1105881222">
          <w:marLeft w:val="0"/>
          <w:marRight w:val="0"/>
          <w:marTop w:val="0"/>
          <w:marBottom w:val="0"/>
          <w:divBdr>
            <w:top w:val="none" w:sz="0" w:space="0" w:color="auto"/>
            <w:left w:val="none" w:sz="0" w:space="0" w:color="auto"/>
            <w:bottom w:val="none" w:sz="0" w:space="0" w:color="auto"/>
            <w:right w:val="none" w:sz="0" w:space="0" w:color="auto"/>
          </w:divBdr>
        </w:div>
        <w:div w:id="1942109537">
          <w:marLeft w:val="0"/>
          <w:marRight w:val="0"/>
          <w:marTop w:val="0"/>
          <w:marBottom w:val="0"/>
          <w:divBdr>
            <w:top w:val="none" w:sz="0" w:space="0" w:color="auto"/>
            <w:left w:val="none" w:sz="0" w:space="0" w:color="auto"/>
            <w:bottom w:val="none" w:sz="0" w:space="0" w:color="auto"/>
            <w:right w:val="none" w:sz="0" w:space="0" w:color="auto"/>
          </w:divBdr>
        </w:div>
        <w:div w:id="1488086913">
          <w:marLeft w:val="0"/>
          <w:marRight w:val="0"/>
          <w:marTop w:val="0"/>
          <w:marBottom w:val="0"/>
          <w:divBdr>
            <w:top w:val="none" w:sz="0" w:space="0" w:color="auto"/>
            <w:left w:val="none" w:sz="0" w:space="0" w:color="auto"/>
            <w:bottom w:val="none" w:sz="0" w:space="0" w:color="auto"/>
            <w:right w:val="none" w:sz="0" w:space="0" w:color="auto"/>
          </w:divBdr>
        </w:div>
        <w:div w:id="1632322511">
          <w:marLeft w:val="0"/>
          <w:marRight w:val="0"/>
          <w:marTop w:val="0"/>
          <w:marBottom w:val="0"/>
          <w:divBdr>
            <w:top w:val="none" w:sz="0" w:space="0" w:color="auto"/>
            <w:left w:val="none" w:sz="0" w:space="0" w:color="auto"/>
            <w:bottom w:val="none" w:sz="0" w:space="0" w:color="auto"/>
            <w:right w:val="none" w:sz="0" w:space="0" w:color="auto"/>
          </w:divBdr>
        </w:div>
        <w:div w:id="1981231846">
          <w:marLeft w:val="0"/>
          <w:marRight w:val="0"/>
          <w:marTop w:val="0"/>
          <w:marBottom w:val="0"/>
          <w:divBdr>
            <w:top w:val="none" w:sz="0" w:space="0" w:color="auto"/>
            <w:left w:val="none" w:sz="0" w:space="0" w:color="auto"/>
            <w:bottom w:val="none" w:sz="0" w:space="0" w:color="auto"/>
            <w:right w:val="none" w:sz="0" w:space="0" w:color="auto"/>
          </w:divBdr>
        </w:div>
        <w:div w:id="866798273">
          <w:marLeft w:val="0"/>
          <w:marRight w:val="0"/>
          <w:marTop w:val="0"/>
          <w:marBottom w:val="0"/>
          <w:divBdr>
            <w:top w:val="none" w:sz="0" w:space="0" w:color="auto"/>
            <w:left w:val="none" w:sz="0" w:space="0" w:color="auto"/>
            <w:bottom w:val="none" w:sz="0" w:space="0" w:color="auto"/>
            <w:right w:val="none" w:sz="0" w:space="0" w:color="auto"/>
          </w:divBdr>
        </w:div>
        <w:div w:id="1638218451">
          <w:marLeft w:val="0"/>
          <w:marRight w:val="0"/>
          <w:marTop w:val="0"/>
          <w:marBottom w:val="0"/>
          <w:divBdr>
            <w:top w:val="none" w:sz="0" w:space="0" w:color="auto"/>
            <w:left w:val="none" w:sz="0" w:space="0" w:color="auto"/>
            <w:bottom w:val="none" w:sz="0" w:space="0" w:color="auto"/>
            <w:right w:val="none" w:sz="0" w:space="0" w:color="auto"/>
          </w:divBdr>
        </w:div>
        <w:div w:id="991258018">
          <w:marLeft w:val="0"/>
          <w:marRight w:val="0"/>
          <w:marTop w:val="0"/>
          <w:marBottom w:val="0"/>
          <w:divBdr>
            <w:top w:val="none" w:sz="0" w:space="0" w:color="auto"/>
            <w:left w:val="none" w:sz="0" w:space="0" w:color="auto"/>
            <w:bottom w:val="none" w:sz="0" w:space="0" w:color="auto"/>
            <w:right w:val="none" w:sz="0" w:space="0" w:color="auto"/>
          </w:divBdr>
        </w:div>
        <w:div w:id="507326457">
          <w:marLeft w:val="0"/>
          <w:marRight w:val="0"/>
          <w:marTop w:val="0"/>
          <w:marBottom w:val="0"/>
          <w:divBdr>
            <w:top w:val="none" w:sz="0" w:space="0" w:color="auto"/>
            <w:left w:val="none" w:sz="0" w:space="0" w:color="auto"/>
            <w:bottom w:val="none" w:sz="0" w:space="0" w:color="auto"/>
            <w:right w:val="none" w:sz="0" w:space="0" w:color="auto"/>
          </w:divBdr>
        </w:div>
        <w:div w:id="863363">
          <w:marLeft w:val="0"/>
          <w:marRight w:val="0"/>
          <w:marTop w:val="0"/>
          <w:marBottom w:val="0"/>
          <w:divBdr>
            <w:top w:val="none" w:sz="0" w:space="0" w:color="auto"/>
            <w:left w:val="none" w:sz="0" w:space="0" w:color="auto"/>
            <w:bottom w:val="none" w:sz="0" w:space="0" w:color="auto"/>
            <w:right w:val="none" w:sz="0" w:space="0" w:color="auto"/>
          </w:divBdr>
        </w:div>
        <w:div w:id="925651546">
          <w:marLeft w:val="0"/>
          <w:marRight w:val="0"/>
          <w:marTop w:val="0"/>
          <w:marBottom w:val="0"/>
          <w:divBdr>
            <w:top w:val="none" w:sz="0" w:space="0" w:color="auto"/>
            <w:left w:val="none" w:sz="0" w:space="0" w:color="auto"/>
            <w:bottom w:val="none" w:sz="0" w:space="0" w:color="auto"/>
            <w:right w:val="none" w:sz="0" w:space="0" w:color="auto"/>
          </w:divBdr>
        </w:div>
        <w:div w:id="1804888493">
          <w:marLeft w:val="0"/>
          <w:marRight w:val="0"/>
          <w:marTop w:val="0"/>
          <w:marBottom w:val="0"/>
          <w:divBdr>
            <w:top w:val="none" w:sz="0" w:space="0" w:color="auto"/>
            <w:left w:val="none" w:sz="0" w:space="0" w:color="auto"/>
            <w:bottom w:val="none" w:sz="0" w:space="0" w:color="auto"/>
            <w:right w:val="none" w:sz="0" w:space="0" w:color="auto"/>
          </w:divBdr>
        </w:div>
        <w:div w:id="1119763719">
          <w:marLeft w:val="0"/>
          <w:marRight w:val="0"/>
          <w:marTop w:val="0"/>
          <w:marBottom w:val="0"/>
          <w:divBdr>
            <w:top w:val="none" w:sz="0" w:space="0" w:color="auto"/>
            <w:left w:val="none" w:sz="0" w:space="0" w:color="auto"/>
            <w:bottom w:val="none" w:sz="0" w:space="0" w:color="auto"/>
            <w:right w:val="none" w:sz="0" w:space="0" w:color="auto"/>
          </w:divBdr>
        </w:div>
        <w:div w:id="1181316214">
          <w:marLeft w:val="0"/>
          <w:marRight w:val="0"/>
          <w:marTop w:val="0"/>
          <w:marBottom w:val="0"/>
          <w:divBdr>
            <w:top w:val="none" w:sz="0" w:space="0" w:color="auto"/>
            <w:left w:val="none" w:sz="0" w:space="0" w:color="auto"/>
            <w:bottom w:val="none" w:sz="0" w:space="0" w:color="auto"/>
            <w:right w:val="none" w:sz="0" w:space="0" w:color="auto"/>
          </w:divBdr>
        </w:div>
        <w:div w:id="279728979">
          <w:marLeft w:val="0"/>
          <w:marRight w:val="0"/>
          <w:marTop w:val="0"/>
          <w:marBottom w:val="0"/>
          <w:divBdr>
            <w:top w:val="none" w:sz="0" w:space="0" w:color="auto"/>
            <w:left w:val="none" w:sz="0" w:space="0" w:color="auto"/>
            <w:bottom w:val="none" w:sz="0" w:space="0" w:color="auto"/>
            <w:right w:val="none" w:sz="0" w:space="0" w:color="auto"/>
          </w:divBdr>
        </w:div>
        <w:div w:id="1107773834">
          <w:marLeft w:val="0"/>
          <w:marRight w:val="0"/>
          <w:marTop w:val="0"/>
          <w:marBottom w:val="0"/>
          <w:divBdr>
            <w:top w:val="none" w:sz="0" w:space="0" w:color="auto"/>
            <w:left w:val="none" w:sz="0" w:space="0" w:color="auto"/>
            <w:bottom w:val="none" w:sz="0" w:space="0" w:color="auto"/>
            <w:right w:val="none" w:sz="0" w:space="0" w:color="auto"/>
          </w:divBdr>
        </w:div>
        <w:div w:id="1590700409">
          <w:marLeft w:val="0"/>
          <w:marRight w:val="0"/>
          <w:marTop w:val="0"/>
          <w:marBottom w:val="0"/>
          <w:divBdr>
            <w:top w:val="none" w:sz="0" w:space="0" w:color="auto"/>
            <w:left w:val="none" w:sz="0" w:space="0" w:color="auto"/>
            <w:bottom w:val="none" w:sz="0" w:space="0" w:color="auto"/>
            <w:right w:val="none" w:sz="0" w:space="0" w:color="auto"/>
          </w:divBdr>
        </w:div>
        <w:div w:id="369573460">
          <w:marLeft w:val="0"/>
          <w:marRight w:val="0"/>
          <w:marTop w:val="0"/>
          <w:marBottom w:val="0"/>
          <w:divBdr>
            <w:top w:val="none" w:sz="0" w:space="0" w:color="auto"/>
            <w:left w:val="none" w:sz="0" w:space="0" w:color="auto"/>
            <w:bottom w:val="none" w:sz="0" w:space="0" w:color="auto"/>
            <w:right w:val="none" w:sz="0" w:space="0" w:color="auto"/>
          </w:divBdr>
        </w:div>
        <w:div w:id="1094790224">
          <w:marLeft w:val="0"/>
          <w:marRight w:val="0"/>
          <w:marTop w:val="0"/>
          <w:marBottom w:val="0"/>
          <w:divBdr>
            <w:top w:val="none" w:sz="0" w:space="0" w:color="auto"/>
            <w:left w:val="none" w:sz="0" w:space="0" w:color="auto"/>
            <w:bottom w:val="none" w:sz="0" w:space="0" w:color="auto"/>
            <w:right w:val="none" w:sz="0" w:space="0" w:color="auto"/>
          </w:divBdr>
        </w:div>
        <w:div w:id="54820215">
          <w:marLeft w:val="0"/>
          <w:marRight w:val="0"/>
          <w:marTop w:val="0"/>
          <w:marBottom w:val="0"/>
          <w:divBdr>
            <w:top w:val="none" w:sz="0" w:space="0" w:color="auto"/>
            <w:left w:val="none" w:sz="0" w:space="0" w:color="auto"/>
            <w:bottom w:val="none" w:sz="0" w:space="0" w:color="auto"/>
            <w:right w:val="none" w:sz="0" w:space="0" w:color="auto"/>
          </w:divBdr>
        </w:div>
        <w:div w:id="1661233071">
          <w:marLeft w:val="0"/>
          <w:marRight w:val="0"/>
          <w:marTop w:val="0"/>
          <w:marBottom w:val="0"/>
          <w:divBdr>
            <w:top w:val="none" w:sz="0" w:space="0" w:color="auto"/>
            <w:left w:val="none" w:sz="0" w:space="0" w:color="auto"/>
            <w:bottom w:val="none" w:sz="0" w:space="0" w:color="auto"/>
            <w:right w:val="none" w:sz="0" w:space="0" w:color="auto"/>
          </w:divBdr>
        </w:div>
        <w:div w:id="1189828473">
          <w:marLeft w:val="0"/>
          <w:marRight w:val="0"/>
          <w:marTop w:val="0"/>
          <w:marBottom w:val="0"/>
          <w:divBdr>
            <w:top w:val="none" w:sz="0" w:space="0" w:color="auto"/>
            <w:left w:val="none" w:sz="0" w:space="0" w:color="auto"/>
            <w:bottom w:val="none" w:sz="0" w:space="0" w:color="auto"/>
            <w:right w:val="none" w:sz="0" w:space="0" w:color="auto"/>
          </w:divBdr>
        </w:div>
        <w:div w:id="1326930417">
          <w:marLeft w:val="0"/>
          <w:marRight w:val="0"/>
          <w:marTop w:val="0"/>
          <w:marBottom w:val="0"/>
          <w:divBdr>
            <w:top w:val="none" w:sz="0" w:space="0" w:color="auto"/>
            <w:left w:val="none" w:sz="0" w:space="0" w:color="auto"/>
            <w:bottom w:val="none" w:sz="0" w:space="0" w:color="auto"/>
            <w:right w:val="none" w:sz="0" w:space="0" w:color="auto"/>
          </w:divBdr>
        </w:div>
        <w:div w:id="412435811">
          <w:marLeft w:val="0"/>
          <w:marRight w:val="0"/>
          <w:marTop w:val="0"/>
          <w:marBottom w:val="0"/>
          <w:divBdr>
            <w:top w:val="none" w:sz="0" w:space="0" w:color="auto"/>
            <w:left w:val="none" w:sz="0" w:space="0" w:color="auto"/>
            <w:bottom w:val="none" w:sz="0" w:space="0" w:color="auto"/>
            <w:right w:val="none" w:sz="0" w:space="0" w:color="auto"/>
          </w:divBdr>
        </w:div>
        <w:div w:id="1927688991">
          <w:marLeft w:val="0"/>
          <w:marRight w:val="0"/>
          <w:marTop w:val="0"/>
          <w:marBottom w:val="0"/>
          <w:divBdr>
            <w:top w:val="none" w:sz="0" w:space="0" w:color="auto"/>
            <w:left w:val="none" w:sz="0" w:space="0" w:color="auto"/>
            <w:bottom w:val="none" w:sz="0" w:space="0" w:color="auto"/>
            <w:right w:val="none" w:sz="0" w:space="0" w:color="auto"/>
          </w:divBdr>
        </w:div>
        <w:div w:id="962811373">
          <w:marLeft w:val="0"/>
          <w:marRight w:val="0"/>
          <w:marTop w:val="0"/>
          <w:marBottom w:val="0"/>
          <w:divBdr>
            <w:top w:val="none" w:sz="0" w:space="0" w:color="auto"/>
            <w:left w:val="none" w:sz="0" w:space="0" w:color="auto"/>
            <w:bottom w:val="none" w:sz="0" w:space="0" w:color="auto"/>
            <w:right w:val="none" w:sz="0" w:space="0" w:color="auto"/>
          </w:divBdr>
        </w:div>
        <w:div w:id="86579160">
          <w:marLeft w:val="0"/>
          <w:marRight w:val="0"/>
          <w:marTop w:val="0"/>
          <w:marBottom w:val="0"/>
          <w:divBdr>
            <w:top w:val="none" w:sz="0" w:space="0" w:color="auto"/>
            <w:left w:val="none" w:sz="0" w:space="0" w:color="auto"/>
            <w:bottom w:val="none" w:sz="0" w:space="0" w:color="auto"/>
            <w:right w:val="none" w:sz="0" w:space="0" w:color="auto"/>
          </w:divBdr>
        </w:div>
        <w:div w:id="1482653146">
          <w:marLeft w:val="0"/>
          <w:marRight w:val="0"/>
          <w:marTop w:val="0"/>
          <w:marBottom w:val="0"/>
          <w:divBdr>
            <w:top w:val="none" w:sz="0" w:space="0" w:color="auto"/>
            <w:left w:val="none" w:sz="0" w:space="0" w:color="auto"/>
            <w:bottom w:val="none" w:sz="0" w:space="0" w:color="auto"/>
            <w:right w:val="none" w:sz="0" w:space="0" w:color="auto"/>
          </w:divBdr>
        </w:div>
        <w:div w:id="1242371494">
          <w:marLeft w:val="0"/>
          <w:marRight w:val="0"/>
          <w:marTop w:val="0"/>
          <w:marBottom w:val="0"/>
          <w:divBdr>
            <w:top w:val="none" w:sz="0" w:space="0" w:color="auto"/>
            <w:left w:val="none" w:sz="0" w:space="0" w:color="auto"/>
            <w:bottom w:val="none" w:sz="0" w:space="0" w:color="auto"/>
            <w:right w:val="none" w:sz="0" w:space="0" w:color="auto"/>
          </w:divBdr>
        </w:div>
        <w:div w:id="398020285">
          <w:marLeft w:val="0"/>
          <w:marRight w:val="0"/>
          <w:marTop w:val="0"/>
          <w:marBottom w:val="0"/>
          <w:divBdr>
            <w:top w:val="none" w:sz="0" w:space="0" w:color="auto"/>
            <w:left w:val="none" w:sz="0" w:space="0" w:color="auto"/>
            <w:bottom w:val="none" w:sz="0" w:space="0" w:color="auto"/>
            <w:right w:val="none" w:sz="0" w:space="0" w:color="auto"/>
          </w:divBdr>
        </w:div>
        <w:div w:id="1201623651">
          <w:marLeft w:val="0"/>
          <w:marRight w:val="0"/>
          <w:marTop w:val="0"/>
          <w:marBottom w:val="0"/>
          <w:divBdr>
            <w:top w:val="none" w:sz="0" w:space="0" w:color="auto"/>
            <w:left w:val="none" w:sz="0" w:space="0" w:color="auto"/>
            <w:bottom w:val="none" w:sz="0" w:space="0" w:color="auto"/>
            <w:right w:val="none" w:sz="0" w:space="0" w:color="auto"/>
          </w:divBdr>
        </w:div>
        <w:div w:id="1254514521">
          <w:marLeft w:val="0"/>
          <w:marRight w:val="0"/>
          <w:marTop w:val="0"/>
          <w:marBottom w:val="0"/>
          <w:divBdr>
            <w:top w:val="none" w:sz="0" w:space="0" w:color="auto"/>
            <w:left w:val="none" w:sz="0" w:space="0" w:color="auto"/>
            <w:bottom w:val="none" w:sz="0" w:space="0" w:color="auto"/>
            <w:right w:val="none" w:sz="0" w:space="0" w:color="auto"/>
          </w:divBdr>
        </w:div>
        <w:div w:id="1873221663">
          <w:marLeft w:val="0"/>
          <w:marRight w:val="0"/>
          <w:marTop w:val="0"/>
          <w:marBottom w:val="0"/>
          <w:divBdr>
            <w:top w:val="none" w:sz="0" w:space="0" w:color="auto"/>
            <w:left w:val="none" w:sz="0" w:space="0" w:color="auto"/>
            <w:bottom w:val="none" w:sz="0" w:space="0" w:color="auto"/>
            <w:right w:val="none" w:sz="0" w:space="0" w:color="auto"/>
          </w:divBdr>
        </w:div>
        <w:div w:id="1584338551">
          <w:marLeft w:val="0"/>
          <w:marRight w:val="0"/>
          <w:marTop w:val="0"/>
          <w:marBottom w:val="0"/>
          <w:divBdr>
            <w:top w:val="none" w:sz="0" w:space="0" w:color="auto"/>
            <w:left w:val="none" w:sz="0" w:space="0" w:color="auto"/>
            <w:bottom w:val="none" w:sz="0" w:space="0" w:color="auto"/>
            <w:right w:val="none" w:sz="0" w:space="0" w:color="auto"/>
          </w:divBdr>
        </w:div>
        <w:div w:id="1710717131">
          <w:marLeft w:val="0"/>
          <w:marRight w:val="0"/>
          <w:marTop w:val="0"/>
          <w:marBottom w:val="0"/>
          <w:divBdr>
            <w:top w:val="none" w:sz="0" w:space="0" w:color="auto"/>
            <w:left w:val="none" w:sz="0" w:space="0" w:color="auto"/>
            <w:bottom w:val="none" w:sz="0" w:space="0" w:color="auto"/>
            <w:right w:val="none" w:sz="0" w:space="0" w:color="auto"/>
          </w:divBdr>
        </w:div>
      </w:divsChild>
    </w:div>
    <w:div w:id="1149709694">
      <w:bodyDiv w:val="1"/>
      <w:marLeft w:val="0"/>
      <w:marRight w:val="0"/>
      <w:marTop w:val="0"/>
      <w:marBottom w:val="0"/>
      <w:divBdr>
        <w:top w:val="none" w:sz="0" w:space="0" w:color="auto"/>
        <w:left w:val="none" w:sz="0" w:space="0" w:color="auto"/>
        <w:bottom w:val="none" w:sz="0" w:space="0" w:color="auto"/>
        <w:right w:val="none" w:sz="0" w:space="0" w:color="auto"/>
      </w:divBdr>
      <w:divsChild>
        <w:div w:id="1812551134">
          <w:marLeft w:val="0"/>
          <w:marRight w:val="0"/>
          <w:marTop w:val="0"/>
          <w:marBottom w:val="0"/>
          <w:divBdr>
            <w:top w:val="none" w:sz="0" w:space="0" w:color="auto"/>
            <w:left w:val="none" w:sz="0" w:space="0" w:color="auto"/>
            <w:bottom w:val="none" w:sz="0" w:space="0" w:color="auto"/>
            <w:right w:val="none" w:sz="0" w:space="0" w:color="auto"/>
          </w:divBdr>
        </w:div>
        <w:div w:id="1461806314">
          <w:marLeft w:val="0"/>
          <w:marRight w:val="0"/>
          <w:marTop w:val="0"/>
          <w:marBottom w:val="0"/>
          <w:divBdr>
            <w:top w:val="none" w:sz="0" w:space="0" w:color="auto"/>
            <w:left w:val="none" w:sz="0" w:space="0" w:color="auto"/>
            <w:bottom w:val="none" w:sz="0" w:space="0" w:color="auto"/>
            <w:right w:val="none" w:sz="0" w:space="0" w:color="auto"/>
          </w:divBdr>
        </w:div>
        <w:div w:id="2122021827">
          <w:marLeft w:val="0"/>
          <w:marRight w:val="0"/>
          <w:marTop w:val="0"/>
          <w:marBottom w:val="0"/>
          <w:divBdr>
            <w:top w:val="none" w:sz="0" w:space="0" w:color="auto"/>
            <w:left w:val="none" w:sz="0" w:space="0" w:color="auto"/>
            <w:bottom w:val="none" w:sz="0" w:space="0" w:color="auto"/>
            <w:right w:val="none" w:sz="0" w:space="0" w:color="auto"/>
          </w:divBdr>
        </w:div>
        <w:div w:id="327901671">
          <w:marLeft w:val="0"/>
          <w:marRight w:val="0"/>
          <w:marTop w:val="0"/>
          <w:marBottom w:val="0"/>
          <w:divBdr>
            <w:top w:val="none" w:sz="0" w:space="0" w:color="auto"/>
            <w:left w:val="none" w:sz="0" w:space="0" w:color="auto"/>
            <w:bottom w:val="none" w:sz="0" w:space="0" w:color="auto"/>
            <w:right w:val="none" w:sz="0" w:space="0" w:color="auto"/>
          </w:divBdr>
        </w:div>
        <w:div w:id="2097703385">
          <w:marLeft w:val="0"/>
          <w:marRight w:val="0"/>
          <w:marTop w:val="0"/>
          <w:marBottom w:val="0"/>
          <w:divBdr>
            <w:top w:val="none" w:sz="0" w:space="0" w:color="auto"/>
            <w:left w:val="none" w:sz="0" w:space="0" w:color="auto"/>
            <w:bottom w:val="none" w:sz="0" w:space="0" w:color="auto"/>
            <w:right w:val="none" w:sz="0" w:space="0" w:color="auto"/>
          </w:divBdr>
        </w:div>
        <w:div w:id="1058283060">
          <w:marLeft w:val="0"/>
          <w:marRight w:val="0"/>
          <w:marTop w:val="0"/>
          <w:marBottom w:val="0"/>
          <w:divBdr>
            <w:top w:val="none" w:sz="0" w:space="0" w:color="auto"/>
            <w:left w:val="none" w:sz="0" w:space="0" w:color="auto"/>
            <w:bottom w:val="none" w:sz="0" w:space="0" w:color="auto"/>
            <w:right w:val="none" w:sz="0" w:space="0" w:color="auto"/>
          </w:divBdr>
        </w:div>
        <w:div w:id="1088891900">
          <w:marLeft w:val="0"/>
          <w:marRight w:val="0"/>
          <w:marTop w:val="0"/>
          <w:marBottom w:val="0"/>
          <w:divBdr>
            <w:top w:val="none" w:sz="0" w:space="0" w:color="auto"/>
            <w:left w:val="none" w:sz="0" w:space="0" w:color="auto"/>
            <w:bottom w:val="none" w:sz="0" w:space="0" w:color="auto"/>
            <w:right w:val="none" w:sz="0" w:space="0" w:color="auto"/>
          </w:divBdr>
        </w:div>
        <w:div w:id="1772774752">
          <w:marLeft w:val="0"/>
          <w:marRight w:val="0"/>
          <w:marTop w:val="0"/>
          <w:marBottom w:val="0"/>
          <w:divBdr>
            <w:top w:val="none" w:sz="0" w:space="0" w:color="auto"/>
            <w:left w:val="none" w:sz="0" w:space="0" w:color="auto"/>
            <w:bottom w:val="none" w:sz="0" w:space="0" w:color="auto"/>
            <w:right w:val="none" w:sz="0" w:space="0" w:color="auto"/>
          </w:divBdr>
        </w:div>
        <w:div w:id="1209955562">
          <w:marLeft w:val="0"/>
          <w:marRight w:val="0"/>
          <w:marTop w:val="0"/>
          <w:marBottom w:val="0"/>
          <w:divBdr>
            <w:top w:val="none" w:sz="0" w:space="0" w:color="auto"/>
            <w:left w:val="none" w:sz="0" w:space="0" w:color="auto"/>
            <w:bottom w:val="none" w:sz="0" w:space="0" w:color="auto"/>
            <w:right w:val="none" w:sz="0" w:space="0" w:color="auto"/>
          </w:divBdr>
        </w:div>
        <w:div w:id="1585146457">
          <w:marLeft w:val="0"/>
          <w:marRight w:val="0"/>
          <w:marTop w:val="0"/>
          <w:marBottom w:val="0"/>
          <w:divBdr>
            <w:top w:val="none" w:sz="0" w:space="0" w:color="auto"/>
            <w:left w:val="none" w:sz="0" w:space="0" w:color="auto"/>
            <w:bottom w:val="none" w:sz="0" w:space="0" w:color="auto"/>
            <w:right w:val="none" w:sz="0" w:space="0" w:color="auto"/>
          </w:divBdr>
        </w:div>
        <w:div w:id="14429620">
          <w:marLeft w:val="0"/>
          <w:marRight w:val="0"/>
          <w:marTop w:val="0"/>
          <w:marBottom w:val="0"/>
          <w:divBdr>
            <w:top w:val="none" w:sz="0" w:space="0" w:color="auto"/>
            <w:left w:val="none" w:sz="0" w:space="0" w:color="auto"/>
            <w:bottom w:val="none" w:sz="0" w:space="0" w:color="auto"/>
            <w:right w:val="none" w:sz="0" w:space="0" w:color="auto"/>
          </w:divBdr>
        </w:div>
        <w:div w:id="1579558219">
          <w:marLeft w:val="0"/>
          <w:marRight w:val="0"/>
          <w:marTop w:val="0"/>
          <w:marBottom w:val="0"/>
          <w:divBdr>
            <w:top w:val="none" w:sz="0" w:space="0" w:color="auto"/>
            <w:left w:val="none" w:sz="0" w:space="0" w:color="auto"/>
            <w:bottom w:val="none" w:sz="0" w:space="0" w:color="auto"/>
            <w:right w:val="none" w:sz="0" w:space="0" w:color="auto"/>
          </w:divBdr>
        </w:div>
        <w:div w:id="1413236804">
          <w:marLeft w:val="0"/>
          <w:marRight w:val="0"/>
          <w:marTop w:val="0"/>
          <w:marBottom w:val="0"/>
          <w:divBdr>
            <w:top w:val="none" w:sz="0" w:space="0" w:color="auto"/>
            <w:left w:val="none" w:sz="0" w:space="0" w:color="auto"/>
            <w:bottom w:val="none" w:sz="0" w:space="0" w:color="auto"/>
            <w:right w:val="none" w:sz="0" w:space="0" w:color="auto"/>
          </w:divBdr>
        </w:div>
        <w:div w:id="1779525379">
          <w:marLeft w:val="0"/>
          <w:marRight w:val="0"/>
          <w:marTop w:val="0"/>
          <w:marBottom w:val="0"/>
          <w:divBdr>
            <w:top w:val="none" w:sz="0" w:space="0" w:color="auto"/>
            <w:left w:val="none" w:sz="0" w:space="0" w:color="auto"/>
            <w:bottom w:val="none" w:sz="0" w:space="0" w:color="auto"/>
            <w:right w:val="none" w:sz="0" w:space="0" w:color="auto"/>
          </w:divBdr>
        </w:div>
        <w:div w:id="1985041157">
          <w:marLeft w:val="0"/>
          <w:marRight w:val="0"/>
          <w:marTop w:val="0"/>
          <w:marBottom w:val="0"/>
          <w:divBdr>
            <w:top w:val="none" w:sz="0" w:space="0" w:color="auto"/>
            <w:left w:val="none" w:sz="0" w:space="0" w:color="auto"/>
            <w:bottom w:val="none" w:sz="0" w:space="0" w:color="auto"/>
            <w:right w:val="none" w:sz="0" w:space="0" w:color="auto"/>
          </w:divBdr>
        </w:div>
        <w:div w:id="307126511">
          <w:marLeft w:val="0"/>
          <w:marRight w:val="0"/>
          <w:marTop w:val="0"/>
          <w:marBottom w:val="0"/>
          <w:divBdr>
            <w:top w:val="none" w:sz="0" w:space="0" w:color="auto"/>
            <w:left w:val="none" w:sz="0" w:space="0" w:color="auto"/>
            <w:bottom w:val="none" w:sz="0" w:space="0" w:color="auto"/>
            <w:right w:val="none" w:sz="0" w:space="0" w:color="auto"/>
          </w:divBdr>
        </w:div>
        <w:div w:id="1340543714">
          <w:marLeft w:val="0"/>
          <w:marRight w:val="0"/>
          <w:marTop w:val="0"/>
          <w:marBottom w:val="0"/>
          <w:divBdr>
            <w:top w:val="none" w:sz="0" w:space="0" w:color="auto"/>
            <w:left w:val="none" w:sz="0" w:space="0" w:color="auto"/>
            <w:bottom w:val="none" w:sz="0" w:space="0" w:color="auto"/>
            <w:right w:val="none" w:sz="0" w:space="0" w:color="auto"/>
          </w:divBdr>
        </w:div>
        <w:div w:id="124275807">
          <w:marLeft w:val="0"/>
          <w:marRight w:val="0"/>
          <w:marTop w:val="0"/>
          <w:marBottom w:val="0"/>
          <w:divBdr>
            <w:top w:val="none" w:sz="0" w:space="0" w:color="auto"/>
            <w:left w:val="none" w:sz="0" w:space="0" w:color="auto"/>
            <w:bottom w:val="none" w:sz="0" w:space="0" w:color="auto"/>
            <w:right w:val="none" w:sz="0" w:space="0" w:color="auto"/>
          </w:divBdr>
        </w:div>
        <w:div w:id="1784227020">
          <w:marLeft w:val="0"/>
          <w:marRight w:val="0"/>
          <w:marTop w:val="0"/>
          <w:marBottom w:val="0"/>
          <w:divBdr>
            <w:top w:val="none" w:sz="0" w:space="0" w:color="auto"/>
            <w:left w:val="none" w:sz="0" w:space="0" w:color="auto"/>
            <w:bottom w:val="none" w:sz="0" w:space="0" w:color="auto"/>
            <w:right w:val="none" w:sz="0" w:space="0" w:color="auto"/>
          </w:divBdr>
        </w:div>
        <w:div w:id="1262182217">
          <w:marLeft w:val="0"/>
          <w:marRight w:val="0"/>
          <w:marTop w:val="0"/>
          <w:marBottom w:val="0"/>
          <w:divBdr>
            <w:top w:val="none" w:sz="0" w:space="0" w:color="auto"/>
            <w:left w:val="none" w:sz="0" w:space="0" w:color="auto"/>
            <w:bottom w:val="none" w:sz="0" w:space="0" w:color="auto"/>
            <w:right w:val="none" w:sz="0" w:space="0" w:color="auto"/>
          </w:divBdr>
        </w:div>
        <w:div w:id="203451151">
          <w:marLeft w:val="0"/>
          <w:marRight w:val="0"/>
          <w:marTop w:val="0"/>
          <w:marBottom w:val="0"/>
          <w:divBdr>
            <w:top w:val="none" w:sz="0" w:space="0" w:color="auto"/>
            <w:left w:val="none" w:sz="0" w:space="0" w:color="auto"/>
            <w:bottom w:val="none" w:sz="0" w:space="0" w:color="auto"/>
            <w:right w:val="none" w:sz="0" w:space="0" w:color="auto"/>
          </w:divBdr>
        </w:div>
        <w:div w:id="976952344">
          <w:marLeft w:val="0"/>
          <w:marRight w:val="0"/>
          <w:marTop w:val="0"/>
          <w:marBottom w:val="0"/>
          <w:divBdr>
            <w:top w:val="none" w:sz="0" w:space="0" w:color="auto"/>
            <w:left w:val="none" w:sz="0" w:space="0" w:color="auto"/>
            <w:bottom w:val="none" w:sz="0" w:space="0" w:color="auto"/>
            <w:right w:val="none" w:sz="0" w:space="0" w:color="auto"/>
          </w:divBdr>
        </w:div>
      </w:divsChild>
    </w:div>
    <w:div w:id="1164006162">
      <w:bodyDiv w:val="1"/>
      <w:marLeft w:val="0"/>
      <w:marRight w:val="0"/>
      <w:marTop w:val="0"/>
      <w:marBottom w:val="0"/>
      <w:divBdr>
        <w:top w:val="none" w:sz="0" w:space="0" w:color="auto"/>
        <w:left w:val="none" w:sz="0" w:space="0" w:color="auto"/>
        <w:bottom w:val="none" w:sz="0" w:space="0" w:color="auto"/>
        <w:right w:val="none" w:sz="0" w:space="0" w:color="auto"/>
      </w:divBdr>
      <w:divsChild>
        <w:div w:id="359821951">
          <w:marLeft w:val="0"/>
          <w:marRight w:val="0"/>
          <w:marTop w:val="0"/>
          <w:marBottom w:val="0"/>
          <w:divBdr>
            <w:top w:val="none" w:sz="0" w:space="0" w:color="auto"/>
            <w:left w:val="none" w:sz="0" w:space="0" w:color="auto"/>
            <w:bottom w:val="none" w:sz="0" w:space="0" w:color="auto"/>
            <w:right w:val="none" w:sz="0" w:space="0" w:color="auto"/>
          </w:divBdr>
        </w:div>
        <w:div w:id="558633319">
          <w:marLeft w:val="0"/>
          <w:marRight w:val="0"/>
          <w:marTop w:val="0"/>
          <w:marBottom w:val="0"/>
          <w:divBdr>
            <w:top w:val="none" w:sz="0" w:space="0" w:color="auto"/>
            <w:left w:val="none" w:sz="0" w:space="0" w:color="auto"/>
            <w:bottom w:val="none" w:sz="0" w:space="0" w:color="auto"/>
            <w:right w:val="none" w:sz="0" w:space="0" w:color="auto"/>
          </w:divBdr>
        </w:div>
        <w:div w:id="422918073">
          <w:marLeft w:val="0"/>
          <w:marRight w:val="0"/>
          <w:marTop w:val="0"/>
          <w:marBottom w:val="0"/>
          <w:divBdr>
            <w:top w:val="none" w:sz="0" w:space="0" w:color="auto"/>
            <w:left w:val="none" w:sz="0" w:space="0" w:color="auto"/>
            <w:bottom w:val="none" w:sz="0" w:space="0" w:color="auto"/>
            <w:right w:val="none" w:sz="0" w:space="0" w:color="auto"/>
          </w:divBdr>
        </w:div>
        <w:div w:id="1339311834">
          <w:marLeft w:val="0"/>
          <w:marRight w:val="0"/>
          <w:marTop w:val="0"/>
          <w:marBottom w:val="0"/>
          <w:divBdr>
            <w:top w:val="none" w:sz="0" w:space="0" w:color="auto"/>
            <w:left w:val="none" w:sz="0" w:space="0" w:color="auto"/>
            <w:bottom w:val="none" w:sz="0" w:space="0" w:color="auto"/>
            <w:right w:val="none" w:sz="0" w:space="0" w:color="auto"/>
          </w:divBdr>
        </w:div>
        <w:div w:id="981229889">
          <w:marLeft w:val="0"/>
          <w:marRight w:val="0"/>
          <w:marTop w:val="0"/>
          <w:marBottom w:val="0"/>
          <w:divBdr>
            <w:top w:val="none" w:sz="0" w:space="0" w:color="auto"/>
            <w:left w:val="none" w:sz="0" w:space="0" w:color="auto"/>
            <w:bottom w:val="none" w:sz="0" w:space="0" w:color="auto"/>
            <w:right w:val="none" w:sz="0" w:space="0" w:color="auto"/>
          </w:divBdr>
        </w:div>
        <w:div w:id="634724736">
          <w:marLeft w:val="0"/>
          <w:marRight w:val="0"/>
          <w:marTop w:val="0"/>
          <w:marBottom w:val="0"/>
          <w:divBdr>
            <w:top w:val="none" w:sz="0" w:space="0" w:color="auto"/>
            <w:left w:val="none" w:sz="0" w:space="0" w:color="auto"/>
            <w:bottom w:val="none" w:sz="0" w:space="0" w:color="auto"/>
            <w:right w:val="none" w:sz="0" w:space="0" w:color="auto"/>
          </w:divBdr>
        </w:div>
        <w:div w:id="1312633805">
          <w:marLeft w:val="0"/>
          <w:marRight w:val="0"/>
          <w:marTop w:val="0"/>
          <w:marBottom w:val="0"/>
          <w:divBdr>
            <w:top w:val="none" w:sz="0" w:space="0" w:color="auto"/>
            <w:left w:val="none" w:sz="0" w:space="0" w:color="auto"/>
            <w:bottom w:val="none" w:sz="0" w:space="0" w:color="auto"/>
            <w:right w:val="none" w:sz="0" w:space="0" w:color="auto"/>
          </w:divBdr>
        </w:div>
        <w:div w:id="1263106978">
          <w:marLeft w:val="0"/>
          <w:marRight w:val="0"/>
          <w:marTop w:val="0"/>
          <w:marBottom w:val="0"/>
          <w:divBdr>
            <w:top w:val="none" w:sz="0" w:space="0" w:color="auto"/>
            <w:left w:val="none" w:sz="0" w:space="0" w:color="auto"/>
            <w:bottom w:val="none" w:sz="0" w:space="0" w:color="auto"/>
            <w:right w:val="none" w:sz="0" w:space="0" w:color="auto"/>
          </w:divBdr>
        </w:div>
        <w:div w:id="533420734">
          <w:marLeft w:val="0"/>
          <w:marRight w:val="0"/>
          <w:marTop w:val="0"/>
          <w:marBottom w:val="0"/>
          <w:divBdr>
            <w:top w:val="none" w:sz="0" w:space="0" w:color="auto"/>
            <w:left w:val="none" w:sz="0" w:space="0" w:color="auto"/>
            <w:bottom w:val="none" w:sz="0" w:space="0" w:color="auto"/>
            <w:right w:val="none" w:sz="0" w:space="0" w:color="auto"/>
          </w:divBdr>
        </w:div>
      </w:divsChild>
    </w:div>
    <w:div w:id="1174415292">
      <w:bodyDiv w:val="1"/>
      <w:marLeft w:val="0"/>
      <w:marRight w:val="0"/>
      <w:marTop w:val="0"/>
      <w:marBottom w:val="0"/>
      <w:divBdr>
        <w:top w:val="none" w:sz="0" w:space="0" w:color="auto"/>
        <w:left w:val="none" w:sz="0" w:space="0" w:color="auto"/>
        <w:bottom w:val="none" w:sz="0" w:space="0" w:color="auto"/>
        <w:right w:val="none" w:sz="0" w:space="0" w:color="auto"/>
      </w:divBdr>
      <w:divsChild>
        <w:div w:id="1177813479">
          <w:marLeft w:val="0"/>
          <w:marRight w:val="0"/>
          <w:marTop w:val="0"/>
          <w:marBottom w:val="0"/>
          <w:divBdr>
            <w:top w:val="none" w:sz="0" w:space="0" w:color="auto"/>
            <w:left w:val="none" w:sz="0" w:space="0" w:color="auto"/>
            <w:bottom w:val="none" w:sz="0" w:space="0" w:color="auto"/>
            <w:right w:val="none" w:sz="0" w:space="0" w:color="auto"/>
          </w:divBdr>
        </w:div>
        <w:div w:id="362678482">
          <w:marLeft w:val="0"/>
          <w:marRight w:val="0"/>
          <w:marTop w:val="0"/>
          <w:marBottom w:val="0"/>
          <w:divBdr>
            <w:top w:val="none" w:sz="0" w:space="0" w:color="auto"/>
            <w:left w:val="none" w:sz="0" w:space="0" w:color="auto"/>
            <w:bottom w:val="none" w:sz="0" w:space="0" w:color="auto"/>
            <w:right w:val="none" w:sz="0" w:space="0" w:color="auto"/>
          </w:divBdr>
        </w:div>
        <w:div w:id="1693455844">
          <w:marLeft w:val="0"/>
          <w:marRight w:val="0"/>
          <w:marTop w:val="0"/>
          <w:marBottom w:val="0"/>
          <w:divBdr>
            <w:top w:val="none" w:sz="0" w:space="0" w:color="auto"/>
            <w:left w:val="none" w:sz="0" w:space="0" w:color="auto"/>
            <w:bottom w:val="none" w:sz="0" w:space="0" w:color="auto"/>
            <w:right w:val="none" w:sz="0" w:space="0" w:color="auto"/>
          </w:divBdr>
        </w:div>
        <w:div w:id="1276867529">
          <w:marLeft w:val="0"/>
          <w:marRight w:val="0"/>
          <w:marTop w:val="0"/>
          <w:marBottom w:val="0"/>
          <w:divBdr>
            <w:top w:val="none" w:sz="0" w:space="0" w:color="auto"/>
            <w:left w:val="none" w:sz="0" w:space="0" w:color="auto"/>
            <w:bottom w:val="none" w:sz="0" w:space="0" w:color="auto"/>
            <w:right w:val="none" w:sz="0" w:space="0" w:color="auto"/>
          </w:divBdr>
        </w:div>
        <w:div w:id="264771917">
          <w:marLeft w:val="0"/>
          <w:marRight w:val="0"/>
          <w:marTop w:val="0"/>
          <w:marBottom w:val="0"/>
          <w:divBdr>
            <w:top w:val="none" w:sz="0" w:space="0" w:color="auto"/>
            <w:left w:val="none" w:sz="0" w:space="0" w:color="auto"/>
            <w:bottom w:val="none" w:sz="0" w:space="0" w:color="auto"/>
            <w:right w:val="none" w:sz="0" w:space="0" w:color="auto"/>
          </w:divBdr>
        </w:div>
        <w:div w:id="605506575">
          <w:marLeft w:val="0"/>
          <w:marRight w:val="0"/>
          <w:marTop w:val="0"/>
          <w:marBottom w:val="0"/>
          <w:divBdr>
            <w:top w:val="none" w:sz="0" w:space="0" w:color="auto"/>
            <w:left w:val="none" w:sz="0" w:space="0" w:color="auto"/>
            <w:bottom w:val="none" w:sz="0" w:space="0" w:color="auto"/>
            <w:right w:val="none" w:sz="0" w:space="0" w:color="auto"/>
          </w:divBdr>
        </w:div>
        <w:div w:id="2009017260">
          <w:marLeft w:val="0"/>
          <w:marRight w:val="0"/>
          <w:marTop w:val="0"/>
          <w:marBottom w:val="0"/>
          <w:divBdr>
            <w:top w:val="none" w:sz="0" w:space="0" w:color="auto"/>
            <w:left w:val="none" w:sz="0" w:space="0" w:color="auto"/>
            <w:bottom w:val="none" w:sz="0" w:space="0" w:color="auto"/>
            <w:right w:val="none" w:sz="0" w:space="0" w:color="auto"/>
          </w:divBdr>
        </w:div>
        <w:div w:id="141118033">
          <w:marLeft w:val="0"/>
          <w:marRight w:val="0"/>
          <w:marTop w:val="0"/>
          <w:marBottom w:val="0"/>
          <w:divBdr>
            <w:top w:val="none" w:sz="0" w:space="0" w:color="auto"/>
            <w:left w:val="none" w:sz="0" w:space="0" w:color="auto"/>
            <w:bottom w:val="none" w:sz="0" w:space="0" w:color="auto"/>
            <w:right w:val="none" w:sz="0" w:space="0" w:color="auto"/>
          </w:divBdr>
        </w:div>
        <w:div w:id="387806454">
          <w:marLeft w:val="0"/>
          <w:marRight w:val="0"/>
          <w:marTop w:val="0"/>
          <w:marBottom w:val="0"/>
          <w:divBdr>
            <w:top w:val="none" w:sz="0" w:space="0" w:color="auto"/>
            <w:left w:val="none" w:sz="0" w:space="0" w:color="auto"/>
            <w:bottom w:val="none" w:sz="0" w:space="0" w:color="auto"/>
            <w:right w:val="none" w:sz="0" w:space="0" w:color="auto"/>
          </w:divBdr>
        </w:div>
        <w:div w:id="539247196">
          <w:marLeft w:val="0"/>
          <w:marRight w:val="0"/>
          <w:marTop w:val="0"/>
          <w:marBottom w:val="0"/>
          <w:divBdr>
            <w:top w:val="none" w:sz="0" w:space="0" w:color="auto"/>
            <w:left w:val="none" w:sz="0" w:space="0" w:color="auto"/>
            <w:bottom w:val="none" w:sz="0" w:space="0" w:color="auto"/>
            <w:right w:val="none" w:sz="0" w:space="0" w:color="auto"/>
          </w:divBdr>
        </w:div>
        <w:div w:id="1552496439">
          <w:marLeft w:val="0"/>
          <w:marRight w:val="0"/>
          <w:marTop w:val="0"/>
          <w:marBottom w:val="0"/>
          <w:divBdr>
            <w:top w:val="none" w:sz="0" w:space="0" w:color="auto"/>
            <w:left w:val="none" w:sz="0" w:space="0" w:color="auto"/>
            <w:bottom w:val="none" w:sz="0" w:space="0" w:color="auto"/>
            <w:right w:val="none" w:sz="0" w:space="0" w:color="auto"/>
          </w:divBdr>
        </w:div>
        <w:div w:id="1257984990">
          <w:marLeft w:val="0"/>
          <w:marRight w:val="0"/>
          <w:marTop w:val="0"/>
          <w:marBottom w:val="0"/>
          <w:divBdr>
            <w:top w:val="none" w:sz="0" w:space="0" w:color="auto"/>
            <w:left w:val="none" w:sz="0" w:space="0" w:color="auto"/>
            <w:bottom w:val="none" w:sz="0" w:space="0" w:color="auto"/>
            <w:right w:val="none" w:sz="0" w:space="0" w:color="auto"/>
          </w:divBdr>
        </w:div>
        <w:div w:id="2115707679">
          <w:marLeft w:val="0"/>
          <w:marRight w:val="0"/>
          <w:marTop w:val="0"/>
          <w:marBottom w:val="0"/>
          <w:divBdr>
            <w:top w:val="none" w:sz="0" w:space="0" w:color="auto"/>
            <w:left w:val="none" w:sz="0" w:space="0" w:color="auto"/>
            <w:bottom w:val="none" w:sz="0" w:space="0" w:color="auto"/>
            <w:right w:val="none" w:sz="0" w:space="0" w:color="auto"/>
          </w:divBdr>
        </w:div>
        <w:div w:id="1831948198">
          <w:marLeft w:val="0"/>
          <w:marRight w:val="0"/>
          <w:marTop w:val="0"/>
          <w:marBottom w:val="0"/>
          <w:divBdr>
            <w:top w:val="none" w:sz="0" w:space="0" w:color="auto"/>
            <w:left w:val="none" w:sz="0" w:space="0" w:color="auto"/>
            <w:bottom w:val="none" w:sz="0" w:space="0" w:color="auto"/>
            <w:right w:val="none" w:sz="0" w:space="0" w:color="auto"/>
          </w:divBdr>
        </w:div>
      </w:divsChild>
    </w:div>
    <w:div w:id="1182552717">
      <w:bodyDiv w:val="1"/>
      <w:marLeft w:val="0"/>
      <w:marRight w:val="0"/>
      <w:marTop w:val="0"/>
      <w:marBottom w:val="0"/>
      <w:divBdr>
        <w:top w:val="none" w:sz="0" w:space="0" w:color="auto"/>
        <w:left w:val="none" w:sz="0" w:space="0" w:color="auto"/>
        <w:bottom w:val="none" w:sz="0" w:space="0" w:color="auto"/>
        <w:right w:val="none" w:sz="0" w:space="0" w:color="auto"/>
      </w:divBdr>
      <w:divsChild>
        <w:div w:id="1103644428">
          <w:marLeft w:val="0"/>
          <w:marRight w:val="0"/>
          <w:marTop w:val="0"/>
          <w:marBottom w:val="0"/>
          <w:divBdr>
            <w:top w:val="none" w:sz="0" w:space="0" w:color="auto"/>
            <w:left w:val="none" w:sz="0" w:space="0" w:color="auto"/>
            <w:bottom w:val="none" w:sz="0" w:space="0" w:color="auto"/>
            <w:right w:val="none" w:sz="0" w:space="0" w:color="auto"/>
          </w:divBdr>
          <w:divsChild>
            <w:div w:id="858467567">
              <w:marLeft w:val="0"/>
              <w:marRight w:val="0"/>
              <w:marTop w:val="0"/>
              <w:marBottom w:val="0"/>
              <w:divBdr>
                <w:top w:val="none" w:sz="0" w:space="0" w:color="auto"/>
                <w:left w:val="none" w:sz="0" w:space="0" w:color="auto"/>
                <w:bottom w:val="none" w:sz="0" w:space="0" w:color="auto"/>
                <w:right w:val="none" w:sz="0" w:space="0" w:color="auto"/>
              </w:divBdr>
            </w:div>
            <w:div w:id="1738744502">
              <w:marLeft w:val="0"/>
              <w:marRight w:val="0"/>
              <w:marTop w:val="0"/>
              <w:marBottom w:val="0"/>
              <w:divBdr>
                <w:top w:val="none" w:sz="0" w:space="0" w:color="auto"/>
                <w:left w:val="none" w:sz="0" w:space="0" w:color="auto"/>
                <w:bottom w:val="none" w:sz="0" w:space="0" w:color="auto"/>
                <w:right w:val="none" w:sz="0" w:space="0" w:color="auto"/>
              </w:divBdr>
            </w:div>
            <w:div w:id="679893447">
              <w:marLeft w:val="0"/>
              <w:marRight w:val="0"/>
              <w:marTop w:val="0"/>
              <w:marBottom w:val="0"/>
              <w:divBdr>
                <w:top w:val="none" w:sz="0" w:space="0" w:color="auto"/>
                <w:left w:val="none" w:sz="0" w:space="0" w:color="auto"/>
                <w:bottom w:val="none" w:sz="0" w:space="0" w:color="auto"/>
                <w:right w:val="none" w:sz="0" w:space="0" w:color="auto"/>
              </w:divBdr>
            </w:div>
            <w:div w:id="956453328">
              <w:marLeft w:val="0"/>
              <w:marRight w:val="0"/>
              <w:marTop w:val="0"/>
              <w:marBottom w:val="0"/>
              <w:divBdr>
                <w:top w:val="none" w:sz="0" w:space="0" w:color="auto"/>
                <w:left w:val="none" w:sz="0" w:space="0" w:color="auto"/>
                <w:bottom w:val="none" w:sz="0" w:space="0" w:color="auto"/>
                <w:right w:val="none" w:sz="0" w:space="0" w:color="auto"/>
              </w:divBdr>
            </w:div>
            <w:div w:id="1255623768">
              <w:marLeft w:val="0"/>
              <w:marRight w:val="0"/>
              <w:marTop w:val="0"/>
              <w:marBottom w:val="0"/>
              <w:divBdr>
                <w:top w:val="none" w:sz="0" w:space="0" w:color="auto"/>
                <w:left w:val="none" w:sz="0" w:space="0" w:color="auto"/>
                <w:bottom w:val="none" w:sz="0" w:space="0" w:color="auto"/>
                <w:right w:val="none" w:sz="0" w:space="0" w:color="auto"/>
              </w:divBdr>
            </w:div>
            <w:div w:id="1600599706">
              <w:marLeft w:val="0"/>
              <w:marRight w:val="0"/>
              <w:marTop w:val="0"/>
              <w:marBottom w:val="0"/>
              <w:divBdr>
                <w:top w:val="none" w:sz="0" w:space="0" w:color="auto"/>
                <w:left w:val="none" w:sz="0" w:space="0" w:color="auto"/>
                <w:bottom w:val="none" w:sz="0" w:space="0" w:color="auto"/>
                <w:right w:val="none" w:sz="0" w:space="0" w:color="auto"/>
              </w:divBdr>
            </w:div>
            <w:div w:id="1422483674">
              <w:marLeft w:val="0"/>
              <w:marRight w:val="0"/>
              <w:marTop w:val="0"/>
              <w:marBottom w:val="0"/>
              <w:divBdr>
                <w:top w:val="none" w:sz="0" w:space="0" w:color="auto"/>
                <w:left w:val="none" w:sz="0" w:space="0" w:color="auto"/>
                <w:bottom w:val="none" w:sz="0" w:space="0" w:color="auto"/>
                <w:right w:val="none" w:sz="0" w:space="0" w:color="auto"/>
              </w:divBdr>
            </w:div>
            <w:div w:id="585919171">
              <w:marLeft w:val="0"/>
              <w:marRight w:val="0"/>
              <w:marTop w:val="0"/>
              <w:marBottom w:val="0"/>
              <w:divBdr>
                <w:top w:val="none" w:sz="0" w:space="0" w:color="auto"/>
                <w:left w:val="none" w:sz="0" w:space="0" w:color="auto"/>
                <w:bottom w:val="none" w:sz="0" w:space="0" w:color="auto"/>
                <w:right w:val="none" w:sz="0" w:space="0" w:color="auto"/>
              </w:divBdr>
            </w:div>
            <w:div w:id="1831019512">
              <w:marLeft w:val="0"/>
              <w:marRight w:val="0"/>
              <w:marTop w:val="0"/>
              <w:marBottom w:val="0"/>
              <w:divBdr>
                <w:top w:val="none" w:sz="0" w:space="0" w:color="auto"/>
                <w:left w:val="none" w:sz="0" w:space="0" w:color="auto"/>
                <w:bottom w:val="none" w:sz="0" w:space="0" w:color="auto"/>
                <w:right w:val="none" w:sz="0" w:space="0" w:color="auto"/>
              </w:divBdr>
            </w:div>
            <w:div w:id="2083408161">
              <w:marLeft w:val="0"/>
              <w:marRight w:val="0"/>
              <w:marTop w:val="0"/>
              <w:marBottom w:val="0"/>
              <w:divBdr>
                <w:top w:val="none" w:sz="0" w:space="0" w:color="auto"/>
                <w:left w:val="none" w:sz="0" w:space="0" w:color="auto"/>
                <w:bottom w:val="none" w:sz="0" w:space="0" w:color="auto"/>
                <w:right w:val="none" w:sz="0" w:space="0" w:color="auto"/>
              </w:divBdr>
            </w:div>
            <w:div w:id="185486513">
              <w:marLeft w:val="0"/>
              <w:marRight w:val="0"/>
              <w:marTop w:val="0"/>
              <w:marBottom w:val="0"/>
              <w:divBdr>
                <w:top w:val="none" w:sz="0" w:space="0" w:color="auto"/>
                <w:left w:val="none" w:sz="0" w:space="0" w:color="auto"/>
                <w:bottom w:val="none" w:sz="0" w:space="0" w:color="auto"/>
                <w:right w:val="none" w:sz="0" w:space="0" w:color="auto"/>
              </w:divBdr>
            </w:div>
            <w:div w:id="1378580196">
              <w:marLeft w:val="0"/>
              <w:marRight w:val="0"/>
              <w:marTop w:val="0"/>
              <w:marBottom w:val="0"/>
              <w:divBdr>
                <w:top w:val="none" w:sz="0" w:space="0" w:color="auto"/>
                <w:left w:val="none" w:sz="0" w:space="0" w:color="auto"/>
                <w:bottom w:val="none" w:sz="0" w:space="0" w:color="auto"/>
                <w:right w:val="none" w:sz="0" w:space="0" w:color="auto"/>
              </w:divBdr>
            </w:div>
            <w:div w:id="656152623">
              <w:marLeft w:val="0"/>
              <w:marRight w:val="0"/>
              <w:marTop w:val="0"/>
              <w:marBottom w:val="0"/>
              <w:divBdr>
                <w:top w:val="none" w:sz="0" w:space="0" w:color="auto"/>
                <w:left w:val="none" w:sz="0" w:space="0" w:color="auto"/>
                <w:bottom w:val="none" w:sz="0" w:space="0" w:color="auto"/>
                <w:right w:val="none" w:sz="0" w:space="0" w:color="auto"/>
              </w:divBdr>
            </w:div>
            <w:div w:id="1113937192">
              <w:marLeft w:val="0"/>
              <w:marRight w:val="0"/>
              <w:marTop w:val="0"/>
              <w:marBottom w:val="0"/>
              <w:divBdr>
                <w:top w:val="none" w:sz="0" w:space="0" w:color="auto"/>
                <w:left w:val="none" w:sz="0" w:space="0" w:color="auto"/>
                <w:bottom w:val="none" w:sz="0" w:space="0" w:color="auto"/>
                <w:right w:val="none" w:sz="0" w:space="0" w:color="auto"/>
              </w:divBdr>
            </w:div>
            <w:div w:id="1899046853">
              <w:marLeft w:val="0"/>
              <w:marRight w:val="0"/>
              <w:marTop w:val="0"/>
              <w:marBottom w:val="0"/>
              <w:divBdr>
                <w:top w:val="none" w:sz="0" w:space="0" w:color="auto"/>
                <w:left w:val="none" w:sz="0" w:space="0" w:color="auto"/>
                <w:bottom w:val="none" w:sz="0" w:space="0" w:color="auto"/>
                <w:right w:val="none" w:sz="0" w:space="0" w:color="auto"/>
              </w:divBdr>
            </w:div>
            <w:div w:id="936985448">
              <w:marLeft w:val="0"/>
              <w:marRight w:val="0"/>
              <w:marTop w:val="0"/>
              <w:marBottom w:val="0"/>
              <w:divBdr>
                <w:top w:val="none" w:sz="0" w:space="0" w:color="auto"/>
                <w:left w:val="none" w:sz="0" w:space="0" w:color="auto"/>
                <w:bottom w:val="none" w:sz="0" w:space="0" w:color="auto"/>
                <w:right w:val="none" w:sz="0" w:space="0" w:color="auto"/>
              </w:divBdr>
            </w:div>
            <w:div w:id="164829315">
              <w:marLeft w:val="0"/>
              <w:marRight w:val="0"/>
              <w:marTop w:val="0"/>
              <w:marBottom w:val="0"/>
              <w:divBdr>
                <w:top w:val="none" w:sz="0" w:space="0" w:color="auto"/>
                <w:left w:val="none" w:sz="0" w:space="0" w:color="auto"/>
                <w:bottom w:val="none" w:sz="0" w:space="0" w:color="auto"/>
                <w:right w:val="none" w:sz="0" w:space="0" w:color="auto"/>
              </w:divBdr>
            </w:div>
            <w:div w:id="1920867791">
              <w:marLeft w:val="0"/>
              <w:marRight w:val="0"/>
              <w:marTop w:val="0"/>
              <w:marBottom w:val="0"/>
              <w:divBdr>
                <w:top w:val="none" w:sz="0" w:space="0" w:color="auto"/>
                <w:left w:val="none" w:sz="0" w:space="0" w:color="auto"/>
                <w:bottom w:val="none" w:sz="0" w:space="0" w:color="auto"/>
                <w:right w:val="none" w:sz="0" w:space="0" w:color="auto"/>
              </w:divBdr>
            </w:div>
            <w:div w:id="651178220">
              <w:marLeft w:val="0"/>
              <w:marRight w:val="0"/>
              <w:marTop w:val="0"/>
              <w:marBottom w:val="0"/>
              <w:divBdr>
                <w:top w:val="none" w:sz="0" w:space="0" w:color="auto"/>
                <w:left w:val="none" w:sz="0" w:space="0" w:color="auto"/>
                <w:bottom w:val="none" w:sz="0" w:space="0" w:color="auto"/>
                <w:right w:val="none" w:sz="0" w:space="0" w:color="auto"/>
              </w:divBdr>
            </w:div>
            <w:div w:id="1989820401">
              <w:marLeft w:val="0"/>
              <w:marRight w:val="0"/>
              <w:marTop w:val="0"/>
              <w:marBottom w:val="0"/>
              <w:divBdr>
                <w:top w:val="none" w:sz="0" w:space="0" w:color="auto"/>
                <w:left w:val="none" w:sz="0" w:space="0" w:color="auto"/>
                <w:bottom w:val="none" w:sz="0" w:space="0" w:color="auto"/>
                <w:right w:val="none" w:sz="0" w:space="0" w:color="auto"/>
              </w:divBdr>
            </w:div>
            <w:div w:id="608052834">
              <w:marLeft w:val="0"/>
              <w:marRight w:val="0"/>
              <w:marTop w:val="0"/>
              <w:marBottom w:val="0"/>
              <w:divBdr>
                <w:top w:val="none" w:sz="0" w:space="0" w:color="auto"/>
                <w:left w:val="none" w:sz="0" w:space="0" w:color="auto"/>
                <w:bottom w:val="none" w:sz="0" w:space="0" w:color="auto"/>
                <w:right w:val="none" w:sz="0" w:space="0" w:color="auto"/>
              </w:divBdr>
            </w:div>
            <w:div w:id="539243428">
              <w:marLeft w:val="0"/>
              <w:marRight w:val="0"/>
              <w:marTop w:val="0"/>
              <w:marBottom w:val="0"/>
              <w:divBdr>
                <w:top w:val="none" w:sz="0" w:space="0" w:color="auto"/>
                <w:left w:val="none" w:sz="0" w:space="0" w:color="auto"/>
                <w:bottom w:val="none" w:sz="0" w:space="0" w:color="auto"/>
                <w:right w:val="none" w:sz="0" w:space="0" w:color="auto"/>
              </w:divBdr>
            </w:div>
            <w:div w:id="1061901925">
              <w:marLeft w:val="0"/>
              <w:marRight w:val="0"/>
              <w:marTop w:val="0"/>
              <w:marBottom w:val="0"/>
              <w:divBdr>
                <w:top w:val="none" w:sz="0" w:space="0" w:color="auto"/>
                <w:left w:val="none" w:sz="0" w:space="0" w:color="auto"/>
                <w:bottom w:val="none" w:sz="0" w:space="0" w:color="auto"/>
                <w:right w:val="none" w:sz="0" w:space="0" w:color="auto"/>
              </w:divBdr>
            </w:div>
            <w:div w:id="109592196">
              <w:marLeft w:val="0"/>
              <w:marRight w:val="0"/>
              <w:marTop w:val="0"/>
              <w:marBottom w:val="0"/>
              <w:divBdr>
                <w:top w:val="none" w:sz="0" w:space="0" w:color="auto"/>
                <w:left w:val="none" w:sz="0" w:space="0" w:color="auto"/>
                <w:bottom w:val="none" w:sz="0" w:space="0" w:color="auto"/>
                <w:right w:val="none" w:sz="0" w:space="0" w:color="auto"/>
              </w:divBdr>
            </w:div>
            <w:div w:id="1929774011">
              <w:marLeft w:val="0"/>
              <w:marRight w:val="0"/>
              <w:marTop w:val="0"/>
              <w:marBottom w:val="0"/>
              <w:divBdr>
                <w:top w:val="none" w:sz="0" w:space="0" w:color="auto"/>
                <w:left w:val="none" w:sz="0" w:space="0" w:color="auto"/>
                <w:bottom w:val="none" w:sz="0" w:space="0" w:color="auto"/>
                <w:right w:val="none" w:sz="0" w:space="0" w:color="auto"/>
              </w:divBdr>
            </w:div>
            <w:div w:id="461730207">
              <w:marLeft w:val="0"/>
              <w:marRight w:val="0"/>
              <w:marTop w:val="0"/>
              <w:marBottom w:val="0"/>
              <w:divBdr>
                <w:top w:val="none" w:sz="0" w:space="0" w:color="auto"/>
                <w:left w:val="none" w:sz="0" w:space="0" w:color="auto"/>
                <w:bottom w:val="none" w:sz="0" w:space="0" w:color="auto"/>
                <w:right w:val="none" w:sz="0" w:space="0" w:color="auto"/>
              </w:divBdr>
            </w:div>
            <w:div w:id="447504038">
              <w:marLeft w:val="0"/>
              <w:marRight w:val="0"/>
              <w:marTop w:val="0"/>
              <w:marBottom w:val="0"/>
              <w:divBdr>
                <w:top w:val="none" w:sz="0" w:space="0" w:color="auto"/>
                <w:left w:val="none" w:sz="0" w:space="0" w:color="auto"/>
                <w:bottom w:val="none" w:sz="0" w:space="0" w:color="auto"/>
                <w:right w:val="none" w:sz="0" w:space="0" w:color="auto"/>
              </w:divBdr>
            </w:div>
            <w:div w:id="881476100">
              <w:marLeft w:val="0"/>
              <w:marRight w:val="0"/>
              <w:marTop w:val="0"/>
              <w:marBottom w:val="0"/>
              <w:divBdr>
                <w:top w:val="none" w:sz="0" w:space="0" w:color="auto"/>
                <w:left w:val="none" w:sz="0" w:space="0" w:color="auto"/>
                <w:bottom w:val="none" w:sz="0" w:space="0" w:color="auto"/>
                <w:right w:val="none" w:sz="0" w:space="0" w:color="auto"/>
              </w:divBdr>
            </w:div>
            <w:div w:id="900940905">
              <w:marLeft w:val="0"/>
              <w:marRight w:val="0"/>
              <w:marTop w:val="0"/>
              <w:marBottom w:val="0"/>
              <w:divBdr>
                <w:top w:val="none" w:sz="0" w:space="0" w:color="auto"/>
                <w:left w:val="none" w:sz="0" w:space="0" w:color="auto"/>
                <w:bottom w:val="none" w:sz="0" w:space="0" w:color="auto"/>
                <w:right w:val="none" w:sz="0" w:space="0" w:color="auto"/>
              </w:divBdr>
            </w:div>
            <w:div w:id="184445086">
              <w:marLeft w:val="0"/>
              <w:marRight w:val="0"/>
              <w:marTop w:val="0"/>
              <w:marBottom w:val="0"/>
              <w:divBdr>
                <w:top w:val="none" w:sz="0" w:space="0" w:color="auto"/>
                <w:left w:val="none" w:sz="0" w:space="0" w:color="auto"/>
                <w:bottom w:val="none" w:sz="0" w:space="0" w:color="auto"/>
                <w:right w:val="none" w:sz="0" w:space="0" w:color="auto"/>
              </w:divBdr>
            </w:div>
            <w:div w:id="605233876">
              <w:marLeft w:val="0"/>
              <w:marRight w:val="0"/>
              <w:marTop w:val="0"/>
              <w:marBottom w:val="0"/>
              <w:divBdr>
                <w:top w:val="none" w:sz="0" w:space="0" w:color="auto"/>
                <w:left w:val="none" w:sz="0" w:space="0" w:color="auto"/>
                <w:bottom w:val="none" w:sz="0" w:space="0" w:color="auto"/>
                <w:right w:val="none" w:sz="0" w:space="0" w:color="auto"/>
              </w:divBdr>
            </w:div>
            <w:div w:id="1056703245">
              <w:marLeft w:val="0"/>
              <w:marRight w:val="0"/>
              <w:marTop w:val="0"/>
              <w:marBottom w:val="0"/>
              <w:divBdr>
                <w:top w:val="none" w:sz="0" w:space="0" w:color="auto"/>
                <w:left w:val="none" w:sz="0" w:space="0" w:color="auto"/>
                <w:bottom w:val="none" w:sz="0" w:space="0" w:color="auto"/>
                <w:right w:val="none" w:sz="0" w:space="0" w:color="auto"/>
              </w:divBdr>
            </w:div>
            <w:div w:id="31151629">
              <w:marLeft w:val="0"/>
              <w:marRight w:val="0"/>
              <w:marTop w:val="0"/>
              <w:marBottom w:val="0"/>
              <w:divBdr>
                <w:top w:val="none" w:sz="0" w:space="0" w:color="auto"/>
                <w:left w:val="none" w:sz="0" w:space="0" w:color="auto"/>
                <w:bottom w:val="none" w:sz="0" w:space="0" w:color="auto"/>
                <w:right w:val="none" w:sz="0" w:space="0" w:color="auto"/>
              </w:divBdr>
            </w:div>
            <w:div w:id="1496610438">
              <w:marLeft w:val="0"/>
              <w:marRight w:val="0"/>
              <w:marTop w:val="0"/>
              <w:marBottom w:val="0"/>
              <w:divBdr>
                <w:top w:val="none" w:sz="0" w:space="0" w:color="auto"/>
                <w:left w:val="none" w:sz="0" w:space="0" w:color="auto"/>
                <w:bottom w:val="none" w:sz="0" w:space="0" w:color="auto"/>
                <w:right w:val="none" w:sz="0" w:space="0" w:color="auto"/>
              </w:divBdr>
            </w:div>
            <w:div w:id="732627418">
              <w:marLeft w:val="0"/>
              <w:marRight w:val="0"/>
              <w:marTop w:val="0"/>
              <w:marBottom w:val="0"/>
              <w:divBdr>
                <w:top w:val="none" w:sz="0" w:space="0" w:color="auto"/>
                <w:left w:val="none" w:sz="0" w:space="0" w:color="auto"/>
                <w:bottom w:val="none" w:sz="0" w:space="0" w:color="auto"/>
                <w:right w:val="none" w:sz="0" w:space="0" w:color="auto"/>
              </w:divBdr>
            </w:div>
            <w:div w:id="140772748">
              <w:marLeft w:val="0"/>
              <w:marRight w:val="0"/>
              <w:marTop w:val="0"/>
              <w:marBottom w:val="0"/>
              <w:divBdr>
                <w:top w:val="none" w:sz="0" w:space="0" w:color="auto"/>
                <w:left w:val="none" w:sz="0" w:space="0" w:color="auto"/>
                <w:bottom w:val="none" w:sz="0" w:space="0" w:color="auto"/>
                <w:right w:val="none" w:sz="0" w:space="0" w:color="auto"/>
              </w:divBdr>
            </w:div>
            <w:div w:id="1197625377">
              <w:marLeft w:val="0"/>
              <w:marRight w:val="0"/>
              <w:marTop w:val="0"/>
              <w:marBottom w:val="0"/>
              <w:divBdr>
                <w:top w:val="none" w:sz="0" w:space="0" w:color="auto"/>
                <w:left w:val="none" w:sz="0" w:space="0" w:color="auto"/>
                <w:bottom w:val="none" w:sz="0" w:space="0" w:color="auto"/>
                <w:right w:val="none" w:sz="0" w:space="0" w:color="auto"/>
              </w:divBdr>
            </w:div>
            <w:div w:id="571350793">
              <w:marLeft w:val="0"/>
              <w:marRight w:val="0"/>
              <w:marTop w:val="0"/>
              <w:marBottom w:val="0"/>
              <w:divBdr>
                <w:top w:val="none" w:sz="0" w:space="0" w:color="auto"/>
                <w:left w:val="none" w:sz="0" w:space="0" w:color="auto"/>
                <w:bottom w:val="none" w:sz="0" w:space="0" w:color="auto"/>
                <w:right w:val="none" w:sz="0" w:space="0" w:color="auto"/>
              </w:divBdr>
            </w:div>
            <w:div w:id="638266168">
              <w:marLeft w:val="0"/>
              <w:marRight w:val="0"/>
              <w:marTop w:val="0"/>
              <w:marBottom w:val="0"/>
              <w:divBdr>
                <w:top w:val="none" w:sz="0" w:space="0" w:color="auto"/>
                <w:left w:val="none" w:sz="0" w:space="0" w:color="auto"/>
                <w:bottom w:val="none" w:sz="0" w:space="0" w:color="auto"/>
                <w:right w:val="none" w:sz="0" w:space="0" w:color="auto"/>
              </w:divBdr>
            </w:div>
            <w:div w:id="540628273">
              <w:marLeft w:val="0"/>
              <w:marRight w:val="0"/>
              <w:marTop w:val="0"/>
              <w:marBottom w:val="0"/>
              <w:divBdr>
                <w:top w:val="none" w:sz="0" w:space="0" w:color="auto"/>
                <w:left w:val="none" w:sz="0" w:space="0" w:color="auto"/>
                <w:bottom w:val="none" w:sz="0" w:space="0" w:color="auto"/>
                <w:right w:val="none" w:sz="0" w:space="0" w:color="auto"/>
              </w:divBdr>
            </w:div>
            <w:div w:id="1746301925">
              <w:marLeft w:val="0"/>
              <w:marRight w:val="0"/>
              <w:marTop w:val="0"/>
              <w:marBottom w:val="0"/>
              <w:divBdr>
                <w:top w:val="none" w:sz="0" w:space="0" w:color="auto"/>
                <w:left w:val="none" w:sz="0" w:space="0" w:color="auto"/>
                <w:bottom w:val="none" w:sz="0" w:space="0" w:color="auto"/>
                <w:right w:val="none" w:sz="0" w:space="0" w:color="auto"/>
              </w:divBdr>
            </w:div>
            <w:div w:id="849678856">
              <w:marLeft w:val="0"/>
              <w:marRight w:val="0"/>
              <w:marTop w:val="0"/>
              <w:marBottom w:val="0"/>
              <w:divBdr>
                <w:top w:val="none" w:sz="0" w:space="0" w:color="auto"/>
                <w:left w:val="none" w:sz="0" w:space="0" w:color="auto"/>
                <w:bottom w:val="none" w:sz="0" w:space="0" w:color="auto"/>
                <w:right w:val="none" w:sz="0" w:space="0" w:color="auto"/>
              </w:divBdr>
            </w:div>
            <w:div w:id="1288118508">
              <w:marLeft w:val="0"/>
              <w:marRight w:val="0"/>
              <w:marTop w:val="0"/>
              <w:marBottom w:val="0"/>
              <w:divBdr>
                <w:top w:val="none" w:sz="0" w:space="0" w:color="auto"/>
                <w:left w:val="none" w:sz="0" w:space="0" w:color="auto"/>
                <w:bottom w:val="none" w:sz="0" w:space="0" w:color="auto"/>
                <w:right w:val="none" w:sz="0" w:space="0" w:color="auto"/>
              </w:divBdr>
            </w:div>
            <w:div w:id="400174245">
              <w:marLeft w:val="0"/>
              <w:marRight w:val="0"/>
              <w:marTop w:val="0"/>
              <w:marBottom w:val="0"/>
              <w:divBdr>
                <w:top w:val="none" w:sz="0" w:space="0" w:color="auto"/>
                <w:left w:val="none" w:sz="0" w:space="0" w:color="auto"/>
                <w:bottom w:val="none" w:sz="0" w:space="0" w:color="auto"/>
                <w:right w:val="none" w:sz="0" w:space="0" w:color="auto"/>
              </w:divBdr>
            </w:div>
            <w:div w:id="1351024680">
              <w:marLeft w:val="0"/>
              <w:marRight w:val="0"/>
              <w:marTop w:val="0"/>
              <w:marBottom w:val="0"/>
              <w:divBdr>
                <w:top w:val="none" w:sz="0" w:space="0" w:color="auto"/>
                <w:left w:val="none" w:sz="0" w:space="0" w:color="auto"/>
                <w:bottom w:val="none" w:sz="0" w:space="0" w:color="auto"/>
                <w:right w:val="none" w:sz="0" w:space="0" w:color="auto"/>
              </w:divBdr>
            </w:div>
            <w:div w:id="402609825">
              <w:marLeft w:val="0"/>
              <w:marRight w:val="0"/>
              <w:marTop w:val="0"/>
              <w:marBottom w:val="0"/>
              <w:divBdr>
                <w:top w:val="none" w:sz="0" w:space="0" w:color="auto"/>
                <w:left w:val="none" w:sz="0" w:space="0" w:color="auto"/>
                <w:bottom w:val="none" w:sz="0" w:space="0" w:color="auto"/>
                <w:right w:val="none" w:sz="0" w:space="0" w:color="auto"/>
              </w:divBdr>
            </w:div>
            <w:div w:id="120006220">
              <w:marLeft w:val="0"/>
              <w:marRight w:val="0"/>
              <w:marTop w:val="0"/>
              <w:marBottom w:val="0"/>
              <w:divBdr>
                <w:top w:val="none" w:sz="0" w:space="0" w:color="auto"/>
                <w:left w:val="none" w:sz="0" w:space="0" w:color="auto"/>
                <w:bottom w:val="none" w:sz="0" w:space="0" w:color="auto"/>
                <w:right w:val="none" w:sz="0" w:space="0" w:color="auto"/>
              </w:divBdr>
            </w:div>
            <w:div w:id="1043097142">
              <w:marLeft w:val="0"/>
              <w:marRight w:val="0"/>
              <w:marTop w:val="0"/>
              <w:marBottom w:val="0"/>
              <w:divBdr>
                <w:top w:val="none" w:sz="0" w:space="0" w:color="auto"/>
                <w:left w:val="none" w:sz="0" w:space="0" w:color="auto"/>
                <w:bottom w:val="none" w:sz="0" w:space="0" w:color="auto"/>
                <w:right w:val="none" w:sz="0" w:space="0" w:color="auto"/>
              </w:divBdr>
            </w:div>
            <w:div w:id="1115172408">
              <w:marLeft w:val="0"/>
              <w:marRight w:val="0"/>
              <w:marTop w:val="0"/>
              <w:marBottom w:val="0"/>
              <w:divBdr>
                <w:top w:val="none" w:sz="0" w:space="0" w:color="auto"/>
                <w:left w:val="none" w:sz="0" w:space="0" w:color="auto"/>
                <w:bottom w:val="none" w:sz="0" w:space="0" w:color="auto"/>
                <w:right w:val="none" w:sz="0" w:space="0" w:color="auto"/>
              </w:divBdr>
            </w:div>
            <w:div w:id="959146556">
              <w:marLeft w:val="0"/>
              <w:marRight w:val="0"/>
              <w:marTop w:val="0"/>
              <w:marBottom w:val="0"/>
              <w:divBdr>
                <w:top w:val="none" w:sz="0" w:space="0" w:color="auto"/>
                <w:left w:val="none" w:sz="0" w:space="0" w:color="auto"/>
                <w:bottom w:val="none" w:sz="0" w:space="0" w:color="auto"/>
                <w:right w:val="none" w:sz="0" w:space="0" w:color="auto"/>
              </w:divBdr>
            </w:div>
            <w:div w:id="917901903">
              <w:marLeft w:val="0"/>
              <w:marRight w:val="0"/>
              <w:marTop w:val="0"/>
              <w:marBottom w:val="0"/>
              <w:divBdr>
                <w:top w:val="none" w:sz="0" w:space="0" w:color="auto"/>
                <w:left w:val="none" w:sz="0" w:space="0" w:color="auto"/>
                <w:bottom w:val="none" w:sz="0" w:space="0" w:color="auto"/>
                <w:right w:val="none" w:sz="0" w:space="0" w:color="auto"/>
              </w:divBdr>
            </w:div>
            <w:div w:id="1578783826">
              <w:marLeft w:val="0"/>
              <w:marRight w:val="0"/>
              <w:marTop w:val="0"/>
              <w:marBottom w:val="0"/>
              <w:divBdr>
                <w:top w:val="none" w:sz="0" w:space="0" w:color="auto"/>
                <w:left w:val="none" w:sz="0" w:space="0" w:color="auto"/>
                <w:bottom w:val="none" w:sz="0" w:space="0" w:color="auto"/>
                <w:right w:val="none" w:sz="0" w:space="0" w:color="auto"/>
              </w:divBdr>
            </w:div>
            <w:div w:id="1202375">
              <w:marLeft w:val="0"/>
              <w:marRight w:val="0"/>
              <w:marTop w:val="0"/>
              <w:marBottom w:val="0"/>
              <w:divBdr>
                <w:top w:val="none" w:sz="0" w:space="0" w:color="auto"/>
                <w:left w:val="none" w:sz="0" w:space="0" w:color="auto"/>
                <w:bottom w:val="none" w:sz="0" w:space="0" w:color="auto"/>
                <w:right w:val="none" w:sz="0" w:space="0" w:color="auto"/>
              </w:divBdr>
            </w:div>
            <w:div w:id="1774473388">
              <w:marLeft w:val="0"/>
              <w:marRight w:val="0"/>
              <w:marTop w:val="0"/>
              <w:marBottom w:val="0"/>
              <w:divBdr>
                <w:top w:val="none" w:sz="0" w:space="0" w:color="auto"/>
                <w:left w:val="none" w:sz="0" w:space="0" w:color="auto"/>
                <w:bottom w:val="none" w:sz="0" w:space="0" w:color="auto"/>
                <w:right w:val="none" w:sz="0" w:space="0" w:color="auto"/>
              </w:divBdr>
            </w:div>
            <w:div w:id="1818570633">
              <w:marLeft w:val="0"/>
              <w:marRight w:val="0"/>
              <w:marTop w:val="0"/>
              <w:marBottom w:val="0"/>
              <w:divBdr>
                <w:top w:val="none" w:sz="0" w:space="0" w:color="auto"/>
                <w:left w:val="none" w:sz="0" w:space="0" w:color="auto"/>
                <w:bottom w:val="none" w:sz="0" w:space="0" w:color="auto"/>
                <w:right w:val="none" w:sz="0" w:space="0" w:color="auto"/>
              </w:divBdr>
            </w:div>
            <w:div w:id="808016037">
              <w:marLeft w:val="0"/>
              <w:marRight w:val="0"/>
              <w:marTop w:val="0"/>
              <w:marBottom w:val="0"/>
              <w:divBdr>
                <w:top w:val="none" w:sz="0" w:space="0" w:color="auto"/>
                <w:left w:val="none" w:sz="0" w:space="0" w:color="auto"/>
                <w:bottom w:val="none" w:sz="0" w:space="0" w:color="auto"/>
                <w:right w:val="none" w:sz="0" w:space="0" w:color="auto"/>
              </w:divBdr>
            </w:div>
            <w:div w:id="1130132994">
              <w:marLeft w:val="0"/>
              <w:marRight w:val="0"/>
              <w:marTop w:val="0"/>
              <w:marBottom w:val="0"/>
              <w:divBdr>
                <w:top w:val="none" w:sz="0" w:space="0" w:color="auto"/>
                <w:left w:val="none" w:sz="0" w:space="0" w:color="auto"/>
                <w:bottom w:val="none" w:sz="0" w:space="0" w:color="auto"/>
                <w:right w:val="none" w:sz="0" w:space="0" w:color="auto"/>
              </w:divBdr>
            </w:div>
            <w:div w:id="1192377017">
              <w:marLeft w:val="0"/>
              <w:marRight w:val="0"/>
              <w:marTop w:val="0"/>
              <w:marBottom w:val="0"/>
              <w:divBdr>
                <w:top w:val="none" w:sz="0" w:space="0" w:color="auto"/>
                <w:left w:val="none" w:sz="0" w:space="0" w:color="auto"/>
                <w:bottom w:val="none" w:sz="0" w:space="0" w:color="auto"/>
                <w:right w:val="none" w:sz="0" w:space="0" w:color="auto"/>
              </w:divBdr>
            </w:div>
            <w:div w:id="1891262495">
              <w:marLeft w:val="0"/>
              <w:marRight w:val="0"/>
              <w:marTop w:val="0"/>
              <w:marBottom w:val="0"/>
              <w:divBdr>
                <w:top w:val="none" w:sz="0" w:space="0" w:color="auto"/>
                <w:left w:val="none" w:sz="0" w:space="0" w:color="auto"/>
                <w:bottom w:val="none" w:sz="0" w:space="0" w:color="auto"/>
                <w:right w:val="none" w:sz="0" w:space="0" w:color="auto"/>
              </w:divBdr>
            </w:div>
            <w:div w:id="647247718">
              <w:marLeft w:val="0"/>
              <w:marRight w:val="0"/>
              <w:marTop w:val="0"/>
              <w:marBottom w:val="0"/>
              <w:divBdr>
                <w:top w:val="none" w:sz="0" w:space="0" w:color="auto"/>
                <w:left w:val="none" w:sz="0" w:space="0" w:color="auto"/>
                <w:bottom w:val="none" w:sz="0" w:space="0" w:color="auto"/>
                <w:right w:val="none" w:sz="0" w:space="0" w:color="auto"/>
              </w:divBdr>
            </w:div>
            <w:div w:id="1531528710">
              <w:marLeft w:val="0"/>
              <w:marRight w:val="0"/>
              <w:marTop w:val="0"/>
              <w:marBottom w:val="0"/>
              <w:divBdr>
                <w:top w:val="none" w:sz="0" w:space="0" w:color="auto"/>
                <w:left w:val="none" w:sz="0" w:space="0" w:color="auto"/>
                <w:bottom w:val="none" w:sz="0" w:space="0" w:color="auto"/>
                <w:right w:val="none" w:sz="0" w:space="0" w:color="auto"/>
              </w:divBdr>
            </w:div>
            <w:div w:id="1661032375">
              <w:marLeft w:val="0"/>
              <w:marRight w:val="0"/>
              <w:marTop w:val="0"/>
              <w:marBottom w:val="0"/>
              <w:divBdr>
                <w:top w:val="none" w:sz="0" w:space="0" w:color="auto"/>
                <w:left w:val="none" w:sz="0" w:space="0" w:color="auto"/>
                <w:bottom w:val="none" w:sz="0" w:space="0" w:color="auto"/>
                <w:right w:val="none" w:sz="0" w:space="0" w:color="auto"/>
              </w:divBdr>
            </w:div>
            <w:div w:id="785199421">
              <w:marLeft w:val="0"/>
              <w:marRight w:val="0"/>
              <w:marTop w:val="0"/>
              <w:marBottom w:val="0"/>
              <w:divBdr>
                <w:top w:val="none" w:sz="0" w:space="0" w:color="auto"/>
                <w:left w:val="none" w:sz="0" w:space="0" w:color="auto"/>
                <w:bottom w:val="none" w:sz="0" w:space="0" w:color="auto"/>
                <w:right w:val="none" w:sz="0" w:space="0" w:color="auto"/>
              </w:divBdr>
            </w:div>
            <w:div w:id="188644119">
              <w:marLeft w:val="0"/>
              <w:marRight w:val="0"/>
              <w:marTop w:val="0"/>
              <w:marBottom w:val="0"/>
              <w:divBdr>
                <w:top w:val="none" w:sz="0" w:space="0" w:color="auto"/>
                <w:left w:val="none" w:sz="0" w:space="0" w:color="auto"/>
                <w:bottom w:val="none" w:sz="0" w:space="0" w:color="auto"/>
                <w:right w:val="none" w:sz="0" w:space="0" w:color="auto"/>
              </w:divBdr>
            </w:div>
            <w:div w:id="1590428970">
              <w:marLeft w:val="0"/>
              <w:marRight w:val="0"/>
              <w:marTop w:val="0"/>
              <w:marBottom w:val="0"/>
              <w:divBdr>
                <w:top w:val="none" w:sz="0" w:space="0" w:color="auto"/>
                <w:left w:val="none" w:sz="0" w:space="0" w:color="auto"/>
                <w:bottom w:val="none" w:sz="0" w:space="0" w:color="auto"/>
                <w:right w:val="none" w:sz="0" w:space="0" w:color="auto"/>
              </w:divBdr>
            </w:div>
            <w:div w:id="735249750">
              <w:marLeft w:val="0"/>
              <w:marRight w:val="0"/>
              <w:marTop w:val="0"/>
              <w:marBottom w:val="0"/>
              <w:divBdr>
                <w:top w:val="none" w:sz="0" w:space="0" w:color="auto"/>
                <w:left w:val="none" w:sz="0" w:space="0" w:color="auto"/>
                <w:bottom w:val="none" w:sz="0" w:space="0" w:color="auto"/>
                <w:right w:val="none" w:sz="0" w:space="0" w:color="auto"/>
              </w:divBdr>
            </w:div>
            <w:div w:id="787165824">
              <w:marLeft w:val="0"/>
              <w:marRight w:val="0"/>
              <w:marTop w:val="0"/>
              <w:marBottom w:val="0"/>
              <w:divBdr>
                <w:top w:val="none" w:sz="0" w:space="0" w:color="auto"/>
                <w:left w:val="none" w:sz="0" w:space="0" w:color="auto"/>
                <w:bottom w:val="none" w:sz="0" w:space="0" w:color="auto"/>
                <w:right w:val="none" w:sz="0" w:space="0" w:color="auto"/>
              </w:divBdr>
            </w:div>
            <w:div w:id="1709446603">
              <w:marLeft w:val="0"/>
              <w:marRight w:val="0"/>
              <w:marTop w:val="0"/>
              <w:marBottom w:val="0"/>
              <w:divBdr>
                <w:top w:val="none" w:sz="0" w:space="0" w:color="auto"/>
                <w:left w:val="none" w:sz="0" w:space="0" w:color="auto"/>
                <w:bottom w:val="none" w:sz="0" w:space="0" w:color="auto"/>
                <w:right w:val="none" w:sz="0" w:space="0" w:color="auto"/>
              </w:divBdr>
            </w:div>
            <w:div w:id="444153782">
              <w:marLeft w:val="0"/>
              <w:marRight w:val="0"/>
              <w:marTop w:val="0"/>
              <w:marBottom w:val="0"/>
              <w:divBdr>
                <w:top w:val="none" w:sz="0" w:space="0" w:color="auto"/>
                <w:left w:val="none" w:sz="0" w:space="0" w:color="auto"/>
                <w:bottom w:val="none" w:sz="0" w:space="0" w:color="auto"/>
                <w:right w:val="none" w:sz="0" w:space="0" w:color="auto"/>
              </w:divBdr>
            </w:div>
            <w:div w:id="890380114">
              <w:marLeft w:val="0"/>
              <w:marRight w:val="0"/>
              <w:marTop w:val="0"/>
              <w:marBottom w:val="0"/>
              <w:divBdr>
                <w:top w:val="none" w:sz="0" w:space="0" w:color="auto"/>
                <w:left w:val="none" w:sz="0" w:space="0" w:color="auto"/>
                <w:bottom w:val="none" w:sz="0" w:space="0" w:color="auto"/>
                <w:right w:val="none" w:sz="0" w:space="0" w:color="auto"/>
              </w:divBdr>
            </w:div>
            <w:div w:id="640766975">
              <w:marLeft w:val="0"/>
              <w:marRight w:val="0"/>
              <w:marTop w:val="0"/>
              <w:marBottom w:val="0"/>
              <w:divBdr>
                <w:top w:val="none" w:sz="0" w:space="0" w:color="auto"/>
                <w:left w:val="none" w:sz="0" w:space="0" w:color="auto"/>
                <w:bottom w:val="none" w:sz="0" w:space="0" w:color="auto"/>
                <w:right w:val="none" w:sz="0" w:space="0" w:color="auto"/>
              </w:divBdr>
            </w:div>
            <w:div w:id="2022510188">
              <w:marLeft w:val="0"/>
              <w:marRight w:val="0"/>
              <w:marTop w:val="0"/>
              <w:marBottom w:val="0"/>
              <w:divBdr>
                <w:top w:val="none" w:sz="0" w:space="0" w:color="auto"/>
                <w:left w:val="none" w:sz="0" w:space="0" w:color="auto"/>
                <w:bottom w:val="none" w:sz="0" w:space="0" w:color="auto"/>
                <w:right w:val="none" w:sz="0" w:space="0" w:color="auto"/>
              </w:divBdr>
            </w:div>
            <w:div w:id="1635673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5405499">
      <w:bodyDiv w:val="1"/>
      <w:marLeft w:val="0"/>
      <w:marRight w:val="0"/>
      <w:marTop w:val="0"/>
      <w:marBottom w:val="0"/>
      <w:divBdr>
        <w:top w:val="none" w:sz="0" w:space="0" w:color="auto"/>
        <w:left w:val="none" w:sz="0" w:space="0" w:color="auto"/>
        <w:bottom w:val="none" w:sz="0" w:space="0" w:color="auto"/>
        <w:right w:val="none" w:sz="0" w:space="0" w:color="auto"/>
      </w:divBdr>
      <w:divsChild>
        <w:div w:id="167522384">
          <w:marLeft w:val="0"/>
          <w:marRight w:val="0"/>
          <w:marTop w:val="0"/>
          <w:marBottom w:val="0"/>
          <w:divBdr>
            <w:top w:val="none" w:sz="0" w:space="0" w:color="auto"/>
            <w:left w:val="none" w:sz="0" w:space="0" w:color="auto"/>
            <w:bottom w:val="none" w:sz="0" w:space="0" w:color="auto"/>
            <w:right w:val="none" w:sz="0" w:space="0" w:color="auto"/>
          </w:divBdr>
        </w:div>
        <w:div w:id="1970162524">
          <w:marLeft w:val="0"/>
          <w:marRight w:val="0"/>
          <w:marTop w:val="0"/>
          <w:marBottom w:val="0"/>
          <w:divBdr>
            <w:top w:val="none" w:sz="0" w:space="0" w:color="auto"/>
            <w:left w:val="none" w:sz="0" w:space="0" w:color="auto"/>
            <w:bottom w:val="none" w:sz="0" w:space="0" w:color="auto"/>
            <w:right w:val="none" w:sz="0" w:space="0" w:color="auto"/>
          </w:divBdr>
        </w:div>
        <w:div w:id="828903957">
          <w:marLeft w:val="0"/>
          <w:marRight w:val="0"/>
          <w:marTop w:val="0"/>
          <w:marBottom w:val="0"/>
          <w:divBdr>
            <w:top w:val="none" w:sz="0" w:space="0" w:color="auto"/>
            <w:left w:val="none" w:sz="0" w:space="0" w:color="auto"/>
            <w:bottom w:val="none" w:sz="0" w:space="0" w:color="auto"/>
            <w:right w:val="none" w:sz="0" w:space="0" w:color="auto"/>
          </w:divBdr>
        </w:div>
        <w:div w:id="819467098">
          <w:marLeft w:val="0"/>
          <w:marRight w:val="0"/>
          <w:marTop w:val="0"/>
          <w:marBottom w:val="0"/>
          <w:divBdr>
            <w:top w:val="none" w:sz="0" w:space="0" w:color="auto"/>
            <w:left w:val="none" w:sz="0" w:space="0" w:color="auto"/>
            <w:bottom w:val="none" w:sz="0" w:space="0" w:color="auto"/>
            <w:right w:val="none" w:sz="0" w:space="0" w:color="auto"/>
          </w:divBdr>
        </w:div>
        <w:div w:id="1781339174">
          <w:marLeft w:val="0"/>
          <w:marRight w:val="0"/>
          <w:marTop w:val="0"/>
          <w:marBottom w:val="0"/>
          <w:divBdr>
            <w:top w:val="none" w:sz="0" w:space="0" w:color="auto"/>
            <w:left w:val="none" w:sz="0" w:space="0" w:color="auto"/>
            <w:bottom w:val="none" w:sz="0" w:space="0" w:color="auto"/>
            <w:right w:val="none" w:sz="0" w:space="0" w:color="auto"/>
          </w:divBdr>
        </w:div>
        <w:div w:id="219025310">
          <w:marLeft w:val="0"/>
          <w:marRight w:val="0"/>
          <w:marTop w:val="0"/>
          <w:marBottom w:val="0"/>
          <w:divBdr>
            <w:top w:val="none" w:sz="0" w:space="0" w:color="auto"/>
            <w:left w:val="none" w:sz="0" w:space="0" w:color="auto"/>
            <w:bottom w:val="none" w:sz="0" w:space="0" w:color="auto"/>
            <w:right w:val="none" w:sz="0" w:space="0" w:color="auto"/>
          </w:divBdr>
        </w:div>
        <w:div w:id="968432309">
          <w:marLeft w:val="0"/>
          <w:marRight w:val="0"/>
          <w:marTop w:val="0"/>
          <w:marBottom w:val="0"/>
          <w:divBdr>
            <w:top w:val="none" w:sz="0" w:space="0" w:color="auto"/>
            <w:left w:val="none" w:sz="0" w:space="0" w:color="auto"/>
            <w:bottom w:val="none" w:sz="0" w:space="0" w:color="auto"/>
            <w:right w:val="none" w:sz="0" w:space="0" w:color="auto"/>
          </w:divBdr>
        </w:div>
        <w:div w:id="730925253">
          <w:marLeft w:val="0"/>
          <w:marRight w:val="0"/>
          <w:marTop w:val="0"/>
          <w:marBottom w:val="0"/>
          <w:divBdr>
            <w:top w:val="none" w:sz="0" w:space="0" w:color="auto"/>
            <w:left w:val="none" w:sz="0" w:space="0" w:color="auto"/>
            <w:bottom w:val="none" w:sz="0" w:space="0" w:color="auto"/>
            <w:right w:val="none" w:sz="0" w:space="0" w:color="auto"/>
          </w:divBdr>
        </w:div>
        <w:div w:id="49113331">
          <w:marLeft w:val="0"/>
          <w:marRight w:val="0"/>
          <w:marTop w:val="0"/>
          <w:marBottom w:val="0"/>
          <w:divBdr>
            <w:top w:val="none" w:sz="0" w:space="0" w:color="auto"/>
            <w:left w:val="none" w:sz="0" w:space="0" w:color="auto"/>
            <w:bottom w:val="none" w:sz="0" w:space="0" w:color="auto"/>
            <w:right w:val="none" w:sz="0" w:space="0" w:color="auto"/>
          </w:divBdr>
        </w:div>
        <w:div w:id="1572159788">
          <w:marLeft w:val="0"/>
          <w:marRight w:val="0"/>
          <w:marTop w:val="0"/>
          <w:marBottom w:val="0"/>
          <w:divBdr>
            <w:top w:val="none" w:sz="0" w:space="0" w:color="auto"/>
            <w:left w:val="none" w:sz="0" w:space="0" w:color="auto"/>
            <w:bottom w:val="none" w:sz="0" w:space="0" w:color="auto"/>
            <w:right w:val="none" w:sz="0" w:space="0" w:color="auto"/>
          </w:divBdr>
        </w:div>
        <w:div w:id="1563714567">
          <w:marLeft w:val="0"/>
          <w:marRight w:val="0"/>
          <w:marTop w:val="0"/>
          <w:marBottom w:val="0"/>
          <w:divBdr>
            <w:top w:val="none" w:sz="0" w:space="0" w:color="auto"/>
            <w:left w:val="none" w:sz="0" w:space="0" w:color="auto"/>
            <w:bottom w:val="none" w:sz="0" w:space="0" w:color="auto"/>
            <w:right w:val="none" w:sz="0" w:space="0" w:color="auto"/>
          </w:divBdr>
        </w:div>
        <w:div w:id="99375116">
          <w:marLeft w:val="0"/>
          <w:marRight w:val="0"/>
          <w:marTop w:val="0"/>
          <w:marBottom w:val="0"/>
          <w:divBdr>
            <w:top w:val="none" w:sz="0" w:space="0" w:color="auto"/>
            <w:left w:val="none" w:sz="0" w:space="0" w:color="auto"/>
            <w:bottom w:val="none" w:sz="0" w:space="0" w:color="auto"/>
            <w:right w:val="none" w:sz="0" w:space="0" w:color="auto"/>
          </w:divBdr>
        </w:div>
        <w:div w:id="1963995892">
          <w:marLeft w:val="0"/>
          <w:marRight w:val="0"/>
          <w:marTop w:val="0"/>
          <w:marBottom w:val="0"/>
          <w:divBdr>
            <w:top w:val="none" w:sz="0" w:space="0" w:color="auto"/>
            <w:left w:val="none" w:sz="0" w:space="0" w:color="auto"/>
            <w:bottom w:val="none" w:sz="0" w:space="0" w:color="auto"/>
            <w:right w:val="none" w:sz="0" w:space="0" w:color="auto"/>
          </w:divBdr>
        </w:div>
        <w:div w:id="1493789455">
          <w:marLeft w:val="0"/>
          <w:marRight w:val="0"/>
          <w:marTop w:val="0"/>
          <w:marBottom w:val="0"/>
          <w:divBdr>
            <w:top w:val="none" w:sz="0" w:space="0" w:color="auto"/>
            <w:left w:val="none" w:sz="0" w:space="0" w:color="auto"/>
            <w:bottom w:val="none" w:sz="0" w:space="0" w:color="auto"/>
            <w:right w:val="none" w:sz="0" w:space="0" w:color="auto"/>
          </w:divBdr>
        </w:div>
        <w:div w:id="1056663364">
          <w:marLeft w:val="0"/>
          <w:marRight w:val="0"/>
          <w:marTop w:val="0"/>
          <w:marBottom w:val="0"/>
          <w:divBdr>
            <w:top w:val="none" w:sz="0" w:space="0" w:color="auto"/>
            <w:left w:val="none" w:sz="0" w:space="0" w:color="auto"/>
            <w:bottom w:val="none" w:sz="0" w:space="0" w:color="auto"/>
            <w:right w:val="none" w:sz="0" w:space="0" w:color="auto"/>
          </w:divBdr>
        </w:div>
      </w:divsChild>
    </w:div>
    <w:div w:id="1205675926">
      <w:bodyDiv w:val="1"/>
      <w:marLeft w:val="0"/>
      <w:marRight w:val="0"/>
      <w:marTop w:val="0"/>
      <w:marBottom w:val="0"/>
      <w:divBdr>
        <w:top w:val="none" w:sz="0" w:space="0" w:color="auto"/>
        <w:left w:val="none" w:sz="0" w:space="0" w:color="auto"/>
        <w:bottom w:val="none" w:sz="0" w:space="0" w:color="auto"/>
        <w:right w:val="none" w:sz="0" w:space="0" w:color="auto"/>
      </w:divBdr>
      <w:divsChild>
        <w:div w:id="736828797">
          <w:marLeft w:val="0"/>
          <w:marRight w:val="0"/>
          <w:marTop w:val="0"/>
          <w:marBottom w:val="0"/>
          <w:divBdr>
            <w:top w:val="none" w:sz="0" w:space="0" w:color="auto"/>
            <w:left w:val="none" w:sz="0" w:space="0" w:color="auto"/>
            <w:bottom w:val="none" w:sz="0" w:space="0" w:color="auto"/>
            <w:right w:val="none" w:sz="0" w:space="0" w:color="auto"/>
          </w:divBdr>
        </w:div>
        <w:div w:id="1440644541">
          <w:marLeft w:val="0"/>
          <w:marRight w:val="0"/>
          <w:marTop w:val="0"/>
          <w:marBottom w:val="0"/>
          <w:divBdr>
            <w:top w:val="none" w:sz="0" w:space="0" w:color="auto"/>
            <w:left w:val="none" w:sz="0" w:space="0" w:color="auto"/>
            <w:bottom w:val="none" w:sz="0" w:space="0" w:color="auto"/>
            <w:right w:val="none" w:sz="0" w:space="0" w:color="auto"/>
          </w:divBdr>
        </w:div>
        <w:div w:id="1477992803">
          <w:marLeft w:val="0"/>
          <w:marRight w:val="0"/>
          <w:marTop w:val="0"/>
          <w:marBottom w:val="0"/>
          <w:divBdr>
            <w:top w:val="none" w:sz="0" w:space="0" w:color="auto"/>
            <w:left w:val="none" w:sz="0" w:space="0" w:color="auto"/>
            <w:bottom w:val="none" w:sz="0" w:space="0" w:color="auto"/>
            <w:right w:val="none" w:sz="0" w:space="0" w:color="auto"/>
          </w:divBdr>
        </w:div>
        <w:div w:id="819149802">
          <w:marLeft w:val="0"/>
          <w:marRight w:val="0"/>
          <w:marTop w:val="0"/>
          <w:marBottom w:val="0"/>
          <w:divBdr>
            <w:top w:val="none" w:sz="0" w:space="0" w:color="auto"/>
            <w:left w:val="none" w:sz="0" w:space="0" w:color="auto"/>
            <w:bottom w:val="none" w:sz="0" w:space="0" w:color="auto"/>
            <w:right w:val="none" w:sz="0" w:space="0" w:color="auto"/>
          </w:divBdr>
        </w:div>
        <w:div w:id="729308498">
          <w:marLeft w:val="0"/>
          <w:marRight w:val="0"/>
          <w:marTop w:val="0"/>
          <w:marBottom w:val="0"/>
          <w:divBdr>
            <w:top w:val="none" w:sz="0" w:space="0" w:color="auto"/>
            <w:left w:val="none" w:sz="0" w:space="0" w:color="auto"/>
            <w:bottom w:val="none" w:sz="0" w:space="0" w:color="auto"/>
            <w:right w:val="none" w:sz="0" w:space="0" w:color="auto"/>
          </w:divBdr>
        </w:div>
        <w:div w:id="959840576">
          <w:marLeft w:val="0"/>
          <w:marRight w:val="0"/>
          <w:marTop w:val="0"/>
          <w:marBottom w:val="0"/>
          <w:divBdr>
            <w:top w:val="none" w:sz="0" w:space="0" w:color="auto"/>
            <w:left w:val="none" w:sz="0" w:space="0" w:color="auto"/>
            <w:bottom w:val="none" w:sz="0" w:space="0" w:color="auto"/>
            <w:right w:val="none" w:sz="0" w:space="0" w:color="auto"/>
          </w:divBdr>
        </w:div>
        <w:div w:id="1898666478">
          <w:marLeft w:val="0"/>
          <w:marRight w:val="0"/>
          <w:marTop w:val="0"/>
          <w:marBottom w:val="0"/>
          <w:divBdr>
            <w:top w:val="none" w:sz="0" w:space="0" w:color="auto"/>
            <w:left w:val="none" w:sz="0" w:space="0" w:color="auto"/>
            <w:bottom w:val="none" w:sz="0" w:space="0" w:color="auto"/>
            <w:right w:val="none" w:sz="0" w:space="0" w:color="auto"/>
          </w:divBdr>
        </w:div>
        <w:div w:id="396326531">
          <w:marLeft w:val="0"/>
          <w:marRight w:val="0"/>
          <w:marTop w:val="0"/>
          <w:marBottom w:val="0"/>
          <w:divBdr>
            <w:top w:val="none" w:sz="0" w:space="0" w:color="auto"/>
            <w:left w:val="none" w:sz="0" w:space="0" w:color="auto"/>
            <w:bottom w:val="none" w:sz="0" w:space="0" w:color="auto"/>
            <w:right w:val="none" w:sz="0" w:space="0" w:color="auto"/>
          </w:divBdr>
        </w:div>
        <w:div w:id="503786284">
          <w:marLeft w:val="0"/>
          <w:marRight w:val="0"/>
          <w:marTop w:val="0"/>
          <w:marBottom w:val="0"/>
          <w:divBdr>
            <w:top w:val="none" w:sz="0" w:space="0" w:color="auto"/>
            <w:left w:val="none" w:sz="0" w:space="0" w:color="auto"/>
            <w:bottom w:val="none" w:sz="0" w:space="0" w:color="auto"/>
            <w:right w:val="none" w:sz="0" w:space="0" w:color="auto"/>
          </w:divBdr>
        </w:div>
        <w:div w:id="1276210980">
          <w:marLeft w:val="0"/>
          <w:marRight w:val="0"/>
          <w:marTop w:val="0"/>
          <w:marBottom w:val="0"/>
          <w:divBdr>
            <w:top w:val="none" w:sz="0" w:space="0" w:color="auto"/>
            <w:left w:val="none" w:sz="0" w:space="0" w:color="auto"/>
            <w:bottom w:val="none" w:sz="0" w:space="0" w:color="auto"/>
            <w:right w:val="none" w:sz="0" w:space="0" w:color="auto"/>
          </w:divBdr>
        </w:div>
        <w:div w:id="1448040753">
          <w:marLeft w:val="0"/>
          <w:marRight w:val="0"/>
          <w:marTop w:val="0"/>
          <w:marBottom w:val="0"/>
          <w:divBdr>
            <w:top w:val="none" w:sz="0" w:space="0" w:color="auto"/>
            <w:left w:val="none" w:sz="0" w:space="0" w:color="auto"/>
            <w:bottom w:val="none" w:sz="0" w:space="0" w:color="auto"/>
            <w:right w:val="none" w:sz="0" w:space="0" w:color="auto"/>
          </w:divBdr>
        </w:div>
        <w:div w:id="1632206250">
          <w:marLeft w:val="0"/>
          <w:marRight w:val="0"/>
          <w:marTop w:val="0"/>
          <w:marBottom w:val="0"/>
          <w:divBdr>
            <w:top w:val="none" w:sz="0" w:space="0" w:color="auto"/>
            <w:left w:val="none" w:sz="0" w:space="0" w:color="auto"/>
            <w:bottom w:val="none" w:sz="0" w:space="0" w:color="auto"/>
            <w:right w:val="none" w:sz="0" w:space="0" w:color="auto"/>
          </w:divBdr>
        </w:div>
        <w:div w:id="538249879">
          <w:marLeft w:val="0"/>
          <w:marRight w:val="0"/>
          <w:marTop w:val="0"/>
          <w:marBottom w:val="0"/>
          <w:divBdr>
            <w:top w:val="none" w:sz="0" w:space="0" w:color="auto"/>
            <w:left w:val="none" w:sz="0" w:space="0" w:color="auto"/>
            <w:bottom w:val="none" w:sz="0" w:space="0" w:color="auto"/>
            <w:right w:val="none" w:sz="0" w:space="0" w:color="auto"/>
          </w:divBdr>
        </w:div>
        <w:div w:id="1073089436">
          <w:marLeft w:val="0"/>
          <w:marRight w:val="0"/>
          <w:marTop w:val="0"/>
          <w:marBottom w:val="0"/>
          <w:divBdr>
            <w:top w:val="none" w:sz="0" w:space="0" w:color="auto"/>
            <w:left w:val="none" w:sz="0" w:space="0" w:color="auto"/>
            <w:bottom w:val="none" w:sz="0" w:space="0" w:color="auto"/>
            <w:right w:val="none" w:sz="0" w:space="0" w:color="auto"/>
          </w:divBdr>
        </w:div>
        <w:div w:id="2090955911">
          <w:marLeft w:val="0"/>
          <w:marRight w:val="0"/>
          <w:marTop w:val="0"/>
          <w:marBottom w:val="0"/>
          <w:divBdr>
            <w:top w:val="none" w:sz="0" w:space="0" w:color="auto"/>
            <w:left w:val="none" w:sz="0" w:space="0" w:color="auto"/>
            <w:bottom w:val="none" w:sz="0" w:space="0" w:color="auto"/>
            <w:right w:val="none" w:sz="0" w:space="0" w:color="auto"/>
          </w:divBdr>
        </w:div>
        <w:div w:id="15540181">
          <w:marLeft w:val="0"/>
          <w:marRight w:val="0"/>
          <w:marTop w:val="0"/>
          <w:marBottom w:val="0"/>
          <w:divBdr>
            <w:top w:val="none" w:sz="0" w:space="0" w:color="auto"/>
            <w:left w:val="none" w:sz="0" w:space="0" w:color="auto"/>
            <w:bottom w:val="none" w:sz="0" w:space="0" w:color="auto"/>
            <w:right w:val="none" w:sz="0" w:space="0" w:color="auto"/>
          </w:divBdr>
        </w:div>
        <w:div w:id="792135818">
          <w:marLeft w:val="0"/>
          <w:marRight w:val="0"/>
          <w:marTop w:val="0"/>
          <w:marBottom w:val="0"/>
          <w:divBdr>
            <w:top w:val="none" w:sz="0" w:space="0" w:color="auto"/>
            <w:left w:val="none" w:sz="0" w:space="0" w:color="auto"/>
            <w:bottom w:val="none" w:sz="0" w:space="0" w:color="auto"/>
            <w:right w:val="none" w:sz="0" w:space="0" w:color="auto"/>
          </w:divBdr>
        </w:div>
        <w:div w:id="281232218">
          <w:marLeft w:val="0"/>
          <w:marRight w:val="0"/>
          <w:marTop w:val="0"/>
          <w:marBottom w:val="0"/>
          <w:divBdr>
            <w:top w:val="none" w:sz="0" w:space="0" w:color="auto"/>
            <w:left w:val="none" w:sz="0" w:space="0" w:color="auto"/>
            <w:bottom w:val="none" w:sz="0" w:space="0" w:color="auto"/>
            <w:right w:val="none" w:sz="0" w:space="0" w:color="auto"/>
          </w:divBdr>
        </w:div>
        <w:div w:id="2112847395">
          <w:marLeft w:val="0"/>
          <w:marRight w:val="0"/>
          <w:marTop w:val="0"/>
          <w:marBottom w:val="0"/>
          <w:divBdr>
            <w:top w:val="none" w:sz="0" w:space="0" w:color="auto"/>
            <w:left w:val="none" w:sz="0" w:space="0" w:color="auto"/>
            <w:bottom w:val="none" w:sz="0" w:space="0" w:color="auto"/>
            <w:right w:val="none" w:sz="0" w:space="0" w:color="auto"/>
          </w:divBdr>
        </w:div>
        <w:div w:id="1031029143">
          <w:marLeft w:val="0"/>
          <w:marRight w:val="0"/>
          <w:marTop w:val="0"/>
          <w:marBottom w:val="0"/>
          <w:divBdr>
            <w:top w:val="none" w:sz="0" w:space="0" w:color="auto"/>
            <w:left w:val="none" w:sz="0" w:space="0" w:color="auto"/>
            <w:bottom w:val="none" w:sz="0" w:space="0" w:color="auto"/>
            <w:right w:val="none" w:sz="0" w:space="0" w:color="auto"/>
          </w:divBdr>
        </w:div>
        <w:div w:id="1373191864">
          <w:marLeft w:val="0"/>
          <w:marRight w:val="0"/>
          <w:marTop w:val="0"/>
          <w:marBottom w:val="0"/>
          <w:divBdr>
            <w:top w:val="none" w:sz="0" w:space="0" w:color="auto"/>
            <w:left w:val="none" w:sz="0" w:space="0" w:color="auto"/>
            <w:bottom w:val="none" w:sz="0" w:space="0" w:color="auto"/>
            <w:right w:val="none" w:sz="0" w:space="0" w:color="auto"/>
          </w:divBdr>
        </w:div>
        <w:div w:id="1108235170">
          <w:marLeft w:val="0"/>
          <w:marRight w:val="0"/>
          <w:marTop w:val="0"/>
          <w:marBottom w:val="0"/>
          <w:divBdr>
            <w:top w:val="none" w:sz="0" w:space="0" w:color="auto"/>
            <w:left w:val="none" w:sz="0" w:space="0" w:color="auto"/>
            <w:bottom w:val="none" w:sz="0" w:space="0" w:color="auto"/>
            <w:right w:val="none" w:sz="0" w:space="0" w:color="auto"/>
          </w:divBdr>
        </w:div>
        <w:div w:id="193005694">
          <w:marLeft w:val="0"/>
          <w:marRight w:val="0"/>
          <w:marTop w:val="0"/>
          <w:marBottom w:val="0"/>
          <w:divBdr>
            <w:top w:val="none" w:sz="0" w:space="0" w:color="auto"/>
            <w:left w:val="none" w:sz="0" w:space="0" w:color="auto"/>
            <w:bottom w:val="none" w:sz="0" w:space="0" w:color="auto"/>
            <w:right w:val="none" w:sz="0" w:space="0" w:color="auto"/>
          </w:divBdr>
        </w:div>
        <w:div w:id="1417481108">
          <w:marLeft w:val="0"/>
          <w:marRight w:val="0"/>
          <w:marTop w:val="0"/>
          <w:marBottom w:val="0"/>
          <w:divBdr>
            <w:top w:val="none" w:sz="0" w:space="0" w:color="auto"/>
            <w:left w:val="none" w:sz="0" w:space="0" w:color="auto"/>
            <w:bottom w:val="none" w:sz="0" w:space="0" w:color="auto"/>
            <w:right w:val="none" w:sz="0" w:space="0" w:color="auto"/>
          </w:divBdr>
        </w:div>
        <w:div w:id="1134367108">
          <w:marLeft w:val="0"/>
          <w:marRight w:val="0"/>
          <w:marTop w:val="0"/>
          <w:marBottom w:val="0"/>
          <w:divBdr>
            <w:top w:val="none" w:sz="0" w:space="0" w:color="auto"/>
            <w:left w:val="none" w:sz="0" w:space="0" w:color="auto"/>
            <w:bottom w:val="none" w:sz="0" w:space="0" w:color="auto"/>
            <w:right w:val="none" w:sz="0" w:space="0" w:color="auto"/>
          </w:divBdr>
        </w:div>
        <w:div w:id="146021316">
          <w:marLeft w:val="0"/>
          <w:marRight w:val="0"/>
          <w:marTop w:val="0"/>
          <w:marBottom w:val="0"/>
          <w:divBdr>
            <w:top w:val="none" w:sz="0" w:space="0" w:color="auto"/>
            <w:left w:val="none" w:sz="0" w:space="0" w:color="auto"/>
            <w:bottom w:val="none" w:sz="0" w:space="0" w:color="auto"/>
            <w:right w:val="none" w:sz="0" w:space="0" w:color="auto"/>
          </w:divBdr>
        </w:div>
      </w:divsChild>
    </w:div>
    <w:div w:id="1213300571">
      <w:bodyDiv w:val="1"/>
      <w:marLeft w:val="0"/>
      <w:marRight w:val="0"/>
      <w:marTop w:val="0"/>
      <w:marBottom w:val="0"/>
      <w:divBdr>
        <w:top w:val="none" w:sz="0" w:space="0" w:color="auto"/>
        <w:left w:val="none" w:sz="0" w:space="0" w:color="auto"/>
        <w:bottom w:val="none" w:sz="0" w:space="0" w:color="auto"/>
        <w:right w:val="none" w:sz="0" w:space="0" w:color="auto"/>
      </w:divBdr>
      <w:divsChild>
        <w:div w:id="1271355794">
          <w:marLeft w:val="0"/>
          <w:marRight w:val="0"/>
          <w:marTop w:val="0"/>
          <w:marBottom w:val="0"/>
          <w:divBdr>
            <w:top w:val="none" w:sz="0" w:space="0" w:color="auto"/>
            <w:left w:val="none" w:sz="0" w:space="0" w:color="auto"/>
            <w:bottom w:val="none" w:sz="0" w:space="0" w:color="auto"/>
            <w:right w:val="none" w:sz="0" w:space="0" w:color="auto"/>
          </w:divBdr>
        </w:div>
      </w:divsChild>
    </w:div>
    <w:div w:id="1220482635">
      <w:bodyDiv w:val="1"/>
      <w:marLeft w:val="0"/>
      <w:marRight w:val="0"/>
      <w:marTop w:val="0"/>
      <w:marBottom w:val="0"/>
      <w:divBdr>
        <w:top w:val="none" w:sz="0" w:space="0" w:color="auto"/>
        <w:left w:val="none" w:sz="0" w:space="0" w:color="auto"/>
        <w:bottom w:val="none" w:sz="0" w:space="0" w:color="auto"/>
        <w:right w:val="none" w:sz="0" w:space="0" w:color="auto"/>
      </w:divBdr>
      <w:divsChild>
        <w:div w:id="1223786149">
          <w:marLeft w:val="0"/>
          <w:marRight w:val="0"/>
          <w:marTop w:val="0"/>
          <w:marBottom w:val="0"/>
          <w:divBdr>
            <w:top w:val="none" w:sz="0" w:space="0" w:color="auto"/>
            <w:left w:val="none" w:sz="0" w:space="0" w:color="auto"/>
            <w:bottom w:val="none" w:sz="0" w:space="0" w:color="auto"/>
            <w:right w:val="none" w:sz="0" w:space="0" w:color="auto"/>
          </w:divBdr>
        </w:div>
        <w:div w:id="722289957">
          <w:marLeft w:val="0"/>
          <w:marRight w:val="0"/>
          <w:marTop w:val="0"/>
          <w:marBottom w:val="0"/>
          <w:divBdr>
            <w:top w:val="none" w:sz="0" w:space="0" w:color="auto"/>
            <w:left w:val="none" w:sz="0" w:space="0" w:color="auto"/>
            <w:bottom w:val="none" w:sz="0" w:space="0" w:color="auto"/>
            <w:right w:val="none" w:sz="0" w:space="0" w:color="auto"/>
          </w:divBdr>
        </w:div>
      </w:divsChild>
    </w:div>
    <w:div w:id="1228801014">
      <w:bodyDiv w:val="1"/>
      <w:marLeft w:val="0"/>
      <w:marRight w:val="0"/>
      <w:marTop w:val="0"/>
      <w:marBottom w:val="0"/>
      <w:divBdr>
        <w:top w:val="none" w:sz="0" w:space="0" w:color="auto"/>
        <w:left w:val="none" w:sz="0" w:space="0" w:color="auto"/>
        <w:bottom w:val="none" w:sz="0" w:space="0" w:color="auto"/>
        <w:right w:val="none" w:sz="0" w:space="0" w:color="auto"/>
      </w:divBdr>
      <w:divsChild>
        <w:div w:id="597905549">
          <w:marLeft w:val="0"/>
          <w:marRight w:val="0"/>
          <w:marTop w:val="0"/>
          <w:marBottom w:val="0"/>
          <w:divBdr>
            <w:top w:val="none" w:sz="0" w:space="0" w:color="auto"/>
            <w:left w:val="none" w:sz="0" w:space="0" w:color="auto"/>
            <w:bottom w:val="none" w:sz="0" w:space="0" w:color="auto"/>
            <w:right w:val="none" w:sz="0" w:space="0" w:color="auto"/>
          </w:divBdr>
        </w:div>
        <w:div w:id="1049770422">
          <w:marLeft w:val="0"/>
          <w:marRight w:val="0"/>
          <w:marTop w:val="0"/>
          <w:marBottom w:val="0"/>
          <w:divBdr>
            <w:top w:val="none" w:sz="0" w:space="0" w:color="auto"/>
            <w:left w:val="none" w:sz="0" w:space="0" w:color="auto"/>
            <w:bottom w:val="none" w:sz="0" w:space="0" w:color="auto"/>
            <w:right w:val="none" w:sz="0" w:space="0" w:color="auto"/>
          </w:divBdr>
        </w:div>
        <w:div w:id="550120958">
          <w:marLeft w:val="0"/>
          <w:marRight w:val="0"/>
          <w:marTop w:val="0"/>
          <w:marBottom w:val="0"/>
          <w:divBdr>
            <w:top w:val="none" w:sz="0" w:space="0" w:color="auto"/>
            <w:left w:val="none" w:sz="0" w:space="0" w:color="auto"/>
            <w:bottom w:val="none" w:sz="0" w:space="0" w:color="auto"/>
            <w:right w:val="none" w:sz="0" w:space="0" w:color="auto"/>
          </w:divBdr>
        </w:div>
        <w:div w:id="2031368436">
          <w:marLeft w:val="0"/>
          <w:marRight w:val="0"/>
          <w:marTop w:val="0"/>
          <w:marBottom w:val="0"/>
          <w:divBdr>
            <w:top w:val="none" w:sz="0" w:space="0" w:color="auto"/>
            <w:left w:val="none" w:sz="0" w:space="0" w:color="auto"/>
            <w:bottom w:val="none" w:sz="0" w:space="0" w:color="auto"/>
            <w:right w:val="none" w:sz="0" w:space="0" w:color="auto"/>
          </w:divBdr>
        </w:div>
        <w:div w:id="2051762601">
          <w:marLeft w:val="0"/>
          <w:marRight w:val="0"/>
          <w:marTop w:val="0"/>
          <w:marBottom w:val="0"/>
          <w:divBdr>
            <w:top w:val="none" w:sz="0" w:space="0" w:color="auto"/>
            <w:left w:val="none" w:sz="0" w:space="0" w:color="auto"/>
            <w:bottom w:val="none" w:sz="0" w:space="0" w:color="auto"/>
            <w:right w:val="none" w:sz="0" w:space="0" w:color="auto"/>
          </w:divBdr>
        </w:div>
        <w:div w:id="330641276">
          <w:marLeft w:val="0"/>
          <w:marRight w:val="0"/>
          <w:marTop w:val="0"/>
          <w:marBottom w:val="0"/>
          <w:divBdr>
            <w:top w:val="none" w:sz="0" w:space="0" w:color="auto"/>
            <w:left w:val="none" w:sz="0" w:space="0" w:color="auto"/>
            <w:bottom w:val="none" w:sz="0" w:space="0" w:color="auto"/>
            <w:right w:val="none" w:sz="0" w:space="0" w:color="auto"/>
          </w:divBdr>
        </w:div>
        <w:div w:id="1354574669">
          <w:marLeft w:val="0"/>
          <w:marRight w:val="0"/>
          <w:marTop w:val="0"/>
          <w:marBottom w:val="0"/>
          <w:divBdr>
            <w:top w:val="none" w:sz="0" w:space="0" w:color="auto"/>
            <w:left w:val="none" w:sz="0" w:space="0" w:color="auto"/>
            <w:bottom w:val="none" w:sz="0" w:space="0" w:color="auto"/>
            <w:right w:val="none" w:sz="0" w:space="0" w:color="auto"/>
          </w:divBdr>
        </w:div>
      </w:divsChild>
    </w:div>
    <w:div w:id="1231843839">
      <w:bodyDiv w:val="1"/>
      <w:marLeft w:val="0"/>
      <w:marRight w:val="0"/>
      <w:marTop w:val="0"/>
      <w:marBottom w:val="0"/>
      <w:divBdr>
        <w:top w:val="none" w:sz="0" w:space="0" w:color="auto"/>
        <w:left w:val="none" w:sz="0" w:space="0" w:color="auto"/>
        <w:bottom w:val="none" w:sz="0" w:space="0" w:color="auto"/>
        <w:right w:val="none" w:sz="0" w:space="0" w:color="auto"/>
      </w:divBdr>
      <w:divsChild>
        <w:div w:id="821000539">
          <w:marLeft w:val="0"/>
          <w:marRight w:val="0"/>
          <w:marTop w:val="0"/>
          <w:marBottom w:val="0"/>
          <w:divBdr>
            <w:top w:val="none" w:sz="0" w:space="0" w:color="auto"/>
            <w:left w:val="none" w:sz="0" w:space="0" w:color="auto"/>
            <w:bottom w:val="none" w:sz="0" w:space="0" w:color="auto"/>
            <w:right w:val="none" w:sz="0" w:space="0" w:color="auto"/>
          </w:divBdr>
        </w:div>
        <w:div w:id="1168180196">
          <w:marLeft w:val="0"/>
          <w:marRight w:val="0"/>
          <w:marTop w:val="0"/>
          <w:marBottom w:val="0"/>
          <w:divBdr>
            <w:top w:val="none" w:sz="0" w:space="0" w:color="auto"/>
            <w:left w:val="none" w:sz="0" w:space="0" w:color="auto"/>
            <w:bottom w:val="none" w:sz="0" w:space="0" w:color="auto"/>
            <w:right w:val="none" w:sz="0" w:space="0" w:color="auto"/>
          </w:divBdr>
        </w:div>
        <w:div w:id="1271015218">
          <w:marLeft w:val="0"/>
          <w:marRight w:val="0"/>
          <w:marTop w:val="0"/>
          <w:marBottom w:val="0"/>
          <w:divBdr>
            <w:top w:val="none" w:sz="0" w:space="0" w:color="auto"/>
            <w:left w:val="none" w:sz="0" w:space="0" w:color="auto"/>
            <w:bottom w:val="none" w:sz="0" w:space="0" w:color="auto"/>
            <w:right w:val="none" w:sz="0" w:space="0" w:color="auto"/>
          </w:divBdr>
        </w:div>
      </w:divsChild>
    </w:div>
    <w:div w:id="1252206223">
      <w:bodyDiv w:val="1"/>
      <w:marLeft w:val="0"/>
      <w:marRight w:val="0"/>
      <w:marTop w:val="0"/>
      <w:marBottom w:val="0"/>
      <w:divBdr>
        <w:top w:val="none" w:sz="0" w:space="0" w:color="auto"/>
        <w:left w:val="none" w:sz="0" w:space="0" w:color="auto"/>
        <w:bottom w:val="none" w:sz="0" w:space="0" w:color="auto"/>
        <w:right w:val="none" w:sz="0" w:space="0" w:color="auto"/>
      </w:divBdr>
      <w:divsChild>
        <w:div w:id="401833535">
          <w:marLeft w:val="0"/>
          <w:marRight w:val="0"/>
          <w:marTop w:val="0"/>
          <w:marBottom w:val="0"/>
          <w:divBdr>
            <w:top w:val="none" w:sz="0" w:space="0" w:color="auto"/>
            <w:left w:val="none" w:sz="0" w:space="0" w:color="auto"/>
            <w:bottom w:val="none" w:sz="0" w:space="0" w:color="auto"/>
            <w:right w:val="none" w:sz="0" w:space="0" w:color="auto"/>
          </w:divBdr>
        </w:div>
        <w:div w:id="1421415738">
          <w:marLeft w:val="0"/>
          <w:marRight w:val="0"/>
          <w:marTop w:val="0"/>
          <w:marBottom w:val="0"/>
          <w:divBdr>
            <w:top w:val="none" w:sz="0" w:space="0" w:color="auto"/>
            <w:left w:val="none" w:sz="0" w:space="0" w:color="auto"/>
            <w:bottom w:val="none" w:sz="0" w:space="0" w:color="auto"/>
            <w:right w:val="none" w:sz="0" w:space="0" w:color="auto"/>
          </w:divBdr>
        </w:div>
        <w:div w:id="1419329950">
          <w:marLeft w:val="0"/>
          <w:marRight w:val="0"/>
          <w:marTop w:val="0"/>
          <w:marBottom w:val="0"/>
          <w:divBdr>
            <w:top w:val="none" w:sz="0" w:space="0" w:color="auto"/>
            <w:left w:val="none" w:sz="0" w:space="0" w:color="auto"/>
            <w:bottom w:val="none" w:sz="0" w:space="0" w:color="auto"/>
            <w:right w:val="none" w:sz="0" w:space="0" w:color="auto"/>
          </w:divBdr>
        </w:div>
        <w:div w:id="1478456378">
          <w:marLeft w:val="0"/>
          <w:marRight w:val="0"/>
          <w:marTop w:val="0"/>
          <w:marBottom w:val="0"/>
          <w:divBdr>
            <w:top w:val="none" w:sz="0" w:space="0" w:color="auto"/>
            <w:left w:val="none" w:sz="0" w:space="0" w:color="auto"/>
            <w:bottom w:val="none" w:sz="0" w:space="0" w:color="auto"/>
            <w:right w:val="none" w:sz="0" w:space="0" w:color="auto"/>
          </w:divBdr>
        </w:div>
        <w:div w:id="2130926684">
          <w:marLeft w:val="0"/>
          <w:marRight w:val="0"/>
          <w:marTop w:val="0"/>
          <w:marBottom w:val="0"/>
          <w:divBdr>
            <w:top w:val="none" w:sz="0" w:space="0" w:color="auto"/>
            <w:left w:val="none" w:sz="0" w:space="0" w:color="auto"/>
            <w:bottom w:val="none" w:sz="0" w:space="0" w:color="auto"/>
            <w:right w:val="none" w:sz="0" w:space="0" w:color="auto"/>
          </w:divBdr>
        </w:div>
        <w:div w:id="1542984891">
          <w:marLeft w:val="0"/>
          <w:marRight w:val="0"/>
          <w:marTop w:val="0"/>
          <w:marBottom w:val="0"/>
          <w:divBdr>
            <w:top w:val="none" w:sz="0" w:space="0" w:color="auto"/>
            <w:left w:val="none" w:sz="0" w:space="0" w:color="auto"/>
            <w:bottom w:val="none" w:sz="0" w:space="0" w:color="auto"/>
            <w:right w:val="none" w:sz="0" w:space="0" w:color="auto"/>
          </w:divBdr>
        </w:div>
        <w:div w:id="1438671137">
          <w:marLeft w:val="0"/>
          <w:marRight w:val="0"/>
          <w:marTop w:val="0"/>
          <w:marBottom w:val="0"/>
          <w:divBdr>
            <w:top w:val="none" w:sz="0" w:space="0" w:color="auto"/>
            <w:left w:val="none" w:sz="0" w:space="0" w:color="auto"/>
            <w:bottom w:val="none" w:sz="0" w:space="0" w:color="auto"/>
            <w:right w:val="none" w:sz="0" w:space="0" w:color="auto"/>
          </w:divBdr>
        </w:div>
        <w:div w:id="1136028071">
          <w:marLeft w:val="0"/>
          <w:marRight w:val="0"/>
          <w:marTop w:val="0"/>
          <w:marBottom w:val="0"/>
          <w:divBdr>
            <w:top w:val="none" w:sz="0" w:space="0" w:color="auto"/>
            <w:left w:val="none" w:sz="0" w:space="0" w:color="auto"/>
            <w:bottom w:val="none" w:sz="0" w:space="0" w:color="auto"/>
            <w:right w:val="none" w:sz="0" w:space="0" w:color="auto"/>
          </w:divBdr>
        </w:div>
        <w:div w:id="1507480466">
          <w:marLeft w:val="0"/>
          <w:marRight w:val="0"/>
          <w:marTop w:val="0"/>
          <w:marBottom w:val="0"/>
          <w:divBdr>
            <w:top w:val="none" w:sz="0" w:space="0" w:color="auto"/>
            <w:left w:val="none" w:sz="0" w:space="0" w:color="auto"/>
            <w:bottom w:val="none" w:sz="0" w:space="0" w:color="auto"/>
            <w:right w:val="none" w:sz="0" w:space="0" w:color="auto"/>
          </w:divBdr>
        </w:div>
        <w:div w:id="526723113">
          <w:marLeft w:val="0"/>
          <w:marRight w:val="0"/>
          <w:marTop w:val="0"/>
          <w:marBottom w:val="0"/>
          <w:divBdr>
            <w:top w:val="none" w:sz="0" w:space="0" w:color="auto"/>
            <w:left w:val="none" w:sz="0" w:space="0" w:color="auto"/>
            <w:bottom w:val="none" w:sz="0" w:space="0" w:color="auto"/>
            <w:right w:val="none" w:sz="0" w:space="0" w:color="auto"/>
          </w:divBdr>
        </w:div>
        <w:div w:id="1291285519">
          <w:marLeft w:val="0"/>
          <w:marRight w:val="0"/>
          <w:marTop w:val="0"/>
          <w:marBottom w:val="0"/>
          <w:divBdr>
            <w:top w:val="none" w:sz="0" w:space="0" w:color="auto"/>
            <w:left w:val="none" w:sz="0" w:space="0" w:color="auto"/>
            <w:bottom w:val="none" w:sz="0" w:space="0" w:color="auto"/>
            <w:right w:val="none" w:sz="0" w:space="0" w:color="auto"/>
          </w:divBdr>
        </w:div>
        <w:div w:id="220601169">
          <w:marLeft w:val="0"/>
          <w:marRight w:val="0"/>
          <w:marTop w:val="0"/>
          <w:marBottom w:val="0"/>
          <w:divBdr>
            <w:top w:val="none" w:sz="0" w:space="0" w:color="auto"/>
            <w:left w:val="none" w:sz="0" w:space="0" w:color="auto"/>
            <w:bottom w:val="none" w:sz="0" w:space="0" w:color="auto"/>
            <w:right w:val="none" w:sz="0" w:space="0" w:color="auto"/>
          </w:divBdr>
        </w:div>
        <w:div w:id="332412327">
          <w:marLeft w:val="0"/>
          <w:marRight w:val="0"/>
          <w:marTop w:val="0"/>
          <w:marBottom w:val="0"/>
          <w:divBdr>
            <w:top w:val="none" w:sz="0" w:space="0" w:color="auto"/>
            <w:left w:val="none" w:sz="0" w:space="0" w:color="auto"/>
            <w:bottom w:val="none" w:sz="0" w:space="0" w:color="auto"/>
            <w:right w:val="none" w:sz="0" w:space="0" w:color="auto"/>
          </w:divBdr>
        </w:div>
        <w:div w:id="1535073274">
          <w:marLeft w:val="0"/>
          <w:marRight w:val="0"/>
          <w:marTop w:val="0"/>
          <w:marBottom w:val="0"/>
          <w:divBdr>
            <w:top w:val="none" w:sz="0" w:space="0" w:color="auto"/>
            <w:left w:val="none" w:sz="0" w:space="0" w:color="auto"/>
            <w:bottom w:val="none" w:sz="0" w:space="0" w:color="auto"/>
            <w:right w:val="none" w:sz="0" w:space="0" w:color="auto"/>
          </w:divBdr>
        </w:div>
        <w:div w:id="534123693">
          <w:marLeft w:val="0"/>
          <w:marRight w:val="0"/>
          <w:marTop w:val="0"/>
          <w:marBottom w:val="0"/>
          <w:divBdr>
            <w:top w:val="none" w:sz="0" w:space="0" w:color="auto"/>
            <w:left w:val="none" w:sz="0" w:space="0" w:color="auto"/>
            <w:bottom w:val="none" w:sz="0" w:space="0" w:color="auto"/>
            <w:right w:val="none" w:sz="0" w:space="0" w:color="auto"/>
          </w:divBdr>
        </w:div>
      </w:divsChild>
    </w:div>
    <w:div w:id="1258127150">
      <w:bodyDiv w:val="1"/>
      <w:marLeft w:val="0"/>
      <w:marRight w:val="0"/>
      <w:marTop w:val="0"/>
      <w:marBottom w:val="0"/>
      <w:divBdr>
        <w:top w:val="none" w:sz="0" w:space="0" w:color="auto"/>
        <w:left w:val="none" w:sz="0" w:space="0" w:color="auto"/>
        <w:bottom w:val="none" w:sz="0" w:space="0" w:color="auto"/>
        <w:right w:val="none" w:sz="0" w:space="0" w:color="auto"/>
      </w:divBdr>
      <w:divsChild>
        <w:div w:id="1003896389">
          <w:marLeft w:val="0"/>
          <w:marRight w:val="0"/>
          <w:marTop w:val="0"/>
          <w:marBottom w:val="0"/>
          <w:divBdr>
            <w:top w:val="none" w:sz="0" w:space="0" w:color="auto"/>
            <w:left w:val="none" w:sz="0" w:space="0" w:color="auto"/>
            <w:bottom w:val="none" w:sz="0" w:space="0" w:color="auto"/>
            <w:right w:val="none" w:sz="0" w:space="0" w:color="auto"/>
          </w:divBdr>
        </w:div>
        <w:div w:id="57824420">
          <w:marLeft w:val="0"/>
          <w:marRight w:val="0"/>
          <w:marTop w:val="0"/>
          <w:marBottom w:val="0"/>
          <w:divBdr>
            <w:top w:val="none" w:sz="0" w:space="0" w:color="auto"/>
            <w:left w:val="none" w:sz="0" w:space="0" w:color="auto"/>
            <w:bottom w:val="none" w:sz="0" w:space="0" w:color="auto"/>
            <w:right w:val="none" w:sz="0" w:space="0" w:color="auto"/>
          </w:divBdr>
        </w:div>
        <w:div w:id="1257135044">
          <w:marLeft w:val="0"/>
          <w:marRight w:val="0"/>
          <w:marTop w:val="0"/>
          <w:marBottom w:val="0"/>
          <w:divBdr>
            <w:top w:val="none" w:sz="0" w:space="0" w:color="auto"/>
            <w:left w:val="none" w:sz="0" w:space="0" w:color="auto"/>
            <w:bottom w:val="none" w:sz="0" w:space="0" w:color="auto"/>
            <w:right w:val="none" w:sz="0" w:space="0" w:color="auto"/>
          </w:divBdr>
        </w:div>
        <w:div w:id="538199720">
          <w:marLeft w:val="0"/>
          <w:marRight w:val="0"/>
          <w:marTop w:val="0"/>
          <w:marBottom w:val="0"/>
          <w:divBdr>
            <w:top w:val="none" w:sz="0" w:space="0" w:color="auto"/>
            <w:left w:val="none" w:sz="0" w:space="0" w:color="auto"/>
            <w:bottom w:val="none" w:sz="0" w:space="0" w:color="auto"/>
            <w:right w:val="none" w:sz="0" w:space="0" w:color="auto"/>
          </w:divBdr>
        </w:div>
        <w:div w:id="628709093">
          <w:marLeft w:val="0"/>
          <w:marRight w:val="0"/>
          <w:marTop w:val="0"/>
          <w:marBottom w:val="0"/>
          <w:divBdr>
            <w:top w:val="none" w:sz="0" w:space="0" w:color="auto"/>
            <w:left w:val="none" w:sz="0" w:space="0" w:color="auto"/>
            <w:bottom w:val="none" w:sz="0" w:space="0" w:color="auto"/>
            <w:right w:val="none" w:sz="0" w:space="0" w:color="auto"/>
          </w:divBdr>
        </w:div>
        <w:div w:id="680008293">
          <w:marLeft w:val="0"/>
          <w:marRight w:val="0"/>
          <w:marTop w:val="0"/>
          <w:marBottom w:val="0"/>
          <w:divBdr>
            <w:top w:val="none" w:sz="0" w:space="0" w:color="auto"/>
            <w:left w:val="none" w:sz="0" w:space="0" w:color="auto"/>
            <w:bottom w:val="none" w:sz="0" w:space="0" w:color="auto"/>
            <w:right w:val="none" w:sz="0" w:space="0" w:color="auto"/>
          </w:divBdr>
        </w:div>
        <w:div w:id="551158219">
          <w:marLeft w:val="0"/>
          <w:marRight w:val="0"/>
          <w:marTop w:val="0"/>
          <w:marBottom w:val="0"/>
          <w:divBdr>
            <w:top w:val="none" w:sz="0" w:space="0" w:color="auto"/>
            <w:left w:val="none" w:sz="0" w:space="0" w:color="auto"/>
            <w:bottom w:val="none" w:sz="0" w:space="0" w:color="auto"/>
            <w:right w:val="none" w:sz="0" w:space="0" w:color="auto"/>
          </w:divBdr>
        </w:div>
        <w:div w:id="1428230571">
          <w:marLeft w:val="0"/>
          <w:marRight w:val="0"/>
          <w:marTop w:val="0"/>
          <w:marBottom w:val="0"/>
          <w:divBdr>
            <w:top w:val="none" w:sz="0" w:space="0" w:color="auto"/>
            <w:left w:val="none" w:sz="0" w:space="0" w:color="auto"/>
            <w:bottom w:val="none" w:sz="0" w:space="0" w:color="auto"/>
            <w:right w:val="none" w:sz="0" w:space="0" w:color="auto"/>
          </w:divBdr>
        </w:div>
        <w:div w:id="1504592785">
          <w:marLeft w:val="0"/>
          <w:marRight w:val="0"/>
          <w:marTop w:val="0"/>
          <w:marBottom w:val="0"/>
          <w:divBdr>
            <w:top w:val="none" w:sz="0" w:space="0" w:color="auto"/>
            <w:left w:val="none" w:sz="0" w:space="0" w:color="auto"/>
            <w:bottom w:val="none" w:sz="0" w:space="0" w:color="auto"/>
            <w:right w:val="none" w:sz="0" w:space="0" w:color="auto"/>
          </w:divBdr>
        </w:div>
        <w:div w:id="774405666">
          <w:marLeft w:val="0"/>
          <w:marRight w:val="0"/>
          <w:marTop w:val="0"/>
          <w:marBottom w:val="0"/>
          <w:divBdr>
            <w:top w:val="none" w:sz="0" w:space="0" w:color="auto"/>
            <w:left w:val="none" w:sz="0" w:space="0" w:color="auto"/>
            <w:bottom w:val="none" w:sz="0" w:space="0" w:color="auto"/>
            <w:right w:val="none" w:sz="0" w:space="0" w:color="auto"/>
          </w:divBdr>
        </w:div>
        <w:div w:id="165487166">
          <w:marLeft w:val="0"/>
          <w:marRight w:val="0"/>
          <w:marTop w:val="0"/>
          <w:marBottom w:val="0"/>
          <w:divBdr>
            <w:top w:val="none" w:sz="0" w:space="0" w:color="auto"/>
            <w:left w:val="none" w:sz="0" w:space="0" w:color="auto"/>
            <w:bottom w:val="none" w:sz="0" w:space="0" w:color="auto"/>
            <w:right w:val="none" w:sz="0" w:space="0" w:color="auto"/>
          </w:divBdr>
        </w:div>
        <w:div w:id="1084718377">
          <w:marLeft w:val="0"/>
          <w:marRight w:val="0"/>
          <w:marTop w:val="0"/>
          <w:marBottom w:val="0"/>
          <w:divBdr>
            <w:top w:val="none" w:sz="0" w:space="0" w:color="auto"/>
            <w:left w:val="none" w:sz="0" w:space="0" w:color="auto"/>
            <w:bottom w:val="none" w:sz="0" w:space="0" w:color="auto"/>
            <w:right w:val="none" w:sz="0" w:space="0" w:color="auto"/>
          </w:divBdr>
        </w:div>
        <w:div w:id="769661319">
          <w:marLeft w:val="0"/>
          <w:marRight w:val="0"/>
          <w:marTop w:val="0"/>
          <w:marBottom w:val="0"/>
          <w:divBdr>
            <w:top w:val="none" w:sz="0" w:space="0" w:color="auto"/>
            <w:left w:val="none" w:sz="0" w:space="0" w:color="auto"/>
            <w:bottom w:val="none" w:sz="0" w:space="0" w:color="auto"/>
            <w:right w:val="none" w:sz="0" w:space="0" w:color="auto"/>
          </w:divBdr>
        </w:div>
        <w:div w:id="1396077852">
          <w:marLeft w:val="0"/>
          <w:marRight w:val="0"/>
          <w:marTop w:val="0"/>
          <w:marBottom w:val="0"/>
          <w:divBdr>
            <w:top w:val="none" w:sz="0" w:space="0" w:color="auto"/>
            <w:left w:val="none" w:sz="0" w:space="0" w:color="auto"/>
            <w:bottom w:val="none" w:sz="0" w:space="0" w:color="auto"/>
            <w:right w:val="none" w:sz="0" w:space="0" w:color="auto"/>
          </w:divBdr>
        </w:div>
        <w:div w:id="1787650951">
          <w:marLeft w:val="0"/>
          <w:marRight w:val="0"/>
          <w:marTop w:val="0"/>
          <w:marBottom w:val="0"/>
          <w:divBdr>
            <w:top w:val="none" w:sz="0" w:space="0" w:color="auto"/>
            <w:left w:val="none" w:sz="0" w:space="0" w:color="auto"/>
            <w:bottom w:val="none" w:sz="0" w:space="0" w:color="auto"/>
            <w:right w:val="none" w:sz="0" w:space="0" w:color="auto"/>
          </w:divBdr>
        </w:div>
        <w:div w:id="1546722521">
          <w:marLeft w:val="0"/>
          <w:marRight w:val="0"/>
          <w:marTop w:val="0"/>
          <w:marBottom w:val="0"/>
          <w:divBdr>
            <w:top w:val="none" w:sz="0" w:space="0" w:color="auto"/>
            <w:left w:val="none" w:sz="0" w:space="0" w:color="auto"/>
            <w:bottom w:val="none" w:sz="0" w:space="0" w:color="auto"/>
            <w:right w:val="none" w:sz="0" w:space="0" w:color="auto"/>
          </w:divBdr>
        </w:div>
      </w:divsChild>
    </w:div>
    <w:div w:id="1276133970">
      <w:bodyDiv w:val="1"/>
      <w:marLeft w:val="0"/>
      <w:marRight w:val="0"/>
      <w:marTop w:val="0"/>
      <w:marBottom w:val="0"/>
      <w:divBdr>
        <w:top w:val="none" w:sz="0" w:space="0" w:color="auto"/>
        <w:left w:val="none" w:sz="0" w:space="0" w:color="auto"/>
        <w:bottom w:val="none" w:sz="0" w:space="0" w:color="auto"/>
        <w:right w:val="none" w:sz="0" w:space="0" w:color="auto"/>
      </w:divBdr>
      <w:divsChild>
        <w:div w:id="716515402">
          <w:marLeft w:val="0"/>
          <w:marRight w:val="0"/>
          <w:marTop w:val="0"/>
          <w:marBottom w:val="0"/>
          <w:divBdr>
            <w:top w:val="none" w:sz="0" w:space="0" w:color="auto"/>
            <w:left w:val="none" w:sz="0" w:space="0" w:color="auto"/>
            <w:bottom w:val="none" w:sz="0" w:space="0" w:color="auto"/>
            <w:right w:val="none" w:sz="0" w:space="0" w:color="auto"/>
          </w:divBdr>
        </w:div>
        <w:div w:id="634868235">
          <w:marLeft w:val="0"/>
          <w:marRight w:val="0"/>
          <w:marTop w:val="0"/>
          <w:marBottom w:val="0"/>
          <w:divBdr>
            <w:top w:val="none" w:sz="0" w:space="0" w:color="auto"/>
            <w:left w:val="none" w:sz="0" w:space="0" w:color="auto"/>
            <w:bottom w:val="none" w:sz="0" w:space="0" w:color="auto"/>
            <w:right w:val="none" w:sz="0" w:space="0" w:color="auto"/>
          </w:divBdr>
        </w:div>
        <w:div w:id="351343806">
          <w:marLeft w:val="0"/>
          <w:marRight w:val="0"/>
          <w:marTop w:val="0"/>
          <w:marBottom w:val="0"/>
          <w:divBdr>
            <w:top w:val="none" w:sz="0" w:space="0" w:color="auto"/>
            <w:left w:val="none" w:sz="0" w:space="0" w:color="auto"/>
            <w:bottom w:val="none" w:sz="0" w:space="0" w:color="auto"/>
            <w:right w:val="none" w:sz="0" w:space="0" w:color="auto"/>
          </w:divBdr>
        </w:div>
        <w:div w:id="1529485738">
          <w:marLeft w:val="0"/>
          <w:marRight w:val="0"/>
          <w:marTop w:val="0"/>
          <w:marBottom w:val="0"/>
          <w:divBdr>
            <w:top w:val="none" w:sz="0" w:space="0" w:color="auto"/>
            <w:left w:val="none" w:sz="0" w:space="0" w:color="auto"/>
            <w:bottom w:val="none" w:sz="0" w:space="0" w:color="auto"/>
            <w:right w:val="none" w:sz="0" w:space="0" w:color="auto"/>
          </w:divBdr>
        </w:div>
        <w:div w:id="678849832">
          <w:marLeft w:val="0"/>
          <w:marRight w:val="0"/>
          <w:marTop w:val="0"/>
          <w:marBottom w:val="0"/>
          <w:divBdr>
            <w:top w:val="none" w:sz="0" w:space="0" w:color="auto"/>
            <w:left w:val="none" w:sz="0" w:space="0" w:color="auto"/>
            <w:bottom w:val="none" w:sz="0" w:space="0" w:color="auto"/>
            <w:right w:val="none" w:sz="0" w:space="0" w:color="auto"/>
          </w:divBdr>
        </w:div>
        <w:div w:id="755788654">
          <w:marLeft w:val="0"/>
          <w:marRight w:val="0"/>
          <w:marTop w:val="0"/>
          <w:marBottom w:val="0"/>
          <w:divBdr>
            <w:top w:val="none" w:sz="0" w:space="0" w:color="auto"/>
            <w:left w:val="none" w:sz="0" w:space="0" w:color="auto"/>
            <w:bottom w:val="none" w:sz="0" w:space="0" w:color="auto"/>
            <w:right w:val="none" w:sz="0" w:space="0" w:color="auto"/>
          </w:divBdr>
        </w:div>
        <w:div w:id="2084790077">
          <w:marLeft w:val="0"/>
          <w:marRight w:val="0"/>
          <w:marTop w:val="0"/>
          <w:marBottom w:val="0"/>
          <w:divBdr>
            <w:top w:val="none" w:sz="0" w:space="0" w:color="auto"/>
            <w:left w:val="none" w:sz="0" w:space="0" w:color="auto"/>
            <w:bottom w:val="none" w:sz="0" w:space="0" w:color="auto"/>
            <w:right w:val="none" w:sz="0" w:space="0" w:color="auto"/>
          </w:divBdr>
        </w:div>
        <w:div w:id="1003123140">
          <w:marLeft w:val="0"/>
          <w:marRight w:val="0"/>
          <w:marTop w:val="0"/>
          <w:marBottom w:val="0"/>
          <w:divBdr>
            <w:top w:val="none" w:sz="0" w:space="0" w:color="auto"/>
            <w:left w:val="none" w:sz="0" w:space="0" w:color="auto"/>
            <w:bottom w:val="none" w:sz="0" w:space="0" w:color="auto"/>
            <w:right w:val="none" w:sz="0" w:space="0" w:color="auto"/>
          </w:divBdr>
        </w:div>
        <w:div w:id="188957310">
          <w:marLeft w:val="0"/>
          <w:marRight w:val="0"/>
          <w:marTop w:val="0"/>
          <w:marBottom w:val="0"/>
          <w:divBdr>
            <w:top w:val="none" w:sz="0" w:space="0" w:color="auto"/>
            <w:left w:val="none" w:sz="0" w:space="0" w:color="auto"/>
            <w:bottom w:val="none" w:sz="0" w:space="0" w:color="auto"/>
            <w:right w:val="none" w:sz="0" w:space="0" w:color="auto"/>
          </w:divBdr>
        </w:div>
        <w:div w:id="1760327964">
          <w:marLeft w:val="0"/>
          <w:marRight w:val="0"/>
          <w:marTop w:val="0"/>
          <w:marBottom w:val="0"/>
          <w:divBdr>
            <w:top w:val="none" w:sz="0" w:space="0" w:color="auto"/>
            <w:left w:val="none" w:sz="0" w:space="0" w:color="auto"/>
            <w:bottom w:val="none" w:sz="0" w:space="0" w:color="auto"/>
            <w:right w:val="none" w:sz="0" w:space="0" w:color="auto"/>
          </w:divBdr>
        </w:div>
        <w:div w:id="1285430965">
          <w:marLeft w:val="0"/>
          <w:marRight w:val="0"/>
          <w:marTop w:val="0"/>
          <w:marBottom w:val="0"/>
          <w:divBdr>
            <w:top w:val="none" w:sz="0" w:space="0" w:color="auto"/>
            <w:left w:val="none" w:sz="0" w:space="0" w:color="auto"/>
            <w:bottom w:val="none" w:sz="0" w:space="0" w:color="auto"/>
            <w:right w:val="none" w:sz="0" w:space="0" w:color="auto"/>
          </w:divBdr>
        </w:div>
        <w:div w:id="63797958">
          <w:marLeft w:val="0"/>
          <w:marRight w:val="0"/>
          <w:marTop w:val="0"/>
          <w:marBottom w:val="0"/>
          <w:divBdr>
            <w:top w:val="none" w:sz="0" w:space="0" w:color="auto"/>
            <w:left w:val="none" w:sz="0" w:space="0" w:color="auto"/>
            <w:bottom w:val="none" w:sz="0" w:space="0" w:color="auto"/>
            <w:right w:val="none" w:sz="0" w:space="0" w:color="auto"/>
          </w:divBdr>
        </w:div>
        <w:div w:id="433214919">
          <w:marLeft w:val="0"/>
          <w:marRight w:val="0"/>
          <w:marTop w:val="0"/>
          <w:marBottom w:val="0"/>
          <w:divBdr>
            <w:top w:val="none" w:sz="0" w:space="0" w:color="auto"/>
            <w:left w:val="none" w:sz="0" w:space="0" w:color="auto"/>
            <w:bottom w:val="none" w:sz="0" w:space="0" w:color="auto"/>
            <w:right w:val="none" w:sz="0" w:space="0" w:color="auto"/>
          </w:divBdr>
        </w:div>
        <w:div w:id="1220819135">
          <w:marLeft w:val="0"/>
          <w:marRight w:val="0"/>
          <w:marTop w:val="0"/>
          <w:marBottom w:val="0"/>
          <w:divBdr>
            <w:top w:val="none" w:sz="0" w:space="0" w:color="auto"/>
            <w:left w:val="none" w:sz="0" w:space="0" w:color="auto"/>
            <w:bottom w:val="none" w:sz="0" w:space="0" w:color="auto"/>
            <w:right w:val="none" w:sz="0" w:space="0" w:color="auto"/>
          </w:divBdr>
        </w:div>
        <w:div w:id="2101024359">
          <w:marLeft w:val="0"/>
          <w:marRight w:val="0"/>
          <w:marTop w:val="0"/>
          <w:marBottom w:val="0"/>
          <w:divBdr>
            <w:top w:val="none" w:sz="0" w:space="0" w:color="auto"/>
            <w:left w:val="none" w:sz="0" w:space="0" w:color="auto"/>
            <w:bottom w:val="none" w:sz="0" w:space="0" w:color="auto"/>
            <w:right w:val="none" w:sz="0" w:space="0" w:color="auto"/>
          </w:divBdr>
        </w:div>
        <w:div w:id="1816951708">
          <w:marLeft w:val="0"/>
          <w:marRight w:val="0"/>
          <w:marTop w:val="0"/>
          <w:marBottom w:val="0"/>
          <w:divBdr>
            <w:top w:val="none" w:sz="0" w:space="0" w:color="auto"/>
            <w:left w:val="none" w:sz="0" w:space="0" w:color="auto"/>
            <w:bottom w:val="none" w:sz="0" w:space="0" w:color="auto"/>
            <w:right w:val="none" w:sz="0" w:space="0" w:color="auto"/>
          </w:divBdr>
        </w:div>
        <w:div w:id="761142580">
          <w:marLeft w:val="0"/>
          <w:marRight w:val="0"/>
          <w:marTop w:val="0"/>
          <w:marBottom w:val="0"/>
          <w:divBdr>
            <w:top w:val="none" w:sz="0" w:space="0" w:color="auto"/>
            <w:left w:val="none" w:sz="0" w:space="0" w:color="auto"/>
            <w:bottom w:val="none" w:sz="0" w:space="0" w:color="auto"/>
            <w:right w:val="none" w:sz="0" w:space="0" w:color="auto"/>
          </w:divBdr>
        </w:div>
        <w:div w:id="1384601271">
          <w:marLeft w:val="0"/>
          <w:marRight w:val="0"/>
          <w:marTop w:val="0"/>
          <w:marBottom w:val="0"/>
          <w:divBdr>
            <w:top w:val="none" w:sz="0" w:space="0" w:color="auto"/>
            <w:left w:val="none" w:sz="0" w:space="0" w:color="auto"/>
            <w:bottom w:val="none" w:sz="0" w:space="0" w:color="auto"/>
            <w:right w:val="none" w:sz="0" w:space="0" w:color="auto"/>
          </w:divBdr>
        </w:div>
      </w:divsChild>
    </w:div>
    <w:div w:id="1299533252">
      <w:bodyDiv w:val="1"/>
      <w:marLeft w:val="0"/>
      <w:marRight w:val="0"/>
      <w:marTop w:val="0"/>
      <w:marBottom w:val="0"/>
      <w:divBdr>
        <w:top w:val="none" w:sz="0" w:space="0" w:color="auto"/>
        <w:left w:val="none" w:sz="0" w:space="0" w:color="auto"/>
        <w:bottom w:val="none" w:sz="0" w:space="0" w:color="auto"/>
        <w:right w:val="none" w:sz="0" w:space="0" w:color="auto"/>
      </w:divBdr>
      <w:divsChild>
        <w:div w:id="1331058336">
          <w:marLeft w:val="0"/>
          <w:marRight w:val="0"/>
          <w:marTop w:val="0"/>
          <w:marBottom w:val="0"/>
          <w:divBdr>
            <w:top w:val="none" w:sz="0" w:space="0" w:color="auto"/>
            <w:left w:val="none" w:sz="0" w:space="0" w:color="auto"/>
            <w:bottom w:val="none" w:sz="0" w:space="0" w:color="auto"/>
            <w:right w:val="none" w:sz="0" w:space="0" w:color="auto"/>
          </w:divBdr>
        </w:div>
      </w:divsChild>
    </w:div>
    <w:div w:id="1364400118">
      <w:bodyDiv w:val="1"/>
      <w:marLeft w:val="0"/>
      <w:marRight w:val="0"/>
      <w:marTop w:val="0"/>
      <w:marBottom w:val="0"/>
      <w:divBdr>
        <w:top w:val="none" w:sz="0" w:space="0" w:color="auto"/>
        <w:left w:val="none" w:sz="0" w:space="0" w:color="auto"/>
        <w:bottom w:val="none" w:sz="0" w:space="0" w:color="auto"/>
        <w:right w:val="none" w:sz="0" w:space="0" w:color="auto"/>
      </w:divBdr>
      <w:divsChild>
        <w:div w:id="680132740">
          <w:marLeft w:val="0"/>
          <w:marRight w:val="0"/>
          <w:marTop w:val="0"/>
          <w:marBottom w:val="0"/>
          <w:divBdr>
            <w:top w:val="none" w:sz="0" w:space="0" w:color="auto"/>
            <w:left w:val="none" w:sz="0" w:space="0" w:color="auto"/>
            <w:bottom w:val="none" w:sz="0" w:space="0" w:color="auto"/>
            <w:right w:val="none" w:sz="0" w:space="0" w:color="auto"/>
          </w:divBdr>
        </w:div>
        <w:div w:id="1286277951">
          <w:marLeft w:val="0"/>
          <w:marRight w:val="0"/>
          <w:marTop w:val="0"/>
          <w:marBottom w:val="0"/>
          <w:divBdr>
            <w:top w:val="none" w:sz="0" w:space="0" w:color="auto"/>
            <w:left w:val="none" w:sz="0" w:space="0" w:color="auto"/>
            <w:bottom w:val="none" w:sz="0" w:space="0" w:color="auto"/>
            <w:right w:val="none" w:sz="0" w:space="0" w:color="auto"/>
          </w:divBdr>
        </w:div>
        <w:div w:id="1855530867">
          <w:marLeft w:val="0"/>
          <w:marRight w:val="0"/>
          <w:marTop w:val="0"/>
          <w:marBottom w:val="0"/>
          <w:divBdr>
            <w:top w:val="none" w:sz="0" w:space="0" w:color="auto"/>
            <w:left w:val="none" w:sz="0" w:space="0" w:color="auto"/>
            <w:bottom w:val="none" w:sz="0" w:space="0" w:color="auto"/>
            <w:right w:val="none" w:sz="0" w:space="0" w:color="auto"/>
          </w:divBdr>
        </w:div>
        <w:div w:id="189923593">
          <w:marLeft w:val="0"/>
          <w:marRight w:val="0"/>
          <w:marTop w:val="0"/>
          <w:marBottom w:val="0"/>
          <w:divBdr>
            <w:top w:val="none" w:sz="0" w:space="0" w:color="auto"/>
            <w:left w:val="none" w:sz="0" w:space="0" w:color="auto"/>
            <w:bottom w:val="none" w:sz="0" w:space="0" w:color="auto"/>
            <w:right w:val="none" w:sz="0" w:space="0" w:color="auto"/>
          </w:divBdr>
        </w:div>
        <w:div w:id="804928964">
          <w:marLeft w:val="0"/>
          <w:marRight w:val="0"/>
          <w:marTop w:val="0"/>
          <w:marBottom w:val="0"/>
          <w:divBdr>
            <w:top w:val="none" w:sz="0" w:space="0" w:color="auto"/>
            <w:left w:val="none" w:sz="0" w:space="0" w:color="auto"/>
            <w:bottom w:val="none" w:sz="0" w:space="0" w:color="auto"/>
            <w:right w:val="none" w:sz="0" w:space="0" w:color="auto"/>
          </w:divBdr>
        </w:div>
        <w:div w:id="809516130">
          <w:marLeft w:val="0"/>
          <w:marRight w:val="0"/>
          <w:marTop w:val="0"/>
          <w:marBottom w:val="0"/>
          <w:divBdr>
            <w:top w:val="none" w:sz="0" w:space="0" w:color="auto"/>
            <w:left w:val="none" w:sz="0" w:space="0" w:color="auto"/>
            <w:bottom w:val="none" w:sz="0" w:space="0" w:color="auto"/>
            <w:right w:val="none" w:sz="0" w:space="0" w:color="auto"/>
          </w:divBdr>
        </w:div>
        <w:div w:id="293566083">
          <w:marLeft w:val="0"/>
          <w:marRight w:val="0"/>
          <w:marTop w:val="0"/>
          <w:marBottom w:val="0"/>
          <w:divBdr>
            <w:top w:val="none" w:sz="0" w:space="0" w:color="auto"/>
            <w:left w:val="none" w:sz="0" w:space="0" w:color="auto"/>
            <w:bottom w:val="none" w:sz="0" w:space="0" w:color="auto"/>
            <w:right w:val="none" w:sz="0" w:space="0" w:color="auto"/>
          </w:divBdr>
        </w:div>
        <w:div w:id="416362914">
          <w:marLeft w:val="0"/>
          <w:marRight w:val="0"/>
          <w:marTop w:val="0"/>
          <w:marBottom w:val="0"/>
          <w:divBdr>
            <w:top w:val="none" w:sz="0" w:space="0" w:color="auto"/>
            <w:left w:val="none" w:sz="0" w:space="0" w:color="auto"/>
            <w:bottom w:val="none" w:sz="0" w:space="0" w:color="auto"/>
            <w:right w:val="none" w:sz="0" w:space="0" w:color="auto"/>
          </w:divBdr>
        </w:div>
        <w:div w:id="518860699">
          <w:marLeft w:val="0"/>
          <w:marRight w:val="0"/>
          <w:marTop w:val="0"/>
          <w:marBottom w:val="0"/>
          <w:divBdr>
            <w:top w:val="none" w:sz="0" w:space="0" w:color="auto"/>
            <w:left w:val="none" w:sz="0" w:space="0" w:color="auto"/>
            <w:bottom w:val="none" w:sz="0" w:space="0" w:color="auto"/>
            <w:right w:val="none" w:sz="0" w:space="0" w:color="auto"/>
          </w:divBdr>
        </w:div>
        <w:div w:id="1524631971">
          <w:marLeft w:val="0"/>
          <w:marRight w:val="0"/>
          <w:marTop w:val="0"/>
          <w:marBottom w:val="0"/>
          <w:divBdr>
            <w:top w:val="none" w:sz="0" w:space="0" w:color="auto"/>
            <w:left w:val="none" w:sz="0" w:space="0" w:color="auto"/>
            <w:bottom w:val="none" w:sz="0" w:space="0" w:color="auto"/>
            <w:right w:val="none" w:sz="0" w:space="0" w:color="auto"/>
          </w:divBdr>
        </w:div>
        <w:div w:id="768351224">
          <w:marLeft w:val="0"/>
          <w:marRight w:val="0"/>
          <w:marTop w:val="0"/>
          <w:marBottom w:val="0"/>
          <w:divBdr>
            <w:top w:val="none" w:sz="0" w:space="0" w:color="auto"/>
            <w:left w:val="none" w:sz="0" w:space="0" w:color="auto"/>
            <w:bottom w:val="none" w:sz="0" w:space="0" w:color="auto"/>
            <w:right w:val="none" w:sz="0" w:space="0" w:color="auto"/>
          </w:divBdr>
        </w:div>
        <w:div w:id="2083140582">
          <w:marLeft w:val="0"/>
          <w:marRight w:val="0"/>
          <w:marTop w:val="0"/>
          <w:marBottom w:val="0"/>
          <w:divBdr>
            <w:top w:val="none" w:sz="0" w:space="0" w:color="auto"/>
            <w:left w:val="none" w:sz="0" w:space="0" w:color="auto"/>
            <w:bottom w:val="none" w:sz="0" w:space="0" w:color="auto"/>
            <w:right w:val="none" w:sz="0" w:space="0" w:color="auto"/>
          </w:divBdr>
        </w:div>
        <w:div w:id="57749844">
          <w:marLeft w:val="0"/>
          <w:marRight w:val="0"/>
          <w:marTop w:val="0"/>
          <w:marBottom w:val="0"/>
          <w:divBdr>
            <w:top w:val="none" w:sz="0" w:space="0" w:color="auto"/>
            <w:left w:val="none" w:sz="0" w:space="0" w:color="auto"/>
            <w:bottom w:val="none" w:sz="0" w:space="0" w:color="auto"/>
            <w:right w:val="none" w:sz="0" w:space="0" w:color="auto"/>
          </w:divBdr>
        </w:div>
        <w:div w:id="1917592167">
          <w:marLeft w:val="0"/>
          <w:marRight w:val="0"/>
          <w:marTop w:val="0"/>
          <w:marBottom w:val="0"/>
          <w:divBdr>
            <w:top w:val="none" w:sz="0" w:space="0" w:color="auto"/>
            <w:left w:val="none" w:sz="0" w:space="0" w:color="auto"/>
            <w:bottom w:val="none" w:sz="0" w:space="0" w:color="auto"/>
            <w:right w:val="none" w:sz="0" w:space="0" w:color="auto"/>
          </w:divBdr>
        </w:div>
        <w:div w:id="1438602366">
          <w:marLeft w:val="0"/>
          <w:marRight w:val="0"/>
          <w:marTop w:val="0"/>
          <w:marBottom w:val="0"/>
          <w:divBdr>
            <w:top w:val="none" w:sz="0" w:space="0" w:color="auto"/>
            <w:left w:val="none" w:sz="0" w:space="0" w:color="auto"/>
            <w:bottom w:val="none" w:sz="0" w:space="0" w:color="auto"/>
            <w:right w:val="none" w:sz="0" w:space="0" w:color="auto"/>
          </w:divBdr>
        </w:div>
        <w:div w:id="221216150">
          <w:marLeft w:val="0"/>
          <w:marRight w:val="0"/>
          <w:marTop w:val="0"/>
          <w:marBottom w:val="0"/>
          <w:divBdr>
            <w:top w:val="none" w:sz="0" w:space="0" w:color="auto"/>
            <w:left w:val="none" w:sz="0" w:space="0" w:color="auto"/>
            <w:bottom w:val="none" w:sz="0" w:space="0" w:color="auto"/>
            <w:right w:val="none" w:sz="0" w:space="0" w:color="auto"/>
          </w:divBdr>
        </w:div>
        <w:div w:id="582496288">
          <w:marLeft w:val="0"/>
          <w:marRight w:val="0"/>
          <w:marTop w:val="0"/>
          <w:marBottom w:val="0"/>
          <w:divBdr>
            <w:top w:val="none" w:sz="0" w:space="0" w:color="auto"/>
            <w:left w:val="none" w:sz="0" w:space="0" w:color="auto"/>
            <w:bottom w:val="none" w:sz="0" w:space="0" w:color="auto"/>
            <w:right w:val="none" w:sz="0" w:space="0" w:color="auto"/>
          </w:divBdr>
        </w:div>
      </w:divsChild>
    </w:div>
    <w:div w:id="1391492254">
      <w:bodyDiv w:val="1"/>
      <w:marLeft w:val="0"/>
      <w:marRight w:val="0"/>
      <w:marTop w:val="0"/>
      <w:marBottom w:val="0"/>
      <w:divBdr>
        <w:top w:val="none" w:sz="0" w:space="0" w:color="auto"/>
        <w:left w:val="none" w:sz="0" w:space="0" w:color="auto"/>
        <w:bottom w:val="none" w:sz="0" w:space="0" w:color="auto"/>
        <w:right w:val="none" w:sz="0" w:space="0" w:color="auto"/>
      </w:divBdr>
      <w:divsChild>
        <w:div w:id="1417095970">
          <w:marLeft w:val="0"/>
          <w:marRight w:val="0"/>
          <w:marTop w:val="0"/>
          <w:marBottom w:val="0"/>
          <w:divBdr>
            <w:top w:val="none" w:sz="0" w:space="0" w:color="auto"/>
            <w:left w:val="none" w:sz="0" w:space="0" w:color="auto"/>
            <w:bottom w:val="none" w:sz="0" w:space="0" w:color="auto"/>
            <w:right w:val="none" w:sz="0" w:space="0" w:color="auto"/>
          </w:divBdr>
        </w:div>
        <w:div w:id="1585607083">
          <w:marLeft w:val="0"/>
          <w:marRight w:val="0"/>
          <w:marTop w:val="0"/>
          <w:marBottom w:val="0"/>
          <w:divBdr>
            <w:top w:val="none" w:sz="0" w:space="0" w:color="auto"/>
            <w:left w:val="none" w:sz="0" w:space="0" w:color="auto"/>
            <w:bottom w:val="none" w:sz="0" w:space="0" w:color="auto"/>
            <w:right w:val="none" w:sz="0" w:space="0" w:color="auto"/>
          </w:divBdr>
        </w:div>
        <w:div w:id="1678188608">
          <w:marLeft w:val="0"/>
          <w:marRight w:val="0"/>
          <w:marTop w:val="0"/>
          <w:marBottom w:val="0"/>
          <w:divBdr>
            <w:top w:val="none" w:sz="0" w:space="0" w:color="auto"/>
            <w:left w:val="none" w:sz="0" w:space="0" w:color="auto"/>
            <w:bottom w:val="none" w:sz="0" w:space="0" w:color="auto"/>
            <w:right w:val="none" w:sz="0" w:space="0" w:color="auto"/>
          </w:divBdr>
        </w:div>
      </w:divsChild>
    </w:div>
    <w:div w:id="1414089736">
      <w:bodyDiv w:val="1"/>
      <w:marLeft w:val="0"/>
      <w:marRight w:val="0"/>
      <w:marTop w:val="0"/>
      <w:marBottom w:val="0"/>
      <w:divBdr>
        <w:top w:val="none" w:sz="0" w:space="0" w:color="auto"/>
        <w:left w:val="none" w:sz="0" w:space="0" w:color="auto"/>
        <w:bottom w:val="none" w:sz="0" w:space="0" w:color="auto"/>
        <w:right w:val="none" w:sz="0" w:space="0" w:color="auto"/>
      </w:divBdr>
      <w:divsChild>
        <w:div w:id="569772015">
          <w:marLeft w:val="0"/>
          <w:marRight w:val="0"/>
          <w:marTop w:val="0"/>
          <w:marBottom w:val="0"/>
          <w:divBdr>
            <w:top w:val="none" w:sz="0" w:space="0" w:color="auto"/>
            <w:left w:val="none" w:sz="0" w:space="0" w:color="auto"/>
            <w:bottom w:val="none" w:sz="0" w:space="0" w:color="auto"/>
            <w:right w:val="none" w:sz="0" w:space="0" w:color="auto"/>
          </w:divBdr>
        </w:div>
      </w:divsChild>
    </w:div>
    <w:div w:id="1425613905">
      <w:bodyDiv w:val="1"/>
      <w:marLeft w:val="0"/>
      <w:marRight w:val="0"/>
      <w:marTop w:val="0"/>
      <w:marBottom w:val="0"/>
      <w:divBdr>
        <w:top w:val="none" w:sz="0" w:space="0" w:color="auto"/>
        <w:left w:val="none" w:sz="0" w:space="0" w:color="auto"/>
        <w:bottom w:val="none" w:sz="0" w:space="0" w:color="auto"/>
        <w:right w:val="none" w:sz="0" w:space="0" w:color="auto"/>
      </w:divBdr>
      <w:divsChild>
        <w:div w:id="796678949">
          <w:marLeft w:val="0"/>
          <w:marRight w:val="0"/>
          <w:marTop w:val="0"/>
          <w:marBottom w:val="0"/>
          <w:divBdr>
            <w:top w:val="none" w:sz="0" w:space="0" w:color="auto"/>
            <w:left w:val="none" w:sz="0" w:space="0" w:color="auto"/>
            <w:bottom w:val="none" w:sz="0" w:space="0" w:color="auto"/>
            <w:right w:val="none" w:sz="0" w:space="0" w:color="auto"/>
          </w:divBdr>
        </w:div>
        <w:div w:id="1106467316">
          <w:marLeft w:val="0"/>
          <w:marRight w:val="0"/>
          <w:marTop w:val="0"/>
          <w:marBottom w:val="0"/>
          <w:divBdr>
            <w:top w:val="none" w:sz="0" w:space="0" w:color="auto"/>
            <w:left w:val="none" w:sz="0" w:space="0" w:color="auto"/>
            <w:bottom w:val="none" w:sz="0" w:space="0" w:color="auto"/>
            <w:right w:val="none" w:sz="0" w:space="0" w:color="auto"/>
          </w:divBdr>
        </w:div>
        <w:div w:id="437066141">
          <w:marLeft w:val="0"/>
          <w:marRight w:val="0"/>
          <w:marTop w:val="0"/>
          <w:marBottom w:val="0"/>
          <w:divBdr>
            <w:top w:val="none" w:sz="0" w:space="0" w:color="auto"/>
            <w:left w:val="none" w:sz="0" w:space="0" w:color="auto"/>
            <w:bottom w:val="none" w:sz="0" w:space="0" w:color="auto"/>
            <w:right w:val="none" w:sz="0" w:space="0" w:color="auto"/>
          </w:divBdr>
        </w:div>
        <w:div w:id="788203244">
          <w:marLeft w:val="0"/>
          <w:marRight w:val="0"/>
          <w:marTop w:val="0"/>
          <w:marBottom w:val="0"/>
          <w:divBdr>
            <w:top w:val="none" w:sz="0" w:space="0" w:color="auto"/>
            <w:left w:val="none" w:sz="0" w:space="0" w:color="auto"/>
            <w:bottom w:val="none" w:sz="0" w:space="0" w:color="auto"/>
            <w:right w:val="none" w:sz="0" w:space="0" w:color="auto"/>
          </w:divBdr>
        </w:div>
        <w:div w:id="131023341">
          <w:marLeft w:val="0"/>
          <w:marRight w:val="0"/>
          <w:marTop w:val="0"/>
          <w:marBottom w:val="0"/>
          <w:divBdr>
            <w:top w:val="none" w:sz="0" w:space="0" w:color="auto"/>
            <w:left w:val="none" w:sz="0" w:space="0" w:color="auto"/>
            <w:bottom w:val="none" w:sz="0" w:space="0" w:color="auto"/>
            <w:right w:val="none" w:sz="0" w:space="0" w:color="auto"/>
          </w:divBdr>
        </w:div>
        <w:div w:id="838891160">
          <w:marLeft w:val="0"/>
          <w:marRight w:val="0"/>
          <w:marTop w:val="0"/>
          <w:marBottom w:val="0"/>
          <w:divBdr>
            <w:top w:val="none" w:sz="0" w:space="0" w:color="auto"/>
            <w:left w:val="none" w:sz="0" w:space="0" w:color="auto"/>
            <w:bottom w:val="none" w:sz="0" w:space="0" w:color="auto"/>
            <w:right w:val="none" w:sz="0" w:space="0" w:color="auto"/>
          </w:divBdr>
        </w:div>
        <w:div w:id="1251811291">
          <w:marLeft w:val="0"/>
          <w:marRight w:val="0"/>
          <w:marTop w:val="0"/>
          <w:marBottom w:val="0"/>
          <w:divBdr>
            <w:top w:val="none" w:sz="0" w:space="0" w:color="auto"/>
            <w:left w:val="none" w:sz="0" w:space="0" w:color="auto"/>
            <w:bottom w:val="none" w:sz="0" w:space="0" w:color="auto"/>
            <w:right w:val="none" w:sz="0" w:space="0" w:color="auto"/>
          </w:divBdr>
        </w:div>
        <w:div w:id="430780426">
          <w:marLeft w:val="0"/>
          <w:marRight w:val="0"/>
          <w:marTop w:val="0"/>
          <w:marBottom w:val="0"/>
          <w:divBdr>
            <w:top w:val="none" w:sz="0" w:space="0" w:color="auto"/>
            <w:left w:val="none" w:sz="0" w:space="0" w:color="auto"/>
            <w:bottom w:val="none" w:sz="0" w:space="0" w:color="auto"/>
            <w:right w:val="none" w:sz="0" w:space="0" w:color="auto"/>
          </w:divBdr>
        </w:div>
        <w:div w:id="76557666">
          <w:marLeft w:val="0"/>
          <w:marRight w:val="0"/>
          <w:marTop w:val="0"/>
          <w:marBottom w:val="0"/>
          <w:divBdr>
            <w:top w:val="none" w:sz="0" w:space="0" w:color="auto"/>
            <w:left w:val="none" w:sz="0" w:space="0" w:color="auto"/>
            <w:bottom w:val="none" w:sz="0" w:space="0" w:color="auto"/>
            <w:right w:val="none" w:sz="0" w:space="0" w:color="auto"/>
          </w:divBdr>
        </w:div>
        <w:div w:id="708647349">
          <w:marLeft w:val="0"/>
          <w:marRight w:val="0"/>
          <w:marTop w:val="0"/>
          <w:marBottom w:val="0"/>
          <w:divBdr>
            <w:top w:val="none" w:sz="0" w:space="0" w:color="auto"/>
            <w:left w:val="none" w:sz="0" w:space="0" w:color="auto"/>
            <w:bottom w:val="none" w:sz="0" w:space="0" w:color="auto"/>
            <w:right w:val="none" w:sz="0" w:space="0" w:color="auto"/>
          </w:divBdr>
        </w:div>
        <w:div w:id="1086416575">
          <w:marLeft w:val="0"/>
          <w:marRight w:val="0"/>
          <w:marTop w:val="0"/>
          <w:marBottom w:val="0"/>
          <w:divBdr>
            <w:top w:val="none" w:sz="0" w:space="0" w:color="auto"/>
            <w:left w:val="none" w:sz="0" w:space="0" w:color="auto"/>
            <w:bottom w:val="none" w:sz="0" w:space="0" w:color="auto"/>
            <w:right w:val="none" w:sz="0" w:space="0" w:color="auto"/>
          </w:divBdr>
        </w:div>
      </w:divsChild>
    </w:div>
    <w:div w:id="1432581641">
      <w:bodyDiv w:val="1"/>
      <w:marLeft w:val="0"/>
      <w:marRight w:val="0"/>
      <w:marTop w:val="0"/>
      <w:marBottom w:val="0"/>
      <w:divBdr>
        <w:top w:val="none" w:sz="0" w:space="0" w:color="auto"/>
        <w:left w:val="none" w:sz="0" w:space="0" w:color="auto"/>
        <w:bottom w:val="none" w:sz="0" w:space="0" w:color="auto"/>
        <w:right w:val="none" w:sz="0" w:space="0" w:color="auto"/>
      </w:divBdr>
      <w:divsChild>
        <w:div w:id="70734499">
          <w:marLeft w:val="0"/>
          <w:marRight w:val="0"/>
          <w:marTop w:val="0"/>
          <w:marBottom w:val="0"/>
          <w:divBdr>
            <w:top w:val="none" w:sz="0" w:space="0" w:color="auto"/>
            <w:left w:val="none" w:sz="0" w:space="0" w:color="auto"/>
            <w:bottom w:val="none" w:sz="0" w:space="0" w:color="auto"/>
            <w:right w:val="none" w:sz="0" w:space="0" w:color="auto"/>
          </w:divBdr>
        </w:div>
        <w:div w:id="1632174707">
          <w:marLeft w:val="0"/>
          <w:marRight w:val="0"/>
          <w:marTop w:val="0"/>
          <w:marBottom w:val="0"/>
          <w:divBdr>
            <w:top w:val="none" w:sz="0" w:space="0" w:color="auto"/>
            <w:left w:val="none" w:sz="0" w:space="0" w:color="auto"/>
            <w:bottom w:val="none" w:sz="0" w:space="0" w:color="auto"/>
            <w:right w:val="none" w:sz="0" w:space="0" w:color="auto"/>
          </w:divBdr>
        </w:div>
        <w:div w:id="1822845171">
          <w:marLeft w:val="0"/>
          <w:marRight w:val="0"/>
          <w:marTop w:val="0"/>
          <w:marBottom w:val="0"/>
          <w:divBdr>
            <w:top w:val="none" w:sz="0" w:space="0" w:color="auto"/>
            <w:left w:val="none" w:sz="0" w:space="0" w:color="auto"/>
            <w:bottom w:val="none" w:sz="0" w:space="0" w:color="auto"/>
            <w:right w:val="none" w:sz="0" w:space="0" w:color="auto"/>
          </w:divBdr>
        </w:div>
        <w:div w:id="1812282295">
          <w:marLeft w:val="0"/>
          <w:marRight w:val="0"/>
          <w:marTop w:val="0"/>
          <w:marBottom w:val="0"/>
          <w:divBdr>
            <w:top w:val="none" w:sz="0" w:space="0" w:color="auto"/>
            <w:left w:val="none" w:sz="0" w:space="0" w:color="auto"/>
            <w:bottom w:val="none" w:sz="0" w:space="0" w:color="auto"/>
            <w:right w:val="none" w:sz="0" w:space="0" w:color="auto"/>
          </w:divBdr>
        </w:div>
        <w:div w:id="40524210">
          <w:marLeft w:val="0"/>
          <w:marRight w:val="0"/>
          <w:marTop w:val="0"/>
          <w:marBottom w:val="0"/>
          <w:divBdr>
            <w:top w:val="none" w:sz="0" w:space="0" w:color="auto"/>
            <w:left w:val="none" w:sz="0" w:space="0" w:color="auto"/>
            <w:bottom w:val="none" w:sz="0" w:space="0" w:color="auto"/>
            <w:right w:val="none" w:sz="0" w:space="0" w:color="auto"/>
          </w:divBdr>
        </w:div>
        <w:div w:id="867373340">
          <w:marLeft w:val="0"/>
          <w:marRight w:val="0"/>
          <w:marTop w:val="0"/>
          <w:marBottom w:val="0"/>
          <w:divBdr>
            <w:top w:val="none" w:sz="0" w:space="0" w:color="auto"/>
            <w:left w:val="none" w:sz="0" w:space="0" w:color="auto"/>
            <w:bottom w:val="none" w:sz="0" w:space="0" w:color="auto"/>
            <w:right w:val="none" w:sz="0" w:space="0" w:color="auto"/>
          </w:divBdr>
        </w:div>
        <w:div w:id="1687050000">
          <w:marLeft w:val="0"/>
          <w:marRight w:val="0"/>
          <w:marTop w:val="0"/>
          <w:marBottom w:val="0"/>
          <w:divBdr>
            <w:top w:val="none" w:sz="0" w:space="0" w:color="auto"/>
            <w:left w:val="none" w:sz="0" w:space="0" w:color="auto"/>
            <w:bottom w:val="none" w:sz="0" w:space="0" w:color="auto"/>
            <w:right w:val="none" w:sz="0" w:space="0" w:color="auto"/>
          </w:divBdr>
        </w:div>
        <w:div w:id="387001369">
          <w:marLeft w:val="0"/>
          <w:marRight w:val="0"/>
          <w:marTop w:val="0"/>
          <w:marBottom w:val="0"/>
          <w:divBdr>
            <w:top w:val="none" w:sz="0" w:space="0" w:color="auto"/>
            <w:left w:val="none" w:sz="0" w:space="0" w:color="auto"/>
            <w:bottom w:val="none" w:sz="0" w:space="0" w:color="auto"/>
            <w:right w:val="none" w:sz="0" w:space="0" w:color="auto"/>
          </w:divBdr>
        </w:div>
        <w:div w:id="1204557667">
          <w:marLeft w:val="0"/>
          <w:marRight w:val="0"/>
          <w:marTop w:val="0"/>
          <w:marBottom w:val="0"/>
          <w:divBdr>
            <w:top w:val="none" w:sz="0" w:space="0" w:color="auto"/>
            <w:left w:val="none" w:sz="0" w:space="0" w:color="auto"/>
            <w:bottom w:val="none" w:sz="0" w:space="0" w:color="auto"/>
            <w:right w:val="none" w:sz="0" w:space="0" w:color="auto"/>
          </w:divBdr>
        </w:div>
        <w:div w:id="1105267486">
          <w:marLeft w:val="0"/>
          <w:marRight w:val="0"/>
          <w:marTop w:val="0"/>
          <w:marBottom w:val="0"/>
          <w:divBdr>
            <w:top w:val="none" w:sz="0" w:space="0" w:color="auto"/>
            <w:left w:val="none" w:sz="0" w:space="0" w:color="auto"/>
            <w:bottom w:val="none" w:sz="0" w:space="0" w:color="auto"/>
            <w:right w:val="none" w:sz="0" w:space="0" w:color="auto"/>
          </w:divBdr>
        </w:div>
        <w:div w:id="2061594051">
          <w:marLeft w:val="0"/>
          <w:marRight w:val="0"/>
          <w:marTop w:val="0"/>
          <w:marBottom w:val="0"/>
          <w:divBdr>
            <w:top w:val="none" w:sz="0" w:space="0" w:color="auto"/>
            <w:left w:val="none" w:sz="0" w:space="0" w:color="auto"/>
            <w:bottom w:val="none" w:sz="0" w:space="0" w:color="auto"/>
            <w:right w:val="none" w:sz="0" w:space="0" w:color="auto"/>
          </w:divBdr>
        </w:div>
        <w:div w:id="108403256">
          <w:marLeft w:val="0"/>
          <w:marRight w:val="0"/>
          <w:marTop w:val="0"/>
          <w:marBottom w:val="0"/>
          <w:divBdr>
            <w:top w:val="none" w:sz="0" w:space="0" w:color="auto"/>
            <w:left w:val="none" w:sz="0" w:space="0" w:color="auto"/>
            <w:bottom w:val="none" w:sz="0" w:space="0" w:color="auto"/>
            <w:right w:val="none" w:sz="0" w:space="0" w:color="auto"/>
          </w:divBdr>
        </w:div>
        <w:div w:id="1873151742">
          <w:marLeft w:val="0"/>
          <w:marRight w:val="0"/>
          <w:marTop w:val="0"/>
          <w:marBottom w:val="0"/>
          <w:divBdr>
            <w:top w:val="none" w:sz="0" w:space="0" w:color="auto"/>
            <w:left w:val="none" w:sz="0" w:space="0" w:color="auto"/>
            <w:bottom w:val="none" w:sz="0" w:space="0" w:color="auto"/>
            <w:right w:val="none" w:sz="0" w:space="0" w:color="auto"/>
          </w:divBdr>
        </w:div>
        <w:div w:id="1472595828">
          <w:marLeft w:val="0"/>
          <w:marRight w:val="0"/>
          <w:marTop w:val="0"/>
          <w:marBottom w:val="0"/>
          <w:divBdr>
            <w:top w:val="none" w:sz="0" w:space="0" w:color="auto"/>
            <w:left w:val="none" w:sz="0" w:space="0" w:color="auto"/>
            <w:bottom w:val="none" w:sz="0" w:space="0" w:color="auto"/>
            <w:right w:val="none" w:sz="0" w:space="0" w:color="auto"/>
          </w:divBdr>
        </w:div>
        <w:div w:id="1736005491">
          <w:marLeft w:val="0"/>
          <w:marRight w:val="0"/>
          <w:marTop w:val="0"/>
          <w:marBottom w:val="0"/>
          <w:divBdr>
            <w:top w:val="none" w:sz="0" w:space="0" w:color="auto"/>
            <w:left w:val="none" w:sz="0" w:space="0" w:color="auto"/>
            <w:bottom w:val="none" w:sz="0" w:space="0" w:color="auto"/>
            <w:right w:val="none" w:sz="0" w:space="0" w:color="auto"/>
          </w:divBdr>
        </w:div>
        <w:div w:id="2015957272">
          <w:marLeft w:val="0"/>
          <w:marRight w:val="0"/>
          <w:marTop w:val="0"/>
          <w:marBottom w:val="0"/>
          <w:divBdr>
            <w:top w:val="none" w:sz="0" w:space="0" w:color="auto"/>
            <w:left w:val="none" w:sz="0" w:space="0" w:color="auto"/>
            <w:bottom w:val="none" w:sz="0" w:space="0" w:color="auto"/>
            <w:right w:val="none" w:sz="0" w:space="0" w:color="auto"/>
          </w:divBdr>
        </w:div>
      </w:divsChild>
    </w:div>
    <w:div w:id="1433162351">
      <w:bodyDiv w:val="1"/>
      <w:marLeft w:val="0"/>
      <w:marRight w:val="0"/>
      <w:marTop w:val="0"/>
      <w:marBottom w:val="0"/>
      <w:divBdr>
        <w:top w:val="none" w:sz="0" w:space="0" w:color="auto"/>
        <w:left w:val="none" w:sz="0" w:space="0" w:color="auto"/>
        <w:bottom w:val="none" w:sz="0" w:space="0" w:color="auto"/>
        <w:right w:val="none" w:sz="0" w:space="0" w:color="auto"/>
      </w:divBdr>
      <w:divsChild>
        <w:div w:id="991298334">
          <w:marLeft w:val="0"/>
          <w:marRight w:val="0"/>
          <w:marTop w:val="0"/>
          <w:marBottom w:val="0"/>
          <w:divBdr>
            <w:top w:val="none" w:sz="0" w:space="0" w:color="auto"/>
            <w:left w:val="none" w:sz="0" w:space="0" w:color="auto"/>
            <w:bottom w:val="none" w:sz="0" w:space="0" w:color="auto"/>
            <w:right w:val="none" w:sz="0" w:space="0" w:color="auto"/>
          </w:divBdr>
        </w:div>
        <w:div w:id="218055815">
          <w:marLeft w:val="0"/>
          <w:marRight w:val="0"/>
          <w:marTop w:val="0"/>
          <w:marBottom w:val="0"/>
          <w:divBdr>
            <w:top w:val="none" w:sz="0" w:space="0" w:color="auto"/>
            <w:left w:val="none" w:sz="0" w:space="0" w:color="auto"/>
            <w:bottom w:val="none" w:sz="0" w:space="0" w:color="auto"/>
            <w:right w:val="none" w:sz="0" w:space="0" w:color="auto"/>
          </w:divBdr>
        </w:div>
        <w:div w:id="424303127">
          <w:marLeft w:val="0"/>
          <w:marRight w:val="0"/>
          <w:marTop w:val="0"/>
          <w:marBottom w:val="0"/>
          <w:divBdr>
            <w:top w:val="none" w:sz="0" w:space="0" w:color="auto"/>
            <w:left w:val="none" w:sz="0" w:space="0" w:color="auto"/>
            <w:bottom w:val="none" w:sz="0" w:space="0" w:color="auto"/>
            <w:right w:val="none" w:sz="0" w:space="0" w:color="auto"/>
          </w:divBdr>
        </w:div>
        <w:div w:id="1317763911">
          <w:marLeft w:val="0"/>
          <w:marRight w:val="0"/>
          <w:marTop w:val="0"/>
          <w:marBottom w:val="0"/>
          <w:divBdr>
            <w:top w:val="none" w:sz="0" w:space="0" w:color="auto"/>
            <w:left w:val="none" w:sz="0" w:space="0" w:color="auto"/>
            <w:bottom w:val="none" w:sz="0" w:space="0" w:color="auto"/>
            <w:right w:val="none" w:sz="0" w:space="0" w:color="auto"/>
          </w:divBdr>
        </w:div>
        <w:div w:id="2060741168">
          <w:marLeft w:val="0"/>
          <w:marRight w:val="0"/>
          <w:marTop w:val="0"/>
          <w:marBottom w:val="0"/>
          <w:divBdr>
            <w:top w:val="none" w:sz="0" w:space="0" w:color="auto"/>
            <w:left w:val="none" w:sz="0" w:space="0" w:color="auto"/>
            <w:bottom w:val="none" w:sz="0" w:space="0" w:color="auto"/>
            <w:right w:val="none" w:sz="0" w:space="0" w:color="auto"/>
          </w:divBdr>
        </w:div>
        <w:div w:id="1320039280">
          <w:marLeft w:val="0"/>
          <w:marRight w:val="0"/>
          <w:marTop w:val="0"/>
          <w:marBottom w:val="0"/>
          <w:divBdr>
            <w:top w:val="none" w:sz="0" w:space="0" w:color="auto"/>
            <w:left w:val="none" w:sz="0" w:space="0" w:color="auto"/>
            <w:bottom w:val="none" w:sz="0" w:space="0" w:color="auto"/>
            <w:right w:val="none" w:sz="0" w:space="0" w:color="auto"/>
          </w:divBdr>
        </w:div>
        <w:div w:id="1415318264">
          <w:marLeft w:val="0"/>
          <w:marRight w:val="0"/>
          <w:marTop w:val="0"/>
          <w:marBottom w:val="0"/>
          <w:divBdr>
            <w:top w:val="none" w:sz="0" w:space="0" w:color="auto"/>
            <w:left w:val="none" w:sz="0" w:space="0" w:color="auto"/>
            <w:bottom w:val="none" w:sz="0" w:space="0" w:color="auto"/>
            <w:right w:val="none" w:sz="0" w:space="0" w:color="auto"/>
          </w:divBdr>
        </w:div>
      </w:divsChild>
    </w:div>
    <w:div w:id="1450659166">
      <w:bodyDiv w:val="1"/>
      <w:marLeft w:val="0"/>
      <w:marRight w:val="0"/>
      <w:marTop w:val="0"/>
      <w:marBottom w:val="0"/>
      <w:divBdr>
        <w:top w:val="none" w:sz="0" w:space="0" w:color="auto"/>
        <w:left w:val="none" w:sz="0" w:space="0" w:color="auto"/>
        <w:bottom w:val="none" w:sz="0" w:space="0" w:color="auto"/>
        <w:right w:val="none" w:sz="0" w:space="0" w:color="auto"/>
      </w:divBdr>
      <w:divsChild>
        <w:div w:id="637997233">
          <w:marLeft w:val="0"/>
          <w:marRight w:val="0"/>
          <w:marTop w:val="0"/>
          <w:marBottom w:val="0"/>
          <w:divBdr>
            <w:top w:val="none" w:sz="0" w:space="0" w:color="auto"/>
            <w:left w:val="none" w:sz="0" w:space="0" w:color="auto"/>
            <w:bottom w:val="none" w:sz="0" w:space="0" w:color="auto"/>
            <w:right w:val="none" w:sz="0" w:space="0" w:color="auto"/>
          </w:divBdr>
        </w:div>
        <w:div w:id="1836874558">
          <w:marLeft w:val="0"/>
          <w:marRight w:val="0"/>
          <w:marTop w:val="0"/>
          <w:marBottom w:val="0"/>
          <w:divBdr>
            <w:top w:val="none" w:sz="0" w:space="0" w:color="auto"/>
            <w:left w:val="none" w:sz="0" w:space="0" w:color="auto"/>
            <w:bottom w:val="none" w:sz="0" w:space="0" w:color="auto"/>
            <w:right w:val="none" w:sz="0" w:space="0" w:color="auto"/>
          </w:divBdr>
        </w:div>
        <w:div w:id="645817823">
          <w:marLeft w:val="0"/>
          <w:marRight w:val="0"/>
          <w:marTop w:val="0"/>
          <w:marBottom w:val="0"/>
          <w:divBdr>
            <w:top w:val="none" w:sz="0" w:space="0" w:color="auto"/>
            <w:left w:val="none" w:sz="0" w:space="0" w:color="auto"/>
            <w:bottom w:val="none" w:sz="0" w:space="0" w:color="auto"/>
            <w:right w:val="none" w:sz="0" w:space="0" w:color="auto"/>
          </w:divBdr>
        </w:div>
        <w:div w:id="1088382929">
          <w:marLeft w:val="0"/>
          <w:marRight w:val="0"/>
          <w:marTop w:val="0"/>
          <w:marBottom w:val="0"/>
          <w:divBdr>
            <w:top w:val="none" w:sz="0" w:space="0" w:color="auto"/>
            <w:left w:val="none" w:sz="0" w:space="0" w:color="auto"/>
            <w:bottom w:val="none" w:sz="0" w:space="0" w:color="auto"/>
            <w:right w:val="none" w:sz="0" w:space="0" w:color="auto"/>
          </w:divBdr>
        </w:div>
        <w:div w:id="1633632082">
          <w:marLeft w:val="0"/>
          <w:marRight w:val="0"/>
          <w:marTop w:val="0"/>
          <w:marBottom w:val="0"/>
          <w:divBdr>
            <w:top w:val="none" w:sz="0" w:space="0" w:color="auto"/>
            <w:left w:val="none" w:sz="0" w:space="0" w:color="auto"/>
            <w:bottom w:val="none" w:sz="0" w:space="0" w:color="auto"/>
            <w:right w:val="none" w:sz="0" w:space="0" w:color="auto"/>
          </w:divBdr>
        </w:div>
        <w:div w:id="912736641">
          <w:marLeft w:val="0"/>
          <w:marRight w:val="0"/>
          <w:marTop w:val="0"/>
          <w:marBottom w:val="0"/>
          <w:divBdr>
            <w:top w:val="none" w:sz="0" w:space="0" w:color="auto"/>
            <w:left w:val="none" w:sz="0" w:space="0" w:color="auto"/>
            <w:bottom w:val="none" w:sz="0" w:space="0" w:color="auto"/>
            <w:right w:val="none" w:sz="0" w:space="0" w:color="auto"/>
          </w:divBdr>
        </w:div>
        <w:div w:id="187451045">
          <w:marLeft w:val="0"/>
          <w:marRight w:val="0"/>
          <w:marTop w:val="0"/>
          <w:marBottom w:val="0"/>
          <w:divBdr>
            <w:top w:val="none" w:sz="0" w:space="0" w:color="auto"/>
            <w:left w:val="none" w:sz="0" w:space="0" w:color="auto"/>
            <w:bottom w:val="none" w:sz="0" w:space="0" w:color="auto"/>
            <w:right w:val="none" w:sz="0" w:space="0" w:color="auto"/>
          </w:divBdr>
        </w:div>
        <w:div w:id="1030301451">
          <w:marLeft w:val="0"/>
          <w:marRight w:val="0"/>
          <w:marTop w:val="0"/>
          <w:marBottom w:val="0"/>
          <w:divBdr>
            <w:top w:val="none" w:sz="0" w:space="0" w:color="auto"/>
            <w:left w:val="none" w:sz="0" w:space="0" w:color="auto"/>
            <w:bottom w:val="none" w:sz="0" w:space="0" w:color="auto"/>
            <w:right w:val="none" w:sz="0" w:space="0" w:color="auto"/>
          </w:divBdr>
        </w:div>
      </w:divsChild>
    </w:div>
    <w:div w:id="1483235425">
      <w:bodyDiv w:val="1"/>
      <w:marLeft w:val="0"/>
      <w:marRight w:val="0"/>
      <w:marTop w:val="0"/>
      <w:marBottom w:val="0"/>
      <w:divBdr>
        <w:top w:val="none" w:sz="0" w:space="0" w:color="auto"/>
        <w:left w:val="none" w:sz="0" w:space="0" w:color="auto"/>
        <w:bottom w:val="none" w:sz="0" w:space="0" w:color="auto"/>
        <w:right w:val="none" w:sz="0" w:space="0" w:color="auto"/>
      </w:divBdr>
      <w:divsChild>
        <w:div w:id="1615601038">
          <w:marLeft w:val="0"/>
          <w:marRight w:val="0"/>
          <w:marTop w:val="0"/>
          <w:marBottom w:val="0"/>
          <w:divBdr>
            <w:top w:val="none" w:sz="0" w:space="0" w:color="auto"/>
            <w:left w:val="none" w:sz="0" w:space="0" w:color="auto"/>
            <w:bottom w:val="none" w:sz="0" w:space="0" w:color="auto"/>
            <w:right w:val="none" w:sz="0" w:space="0" w:color="auto"/>
          </w:divBdr>
        </w:div>
        <w:div w:id="1857303708">
          <w:marLeft w:val="0"/>
          <w:marRight w:val="0"/>
          <w:marTop w:val="0"/>
          <w:marBottom w:val="0"/>
          <w:divBdr>
            <w:top w:val="none" w:sz="0" w:space="0" w:color="auto"/>
            <w:left w:val="none" w:sz="0" w:space="0" w:color="auto"/>
            <w:bottom w:val="none" w:sz="0" w:space="0" w:color="auto"/>
            <w:right w:val="none" w:sz="0" w:space="0" w:color="auto"/>
          </w:divBdr>
        </w:div>
      </w:divsChild>
    </w:div>
    <w:div w:id="1531215710">
      <w:bodyDiv w:val="1"/>
      <w:marLeft w:val="0"/>
      <w:marRight w:val="0"/>
      <w:marTop w:val="0"/>
      <w:marBottom w:val="0"/>
      <w:divBdr>
        <w:top w:val="none" w:sz="0" w:space="0" w:color="auto"/>
        <w:left w:val="none" w:sz="0" w:space="0" w:color="auto"/>
        <w:bottom w:val="none" w:sz="0" w:space="0" w:color="auto"/>
        <w:right w:val="none" w:sz="0" w:space="0" w:color="auto"/>
      </w:divBdr>
      <w:divsChild>
        <w:div w:id="1442606435">
          <w:marLeft w:val="0"/>
          <w:marRight w:val="0"/>
          <w:marTop w:val="0"/>
          <w:marBottom w:val="0"/>
          <w:divBdr>
            <w:top w:val="none" w:sz="0" w:space="0" w:color="auto"/>
            <w:left w:val="none" w:sz="0" w:space="0" w:color="auto"/>
            <w:bottom w:val="none" w:sz="0" w:space="0" w:color="auto"/>
            <w:right w:val="none" w:sz="0" w:space="0" w:color="auto"/>
          </w:divBdr>
        </w:div>
        <w:div w:id="294456334">
          <w:marLeft w:val="0"/>
          <w:marRight w:val="0"/>
          <w:marTop w:val="0"/>
          <w:marBottom w:val="0"/>
          <w:divBdr>
            <w:top w:val="none" w:sz="0" w:space="0" w:color="auto"/>
            <w:left w:val="none" w:sz="0" w:space="0" w:color="auto"/>
            <w:bottom w:val="none" w:sz="0" w:space="0" w:color="auto"/>
            <w:right w:val="none" w:sz="0" w:space="0" w:color="auto"/>
          </w:divBdr>
        </w:div>
        <w:div w:id="256601441">
          <w:marLeft w:val="0"/>
          <w:marRight w:val="0"/>
          <w:marTop w:val="0"/>
          <w:marBottom w:val="0"/>
          <w:divBdr>
            <w:top w:val="none" w:sz="0" w:space="0" w:color="auto"/>
            <w:left w:val="none" w:sz="0" w:space="0" w:color="auto"/>
            <w:bottom w:val="none" w:sz="0" w:space="0" w:color="auto"/>
            <w:right w:val="none" w:sz="0" w:space="0" w:color="auto"/>
          </w:divBdr>
        </w:div>
        <w:div w:id="1040780870">
          <w:marLeft w:val="0"/>
          <w:marRight w:val="0"/>
          <w:marTop w:val="0"/>
          <w:marBottom w:val="0"/>
          <w:divBdr>
            <w:top w:val="none" w:sz="0" w:space="0" w:color="auto"/>
            <w:left w:val="none" w:sz="0" w:space="0" w:color="auto"/>
            <w:bottom w:val="none" w:sz="0" w:space="0" w:color="auto"/>
            <w:right w:val="none" w:sz="0" w:space="0" w:color="auto"/>
          </w:divBdr>
        </w:div>
        <w:div w:id="731578905">
          <w:marLeft w:val="0"/>
          <w:marRight w:val="0"/>
          <w:marTop w:val="0"/>
          <w:marBottom w:val="0"/>
          <w:divBdr>
            <w:top w:val="none" w:sz="0" w:space="0" w:color="auto"/>
            <w:left w:val="none" w:sz="0" w:space="0" w:color="auto"/>
            <w:bottom w:val="none" w:sz="0" w:space="0" w:color="auto"/>
            <w:right w:val="none" w:sz="0" w:space="0" w:color="auto"/>
          </w:divBdr>
        </w:div>
        <w:div w:id="307059193">
          <w:marLeft w:val="0"/>
          <w:marRight w:val="0"/>
          <w:marTop w:val="0"/>
          <w:marBottom w:val="0"/>
          <w:divBdr>
            <w:top w:val="none" w:sz="0" w:space="0" w:color="auto"/>
            <w:left w:val="none" w:sz="0" w:space="0" w:color="auto"/>
            <w:bottom w:val="none" w:sz="0" w:space="0" w:color="auto"/>
            <w:right w:val="none" w:sz="0" w:space="0" w:color="auto"/>
          </w:divBdr>
        </w:div>
        <w:div w:id="1434472089">
          <w:marLeft w:val="0"/>
          <w:marRight w:val="0"/>
          <w:marTop w:val="0"/>
          <w:marBottom w:val="0"/>
          <w:divBdr>
            <w:top w:val="none" w:sz="0" w:space="0" w:color="auto"/>
            <w:left w:val="none" w:sz="0" w:space="0" w:color="auto"/>
            <w:bottom w:val="none" w:sz="0" w:space="0" w:color="auto"/>
            <w:right w:val="none" w:sz="0" w:space="0" w:color="auto"/>
          </w:divBdr>
        </w:div>
        <w:div w:id="1743523177">
          <w:marLeft w:val="0"/>
          <w:marRight w:val="0"/>
          <w:marTop w:val="0"/>
          <w:marBottom w:val="0"/>
          <w:divBdr>
            <w:top w:val="none" w:sz="0" w:space="0" w:color="auto"/>
            <w:left w:val="none" w:sz="0" w:space="0" w:color="auto"/>
            <w:bottom w:val="none" w:sz="0" w:space="0" w:color="auto"/>
            <w:right w:val="none" w:sz="0" w:space="0" w:color="auto"/>
          </w:divBdr>
        </w:div>
        <w:div w:id="157967016">
          <w:marLeft w:val="0"/>
          <w:marRight w:val="0"/>
          <w:marTop w:val="0"/>
          <w:marBottom w:val="0"/>
          <w:divBdr>
            <w:top w:val="none" w:sz="0" w:space="0" w:color="auto"/>
            <w:left w:val="none" w:sz="0" w:space="0" w:color="auto"/>
            <w:bottom w:val="none" w:sz="0" w:space="0" w:color="auto"/>
            <w:right w:val="none" w:sz="0" w:space="0" w:color="auto"/>
          </w:divBdr>
        </w:div>
        <w:div w:id="2125926040">
          <w:marLeft w:val="0"/>
          <w:marRight w:val="0"/>
          <w:marTop w:val="0"/>
          <w:marBottom w:val="0"/>
          <w:divBdr>
            <w:top w:val="none" w:sz="0" w:space="0" w:color="auto"/>
            <w:left w:val="none" w:sz="0" w:space="0" w:color="auto"/>
            <w:bottom w:val="none" w:sz="0" w:space="0" w:color="auto"/>
            <w:right w:val="none" w:sz="0" w:space="0" w:color="auto"/>
          </w:divBdr>
        </w:div>
        <w:div w:id="1464276250">
          <w:marLeft w:val="0"/>
          <w:marRight w:val="0"/>
          <w:marTop w:val="0"/>
          <w:marBottom w:val="0"/>
          <w:divBdr>
            <w:top w:val="none" w:sz="0" w:space="0" w:color="auto"/>
            <w:left w:val="none" w:sz="0" w:space="0" w:color="auto"/>
            <w:bottom w:val="none" w:sz="0" w:space="0" w:color="auto"/>
            <w:right w:val="none" w:sz="0" w:space="0" w:color="auto"/>
          </w:divBdr>
        </w:div>
        <w:div w:id="49234734">
          <w:marLeft w:val="0"/>
          <w:marRight w:val="0"/>
          <w:marTop w:val="0"/>
          <w:marBottom w:val="0"/>
          <w:divBdr>
            <w:top w:val="none" w:sz="0" w:space="0" w:color="auto"/>
            <w:left w:val="none" w:sz="0" w:space="0" w:color="auto"/>
            <w:bottom w:val="none" w:sz="0" w:space="0" w:color="auto"/>
            <w:right w:val="none" w:sz="0" w:space="0" w:color="auto"/>
          </w:divBdr>
        </w:div>
        <w:div w:id="1282960765">
          <w:marLeft w:val="0"/>
          <w:marRight w:val="0"/>
          <w:marTop w:val="0"/>
          <w:marBottom w:val="0"/>
          <w:divBdr>
            <w:top w:val="none" w:sz="0" w:space="0" w:color="auto"/>
            <w:left w:val="none" w:sz="0" w:space="0" w:color="auto"/>
            <w:bottom w:val="none" w:sz="0" w:space="0" w:color="auto"/>
            <w:right w:val="none" w:sz="0" w:space="0" w:color="auto"/>
          </w:divBdr>
        </w:div>
        <w:div w:id="1904023636">
          <w:marLeft w:val="0"/>
          <w:marRight w:val="0"/>
          <w:marTop w:val="0"/>
          <w:marBottom w:val="0"/>
          <w:divBdr>
            <w:top w:val="none" w:sz="0" w:space="0" w:color="auto"/>
            <w:left w:val="none" w:sz="0" w:space="0" w:color="auto"/>
            <w:bottom w:val="none" w:sz="0" w:space="0" w:color="auto"/>
            <w:right w:val="none" w:sz="0" w:space="0" w:color="auto"/>
          </w:divBdr>
        </w:div>
        <w:div w:id="1332026784">
          <w:marLeft w:val="0"/>
          <w:marRight w:val="0"/>
          <w:marTop w:val="0"/>
          <w:marBottom w:val="0"/>
          <w:divBdr>
            <w:top w:val="none" w:sz="0" w:space="0" w:color="auto"/>
            <w:left w:val="none" w:sz="0" w:space="0" w:color="auto"/>
            <w:bottom w:val="none" w:sz="0" w:space="0" w:color="auto"/>
            <w:right w:val="none" w:sz="0" w:space="0" w:color="auto"/>
          </w:divBdr>
        </w:div>
        <w:div w:id="31462884">
          <w:marLeft w:val="0"/>
          <w:marRight w:val="0"/>
          <w:marTop w:val="0"/>
          <w:marBottom w:val="0"/>
          <w:divBdr>
            <w:top w:val="none" w:sz="0" w:space="0" w:color="auto"/>
            <w:left w:val="none" w:sz="0" w:space="0" w:color="auto"/>
            <w:bottom w:val="none" w:sz="0" w:space="0" w:color="auto"/>
            <w:right w:val="none" w:sz="0" w:space="0" w:color="auto"/>
          </w:divBdr>
        </w:div>
        <w:div w:id="1814834267">
          <w:marLeft w:val="0"/>
          <w:marRight w:val="0"/>
          <w:marTop w:val="0"/>
          <w:marBottom w:val="0"/>
          <w:divBdr>
            <w:top w:val="none" w:sz="0" w:space="0" w:color="auto"/>
            <w:left w:val="none" w:sz="0" w:space="0" w:color="auto"/>
            <w:bottom w:val="none" w:sz="0" w:space="0" w:color="auto"/>
            <w:right w:val="none" w:sz="0" w:space="0" w:color="auto"/>
          </w:divBdr>
        </w:div>
        <w:div w:id="1116634024">
          <w:marLeft w:val="0"/>
          <w:marRight w:val="0"/>
          <w:marTop w:val="0"/>
          <w:marBottom w:val="0"/>
          <w:divBdr>
            <w:top w:val="none" w:sz="0" w:space="0" w:color="auto"/>
            <w:left w:val="none" w:sz="0" w:space="0" w:color="auto"/>
            <w:bottom w:val="none" w:sz="0" w:space="0" w:color="auto"/>
            <w:right w:val="none" w:sz="0" w:space="0" w:color="auto"/>
          </w:divBdr>
        </w:div>
        <w:div w:id="85537766">
          <w:marLeft w:val="0"/>
          <w:marRight w:val="0"/>
          <w:marTop w:val="0"/>
          <w:marBottom w:val="0"/>
          <w:divBdr>
            <w:top w:val="none" w:sz="0" w:space="0" w:color="auto"/>
            <w:left w:val="none" w:sz="0" w:space="0" w:color="auto"/>
            <w:bottom w:val="none" w:sz="0" w:space="0" w:color="auto"/>
            <w:right w:val="none" w:sz="0" w:space="0" w:color="auto"/>
          </w:divBdr>
        </w:div>
        <w:div w:id="331493634">
          <w:marLeft w:val="0"/>
          <w:marRight w:val="0"/>
          <w:marTop w:val="0"/>
          <w:marBottom w:val="0"/>
          <w:divBdr>
            <w:top w:val="none" w:sz="0" w:space="0" w:color="auto"/>
            <w:left w:val="none" w:sz="0" w:space="0" w:color="auto"/>
            <w:bottom w:val="none" w:sz="0" w:space="0" w:color="auto"/>
            <w:right w:val="none" w:sz="0" w:space="0" w:color="auto"/>
          </w:divBdr>
        </w:div>
        <w:div w:id="738401867">
          <w:marLeft w:val="0"/>
          <w:marRight w:val="0"/>
          <w:marTop w:val="0"/>
          <w:marBottom w:val="0"/>
          <w:divBdr>
            <w:top w:val="none" w:sz="0" w:space="0" w:color="auto"/>
            <w:left w:val="none" w:sz="0" w:space="0" w:color="auto"/>
            <w:bottom w:val="none" w:sz="0" w:space="0" w:color="auto"/>
            <w:right w:val="none" w:sz="0" w:space="0" w:color="auto"/>
          </w:divBdr>
        </w:div>
        <w:div w:id="1183282998">
          <w:marLeft w:val="0"/>
          <w:marRight w:val="0"/>
          <w:marTop w:val="0"/>
          <w:marBottom w:val="0"/>
          <w:divBdr>
            <w:top w:val="none" w:sz="0" w:space="0" w:color="auto"/>
            <w:left w:val="none" w:sz="0" w:space="0" w:color="auto"/>
            <w:bottom w:val="none" w:sz="0" w:space="0" w:color="auto"/>
            <w:right w:val="none" w:sz="0" w:space="0" w:color="auto"/>
          </w:divBdr>
        </w:div>
        <w:div w:id="185363659">
          <w:marLeft w:val="0"/>
          <w:marRight w:val="0"/>
          <w:marTop w:val="0"/>
          <w:marBottom w:val="0"/>
          <w:divBdr>
            <w:top w:val="none" w:sz="0" w:space="0" w:color="auto"/>
            <w:left w:val="none" w:sz="0" w:space="0" w:color="auto"/>
            <w:bottom w:val="none" w:sz="0" w:space="0" w:color="auto"/>
            <w:right w:val="none" w:sz="0" w:space="0" w:color="auto"/>
          </w:divBdr>
        </w:div>
        <w:div w:id="1114136261">
          <w:marLeft w:val="0"/>
          <w:marRight w:val="0"/>
          <w:marTop w:val="0"/>
          <w:marBottom w:val="0"/>
          <w:divBdr>
            <w:top w:val="none" w:sz="0" w:space="0" w:color="auto"/>
            <w:left w:val="none" w:sz="0" w:space="0" w:color="auto"/>
            <w:bottom w:val="none" w:sz="0" w:space="0" w:color="auto"/>
            <w:right w:val="none" w:sz="0" w:space="0" w:color="auto"/>
          </w:divBdr>
        </w:div>
        <w:div w:id="1507286631">
          <w:marLeft w:val="0"/>
          <w:marRight w:val="0"/>
          <w:marTop w:val="0"/>
          <w:marBottom w:val="0"/>
          <w:divBdr>
            <w:top w:val="none" w:sz="0" w:space="0" w:color="auto"/>
            <w:left w:val="none" w:sz="0" w:space="0" w:color="auto"/>
            <w:bottom w:val="none" w:sz="0" w:space="0" w:color="auto"/>
            <w:right w:val="none" w:sz="0" w:space="0" w:color="auto"/>
          </w:divBdr>
        </w:div>
        <w:div w:id="1247107252">
          <w:marLeft w:val="0"/>
          <w:marRight w:val="0"/>
          <w:marTop w:val="0"/>
          <w:marBottom w:val="0"/>
          <w:divBdr>
            <w:top w:val="none" w:sz="0" w:space="0" w:color="auto"/>
            <w:left w:val="none" w:sz="0" w:space="0" w:color="auto"/>
            <w:bottom w:val="none" w:sz="0" w:space="0" w:color="auto"/>
            <w:right w:val="none" w:sz="0" w:space="0" w:color="auto"/>
          </w:divBdr>
        </w:div>
        <w:div w:id="394281045">
          <w:marLeft w:val="0"/>
          <w:marRight w:val="0"/>
          <w:marTop w:val="0"/>
          <w:marBottom w:val="0"/>
          <w:divBdr>
            <w:top w:val="none" w:sz="0" w:space="0" w:color="auto"/>
            <w:left w:val="none" w:sz="0" w:space="0" w:color="auto"/>
            <w:bottom w:val="none" w:sz="0" w:space="0" w:color="auto"/>
            <w:right w:val="none" w:sz="0" w:space="0" w:color="auto"/>
          </w:divBdr>
        </w:div>
        <w:div w:id="205337246">
          <w:marLeft w:val="0"/>
          <w:marRight w:val="0"/>
          <w:marTop w:val="0"/>
          <w:marBottom w:val="0"/>
          <w:divBdr>
            <w:top w:val="none" w:sz="0" w:space="0" w:color="auto"/>
            <w:left w:val="none" w:sz="0" w:space="0" w:color="auto"/>
            <w:bottom w:val="none" w:sz="0" w:space="0" w:color="auto"/>
            <w:right w:val="none" w:sz="0" w:space="0" w:color="auto"/>
          </w:divBdr>
        </w:div>
        <w:div w:id="1816334456">
          <w:marLeft w:val="0"/>
          <w:marRight w:val="0"/>
          <w:marTop w:val="0"/>
          <w:marBottom w:val="0"/>
          <w:divBdr>
            <w:top w:val="none" w:sz="0" w:space="0" w:color="auto"/>
            <w:left w:val="none" w:sz="0" w:space="0" w:color="auto"/>
            <w:bottom w:val="none" w:sz="0" w:space="0" w:color="auto"/>
            <w:right w:val="none" w:sz="0" w:space="0" w:color="auto"/>
          </w:divBdr>
        </w:div>
        <w:div w:id="1462336536">
          <w:marLeft w:val="0"/>
          <w:marRight w:val="0"/>
          <w:marTop w:val="0"/>
          <w:marBottom w:val="0"/>
          <w:divBdr>
            <w:top w:val="none" w:sz="0" w:space="0" w:color="auto"/>
            <w:left w:val="none" w:sz="0" w:space="0" w:color="auto"/>
            <w:bottom w:val="none" w:sz="0" w:space="0" w:color="auto"/>
            <w:right w:val="none" w:sz="0" w:space="0" w:color="auto"/>
          </w:divBdr>
        </w:div>
      </w:divsChild>
    </w:div>
    <w:div w:id="1542673938">
      <w:bodyDiv w:val="1"/>
      <w:marLeft w:val="0"/>
      <w:marRight w:val="0"/>
      <w:marTop w:val="0"/>
      <w:marBottom w:val="0"/>
      <w:divBdr>
        <w:top w:val="none" w:sz="0" w:space="0" w:color="auto"/>
        <w:left w:val="none" w:sz="0" w:space="0" w:color="auto"/>
        <w:bottom w:val="none" w:sz="0" w:space="0" w:color="auto"/>
        <w:right w:val="none" w:sz="0" w:space="0" w:color="auto"/>
      </w:divBdr>
      <w:divsChild>
        <w:div w:id="1681273383">
          <w:marLeft w:val="0"/>
          <w:marRight w:val="0"/>
          <w:marTop w:val="0"/>
          <w:marBottom w:val="0"/>
          <w:divBdr>
            <w:top w:val="none" w:sz="0" w:space="0" w:color="auto"/>
            <w:left w:val="none" w:sz="0" w:space="0" w:color="auto"/>
            <w:bottom w:val="none" w:sz="0" w:space="0" w:color="auto"/>
            <w:right w:val="none" w:sz="0" w:space="0" w:color="auto"/>
          </w:divBdr>
        </w:div>
        <w:div w:id="106967085">
          <w:marLeft w:val="0"/>
          <w:marRight w:val="0"/>
          <w:marTop w:val="0"/>
          <w:marBottom w:val="0"/>
          <w:divBdr>
            <w:top w:val="none" w:sz="0" w:space="0" w:color="auto"/>
            <w:left w:val="none" w:sz="0" w:space="0" w:color="auto"/>
            <w:bottom w:val="none" w:sz="0" w:space="0" w:color="auto"/>
            <w:right w:val="none" w:sz="0" w:space="0" w:color="auto"/>
          </w:divBdr>
        </w:div>
        <w:div w:id="1178154301">
          <w:marLeft w:val="0"/>
          <w:marRight w:val="0"/>
          <w:marTop w:val="0"/>
          <w:marBottom w:val="0"/>
          <w:divBdr>
            <w:top w:val="none" w:sz="0" w:space="0" w:color="auto"/>
            <w:left w:val="none" w:sz="0" w:space="0" w:color="auto"/>
            <w:bottom w:val="none" w:sz="0" w:space="0" w:color="auto"/>
            <w:right w:val="none" w:sz="0" w:space="0" w:color="auto"/>
          </w:divBdr>
        </w:div>
        <w:div w:id="2128893283">
          <w:marLeft w:val="0"/>
          <w:marRight w:val="0"/>
          <w:marTop w:val="0"/>
          <w:marBottom w:val="0"/>
          <w:divBdr>
            <w:top w:val="none" w:sz="0" w:space="0" w:color="auto"/>
            <w:left w:val="none" w:sz="0" w:space="0" w:color="auto"/>
            <w:bottom w:val="none" w:sz="0" w:space="0" w:color="auto"/>
            <w:right w:val="none" w:sz="0" w:space="0" w:color="auto"/>
          </w:divBdr>
        </w:div>
        <w:div w:id="1419135040">
          <w:marLeft w:val="0"/>
          <w:marRight w:val="0"/>
          <w:marTop w:val="0"/>
          <w:marBottom w:val="0"/>
          <w:divBdr>
            <w:top w:val="none" w:sz="0" w:space="0" w:color="auto"/>
            <w:left w:val="none" w:sz="0" w:space="0" w:color="auto"/>
            <w:bottom w:val="none" w:sz="0" w:space="0" w:color="auto"/>
            <w:right w:val="none" w:sz="0" w:space="0" w:color="auto"/>
          </w:divBdr>
        </w:div>
        <w:div w:id="1390492987">
          <w:marLeft w:val="0"/>
          <w:marRight w:val="0"/>
          <w:marTop w:val="0"/>
          <w:marBottom w:val="0"/>
          <w:divBdr>
            <w:top w:val="none" w:sz="0" w:space="0" w:color="auto"/>
            <w:left w:val="none" w:sz="0" w:space="0" w:color="auto"/>
            <w:bottom w:val="none" w:sz="0" w:space="0" w:color="auto"/>
            <w:right w:val="none" w:sz="0" w:space="0" w:color="auto"/>
          </w:divBdr>
        </w:div>
        <w:div w:id="650526399">
          <w:marLeft w:val="0"/>
          <w:marRight w:val="0"/>
          <w:marTop w:val="0"/>
          <w:marBottom w:val="0"/>
          <w:divBdr>
            <w:top w:val="none" w:sz="0" w:space="0" w:color="auto"/>
            <w:left w:val="none" w:sz="0" w:space="0" w:color="auto"/>
            <w:bottom w:val="none" w:sz="0" w:space="0" w:color="auto"/>
            <w:right w:val="none" w:sz="0" w:space="0" w:color="auto"/>
          </w:divBdr>
        </w:div>
        <w:div w:id="1150099129">
          <w:marLeft w:val="0"/>
          <w:marRight w:val="0"/>
          <w:marTop w:val="0"/>
          <w:marBottom w:val="0"/>
          <w:divBdr>
            <w:top w:val="none" w:sz="0" w:space="0" w:color="auto"/>
            <w:left w:val="none" w:sz="0" w:space="0" w:color="auto"/>
            <w:bottom w:val="none" w:sz="0" w:space="0" w:color="auto"/>
            <w:right w:val="none" w:sz="0" w:space="0" w:color="auto"/>
          </w:divBdr>
        </w:div>
        <w:div w:id="526915022">
          <w:marLeft w:val="0"/>
          <w:marRight w:val="0"/>
          <w:marTop w:val="0"/>
          <w:marBottom w:val="0"/>
          <w:divBdr>
            <w:top w:val="none" w:sz="0" w:space="0" w:color="auto"/>
            <w:left w:val="none" w:sz="0" w:space="0" w:color="auto"/>
            <w:bottom w:val="none" w:sz="0" w:space="0" w:color="auto"/>
            <w:right w:val="none" w:sz="0" w:space="0" w:color="auto"/>
          </w:divBdr>
        </w:div>
        <w:div w:id="178324337">
          <w:marLeft w:val="0"/>
          <w:marRight w:val="0"/>
          <w:marTop w:val="0"/>
          <w:marBottom w:val="0"/>
          <w:divBdr>
            <w:top w:val="none" w:sz="0" w:space="0" w:color="auto"/>
            <w:left w:val="none" w:sz="0" w:space="0" w:color="auto"/>
            <w:bottom w:val="none" w:sz="0" w:space="0" w:color="auto"/>
            <w:right w:val="none" w:sz="0" w:space="0" w:color="auto"/>
          </w:divBdr>
        </w:div>
        <w:div w:id="72750775">
          <w:marLeft w:val="0"/>
          <w:marRight w:val="0"/>
          <w:marTop w:val="0"/>
          <w:marBottom w:val="0"/>
          <w:divBdr>
            <w:top w:val="none" w:sz="0" w:space="0" w:color="auto"/>
            <w:left w:val="none" w:sz="0" w:space="0" w:color="auto"/>
            <w:bottom w:val="none" w:sz="0" w:space="0" w:color="auto"/>
            <w:right w:val="none" w:sz="0" w:space="0" w:color="auto"/>
          </w:divBdr>
        </w:div>
        <w:div w:id="2049597775">
          <w:marLeft w:val="0"/>
          <w:marRight w:val="0"/>
          <w:marTop w:val="0"/>
          <w:marBottom w:val="0"/>
          <w:divBdr>
            <w:top w:val="none" w:sz="0" w:space="0" w:color="auto"/>
            <w:left w:val="none" w:sz="0" w:space="0" w:color="auto"/>
            <w:bottom w:val="none" w:sz="0" w:space="0" w:color="auto"/>
            <w:right w:val="none" w:sz="0" w:space="0" w:color="auto"/>
          </w:divBdr>
        </w:div>
        <w:div w:id="1211963612">
          <w:marLeft w:val="0"/>
          <w:marRight w:val="0"/>
          <w:marTop w:val="0"/>
          <w:marBottom w:val="0"/>
          <w:divBdr>
            <w:top w:val="none" w:sz="0" w:space="0" w:color="auto"/>
            <w:left w:val="none" w:sz="0" w:space="0" w:color="auto"/>
            <w:bottom w:val="none" w:sz="0" w:space="0" w:color="auto"/>
            <w:right w:val="none" w:sz="0" w:space="0" w:color="auto"/>
          </w:divBdr>
        </w:div>
        <w:div w:id="781386554">
          <w:marLeft w:val="0"/>
          <w:marRight w:val="0"/>
          <w:marTop w:val="0"/>
          <w:marBottom w:val="0"/>
          <w:divBdr>
            <w:top w:val="none" w:sz="0" w:space="0" w:color="auto"/>
            <w:left w:val="none" w:sz="0" w:space="0" w:color="auto"/>
            <w:bottom w:val="none" w:sz="0" w:space="0" w:color="auto"/>
            <w:right w:val="none" w:sz="0" w:space="0" w:color="auto"/>
          </w:divBdr>
        </w:div>
        <w:div w:id="1292519117">
          <w:marLeft w:val="0"/>
          <w:marRight w:val="0"/>
          <w:marTop w:val="0"/>
          <w:marBottom w:val="0"/>
          <w:divBdr>
            <w:top w:val="none" w:sz="0" w:space="0" w:color="auto"/>
            <w:left w:val="none" w:sz="0" w:space="0" w:color="auto"/>
            <w:bottom w:val="none" w:sz="0" w:space="0" w:color="auto"/>
            <w:right w:val="none" w:sz="0" w:space="0" w:color="auto"/>
          </w:divBdr>
        </w:div>
        <w:div w:id="1012144105">
          <w:marLeft w:val="0"/>
          <w:marRight w:val="0"/>
          <w:marTop w:val="0"/>
          <w:marBottom w:val="0"/>
          <w:divBdr>
            <w:top w:val="none" w:sz="0" w:space="0" w:color="auto"/>
            <w:left w:val="none" w:sz="0" w:space="0" w:color="auto"/>
            <w:bottom w:val="none" w:sz="0" w:space="0" w:color="auto"/>
            <w:right w:val="none" w:sz="0" w:space="0" w:color="auto"/>
          </w:divBdr>
        </w:div>
      </w:divsChild>
    </w:div>
    <w:div w:id="1564099799">
      <w:bodyDiv w:val="1"/>
      <w:marLeft w:val="0"/>
      <w:marRight w:val="0"/>
      <w:marTop w:val="0"/>
      <w:marBottom w:val="0"/>
      <w:divBdr>
        <w:top w:val="none" w:sz="0" w:space="0" w:color="auto"/>
        <w:left w:val="none" w:sz="0" w:space="0" w:color="auto"/>
        <w:bottom w:val="none" w:sz="0" w:space="0" w:color="auto"/>
        <w:right w:val="none" w:sz="0" w:space="0" w:color="auto"/>
      </w:divBdr>
      <w:divsChild>
        <w:div w:id="1474365516">
          <w:marLeft w:val="0"/>
          <w:marRight w:val="0"/>
          <w:marTop w:val="0"/>
          <w:marBottom w:val="0"/>
          <w:divBdr>
            <w:top w:val="none" w:sz="0" w:space="0" w:color="auto"/>
            <w:left w:val="none" w:sz="0" w:space="0" w:color="auto"/>
            <w:bottom w:val="none" w:sz="0" w:space="0" w:color="auto"/>
            <w:right w:val="none" w:sz="0" w:space="0" w:color="auto"/>
          </w:divBdr>
        </w:div>
        <w:div w:id="1536851088">
          <w:marLeft w:val="0"/>
          <w:marRight w:val="0"/>
          <w:marTop w:val="0"/>
          <w:marBottom w:val="0"/>
          <w:divBdr>
            <w:top w:val="none" w:sz="0" w:space="0" w:color="auto"/>
            <w:left w:val="none" w:sz="0" w:space="0" w:color="auto"/>
            <w:bottom w:val="none" w:sz="0" w:space="0" w:color="auto"/>
            <w:right w:val="none" w:sz="0" w:space="0" w:color="auto"/>
          </w:divBdr>
        </w:div>
        <w:div w:id="1215190859">
          <w:marLeft w:val="0"/>
          <w:marRight w:val="0"/>
          <w:marTop w:val="0"/>
          <w:marBottom w:val="0"/>
          <w:divBdr>
            <w:top w:val="none" w:sz="0" w:space="0" w:color="auto"/>
            <w:left w:val="none" w:sz="0" w:space="0" w:color="auto"/>
            <w:bottom w:val="none" w:sz="0" w:space="0" w:color="auto"/>
            <w:right w:val="none" w:sz="0" w:space="0" w:color="auto"/>
          </w:divBdr>
        </w:div>
        <w:div w:id="1977025186">
          <w:marLeft w:val="0"/>
          <w:marRight w:val="0"/>
          <w:marTop w:val="0"/>
          <w:marBottom w:val="0"/>
          <w:divBdr>
            <w:top w:val="none" w:sz="0" w:space="0" w:color="auto"/>
            <w:left w:val="none" w:sz="0" w:space="0" w:color="auto"/>
            <w:bottom w:val="none" w:sz="0" w:space="0" w:color="auto"/>
            <w:right w:val="none" w:sz="0" w:space="0" w:color="auto"/>
          </w:divBdr>
        </w:div>
        <w:div w:id="1987395855">
          <w:marLeft w:val="0"/>
          <w:marRight w:val="0"/>
          <w:marTop w:val="0"/>
          <w:marBottom w:val="0"/>
          <w:divBdr>
            <w:top w:val="none" w:sz="0" w:space="0" w:color="auto"/>
            <w:left w:val="none" w:sz="0" w:space="0" w:color="auto"/>
            <w:bottom w:val="none" w:sz="0" w:space="0" w:color="auto"/>
            <w:right w:val="none" w:sz="0" w:space="0" w:color="auto"/>
          </w:divBdr>
        </w:div>
        <w:div w:id="1938445139">
          <w:marLeft w:val="0"/>
          <w:marRight w:val="0"/>
          <w:marTop w:val="0"/>
          <w:marBottom w:val="0"/>
          <w:divBdr>
            <w:top w:val="none" w:sz="0" w:space="0" w:color="auto"/>
            <w:left w:val="none" w:sz="0" w:space="0" w:color="auto"/>
            <w:bottom w:val="none" w:sz="0" w:space="0" w:color="auto"/>
            <w:right w:val="none" w:sz="0" w:space="0" w:color="auto"/>
          </w:divBdr>
        </w:div>
        <w:div w:id="682249509">
          <w:marLeft w:val="0"/>
          <w:marRight w:val="0"/>
          <w:marTop w:val="0"/>
          <w:marBottom w:val="0"/>
          <w:divBdr>
            <w:top w:val="none" w:sz="0" w:space="0" w:color="auto"/>
            <w:left w:val="none" w:sz="0" w:space="0" w:color="auto"/>
            <w:bottom w:val="none" w:sz="0" w:space="0" w:color="auto"/>
            <w:right w:val="none" w:sz="0" w:space="0" w:color="auto"/>
          </w:divBdr>
        </w:div>
        <w:div w:id="411703196">
          <w:marLeft w:val="0"/>
          <w:marRight w:val="0"/>
          <w:marTop w:val="0"/>
          <w:marBottom w:val="0"/>
          <w:divBdr>
            <w:top w:val="none" w:sz="0" w:space="0" w:color="auto"/>
            <w:left w:val="none" w:sz="0" w:space="0" w:color="auto"/>
            <w:bottom w:val="none" w:sz="0" w:space="0" w:color="auto"/>
            <w:right w:val="none" w:sz="0" w:space="0" w:color="auto"/>
          </w:divBdr>
        </w:div>
        <w:div w:id="1535730924">
          <w:marLeft w:val="0"/>
          <w:marRight w:val="0"/>
          <w:marTop w:val="0"/>
          <w:marBottom w:val="0"/>
          <w:divBdr>
            <w:top w:val="none" w:sz="0" w:space="0" w:color="auto"/>
            <w:left w:val="none" w:sz="0" w:space="0" w:color="auto"/>
            <w:bottom w:val="none" w:sz="0" w:space="0" w:color="auto"/>
            <w:right w:val="none" w:sz="0" w:space="0" w:color="auto"/>
          </w:divBdr>
        </w:div>
        <w:div w:id="1215849349">
          <w:marLeft w:val="0"/>
          <w:marRight w:val="0"/>
          <w:marTop w:val="0"/>
          <w:marBottom w:val="0"/>
          <w:divBdr>
            <w:top w:val="none" w:sz="0" w:space="0" w:color="auto"/>
            <w:left w:val="none" w:sz="0" w:space="0" w:color="auto"/>
            <w:bottom w:val="none" w:sz="0" w:space="0" w:color="auto"/>
            <w:right w:val="none" w:sz="0" w:space="0" w:color="auto"/>
          </w:divBdr>
        </w:div>
        <w:div w:id="2107654138">
          <w:marLeft w:val="0"/>
          <w:marRight w:val="0"/>
          <w:marTop w:val="0"/>
          <w:marBottom w:val="0"/>
          <w:divBdr>
            <w:top w:val="none" w:sz="0" w:space="0" w:color="auto"/>
            <w:left w:val="none" w:sz="0" w:space="0" w:color="auto"/>
            <w:bottom w:val="none" w:sz="0" w:space="0" w:color="auto"/>
            <w:right w:val="none" w:sz="0" w:space="0" w:color="auto"/>
          </w:divBdr>
        </w:div>
        <w:div w:id="1832720657">
          <w:marLeft w:val="0"/>
          <w:marRight w:val="0"/>
          <w:marTop w:val="0"/>
          <w:marBottom w:val="0"/>
          <w:divBdr>
            <w:top w:val="none" w:sz="0" w:space="0" w:color="auto"/>
            <w:left w:val="none" w:sz="0" w:space="0" w:color="auto"/>
            <w:bottom w:val="none" w:sz="0" w:space="0" w:color="auto"/>
            <w:right w:val="none" w:sz="0" w:space="0" w:color="auto"/>
          </w:divBdr>
        </w:div>
        <w:div w:id="553393126">
          <w:marLeft w:val="0"/>
          <w:marRight w:val="0"/>
          <w:marTop w:val="0"/>
          <w:marBottom w:val="0"/>
          <w:divBdr>
            <w:top w:val="none" w:sz="0" w:space="0" w:color="auto"/>
            <w:left w:val="none" w:sz="0" w:space="0" w:color="auto"/>
            <w:bottom w:val="none" w:sz="0" w:space="0" w:color="auto"/>
            <w:right w:val="none" w:sz="0" w:space="0" w:color="auto"/>
          </w:divBdr>
        </w:div>
      </w:divsChild>
    </w:div>
    <w:div w:id="1565023242">
      <w:bodyDiv w:val="1"/>
      <w:marLeft w:val="0"/>
      <w:marRight w:val="0"/>
      <w:marTop w:val="0"/>
      <w:marBottom w:val="0"/>
      <w:divBdr>
        <w:top w:val="none" w:sz="0" w:space="0" w:color="auto"/>
        <w:left w:val="none" w:sz="0" w:space="0" w:color="auto"/>
        <w:bottom w:val="none" w:sz="0" w:space="0" w:color="auto"/>
        <w:right w:val="none" w:sz="0" w:space="0" w:color="auto"/>
      </w:divBdr>
      <w:divsChild>
        <w:div w:id="1523592634">
          <w:marLeft w:val="0"/>
          <w:marRight w:val="0"/>
          <w:marTop w:val="0"/>
          <w:marBottom w:val="0"/>
          <w:divBdr>
            <w:top w:val="none" w:sz="0" w:space="0" w:color="auto"/>
            <w:left w:val="none" w:sz="0" w:space="0" w:color="auto"/>
            <w:bottom w:val="none" w:sz="0" w:space="0" w:color="auto"/>
            <w:right w:val="none" w:sz="0" w:space="0" w:color="auto"/>
          </w:divBdr>
        </w:div>
      </w:divsChild>
    </w:div>
    <w:div w:id="1571815800">
      <w:bodyDiv w:val="1"/>
      <w:marLeft w:val="0"/>
      <w:marRight w:val="0"/>
      <w:marTop w:val="0"/>
      <w:marBottom w:val="0"/>
      <w:divBdr>
        <w:top w:val="none" w:sz="0" w:space="0" w:color="auto"/>
        <w:left w:val="none" w:sz="0" w:space="0" w:color="auto"/>
        <w:bottom w:val="none" w:sz="0" w:space="0" w:color="auto"/>
        <w:right w:val="none" w:sz="0" w:space="0" w:color="auto"/>
      </w:divBdr>
      <w:divsChild>
        <w:div w:id="631135255">
          <w:marLeft w:val="0"/>
          <w:marRight w:val="0"/>
          <w:marTop w:val="0"/>
          <w:marBottom w:val="0"/>
          <w:divBdr>
            <w:top w:val="none" w:sz="0" w:space="0" w:color="auto"/>
            <w:left w:val="none" w:sz="0" w:space="0" w:color="auto"/>
            <w:bottom w:val="none" w:sz="0" w:space="0" w:color="auto"/>
            <w:right w:val="none" w:sz="0" w:space="0" w:color="auto"/>
          </w:divBdr>
        </w:div>
        <w:div w:id="1885288498">
          <w:marLeft w:val="0"/>
          <w:marRight w:val="0"/>
          <w:marTop w:val="0"/>
          <w:marBottom w:val="0"/>
          <w:divBdr>
            <w:top w:val="none" w:sz="0" w:space="0" w:color="auto"/>
            <w:left w:val="none" w:sz="0" w:space="0" w:color="auto"/>
            <w:bottom w:val="none" w:sz="0" w:space="0" w:color="auto"/>
            <w:right w:val="none" w:sz="0" w:space="0" w:color="auto"/>
          </w:divBdr>
        </w:div>
        <w:div w:id="1997151247">
          <w:marLeft w:val="0"/>
          <w:marRight w:val="0"/>
          <w:marTop w:val="0"/>
          <w:marBottom w:val="0"/>
          <w:divBdr>
            <w:top w:val="none" w:sz="0" w:space="0" w:color="auto"/>
            <w:left w:val="none" w:sz="0" w:space="0" w:color="auto"/>
            <w:bottom w:val="none" w:sz="0" w:space="0" w:color="auto"/>
            <w:right w:val="none" w:sz="0" w:space="0" w:color="auto"/>
          </w:divBdr>
        </w:div>
        <w:div w:id="101075754">
          <w:marLeft w:val="0"/>
          <w:marRight w:val="0"/>
          <w:marTop w:val="0"/>
          <w:marBottom w:val="0"/>
          <w:divBdr>
            <w:top w:val="none" w:sz="0" w:space="0" w:color="auto"/>
            <w:left w:val="none" w:sz="0" w:space="0" w:color="auto"/>
            <w:bottom w:val="none" w:sz="0" w:space="0" w:color="auto"/>
            <w:right w:val="none" w:sz="0" w:space="0" w:color="auto"/>
          </w:divBdr>
        </w:div>
        <w:div w:id="900991857">
          <w:marLeft w:val="0"/>
          <w:marRight w:val="0"/>
          <w:marTop w:val="0"/>
          <w:marBottom w:val="0"/>
          <w:divBdr>
            <w:top w:val="none" w:sz="0" w:space="0" w:color="auto"/>
            <w:left w:val="none" w:sz="0" w:space="0" w:color="auto"/>
            <w:bottom w:val="none" w:sz="0" w:space="0" w:color="auto"/>
            <w:right w:val="none" w:sz="0" w:space="0" w:color="auto"/>
          </w:divBdr>
        </w:div>
        <w:div w:id="1933971906">
          <w:marLeft w:val="0"/>
          <w:marRight w:val="0"/>
          <w:marTop w:val="0"/>
          <w:marBottom w:val="0"/>
          <w:divBdr>
            <w:top w:val="none" w:sz="0" w:space="0" w:color="auto"/>
            <w:left w:val="none" w:sz="0" w:space="0" w:color="auto"/>
            <w:bottom w:val="none" w:sz="0" w:space="0" w:color="auto"/>
            <w:right w:val="none" w:sz="0" w:space="0" w:color="auto"/>
          </w:divBdr>
        </w:div>
        <w:div w:id="1012074884">
          <w:marLeft w:val="0"/>
          <w:marRight w:val="0"/>
          <w:marTop w:val="0"/>
          <w:marBottom w:val="0"/>
          <w:divBdr>
            <w:top w:val="none" w:sz="0" w:space="0" w:color="auto"/>
            <w:left w:val="none" w:sz="0" w:space="0" w:color="auto"/>
            <w:bottom w:val="none" w:sz="0" w:space="0" w:color="auto"/>
            <w:right w:val="none" w:sz="0" w:space="0" w:color="auto"/>
          </w:divBdr>
        </w:div>
        <w:div w:id="185364195">
          <w:marLeft w:val="0"/>
          <w:marRight w:val="0"/>
          <w:marTop w:val="0"/>
          <w:marBottom w:val="0"/>
          <w:divBdr>
            <w:top w:val="none" w:sz="0" w:space="0" w:color="auto"/>
            <w:left w:val="none" w:sz="0" w:space="0" w:color="auto"/>
            <w:bottom w:val="none" w:sz="0" w:space="0" w:color="auto"/>
            <w:right w:val="none" w:sz="0" w:space="0" w:color="auto"/>
          </w:divBdr>
        </w:div>
        <w:div w:id="544217662">
          <w:marLeft w:val="0"/>
          <w:marRight w:val="0"/>
          <w:marTop w:val="0"/>
          <w:marBottom w:val="0"/>
          <w:divBdr>
            <w:top w:val="none" w:sz="0" w:space="0" w:color="auto"/>
            <w:left w:val="none" w:sz="0" w:space="0" w:color="auto"/>
            <w:bottom w:val="none" w:sz="0" w:space="0" w:color="auto"/>
            <w:right w:val="none" w:sz="0" w:space="0" w:color="auto"/>
          </w:divBdr>
        </w:div>
        <w:div w:id="1287586357">
          <w:marLeft w:val="0"/>
          <w:marRight w:val="0"/>
          <w:marTop w:val="0"/>
          <w:marBottom w:val="0"/>
          <w:divBdr>
            <w:top w:val="none" w:sz="0" w:space="0" w:color="auto"/>
            <w:left w:val="none" w:sz="0" w:space="0" w:color="auto"/>
            <w:bottom w:val="none" w:sz="0" w:space="0" w:color="auto"/>
            <w:right w:val="none" w:sz="0" w:space="0" w:color="auto"/>
          </w:divBdr>
        </w:div>
        <w:div w:id="682509902">
          <w:marLeft w:val="0"/>
          <w:marRight w:val="0"/>
          <w:marTop w:val="0"/>
          <w:marBottom w:val="0"/>
          <w:divBdr>
            <w:top w:val="none" w:sz="0" w:space="0" w:color="auto"/>
            <w:left w:val="none" w:sz="0" w:space="0" w:color="auto"/>
            <w:bottom w:val="none" w:sz="0" w:space="0" w:color="auto"/>
            <w:right w:val="none" w:sz="0" w:space="0" w:color="auto"/>
          </w:divBdr>
        </w:div>
        <w:div w:id="779103787">
          <w:marLeft w:val="0"/>
          <w:marRight w:val="0"/>
          <w:marTop w:val="0"/>
          <w:marBottom w:val="0"/>
          <w:divBdr>
            <w:top w:val="none" w:sz="0" w:space="0" w:color="auto"/>
            <w:left w:val="none" w:sz="0" w:space="0" w:color="auto"/>
            <w:bottom w:val="none" w:sz="0" w:space="0" w:color="auto"/>
            <w:right w:val="none" w:sz="0" w:space="0" w:color="auto"/>
          </w:divBdr>
        </w:div>
        <w:div w:id="1059742664">
          <w:marLeft w:val="0"/>
          <w:marRight w:val="0"/>
          <w:marTop w:val="0"/>
          <w:marBottom w:val="0"/>
          <w:divBdr>
            <w:top w:val="none" w:sz="0" w:space="0" w:color="auto"/>
            <w:left w:val="none" w:sz="0" w:space="0" w:color="auto"/>
            <w:bottom w:val="none" w:sz="0" w:space="0" w:color="auto"/>
            <w:right w:val="none" w:sz="0" w:space="0" w:color="auto"/>
          </w:divBdr>
        </w:div>
        <w:div w:id="414936466">
          <w:marLeft w:val="0"/>
          <w:marRight w:val="0"/>
          <w:marTop w:val="0"/>
          <w:marBottom w:val="0"/>
          <w:divBdr>
            <w:top w:val="none" w:sz="0" w:space="0" w:color="auto"/>
            <w:left w:val="none" w:sz="0" w:space="0" w:color="auto"/>
            <w:bottom w:val="none" w:sz="0" w:space="0" w:color="auto"/>
            <w:right w:val="none" w:sz="0" w:space="0" w:color="auto"/>
          </w:divBdr>
        </w:div>
        <w:div w:id="426851754">
          <w:marLeft w:val="0"/>
          <w:marRight w:val="0"/>
          <w:marTop w:val="0"/>
          <w:marBottom w:val="0"/>
          <w:divBdr>
            <w:top w:val="none" w:sz="0" w:space="0" w:color="auto"/>
            <w:left w:val="none" w:sz="0" w:space="0" w:color="auto"/>
            <w:bottom w:val="none" w:sz="0" w:space="0" w:color="auto"/>
            <w:right w:val="none" w:sz="0" w:space="0" w:color="auto"/>
          </w:divBdr>
        </w:div>
        <w:div w:id="1023635249">
          <w:marLeft w:val="0"/>
          <w:marRight w:val="0"/>
          <w:marTop w:val="0"/>
          <w:marBottom w:val="0"/>
          <w:divBdr>
            <w:top w:val="none" w:sz="0" w:space="0" w:color="auto"/>
            <w:left w:val="none" w:sz="0" w:space="0" w:color="auto"/>
            <w:bottom w:val="none" w:sz="0" w:space="0" w:color="auto"/>
            <w:right w:val="none" w:sz="0" w:space="0" w:color="auto"/>
          </w:divBdr>
        </w:div>
        <w:div w:id="1698970564">
          <w:marLeft w:val="0"/>
          <w:marRight w:val="0"/>
          <w:marTop w:val="0"/>
          <w:marBottom w:val="0"/>
          <w:divBdr>
            <w:top w:val="none" w:sz="0" w:space="0" w:color="auto"/>
            <w:left w:val="none" w:sz="0" w:space="0" w:color="auto"/>
            <w:bottom w:val="none" w:sz="0" w:space="0" w:color="auto"/>
            <w:right w:val="none" w:sz="0" w:space="0" w:color="auto"/>
          </w:divBdr>
        </w:div>
      </w:divsChild>
    </w:div>
    <w:div w:id="1608391144">
      <w:bodyDiv w:val="1"/>
      <w:marLeft w:val="0"/>
      <w:marRight w:val="0"/>
      <w:marTop w:val="0"/>
      <w:marBottom w:val="0"/>
      <w:divBdr>
        <w:top w:val="none" w:sz="0" w:space="0" w:color="auto"/>
        <w:left w:val="none" w:sz="0" w:space="0" w:color="auto"/>
        <w:bottom w:val="none" w:sz="0" w:space="0" w:color="auto"/>
        <w:right w:val="none" w:sz="0" w:space="0" w:color="auto"/>
      </w:divBdr>
      <w:divsChild>
        <w:div w:id="1885018216">
          <w:marLeft w:val="0"/>
          <w:marRight w:val="0"/>
          <w:marTop w:val="0"/>
          <w:marBottom w:val="0"/>
          <w:divBdr>
            <w:top w:val="none" w:sz="0" w:space="0" w:color="auto"/>
            <w:left w:val="none" w:sz="0" w:space="0" w:color="auto"/>
            <w:bottom w:val="none" w:sz="0" w:space="0" w:color="auto"/>
            <w:right w:val="none" w:sz="0" w:space="0" w:color="auto"/>
          </w:divBdr>
        </w:div>
      </w:divsChild>
    </w:div>
    <w:div w:id="1629553122">
      <w:bodyDiv w:val="1"/>
      <w:marLeft w:val="0"/>
      <w:marRight w:val="0"/>
      <w:marTop w:val="0"/>
      <w:marBottom w:val="0"/>
      <w:divBdr>
        <w:top w:val="none" w:sz="0" w:space="0" w:color="auto"/>
        <w:left w:val="none" w:sz="0" w:space="0" w:color="auto"/>
        <w:bottom w:val="none" w:sz="0" w:space="0" w:color="auto"/>
        <w:right w:val="none" w:sz="0" w:space="0" w:color="auto"/>
      </w:divBdr>
      <w:divsChild>
        <w:div w:id="2090350029">
          <w:marLeft w:val="0"/>
          <w:marRight w:val="0"/>
          <w:marTop w:val="0"/>
          <w:marBottom w:val="0"/>
          <w:divBdr>
            <w:top w:val="none" w:sz="0" w:space="0" w:color="auto"/>
            <w:left w:val="none" w:sz="0" w:space="0" w:color="auto"/>
            <w:bottom w:val="none" w:sz="0" w:space="0" w:color="auto"/>
            <w:right w:val="none" w:sz="0" w:space="0" w:color="auto"/>
          </w:divBdr>
        </w:div>
        <w:div w:id="219024074">
          <w:marLeft w:val="0"/>
          <w:marRight w:val="0"/>
          <w:marTop w:val="0"/>
          <w:marBottom w:val="0"/>
          <w:divBdr>
            <w:top w:val="none" w:sz="0" w:space="0" w:color="auto"/>
            <w:left w:val="none" w:sz="0" w:space="0" w:color="auto"/>
            <w:bottom w:val="none" w:sz="0" w:space="0" w:color="auto"/>
            <w:right w:val="none" w:sz="0" w:space="0" w:color="auto"/>
          </w:divBdr>
        </w:div>
      </w:divsChild>
    </w:div>
    <w:div w:id="1636374590">
      <w:bodyDiv w:val="1"/>
      <w:marLeft w:val="0"/>
      <w:marRight w:val="0"/>
      <w:marTop w:val="0"/>
      <w:marBottom w:val="0"/>
      <w:divBdr>
        <w:top w:val="none" w:sz="0" w:space="0" w:color="auto"/>
        <w:left w:val="none" w:sz="0" w:space="0" w:color="auto"/>
        <w:bottom w:val="none" w:sz="0" w:space="0" w:color="auto"/>
        <w:right w:val="none" w:sz="0" w:space="0" w:color="auto"/>
      </w:divBdr>
      <w:divsChild>
        <w:div w:id="771433983">
          <w:marLeft w:val="0"/>
          <w:marRight w:val="0"/>
          <w:marTop w:val="0"/>
          <w:marBottom w:val="0"/>
          <w:divBdr>
            <w:top w:val="none" w:sz="0" w:space="0" w:color="auto"/>
            <w:left w:val="none" w:sz="0" w:space="0" w:color="auto"/>
            <w:bottom w:val="none" w:sz="0" w:space="0" w:color="auto"/>
            <w:right w:val="none" w:sz="0" w:space="0" w:color="auto"/>
          </w:divBdr>
        </w:div>
        <w:div w:id="1109668507">
          <w:marLeft w:val="0"/>
          <w:marRight w:val="0"/>
          <w:marTop w:val="0"/>
          <w:marBottom w:val="0"/>
          <w:divBdr>
            <w:top w:val="none" w:sz="0" w:space="0" w:color="auto"/>
            <w:left w:val="none" w:sz="0" w:space="0" w:color="auto"/>
            <w:bottom w:val="none" w:sz="0" w:space="0" w:color="auto"/>
            <w:right w:val="none" w:sz="0" w:space="0" w:color="auto"/>
          </w:divBdr>
        </w:div>
        <w:div w:id="2031299166">
          <w:marLeft w:val="0"/>
          <w:marRight w:val="0"/>
          <w:marTop w:val="0"/>
          <w:marBottom w:val="0"/>
          <w:divBdr>
            <w:top w:val="none" w:sz="0" w:space="0" w:color="auto"/>
            <w:left w:val="none" w:sz="0" w:space="0" w:color="auto"/>
            <w:bottom w:val="none" w:sz="0" w:space="0" w:color="auto"/>
            <w:right w:val="none" w:sz="0" w:space="0" w:color="auto"/>
          </w:divBdr>
        </w:div>
        <w:div w:id="1721131861">
          <w:marLeft w:val="0"/>
          <w:marRight w:val="0"/>
          <w:marTop w:val="0"/>
          <w:marBottom w:val="0"/>
          <w:divBdr>
            <w:top w:val="none" w:sz="0" w:space="0" w:color="auto"/>
            <w:left w:val="none" w:sz="0" w:space="0" w:color="auto"/>
            <w:bottom w:val="none" w:sz="0" w:space="0" w:color="auto"/>
            <w:right w:val="none" w:sz="0" w:space="0" w:color="auto"/>
          </w:divBdr>
        </w:div>
        <w:div w:id="1634214823">
          <w:marLeft w:val="0"/>
          <w:marRight w:val="0"/>
          <w:marTop w:val="0"/>
          <w:marBottom w:val="0"/>
          <w:divBdr>
            <w:top w:val="none" w:sz="0" w:space="0" w:color="auto"/>
            <w:left w:val="none" w:sz="0" w:space="0" w:color="auto"/>
            <w:bottom w:val="none" w:sz="0" w:space="0" w:color="auto"/>
            <w:right w:val="none" w:sz="0" w:space="0" w:color="auto"/>
          </w:divBdr>
        </w:div>
        <w:div w:id="1156141391">
          <w:marLeft w:val="0"/>
          <w:marRight w:val="0"/>
          <w:marTop w:val="0"/>
          <w:marBottom w:val="0"/>
          <w:divBdr>
            <w:top w:val="none" w:sz="0" w:space="0" w:color="auto"/>
            <w:left w:val="none" w:sz="0" w:space="0" w:color="auto"/>
            <w:bottom w:val="none" w:sz="0" w:space="0" w:color="auto"/>
            <w:right w:val="none" w:sz="0" w:space="0" w:color="auto"/>
          </w:divBdr>
        </w:div>
      </w:divsChild>
    </w:div>
    <w:div w:id="1653027072">
      <w:bodyDiv w:val="1"/>
      <w:marLeft w:val="0"/>
      <w:marRight w:val="0"/>
      <w:marTop w:val="0"/>
      <w:marBottom w:val="0"/>
      <w:divBdr>
        <w:top w:val="none" w:sz="0" w:space="0" w:color="auto"/>
        <w:left w:val="none" w:sz="0" w:space="0" w:color="auto"/>
        <w:bottom w:val="none" w:sz="0" w:space="0" w:color="auto"/>
        <w:right w:val="none" w:sz="0" w:space="0" w:color="auto"/>
      </w:divBdr>
      <w:divsChild>
        <w:div w:id="2020229110">
          <w:marLeft w:val="0"/>
          <w:marRight w:val="0"/>
          <w:marTop w:val="0"/>
          <w:marBottom w:val="0"/>
          <w:divBdr>
            <w:top w:val="none" w:sz="0" w:space="0" w:color="auto"/>
            <w:left w:val="none" w:sz="0" w:space="0" w:color="auto"/>
            <w:bottom w:val="none" w:sz="0" w:space="0" w:color="auto"/>
            <w:right w:val="none" w:sz="0" w:space="0" w:color="auto"/>
          </w:divBdr>
        </w:div>
        <w:div w:id="1419516959">
          <w:marLeft w:val="0"/>
          <w:marRight w:val="0"/>
          <w:marTop w:val="0"/>
          <w:marBottom w:val="0"/>
          <w:divBdr>
            <w:top w:val="none" w:sz="0" w:space="0" w:color="auto"/>
            <w:left w:val="none" w:sz="0" w:space="0" w:color="auto"/>
            <w:bottom w:val="none" w:sz="0" w:space="0" w:color="auto"/>
            <w:right w:val="none" w:sz="0" w:space="0" w:color="auto"/>
          </w:divBdr>
        </w:div>
      </w:divsChild>
    </w:div>
    <w:div w:id="1655141370">
      <w:bodyDiv w:val="1"/>
      <w:marLeft w:val="0"/>
      <w:marRight w:val="0"/>
      <w:marTop w:val="0"/>
      <w:marBottom w:val="0"/>
      <w:divBdr>
        <w:top w:val="none" w:sz="0" w:space="0" w:color="auto"/>
        <w:left w:val="none" w:sz="0" w:space="0" w:color="auto"/>
        <w:bottom w:val="none" w:sz="0" w:space="0" w:color="auto"/>
        <w:right w:val="none" w:sz="0" w:space="0" w:color="auto"/>
      </w:divBdr>
      <w:divsChild>
        <w:div w:id="215555732">
          <w:marLeft w:val="0"/>
          <w:marRight w:val="0"/>
          <w:marTop w:val="0"/>
          <w:marBottom w:val="0"/>
          <w:divBdr>
            <w:top w:val="none" w:sz="0" w:space="0" w:color="auto"/>
            <w:left w:val="none" w:sz="0" w:space="0" w:color="auto"/>
            <w:bottom w:val="none" w:sz="0" w:space="0" w:color="auto"/>
            <w:right w:val="none" w:sz="0" w:space="0" w:color="auto"/>
          </w:divBdr>
        </w:div>
        <w:div w:id="368575852">
          <w:marLeft w:val="0"/>
          <w:marRight w:val="0"/>
          <w:marTop w:val="0"/>
          <w:marBottom w:val="0"/>
          <w:divBdr>
            <w:top w:val="none" w:sz="0" w:space="0" w:color="auto"/>
            <w:left w:val="none" w:sz="0" w:space="0" w:color="auto"/>
            <w:bottom w:val="none" w:sz="0" w:space="0" w:color="auto"/>
            <w:right w:val="none" w:sz="0" w:space="0" w:color="auto"/>
          </w:divBdr>
        </w:div>
        <w:div w:id="304480569">
          <w:marLeft w:val="0"/>
          <w:marRight w:val="0"/>
          <w:marTop w:val="0"/>
          <w:marBottom w:val="0"/>
          <w:divBdr>
            <w:top w:val="none" w:sz="0" w:space="0" w:color="auto"/>
            <w:left w:val="none" w:sz="0" w:space="0" w:color="auto"/>
            <w:bottom w:val="none" w:sz="0" w:space="0" w:color="auto"/>
            <w:right w:val="none" w:sz="0" w:space="0" w:color="auto"/>
          </w:divBdr>
        </w:div>
        <w:div w:id="1588685921">
          <w:marLeft w:val="0"/>
          <w:marRight w:val="0"/>
          <w:marTop w:val="0"/>
          <w:marBottom w:val="0"/>
          <w:divBdr>
            <w:top w:val="none" w:sz="0" w:space="0" w:color="auto"/>
            <w:left w:val="none" w:sz="0" w:space="0" w:color="auto"/>
            <w:bottom w:val="none" w:sz="0" w:space="0" w:color="auto"/>
            <w:right w:val="none" w:sz="0" w:space="0" w:color="auto"/>
          </w:divBdr>
        </w:div>
      </w:divsChild>
    </w:div>
    <w:div w:id="1664433419">
      <w:bodyDiv w:val="1"/>
      <w:marLeft w:val="0"/>
      <w:marRight w:val="0"/>
      <w:marTop w:val="0"/>
      <w:marBottom w:val="0"/>
      <w:divBdr>
        <w:top w:val="none" w:sz="0" w:space="0" w:color="auto"/>
        <w:left w:val="none" w:sz="0" w:space="0" w:color="auto"/>
        <w:bottom w:val="none" w:sz="0" w:space="0" w:color="auto"/>
        <w:right w:val="none" w:sz="0" w:space="0" w:color="auto"/>
      </w:divBdr>
      <w:divsChild>
        <w:div w:id="1727217022">
          <w:marLeft w:val="0"/>
          <w:marRight w:val="0"/>
          <w:marTop w:val="0"/>
          <w:marBottom w:val="0"/>
          <w:divBdr>
            <w:top w:val="none" w:sz="0" w:space="0" w:color="auto"/>
            <w:left w:val="none" w:sz="0" w:space="0" w:color="auto"/>
            <w:bottom w:val="none" w:sz="0" w:space="0" w:color="auto"/>
            <w:right w:val="none" w:sz="0" w:space="0" w:color="auto"/>
          </w:divBdr>
        </w:div>
        <w:div w:id="569848947">
          <w:marLeft w:val="0"/>
          <w:marRight w:val="0"/>
          <w:marTop w:val="0"/>
          <w:marBottom w:val="0"/>
          <w:divBdr>
            <w:top w:val="none" w:sz="0" w:space="0" w:color="auto"/>
            <w:left w:val="none" w:sz="0" w:space="0" w:color="auto"/>
            <w:bottom w:val="none" w:sz="0" w:space="0" w:color="auto"/>
            <w:right w:val="none" w:sz="0" w:space="0" w:color="auto"/>
          </w:divBdr>
        </w:div>
        <w:div w:id="769081535">
          <w:marLeft w:val="0"/>
          <w:marRight w:val="0"/>
          <w:marTop w:val="0"/>
          <w:marBottom w:val="0"/>
          <w:divBdr>
            <w:top w:val="none" w:sz="0" w:space="0" w:color="auto"/>
            <w:left w:val="none" w:sz="0" w:space="0" w:color="auto"/>
            <w:bottom w:val="none" w:sz="0" w:space="0" w:color="auto"/>
            <w:right w:val="none" w:sz="0" w:space="0" w:color="auto"/>
          </w:divBdr>
        </w:div>
        <w:div w:id="64955749">
          <w:marLeft w:val="0"/>
          <w:marRight w:val="0"/>
          <w:marTop w:val="0"/>
          <w:marBottom w:val="0"/>
          <w:divBdr>
            <w:top w:val="none" w:sz="0" w:space="0" w:color="auto"/>
            <w:left w:val="none" w:sz="0" w:space="0" w:color="auto"/>
            <w:bottom w:val="none" w:sz="0" w:space="0" w:color="auto"/>
            <w:right w:val="none" w:sz="0" w:space="0" w:color="auto"/>
          </w:divBdr>
        </w:div>
        <w:div w:id="355813550">
          <w:marLeft w:val="0"/>
          <w:marRight w:val="0"/>
          <w:marTop w:val="0"/>
          <w:marBottom w:val="0"/>
          <w:divBdr>
            <w:top w:val="none" w:sz="0" w:space="0" w:color="auto"/>
            <w:left w:val="none" w:sz="0" w:space="0" w:color="auto"/>
            <w:bottom w:val="none" w:sz="0" w:space="0" w:color="auto"/>
            <w:right w:val="none" w:sz="0" w:space="0" w:color="auto"/>
          </w:divBdr>
        </w:div>
      </w:divsChild>
    </w:div>
    <w:div w:id="1665281268">
      <w:bodyDiv w:val="1"/>
      <w:marLeft w:val="0"/>
      <w:marRight w:val="0"/>
      <w:marTop w:val="0"/>
      <w:marBottom w:val="0"/>
      <w:divBdr>
        <w:top w:val="none" w:sz="0" w:space="0" w:color="auto"/>
        <w:left w:val="none" w:sz="0" w:space="0" w:color="auto"/>
        <w:bottom w:val="none" w:sz="0" w:space="0" w:color="auto"/>
        <w:right w:val="none" w:sz="0" w:space="0" w:color="auto"/>
      </w:divBdr>
      <w:divsChild>
        <w:div w:id="905913064">
          <w:marLeft w:val="0"/>
          <w:marRight w:val="0"/>
          <w:marTop w:val="0"/>
          <w:marBottom w:val="0"/>
          <w:divBdr>
            <w:top w:val="none" w:sz="0" w:space="0" w:color="auto"/>
            <w:left w:val="none" w:sz="0" w:space="0" w:color="auto"/>
            <w:bottom w:val="none" w:sz="0" w:space="0" w:color="auto"/>
            <w:right w:val="none" w:sz="0" w:space="0" w:color="auto"/>
          </w:divBdr>
        </w:div>
        <w:div w:id="505368996">
          <w:marLeft w:val="0"/>
          <w:marRight w:val="0"/>
          <w:marTop w:val="0"/>
          <w:marBottom w:val="0"/>
          <w:divBdr>
            <w:top w:val="none" w:sz="0" w:space="0" w:color="auto"/>
            <w:left w:val="none" w:sz="0" w:space="0" w:color="auto"/>
            <w:bottom w:val="none" w:sz="0" w:space="0" w:color="auto"/>
            <w:right w:val="none" w:sz="0" w:space="0" w:color="auto"/>
          </w:divBdr>
        </w:div>
        <w:div w:id="268437665">
          <w:marLeft w:val="0"/>
          <w:marRight w:val="0"/>
          <w:marTop w:val="0"/>
          <w:marBottom w:val="0"/>
          <w:divBdr>
            <w:top w:val="none" w:sz="0" w:space="0" w:color="auto"/>
            <w:left w:val="none" w:sz="0" w:space="0" w:color="auto"/>
            <w:bottom w:val="none" w:sz="0" w:space="0" w:color="auto"/>
            <w:right w:val="none" w:sz="0" w:space="0" w:color="auto"/>
          </w:divBdr>
        </w:div>
        <w:div w:id="2145342333">
          <w:marLeft w:val="0"/>
          <w:marRight w:val="0"/>
          <w:marTop w:val="0"/>
          <w:marBottom w:val="0"/>
          <w:divBdr>
            <w:top w:val="none" w:sz="0" w:space="0" w:color="auto"/>
            <w:left w:val="none" w:sz="0" w:space="0" w:color="auto"/>
            <w:bottom w:val="none" w:sz="0" w:space="0" w:color="auto"/>
            <w:right w:val="none" w:sz="0" w:space="0" w:color="auto"/>
          </w:divBdr>
        </w:div>
        <w:div w:id="2115976421">
          <w:marLeft w:val="0"/>
          <w:marRight w:val="0"/>
          <w:marTop w:val="0"/>
          <w:marBottom w:val="0"/>
          <w:divBdr>
            <w:top w:val="none" w:sz="0" w:space="0" w:color="auto"/>
            <w:left w:val="none" w:sz="0" w:space="0" w:color="auto"/>
            <w:bottom w:val="none" w:sz="0" w:space="0" w:color="auto"/>
            <w:right w:val="none" w:sz="0" w:space="0" w:color="auto"/>
          </w:divBdr>
        </w:div>
        <w:div w:id="1242103993">
          <w:marLeft w:val="0"/>
          <w:marRight w:val="0"/>
          <w:marTop w:val="0"/>
          <w:marBottom w:val="0"/>
          <w:divBdr>
            <w:top w:val="none" w:sz="0" w:space="0" w:color="auto"/>
            <w:left w:val="none" w:sz="0" w:space="0" w:color="auto"/>
            <w:bottom w:val="none" w:sz="0" w:space="0" w:color="auto"/>
            <w:right w:val="none" w:sz="0" w:space="0" w:color="auto"/>
          </w:divBdr>
        </w:div>
        <w:div w:id="960845809">
          <w:marLeft w:val="0"/>
          <w:marRight w:val="0"/>
          <w:marTop w:val="0"/>
          <w:marBottom w:val="0"/>
          <w:divBdr>
            <w:top w:val="none" w:sz="0" w:space="0" w:color="auto"/>
            <w:left w:val="none" w:sz="0" w:space="0" w:color="auto"/>
            <w:bottom w:val="none" w:sz="0" w:space="0" w:color="auto"/>
            <w:right w:val="none" w:sz="0" w:space="0" w:color="auto"/>
          </w:divBdr>
        </w:div>
        <w:div w:id="1767996566">
          <w:marLeft w:val="0"/>
          <w:marRight w:val="0"/>
          <w:marTop w:val="0"/>
          <w:marBottom w:val="0"/>
          <w:divBdr>
            <w:top w:val="none" w:sz="0" w:space="0" w:color="auto"/>
            <w:left w:val="none" w:sz="0" w:space="0" w:color="auto"/>
            <w:bottom w:val="none" w:sz="0" w:space="0" w:color="auto"/>
            <w:right w:val="none" w:sz="0" w:space="0" w:color="auto"/>
          </w:divBdr>
        </w:div>
        <w:div w:id="1049299500">
          <w:marLeft w:val="0"/>
          <w:marRight w:val="0"/>
          <w:marTop w:val="0"/>
          <w:marBottom w:val="0"/>
          <w:divBdr>
            <w:top w:val="none" w:sz="0" w:space="0" w:color="auto"/>
            <w:left w:val="none" w:sz="0" w:space="0" w:color="auto"/>
            <w:bottom w:val="none" w:sz="0" w:space="0" w:color="auto"/>
            <w:right w:val="none" w:sz="0" w:space="0" w:color="auto"/>
          </w:divBdr>
        </w:div>
        <w:div w:id="1118598595">
          <w:marLeft w:val="0"/>
          <w:marRight w:val="0"/>
          <w:marTop w:val="0"/>
          <w:marBottom w:val="0"/>
          <w:divBdr>
            <w:top w:val="none" w:sz="0" w:space="0" w:color="auto"/>
            <w:left w:val="none" w:sz="0" w:space="0" w:color="auto"/>
            <w:bottom w:val="none" w:sz="0" w:space="0" w:color="auto"/>
            <w:right w:val="none" w:sz="0" w:space="0" w:color="auto"/>
          </w:divBdr>
        </w:div>
        <w:div w:id="1721401212">
          <w:marLeft w:val="0"/>
          <w:marRight w:val="0"/>
          <w:marTop w:val="0"/>
          <w:marBottom w:val="0"/>
          <w:divBdr>
            <w:top w:val="none" w:sz="0" w:space="0" w:color="auto"/>
            <w:left w:val="none" w:sz="0" w:space="0" w:color="auto"/>
            <w:bottom w:val="none" w:sz="0" w:space="0" w:color="auto"/>
            <w:right w:val="none" w:sz="0" w:space="0" w:color="auto"/>
          </w:divBdr>
        </w:div>
        <w:div w:id="1930650013">
          <w:marLeft w:val="0"/>
          <w:marRight w:val="0"/>
          <w:marTop w:val="0"/>
          <w:marBottom w:val="0"/>
          <w:divBdr>
            <w:top w:val="none" w:sz="0" w:space="0" w:color="auto"/>
            <w:left w:val="none" w:sz="0" w:space="0" w:color="auto"/>
            <w:bottom w:val="none" w:sz="0" w:space="0" w:color="auto"/>
            <w:right w:val="none" w:sz="0" w:space="0" w:color="auto"/>
          </w:divBdr>
        </w:div>
        <w:div w:id="1917931932">
          <w:marLeft w:val="0"/>
          <w:marRight w:val="0"/>
          <w:marTop w:val="0"/>
          <w:marBottom w:val="0"/>
          <w:divBdr>
            <w:top w:val="none" w:sz="0" w:space="0" w:color="auto"/>
            <w:left w:val="none" w:sz="0" w:space="0" w:color="auto"/>
            <w:bottom w:val="none" w:sz="0" w:space="0" w:color="auto"/>
            <w:right w:val="none" w:sz="0" w:space="0" w:color="auto"/>
          </w:divBdr>
        </w:div>
        <w:div w:id="1555697357">
          <w:marLeft w:val="0"/>
          <w:marRight w:val="0"/>
          <w:marTop w:val="0"/>
          <w:marBottom w:val="0"/>
          <w:divBdr>
            <w:top w:val="none" w:sz="0" w:space="0" w:color="auto"/>
            <w:left w:val="none" w:sz="0" w:space="0" w:color="auto"/>
            <w:bottom w:val="none" w:sz="0" w:space="0" w:color="auto"/>
            <w:right w:val="none" w:sz="0" w:space="0" w:color="auto"/>
          </w:divBdr>
        </w:div>
      </w:divsChild>
    </w:div>
    <w:div w:id="1681159366">
      <w:bodyDiv w:val="1"/>
      <w:marLeft w:val="0"/>
      <w:marRight w:val="0"/>
      <w:marTop w:val="0"/>
      <w:marBottom w:val="0"/>
      <w:divBdr>
        <w:top w:val="none" w:sz="0" w:space="0" w:color="auto"/>
        <w:left w:val="none" w:sz="0" w:space="0" w:color="auto"/>
        <w:bottom w:val="none" w:sz="0" w:space="0" w:color="auto"/>
        <w:right w:val="none" w:sz="0" w:space="0" w:color="auto"/>
      </w:divBdr>
      <w:divsChild>
        <w:div w:id="2077780408">
          <w:marLeft w:val="0"/>
          <w:marRight w:val="0"/>
          <w:marTop w:val="0"/>
          <w:marBottom w:val="0"/>
          <w:divBdr>
            <w:top w:val="none" w:sz="0" w:space="0" w:color="auto"/>
            <w:left w:val="none" w:sz="0" w:space="0" w:color="auto"/>
            <w:bottom w:val="none" w:sz="0" w:space="0" w:color="auto"/>
            <w:right w:val="none" w:sz="0" w:space="0" w:color="auto"/>
          </w:divBdr>
        </w:div>
        <w:div w:id="1820227354">
          <w:marLeft w:val="0"/>
          <w:marRight w:val="0"/>
          <w:marTop w:val="0"/>
          <w:marBottom w:val="0"/>
          <w:divBdr>
            <w:top w:val="none" w:sz="0" w:space="0" w:color="auto"/>
            <w:left w:val="none" w:sz="0" w:space="0" w:color="auto"/>
            <w:bottom w:val="none" w:sz="0" w:space="0" w:color="auto"/>
            <w:right w:val="none" w:sz="0" w:space="0" w:color="auto"/>
          </w:divBdr>
        </w:div>
        <w:div w:id="1393039086">
          <w:marLeft w:val="0"/>
          <w:marRight w:val="0"/>
          <w:marTop w:val="0"/>
          <w:marBottom w:val="0"/>
          <w:divBdr>
            <w:top w:val="none" w:sz="0" w:space="0" w:color="auto"/>
            <w:left w:val="none" w:sz="0" w:space="0" w:color="auto"/>
            <w:bottom w:val="none" w:sz="0" w:space="0" w:color="auto"/>
            <w:right w:val="none" w:sz="0" w:space="0" w:color="auto"/>
          </w:divBdr>
        </w:div>
        <w:div w:id="1108741865">
          <w:marLeft w:val="0"/>
          <w:marRight w:val="0"/>
          <w:marTop w:val="0"/>
          <w:marBottom w:val="0"/>
          <w:divBdr>
            <w:top w:val="none" w:sz="0" w:space="0" w:color="auto"/>
            <w:left w:val="none" w:sz="0" w:space="0" w:color="auto"/>
            <w:bottom w:val="none" w:sz="0" w:space="0" w:color="auto"/>
            <w:right w:val="none" w:sz="0" w:space="0" w:color="auto"/>
          </w:divBdr>
        </w:div>
        <w:div w:id="247469518">
          <w:marLeft w:val="0"/>
          <w:marRight w:val="0"/>
          <w:marTop w:val="0"/>
          <w:marBottom w:val="0"/>
          <w:divBdr>
            <w:top w:val="none" w:sz="0" w:space="0" w:color="auto"/>
            <w:left w:val="none" w:sz="0" w:space="0" w:color="auto"/>
            <w:bottom w:val="none" w:sz="0" w:space="0" w:color="auto"/>
            <w:right w:val="none" w:sz="0" w:space="0" w:color="auto"/>
          </w:divBdr>
        </w:div>
        <w:div w:id="477764483">
          <w:marLeft w:val="0"/>
          <w:marRight w:val="0"/>
          <w:marTop w:val="0"/>
          <w:marBottom w:val="0"/>
          <w:divBdr>
            <w:top w:val="none" w:sz="0" w:space="0" w:color="auto"/>
            <w:left w:val="none" w:sz="0" w:space="0" w:color="auto"/>
            <w:bottom w:val="none" w:sz="0" w:space="0" w:color="auto"/>
            <w:right w:val="none" w:sz="0" w:space="0" w:color="auto"/>
          </w:divBdr>
        </w:div>
        <w:div w:id="331416922">
          <w:marLeft w:val="0"/>
          <w:marRight w:val="0"/>
          <w:marTop w:val="0"/>
          <w:marBottom w:val="0"/>
          <w:divBdr>
            <w:top w:val="none" w:sz="0" w:space="0" w:color="auto"/>
            <w:left w:val="none" w:sz="0" w:space="0" w:color="auto"/>
            <w:bottom w:val="none" w:sz="0" w:space="0" w:color="auto"/>
            <w:right w:val="none" w:sz="0" w:space="0" w:color="auto"/>
          </w:divBdr>
        </w:div>
        <w:div w:id="1147478352">
          <w:marLeft w:val="0"/>
          <w:marRight w:val="0"/>
          <w:marTop w:val="0"/>
          <w:marBottom w:val="0"/>
          <w:divBdr>
            <w:top w:val="none" w:sz="0" w:space="0" w:color="auto"/>
            <w:left w:val="none" w:sz="0" w:space="0" w:color="auto"/>
            <w:bottom w:val="none" w:sz="0" w:space="0" w:color="auto"/>
            <w:right w:val="none" w:sz="0" w:space="0" w:color="auto"/>
          </w:divBdr>
        </w:div>
        <w:div w:id="167671731">
          <w:marLeft w:val="0"/>
          <w:marRight w:val="0"/>
          <w:marTop w:val="0"/>
          <w:marBottom w:val="0"/>
          <w:divBdr>
            <w:top w:val="none" w:sz="0" w:space="0" w:color="auto"/>
            <w:left w:val="none" w:sz="0" w:space="0" w:color="auto"/>
            <w:bottom w:val="none" w:sz="0" w:space="0" w:color="auto"/>
            <w:right w:val="none" w:sz="0" w:space="0" w:color="auto"/>
          </w:divBdr>
        </w:div>
        <w:div w:id="730810249">
          <w:marLeft w:val="0"/>
          <w:marRight w:val="0"/>
          <w:marTop w:val="0"/>
          <w:marBottom w:val="0"/>
          <w:divBdr>
            <w:top w:val="none" w:sz="0" w:space="0" w:color="auto"/>
            <w:left w:val="none" w:sz="0" w:space="0" w:color="auto"/>
            <w:bottom w:val="none" w:sz="0" w:space="0" w:color="auto"/>
            <w:right w:val="none" w:sz="0" w:space="0" w:color="auto"/>
          </w:divBdr>
        </w:div>
        <w:div w:id="1721827882">
          <w:marLeft w:val="0"/>
          <w:marRight w:val="0"/>
          <w:marTop w:val="0"/>
          <w:marBottom w:val="0"/>
          <w:divBdr>
            <w:top w:val="none" w:sz="0" w:space="0" w:color="auto"/>
            <w:left w:val="none" w:sz="0" w:space="0" w:color="auto"/>
            <w:bottom w:val="none" w:sz="0" w:space="0" w:color="auto"/>
            <w:right w:val="none" w:sz="0" w:space="0" w:color="auto"/>
          </w:divBdr>
        </w:div>
        <w:div w:id="379667432">
          <w:marLeft w:val="0"/>
          <w:marRight w:val="0"/>
          <w:marTop w:val="0"/>
          <w:marBottom w:val="0"/>
          <w:divBdr>
            <w:top w:val="none" w:sz="0" w:space="0" w:color="auto"/>
            <w:left w:val="none" w:sz="0" w:space="0" w:color="auto"/>
            <w:bottom w:val="none" w:sz="0" w:space="0" w:color="auto"/>
            <w:right w:val="none" w:sz="0" w:space="0" w:color="auto"/>
          </w:divBdr>
        </w:div>
        <w:div w:id="935866152">
          <w:marLeft w:val="0"/>
          <w:marRight w:val="0"/>
          <w:marTop w:val="0"/>
          <w:marBottom w:val="0"/>
          <w:divBdr>
            <w:top w:val="none" w:sz="0" w:space="0" w:color="auto"/>
            <w:left w:val="none" w:sz="0" w:space="0" w:color="auto"/>
            <w:bottom w:val="none" w:sz="0" w:space="0" w:color="auto"/>
            <w:right w:val="none" w:sz="0" w:space="0" w:color="auto"/>
          </w:divBdr>
        </w:div>
        <w:div w:id="785731911">
          <w:marLeft w:val="0"/>
          <w:marRight w:val="0"/>
          <w:marTop w:val="0"/>
          <w:marBottom w:val="0"/>
          <w:divBdr>
            <w:top w:val="none" w:sz="0" w:space="0" w:color="auto"/>
            <w:left w:val="none" w:sz="0" w:space="0" w:color="auto"/>
            <w:bottom w:val="none" w:sz="0" w:space="0" w:color="auto"/>
            <w:right w:val="none" w:sz="0" w:space="0" w:color="auto"/>
          </w:divBdr>
        </w:div>
        <w:div w:id="1058357219">
          <w:marLeft w:val="0"/>
          <w:marRight w:val="0"/>
          <w:marTop w:val="0"/>
          <w:marBottom w:val="0"/>
          <w:divBdr>
            <w:top w:val="none" w:sz="0" w:space="0" w:color="auto"/>
            <w:left w:val="none" w:sz="0" w:space="0" w:color="auto"/>
            <w:bottom w:val="none" w:sz="0" w:space="0" w:color="auto"/>
            <w:right w:val="none" w:sz="0" w:space="0" w:color="auto"/>
          </w:divBdr>
        </w:div>
        <w:div w:id="1910919773">
          <w:marLeft w:val="0"/>
          <w:marRight w:val="0"/>
          <w:marTop w:val="0"/>
          <w:marBottom w:val="0"/>
          <w:divBdr>
            <w:top w:val="none" w:sz="0" w:space="0" w:color="auto"/>
            <w:left w:val="none" w:sz="0" w:space="0" w:color="auto"/>
            <w:bottom w:val="none" w:sz="0" w:space="0" w:color="auto"/>
            <w:right w:val="none" w:sz="0" w:space="0" w:color="auto"/>
          </w:divBdr>
        </w:div>
        <w:div w:id="1560550324">
          <w:marLeft w:val="0"/>
          <w:marRight w:val="0"/>
          <w:marTop w:val="0"/>
          <w:marBottom w:val="0"/>
          <w:divBdr>
            <w:top w:val="none" w:sz="0" w:space="0" w:color="auto"/>
            <w:left w:val="none" w:sz="0" w:space="0" w:color="auto"/>
            <w:bottom w:val="none" w:sz="0" w:space="0" w:color="auto"/>
            <w:right w:val="none" w:sz="0" w:space="0" w:color="auto"/>
          </w:divBdr>
        </w:div>
      </w:divsChild>
    </w:div>
    <w:div w:id="1698265699">
      <w:bodyDiv w:val="1"/>
      <w:marLeft w:val="0"/>
      <w:marRight w:val="0"/>
      <w:marTop w:val="0"/>
      <w:marBottom w:val="0"/>
      <w:divBdr>
        <w:top w:val="none" w:sz="0" w:space="0" w:color="auto"/>
        <w:left w:val="none" w:sz="0" w:space="0" w:color="auto"/>
        <w:bottom w:val="none" w:sz="0" w:space="0" w:color="auto"/>
        <w:right w:val="none" w:sz="0" w:space="0" w:color="auto"/>
      </w:divBdr>
      <w:divsChild>
        <w:div w:id="1536234015">
          <w:marLeft w:val="0"/>
          <w:marRight w:val="0"/>
          <w:marTop w:val="0"/>
          <w:marBottom w:val="0"/>
          <w:divBdr>
            <w:top w:val="none" w:sz="0" w:space="0" w:color="auto"/>
            <w:left w:val="none" w:sz="0" w:space="0" w:color="auto"/>
            <w:bottom w:val="none" w:sz="0" w:space="0" w:color="auto"/>
            <w:right w:val="none" w:sz="0" w:space="0" w:color="auto"/>
          </w:divBdr>
        </w:div>
        <w:div w:id="833030357">
          <w:marLeft w:val="0"/>
          <w:marRight w:val="0"/>
          <w:marTop w:val="0"/>
          <w:marBottom w:val="0"/>
          <w:divBdr>
            <w:top w:val="none" w:sz="0" w:space="0" w:color="auto"/>
            <w:left w:val="none" w:sz="0" w:space="0" w:color="auto"/>
            <w:bottom w:val="none" w:sz="0" w:space="0" w:color="auto"/>
            <w:right w:val="none" w:sz="0" w:space="0" w:color="auto"/>
          </w:divBdr>
        </w:div>
        <w:div w:id="1866408930">
          <w:marLeft w:val="0"/>
          <w:marRight w:val="0"/>
          <w:marTop w:val="0"/>
          <w:marBottom w:val="0"/>
          <w:divBdr>
            <w:top w:val="none" w:sz="0" w:space="0" w:color="auto"/>
            <w:left w:val="none" w:sz="0" w:space="0" w:color="auto"/>
            <w:bottom w:val="none" w:sz="0" w:space="0" w:color="auto"/>
            <w:right w:val="none" w:sz="0" w:space="0" w:color="auto"/>
          </w:divBdr>
        </w:div>
        <w:div w:id="745347890">
          <w:marLeft w:val="0"/>
          <w:marRight w:val="0"/>
          <w:marTop w:val="0"/>
          <w:marBottom w:val="0"/>
          <w:divBdr>
            <w:top w:val="none" w:sz="0" w:space="0" w:color="auto"/>
            <w:left w:val="none" w:sz="0" w:space="0" w:color="auto"/>
            <w:bottom w:val="none" w:sz="0" w:space="0" w:color="auto"/>
            <w:right w:val="none" w:sz="0" w:space="0" w:color="auto"/>
          </w:divBdr>
        </w:div>
        <w:div w:id="1663582395">
          <w:marLeft w:val="0"/>
          <w:marRight w:val="0"/>
          <w:marTop w:val="0"/>
          <w:marBottom w:val="0"/>
          <w:divBdr>
            <w:top w:val="none" w:sz="0" w:space="0" w:color="auto"/>
            <w:left w:val="none" w:sz="0" w:space="0" w:color="auto"/>
            <w:bottom w:val="none" w:sz="0" w:space="0" w:color="auto"/>
            <w:right w:val="none" w:sz="0" w:space="0" w:color="auto"/>
          </w:divBdr>
        </w:div>
      </w:divsChild>
    </w:div>
    <w:div w:id="1706252440">
      <w:bodyDiv w:val="1"/>
      <w:marLeft w:val="0"/>
      <w:marRight w:val="0"/>
      <w:marTop w:val="0"/>
      <w:marBottom w:val="0"/>
      <w:divBdr>
        <w:top w:val="none" w:sz="0" w:space="0" w:color="auto"/>
        <w:left w:val="none" w:sz="0" w:space="0" w:color="auto"/>
        <w:bottom w:val="none" w:sz="0" w:space="0" w:color="auto"/>
        <w:right w:val="none" w:sz="0" w:space="0" w:color="auto"/>
      </w:divBdr>
      <w:divsChild>
        <w:div w:id="1096361329">
          <w:marLeft w:val="0"/>
          <w:marRight w:val="0"/>
          <w:marTop w:val="0"/>
          <w:marBottom w:val="0"/>
          <w:divBdr>
            <w:top w:val="none" w:sz="0" w:space="0" w:color="auto"/>
            <w:left w:val="none" w:sz="0" w:space="0" w:color="auto"/>
            <w:bottom w:val="none" w:sz="0" w:space="0" w:color="auto"/>
            <w:right w:val="none" w:sz="0" w:space="0" w:color="auto"/>
          </w:divBdr>
        </w:div>
        <w:div w:id="1983583443">
          <w:marLeft w:val="0"/>
          <w:marRight w:val="0"/>
          <w:marTop w:val="0"/>
          <w:marBottom w:val="0"/>
          <w:divBdr>
            <w:top w:val="none" w:sz="0" w:space="0" w:color="auto"/>
            <w:left w:val="none" w:sz="0" w:space="0" w:color="auto"/>
            <w:bottom w:val="none" w:sz="0" w:space="0" w:color="auto"/>
            <w:right w:val="none" w:sz="0" w:space="0" w:color="auto"/>
          </w:divBdr>
        </w:div>
        <w:div w:id="2095589664">
          <w:marLeft w:val="0"/>
          <w:marRight w:val="0"/>
          <w:marTop w:val="0"/>
          <w:marBottom w:val="0"/>
          <w:divBdr>
            <w:top w:val="none" w:sz="0" w:space="0" w:color="auto"/>
            <w:left w:val="none" w:sz="0" w:space="0" w:color="auto"/>
            <w:bottom w:val="none" w:sz="0" w:space="0" w:color="auto"/>
            <w:right w:val="none" w:sz="0" w:space="0" w:color="auto"/>
          </w:divBdr>
        </w:div>
        <w:div w:id="1067415696">
          <w:marLeft w:val="0"/>
          <w:marRight w:val="0"/>
          <w:marTop w:val="0"/>
          <w:marBottom w:val="0"/>
          <w:divBdr>
            <w:top w:val="none" w:sz="0" w:space="0" w:color="auto"/>
            <w:left w:val="none" w:sz="0" w:space="0" w:color="auto"/>
            <w:bottom w:val="none" w:sz="0" w:space="0" w:color="auto"/>
            <w:right w:val="none" w:sz="0" w:space="0" w:color="auto"/>
          </w:divBdr>
        </w:div>
      </w:divsChild>
    </w:div>
    <w:div w:id="1709406522">
      <w:bodyDiv w:val="1"/>
      <w:marLeft w:val="0"/>
      <w:marRight w:val="0"/>
      <w:marTop w:val="0"/>
      <w:marBottom w:val="0"/>
      <w:divBdr>
        <w:top w:val="none" w:sz="0" w:space="0" w:color="auto"/>
        <w:left w:val="none" w:sz="0" w:space="0" w:color="auto"/>
        <w:bottom w:val="none" w:sz="0" w:space="0" w:color="auto"/>
        <w:right w:val="none" w:sz="0" w:space="0" w:color="auto"/>
      </w:divBdr>
      <w:divsChild>
        <w:div w:id="62992236">
          <w:marLeft w:val="0"/>
          <w:marRight w:val="0"/>
          <w:marTop w:val="0"/>
          <w:marBottom w:val="0"/>
          <w:divBdr>
            <w:top w:val="none" w:sz="0" w:space="0" w:color="auto"/>
            <w:left w:val="none" w:sz="0" w:space="0" w:color="auto"/>
            <w:bottom w:val="none" w:sz="0" w:space="0" w:color="auto"/>
            <w:right w:val="none" w:sz="0" w:space="0" w:color="auto"/>
          </w:divBdr>
        </w:div>
        <w:div w:id="1519274714">
          <w:marLeft w:val="0"/>
          <w:marRight w:val="0"/>
          <w:marTop w:val="0"/>
          <w:marBottom w:val="0"/>
          <w:divBdr>
            <w:top w:val="none" w:sz="0" w:space="0" w:color="auto"/>
            <w:left w:val="none" w:sz="0" w:space="0" w:color="auto"/>
            <w:bottom w:val="none" w:sz="0" w:space="0" w:color="auto"/>
            <w:right w:val="none" w:sz="0" w:space="0" w:color="auto"/>
          </w:divBdr>
        </w:div>
        <w:div w:id="607273857">
          <w:marLeft w:val="0"/>
          <w:marRight w:val="0"/>
          <w:marTop w:val="0"/>
          <w:marBottom w:val="0"/>
          <w:divBdr>
            <w:top w:val="none" w:sz="0" w:space="0" w:color="auto"/>
            <w:left w:val="none" w:sz="0" w:space="0" w:color="auto"/>
            <w:bottom w:val="none" w:sz="0" w:space="0" w:color="auto"/>
            <w:right w:val="none" w:sz="0" w:space="0" w:color="auto"/>
          </w:divBdr>
        </w:div>
        <w:div w:id="1490362636">
          <w:marLeft w:val="0"/>
          <w:marRight w:val="0"/>
          <w:marTop w:val="0"/>
          <w:marBottom w:val="0"/>
          <w:divBdr>
            <w:top w:val="none" w:sz="0" w:space="0" w:color="auto"/>
            <w:left w:val="none" w:sz="0" w:space="0" w:color="auto"/>
            <w:bottom w:val="none" w:sz="0" w:space="0" w:color="auto"/>
            <w:right w:val="none" w:sz="0" w:space="0" w:color="auto"/>
          </w:divBdr>
        </w:div>
        <w:div w:id="1468931113">
          <w:marLeft w:val="0"/>
          <w:marRight w:val="0"/>
          <w:marTop w:val="0"/>
          <w:marBottom w:val="0"/>
          <w:divBdr>
            <w:top w:val="none" w:sz="0" w:space="0" w:color="auto"/>
            <w:left w:val="none" w:sz="0" w:space="0" w:color="auto"/>
            <w:bottom w:val="none" w:sz="0" w:space="0" w:color="auto"/>
            <w:right w:val="none" w:sz="0" w:space="0" w:color="auto"/>
          </w:divBdr>
        </w:div>
        <w:div w:id="1804620920">
          <w:marLeft w:val="0"/>
          <w:marRight w:val="0"/>
          <w:marTop w:val="0"/>
          <w:marBottom w:val="0"/>
          <w:divBdr>
            <w:top w:val="none" w:sz="0" w:space="0" w:color="auto"/>
            <w:left w:val="none" w:sz="0" w:space="0" w:color="auto"/>
            <w:bottom w:val="none" w:sz="0" w:space="0" w:color="auto"/>
            <w:right w:val="none" w:sz="0" w:space="0" w:color="auto"/>
          </w:divBdr>
        </w:div>
        <w:div w:id="354574292">
          <w:marLeft w:val="0"/>
          <w:marRight w:val="0"/>
          <w:marTop w:val="0"/>
          <w:marBottom w:val="0"/>
          <w:divBdr>
            <w:top w:val="none" w:sz="0" w:space="0" w:color="auto"/>
            <w:left w:val="none" w:sz="0" w:space="0" w:color="auto"/>
            <w:bottom w:val="none" w:sz="0" w:space="0" w:color="auto"/>
            <w:right w:val="none" w:sz="0" w:space="0" w:color="auto"/>
          </w:divBdr>
        </w:div>
        <w:div w:id="1969705843">
          <w:marLeft w:val="0"/>
          <w:marRight w:val="0"/>
          <w:marTop w:val="0"/>
          <w:marBottom w:val="0"/>
          <w:divBdr>
            <w:top w:val="none" w:sz="0" w:space="0" w:color="auto"/>
            <w:left w:val="none" w:sz="0" w:space="0" w:color="auto"/>
            <w:bottom w:val="none" w:sz="0" w:space="0" w:color="auto"/>
            <w:right w:val="none" w:sz="0" w:space="0" w:color="auto"/>
          </w:divBdr>
        </w:div>
        <w:div w:id="158157507">
          <w:marLeft w:val="0"/>
          <w:marRight w:val="0"/>
          <w:marTop w:val="0"/>
          <w:marBottom w:val="0"/>
          <w:divBdr>
            <w:top w:val="none" w:sz="0" w:space="0" w:color="auto"/>
            <w:left w:val="none" w:sz="0" w:space="0" w:color="auto"/>
            <w:bottom w:val="none" w:sz="0" w:space="0" w:color="auto"/>
            <w:right w:val="none" w:sz="0" w:space="0" w:color="auto"/>
          </w:divBdr>
        </w:div>
        <w:div w:id="700017249">
          <w:marLeft w:val="0"/>
          <w:marRight w:val="0"/>
          <w:marTop w:val="0"/>
          <w:marBottom w:val="0"/>
          <w:divBdr>
            <w:top w:val="none" w:sz="0" w:space="0" w:color="auto"/>
            <w:left w:val="none" w:sz="0" w:space="0" w:color="auto"/>
            <w:bottom w:val="none" w:sz="0" w:space="0" w:color="auto"/>
            <w:right w:val="none" w:sz="0" w:space="0" w:color="auto"/>
          </w:divBdr>
        </w:div>
        <w:div w:id="724913379">
          <w:marLeft w:val="0"/>
          <w:marRight w:val="0"/>
          <w:marTop w:val="0"/>
          <w:marBottom w:val="0"/>
          <w:divBdr>
            <w:top w:val="none" w:sz="0" w:space="0" w:color="auto"/>
            <w:left w:val="none" w:sz="0" w:space="0" w:color="auto"/>
            <w:bottom w:val="none" w:sz="0" w:space="0" w:color="auto"/>
            <w:right w:val="none" w:sz="0" w:space="0" w:color="auto"/>
          </w:divBdr>
        </w:div>
        <w:div w:id="1046025046">
          <w:marLeft w:val="0"/>
          <w:marRight w:val="0"/>
          <w:marTop w:val="0"/>
          <w:marBottom w:val="0"/>
          <w:divBdr>
            <w:top w:val="none" w:sz="0" w:space="0" w:color="auto"/>
            <w:left w:val="none" w:sz="0" w:space="0" w:color="auto"/>
            <w:bottom w:val="none" w:sz="0" w:space="0" w:color="auto"/>
            <w:right w:val="none" w:sz="0" w:space="0" w:color="auto"/>
          </w:divBdr>
        </w:div>
        <w:div w:id="1544054604">
          <w:marLeft w:val="0"/>
          <w:marRight w:val="0"/>
          <w:marTop w:val="0"/>
          <w:marBottom w:val="0"/>
          <w:divBdr>
            <w:top w:val="none" w:sz="0" w:space="0" w:color="auto"/>
            <w:left w:val="none" w:sz="0" w:space="0" w:color="auto"/>
            <w:bottom w:val="none" w:sz="0" w:space="0" w:color="auto"/>
            <w:right w:val="none" w:sz="0" w:space="0" w:color="auto"/>
          </w:divBdr>
        </w:div>
        <w:div w:id="2035109881">
          <w:marLeft w:val="0"/>
          <w:marRight w:val="0"/>
          <w:marTop w:val="0"/>
          <w:marBottom w:val="0"/>
          <w:divBdr>
            <w:top w:val="none" w:sz="0" w:space="0" w:color="auto"/>
            <w:left w:val="none" w:sz="0" w:space="0" w:color="auto"/>
            <w:bottom w:val="none" w:sz="0" w:space="0" w:color="auto"/>
            <w:right w:val="none" w:sz="0" w:space="0" w:color="auto"/>
          </w:divBdr>
        </w:div>
        <w:div w:id="866021064">
          <w:marLeft w:val="0"/>
          <w:marRight w:val="0"/>
          <w:marTop w:val="0"/>
          <w:marBottom w:val="0"/>
          <w:divBdr>
            <w:top w:val="none" w:sz="0" w:space="0" w:color="auto"/>
            <w:left w:val="none" w:sz="0" w:space="0" w:color="auto"/>
            <w:bottom w:val="none" w:sz="0" w:space="0" w:color="auto"/>
            <w:right w:val="none" w:sz="0" w:space="0" w:color="auto"/>
          </w:divBdr>
        </w:div>
        <w:div w:id="114326205">
          <w:marLeft w:val="0"/>
          <w:marRight w:val="0"/>
          <w:marTop w:val="0"/>
          <w:marBottom w:val="0"/>
          <w:divBdr>
            <w:top w:val="none" w:sz="0" w:space="0" w:color="auto"/>
            <w:left w:val="none" w:sz="0" w:space="0" w:color="auto"/>
            <w:bottom w:val="none" w:sz="0" w:space="0" w:color="auto"/>
            <w:right w:val="none" w:sz="0" w:space="0" w:color="auto"/>
          </w:divBdr>
        </w:div>
        <w:div w:id="1101074138">
          <w:marLeft w:val="0"/>
          <w:marRight w:val="0"/>
          <w:marTop w:val="0"/>
          <w:marBottom w:val="0"/>
          <w:divBdr>
            <w:top w:val="none" w:sz="0" w:space="0" w:color="auto"/>
            <w:left w:val="none" w:sz="0" w:space="0" w:color="auto"/>
            <w:bottom w:val="none" w:sz="0" w:space="0" w:color="auto"/>
            <w:right w:val="none" w:sz="0" w:space="0" w:color="auto"/>
          </w:divBdr>
        </w:div>
        <w:div w:id="1277714353">
          <w:marLeft w:val="0"/>
          <w:marRight w:val="0"/>
          <w:marTop w:val="0"/>
          <w:marBottom w:val="0"/>
          <w:divBdr>
            <w:top w:val="none" w:sz="0" w:space="0" w:color="auto"/>
            <w:left w:val="none" w:sz="0" w:space="0" w:color="auto"/>
            <w:bottom w:val="none" w:sz="0" w:space="0" w:color="auto"/>
            <w:right w:val="none" w:sz="0" w:space="0" w:color="auto"/>
          </w:divBdr>
        </w:div>
        <w:div w:id="1071926063">
          <w:marLeft w:val="0"/>
          <w:marRight w:val="0"/>
          <w:marTop w:val="0"/>
          <w:marBottom w:val="0"/>
          <w:divBdr>
            <w:top w:val="none" w:sz="0" w:space="0" w:color="auto"/>
            <w:left w:val="none" w:sz="0" w:space="0" w:color="auto"/>
            <w:bottom w:val="none" w:sz="0" w:space="0" w:color="auto"/>
            <w:right w:val="none" w:sz="0" w:space="0" w:color="auto"/>
          </w:divBdr>
        </w:div>
        <w:div w:id="1810779984">
          <w:marLeft w:val="0"/>
          <w:marRight w:val="0"/>
          <w:marTop w:val="0"/>
          <w:marBottom w:val="0"/>
          <w:divBdr>
            <w:top w:val="none" w:sz="0" w:space="0" w:color="auto"/>
            <w:left w:val="none" w:sz="0" w:space="0" w:color="auto"/>
            <w:bottom w:val="none" w:sz="0" w:space="0" w:color="auto"/>
            <w:right w:val="none" w:sz="0" w:space="0" w:color="auto"/>
          </w:divBdr>
        </w:div>
        <w:div w:id="1342777156">
          <w:marLeft w:val="0"/>
          <w:marRight w:val="0"/>
          <w:marTop w:val="0"/>
          <w:marBottom w:val="0"/>
          <w:divBdr>
            <w:top w:val="none" w:sz="0" w:space="0" w:color="auto"/>
            <w:left w:val="none" w:sz="0" w:space="0" w:color="auto"/>
            <w:bottom w:val="none" w:sz="0" w:space="0" w:color="auto"/>
            <w:right w:val="none" w:sz="0" w:space="0" w:color="auto"/>
          </w:divBdr>
        </w:div>
        <w:div w:id="2015836193">
          <w:marLeft w:val="0"/>
          <w:marRight w:val="0"/>
          <w:marTop w:val="0"/>
          <w:marBottom w:val="0"/>
          <w:divBdr>
            <w:top w:val="none" w:sz="0" w:space="0" w:color="auto"/>
            <w:left w:val="none" w:sz="0" w:space="0" w:color="auto"/>
            <w:bottom w:val="none" w:sz="0" w:space="0" w:color="auto"/>
            <w:right w:val="none" w:sz="0" w:space="0" w:color="auto"/>
          </w:divBdr>
        </w:div>
        <w:div w:id="1814759410">
          <w:marLeft w:val="0"/>
          <w:marRight w:val="0"/>
          <w:marTop w:val="0"/>
          <w:marBottom w:val="0"/>
          <w:divBdr>
            <w:top w:val="none" w:sz="0" w:space="0" w:color="auto"/>
            <w:left w:val="none" w:sz="0" w:space="0" w:color="auto"/>
            <w:bottom w:val="none" w:sz="0" w:space="0" w:color="auto"/>
            <w:right w:val="none" w:sz="0" w:space="0" w:color="auto"/>
          </w:divBdr>
        </w:div>
        <w:div w:id="1664964491">
          <w:marLeft w:val="0"/>
          <w:marRight w:val="0"/>
          <w:marTop w:val="0"/>
          <w:marBottom w:val="0"/>
          <w:divBdr>
            <w:top w:val="none" w:sz="0" w:space="0" w:color="auto"/>
            <w:left w:val="none" w:sz="0" w:space="0" w:color="auto"/>
            <w:bottom w:val="none" w:sz="0" w:space="0" w:color="auto"/>
            <w:right w:val="none" w:sz="0" w:space="0" w:color="auto"/>
          </w:divBdr>
        </w:div>
        <w:div w:id="33578212">
          <w:marLeft w:val="0"/>
          <w:marRight w:val="0"/>
          <w:marTop w:val="0"/>
          <w:marBottom w:val="0"/>
          <w:divBdr>
            <w:top w:val="none" w:sz="0" w:space="0" w:color="auto"/>
            <w:left w:val="none" w:sz="0" w:space="0" w:color="auto"/>
            <w:bottom w:val="none" w:sz="0" w:space="0" w:color="auto"/>
            <w:right w:val="none" w:sz="0" w:space="0" w:color="auto"/>
          </w:divBdr>
        </w:div>
        <w:div w:id="829053770">
          <w:marLeft w:val="0"/>
          <w:marRight w:val="0"/>
          <w:marTop w:val="0"/>
          <w:marBottom w:val="0"/>
          <w:divBdr>
            <w:top w:val="none" w:sz="0" w:space="0" w:color="auto"/>
            <w:left w:val="none" w:sz="0" w:space="0" w:color="auto"/>
            <w:bottom w:val="none" w:sz="0" w:space="0" w:color="auto"/>
            <w:right w:val="none" w:sz="0" w:space="0" w:color="auto"/>
          </w:divBdr>
        </w:div>
        <w:div w:id="1310399689">
          <w:marLeft w:val="0"/>
          <w:marRight w:val="0"/>
          <w:marTop w:val="0"/>
          <w:marBottom w:val="0"/>
          <w:divBdr>
            <w:top w:val="none" w:sz="0" w:space="0" w:color="auto"/>
            <w:left w:val="none" w:sz="0" w:space="0" w:color="auto"/>
            <w:bottom w:val="none" w:sz="0" w:space="0" w:color="auto"/>
            <w:right w:val="none" w:sz="0" w:space="0" w:color="auto"/>
          </w:divBdr>
        </w:div>
      </w:divsChild>
    </w:div>
    <w:div w:id="1728534380">
      <w:bodyDiv w:val="1"/>
      <w:marLeft w:val="0"/>
      <w:marRight w:val="0"/>
      <w:marTop w:val="0"/>
      <w:marBottom w:val="0"/>
      <w:divBdr>
        <w:top w:val="none" w:sz="0" w:space="0" w:color="auto"/>
        <w:left w:val="none" w:sz="0" w:space="0" w:color="auto"/>
        <w:bottom w:val="none" w:sz="0" w:space="0" w:color="auto"/>
        <w:right w:val="none" w:sz="0" w:space="0" w:color="auto"/>
      </w:divBdr>
      <w:divsChild>
        <w:div w:id="2058814935">
          <w:marLeft w:val="0"/>
          <w:marRight w:val="0"/>
          <w:marTop w:val="0"/>
          <w:marBottom w:val="0"/>
          <w:divBdr>
            <w:top w:val="none" w:sz="0" w:space="0" w:color="auto"/>
            <w:left w:val="none" w:sz="0" w:space="0" w:color="auto"/>
            <w:bottom w:val="none" w:sz="0" w:space="0" w:color="auto"/>
            <w:right w:val="none" w:sz="0" w:space="0" w:color="auto"/>
          </w:divBdr>
        </w:div>
        <w:div w:id="17123903">
          <w:marLeft w:val="0"/>
          <w:marRight w:val="0"/>
          <w:marTop w:val="0"/>
          <w:marBottom w:val="0"/>
          <w:divBdr>
            <w:top w:val="none" w:sz="0" w:space="0" w:color="auto"/>
            <w:left w:val="none" w:sz="0" w:space="0" w:color="auto"/>
            <w:bottom w:val="none" w:sz="0" w:space="0" w:color="auto"/>
            <w:right w:val="none" w:sz="0" w:space="0" w:color="auto"/>
          </w:divBdr>
        </w:div>
        <w:div w:id="1756782450">
          <w:marLeft w:val="0"/>
          <w:marRight w:val="0"/>
          <w:marTop w:val="0"/>
          <w:marBottom w:val="0"/>
          <w:divBdr>
            <w:top w:val="none" w:sz="0" w:space="0" w:color="auto"/>
            <w:left w:val="none" w:sz="0" w:space="0" w:color="auto"/>
            <w:bottom w:val="none" w:sz="0" w:space="0" w:color="auto"/>
            <w:right w:val="none" w:sz="0" w:space="0" w:color="auto"/>
          </w:divBdr>
        </w:div>
        <w:div w:id="926111478">
          <w:marLeft w:val="0"/>
          <w:marRight w:val="0"/>
          <w:marTop w:val="0"/>
          <w:marBottom w:val="0"/>
          <w:divBdr>
            <w:top w:val="none" w:sz="0" w:space="0" w:color="auto"/>
            <w:left w:val="none" w:sz="0" w:space="0" w:color="auto"/>
            <w:bottom w:val="none" w:sz="0" w:space="0" w:color="auto"/>
            <w:right w:val="none" w:sz="0" w:space="0" w:color="auto"/>
          </w:divBdr>
        </w:div>
        <w:div w:id="854684512">
          <w:marLeft w:val="0"/>
          <w:marRight w:val="0"/>
          <w:marTop w:val="0"/>
          <w:marBottom w:val="0"/>
          <w:divBdr>
            <w:top w:val="none" w:sz="0" w:space="0" w:color="auto"/>
            <w:left w:val="none" w:sz="0" w:space="0" w:color="auto"/>
            <w:bottom w:val="none" w:sz="0" w:space="0" w:color="auto"/>
            <w:right w:val="none" w:sz="0" w:space="0" w:color="auto"/>
          </w:divBdr>
        </w:div>
        <w:div w:id="1393846701">
          <w:marLeft w:val="0"/>
          <w:marRight w:val="0"/>
          <w:marTop w:val="0"/>
          <w:marBottom w:val="0"/>
          <w:divBdr>
            <w:top w:val="none" w:sz="0" w:space="0" w:color="auto"/>
            <w:left w:val="none" w:sz="0" w:space="0" w:color="auto"/>
            <w:bottom w:val="none" w:sz="0" w:space="0" w:color="auto"/>
            <w:right w:val="none" w:sz="0" w:space="0" w:color="auto"/>
          </w:divBdr>
        </w:div>
        <w:div w:id="1166097230">
          <w:marLeft w:val="0"/>
          <w:marRight w:val="0"/>
          <w:marTop w:val="0"/>
          <w:marBottom w:val="0"/>
          <w:divBdr>
            <w:top w:val="none" w:sz="0" w:space="0" w:color="auto"/>
            <w:left w:val="none" w:sz="0" w:space="0" w:color="auto"/>
            <w:bottom w:val="none" w:sz="0" w:space="0" w:color="auto"/>
            <w:right w:val="none" w:sz="0" w:space="0" w:color="auto"/>
          </w:divBdr>
        </w:div>
        <w:div w:id="700475802">
          <w:marLeft w:val="0"/>
          <w:marRight w:val="0"/>
          <w:marTop w:val="0"/>
          <w:marBottom w:val="0"/>
          <w:divBdr>
            <w:top w:val="none" w:sz="0" w:space="0" w:color="auto"/>
            <w:left w:val="none" w:sz="0" w:space="0" w:color="auto"/>
            <w:bottom w:val="none" w:sz="0" w:space="0" w:color="auto"/>
            <w:right w:val="none" w:sz="0" w:space="0" w:color="auto"/>
          </w:divBdr>
        </w:div>
        <w:div w:id="1660890252">
          <w:marLeft w:val="0"/>
          <w:marRight w:val="0"/>
          <w:marTop w:val="0"/>
          <w:marBottom w:val="0"/>
          <w:divBdr>
            <w:top w:val="none" w:sz="0" w:space="0" w:color="auto"/>
            <w:left w:val="none" w:sz="0" w:space="0" w:color="auto"/>
            <w:bottom w:val="none" w:sz="0" w:space="0" w:color="auto"/>
            <w:right w:val="none" w:sz="0" w:space="0" w:color="auto"/>
          </w:divBdr>
        </w:div>
        <w:div w:id="299071385">
          <w:marLeft w:val="0"/>
          <w:marRight w:val="0"/>
          <w:marTop w:val="0"/>
          <w:marBottom w:val="0"/>
          <w:divBdr>
            <w:top w:val="none" w:sz="0" w:space="0" w:color="auto"/>
            <w:left w:val="none" w:sz="0" w:space="0" w:color="auto"/>
            <w:bottom w:val="none" w:sz="0" w:space="0" w:color="auto"/>
            <w:right w:val="none" w:sz="0" w:space="0" w:color="auto"/>
          </w:divBdr>
        </w:div>
        <w:div w:id="1584877285">
          <w:marLeft w:val="0"/>
          <w:marRight w:val="0"/>
          <w:marTop w:val="0"/>
          <w:marBottom w:val="0"/>
          <w:divBdr>
            <w:top w:val="none" w:sz="0" w:space="0" w:color="auto"/>
            <w:left w:val="none" w:sz="0" w:space="0" w:color="auto"/>
            <w:bottom w:val="none" w:sz="0" w:space="0" w:color="auto"/>
            <w:right w:val="none" w:sz="0" w:space="0" w:color="auto"/>
          </w:divBdr>
        </w:div>
        <w:div w:id="1001658574">
          <w:marLeft w:val="0"/>
          <w:marRight w:val="0"/>
          <w:marTop w:val="0"/>
          <w:marBottom w:val="0"/>
          <w:divBdr>
            <w:top w:val="none" w:sz="0" w:space="0" w:color="auto"/>
            <w:left w:val="none" w:sz="0" w:space="0" w:color="auto"/>
            <w:bottom w:val="none" w:sz="0" w:space="0" w:color="auto"/>
            <w:right w:val="none" w:sz="0" w:space="0" w:color="auto"/>
          </w:divBdr>
        </w:div>
        <w:div w:id="896671952">
          <w:marLeft w:val="0"/>
          <w:marRight w:val="0"/>
          <w:marTop w:val="0"/>
          <w:marBottom w:val="0"/>
          <w:divBdr>
            <w:top w:val="none" w:sz="0" w:space="0" w:color="auto"/>
            <w:left w:val="none" w:sz="0" w:space="0" w:color="auto"/>
            <w:bottom w:val="none" w:sz="0" w:space="0" w:color="auto"/>
            <w:right w:val="none" w:sz="0" w:space="0" w:color="auto"/>
          </w:divBdr>
        </w:div>
        <w:div w:id="1706052910">
          <w:marLeft w:val="0"/>
          <w:marRight w:val="0"/>
          <w:marTop w:val="0"/>
          <w:marBottom w:val="0"/>
          <w:divBdr>
            <w:top w:val="none" w:sz="0" w:space="0" w:color="auto"/>
            <w:left w:val="none" w:sz="0" w:space="0" w:color="auto"/>
            <w:bottom w:val="none" w:sz="0" w:space="0" w:color="auto"/>
            <w:right w:val="none" w:sz="0" w:space="0" w:color="auto"/>
          </w:divBdr>
        </w:div>
        <w:div w:id="1900818129">
          <w:marLeft w:val="0"/>
          <w:marRight w:val="0"/>
          <w:marTop w:val="0"/>
          <w:marBottom w:val="0"/>
          <w:divBdr>
            <w:top w:val="none" w:sz="0" w:space="0" w:color="auto"/>
            <w:left w:val="none" w:sz="0" w:space="0" w:color="auto"/>
            <w:bottom w:val="none" w:sz="0" w:space="0" w:color="auto"/>
            <w:right w:val="none" w:sz="0" w:space="0" w:color="auto"/>
          </w:divBdr>
        </w:div>
        <w:div w:id="447313089">
          <w:marLeft w:val="0"/>
          <w:marRight w:val="0"/>
          <w:marTop w:val="0"/>
          <w:marBottom w:val="0"/>
          <w:divBdr>
            <w:top w:val="none" w:sz="0" w:space="0" w:color="auto"/>
            <w:left w:val="none" w:sz="0" w:space="0" w:color="auto"/>
            <w:bottom w:val="none" w:sz="0" w:space="0" w:color="auto"/>
            <w:right w:val="none" w:sz="0" w:space="0" w:color="auto"/>
          </w:divBdr>
        </w:div>
        <w:div w:id="944967958">
          <w:marLeft w:val="0"/>
          <w:marRight w:val="0"/>
          <w:marTop w:val="0"/>
          <w:marBottom w:val="0"/>
          <w:divBdr>
            <w:top w:val="none" w:sz="0" w:space="0" w:color="auto"/>
            <w:left w:val="none" w:sz="0" w:space="0" w:color="auto"/>
            <w:bottom w:val="none" w:sz="0" w:space="0" w:color="auto"/>
            <w:right w:val="none" w:sz="0" w:space="0" w:color="auto"/>
          </w:divBdr>
        </w:div>
        <w:div w:id="2110851247">
          <w:marLeft w:val="0"/>
          <w:marRight w:val="0"/>
          <w:marTop w:val="0"/>
          <w:marBottom w:val="0"/>
          <w:divBdr>
            <w:top w:val="none" w:sz="0" w:space="0" w:color="auto"/>
            <w:left w:val="none" w:sz="0" w:space="0" w:color="auto"/>
            <w:bottom w:val="none" w:sz="0" w:space="0" w:color="auto"/>
            <w:right w:val="none" w:sz="0" w:space="0" w:color="auto"/>
          </w:divBdr>
        </w:div>
        <w:div w:id="450711857">
          <w:marLeft w:val="0"/>
          <w:marRight w:val="0"/>
          <w:marTop w:val="0"/>
          <w:marBottom w:val="0"/>
          <w:divBdr>
            <w:top w:val="none" w:sz="0" w:space="0" w:color="auto"/>
            <w:left w:val="none" w:sz="0" w:space="0" w:color="auto"/>
            <w:bottom w:val="none" w:sz="0" w:space="0" w:color="auto"/>
            <w:right w:val="none" w:sz="0" w:space="0" w:color="auto"/>
          </w:divBdr>
        </w:div>
      </w:divsChild>
    </w:div>
    <w:div w:id="1760760481">
      <w:bodyDiv w:val="1"/>
      <w:marLeft w:val="0"/>
      <w:marRight w:val="0"/>
      <w:marTop w:val="0"/>
      <w:marBottom w:val="0"/>
      <w:divBdr>
        <w:top w:val="none" w:sz="0" w:space="0" w:color="auto"/>
        <w:left w:val="none" w:sz="0" w:space="0" w:color="auto"/>
        <w:bottom w:val="none" w:sz="0" w:space="0" w:color="auto"/>
        <w:right w:val="none" w:sz="0" w:space="0" w:color="auto"/>
      </w:divBdr>
      <w:divsChild>
        <w:div w:id="244341482">
          <w:marLeft w:val="0"/>
          <w:marRight w:val="0"/>
          <w:marTop w:val="0"/>
          <w:marBottom w:val="0"/>
          <w:divBdr>
            <w:top w:val="none" w:sz="0" w:space="0" w:color="auto"/>
            <w:left w:val="none" w:sz="0" w:space="0" w:color="auto"/>
            <w:bottom w:val="none" w:sz="0" w:space="0" w:color="auto"/>
            <w:right w:val="none" w:sz="0" w:space="0" w:color="auto"/>
          </w:divBdr>
        </w:div>
      </w:divsChild>
    </w:div>
    <w:div w:id="1776946608">
      <w:bodyDiv w:val="1"/>
      <w:marLeft w:val="0"/>
      <w:marRight w:val="0"/>
      <w:marTop w:val="0"/>
      <w:marBottom w:val="0"/>
      <w:divBdr>
        <w:top w:val="none" w:sz="0" w:space="0" w:color="auto"/>
        <w:left w:val="none" w:sz="0" w:space="0" w:color="auto"/>
        <w:bottom w:val="none" w:sz="0" w:space="0" w:color="auto"/>
        <w:right w:val="none" w:sz="0" w:space="0" w:color="auto"/>
      </w:divBdr>
      <w:divsChild>
        <w:div w:id="745420155">
          <w:marLeft w:val="0"/>
          <w:marRight w:val="0"/>
          <w:marTop w:val="0"/>
          <w:marBottom w:val="0"/>
          <w:divBdr>
            <w:top w:val="none" w:sz="0" w:space="0" w:color="auto"/>
            <w:left w:val="none" w:sz="0" w:space="0" w:color="auto"/>
            <w:bottom w:val="none" w:sz="0" w:space="0" w:color="auto"/>
            <w:right w:val="none" w:sz="0" w:space="0" w:color="auto"/>
          </w:divBdr>
        </w:div>
        <w:div w:id="1417483179">
          <w:marLeft w:val="0"/>
          <w:marRight w:val="0"/>
          <w:marTop w:val="0"/>
          <w:marBottom w:val="0"/>
          <w:divBdr>
            <w:top w:val="none" w:sz="0" w:space="0" w:color="auto"/>
            <w:left w:val="none" w:sz="0" w:space="0" w:color="auto"/>
            <w:bottom w:val="none" w:sz="0" w:space="0" w:color="auto"/>
            <w:right w:val="none" w:sz="0" w:space="0" w:color="auto"/>
          </w:divBdr>
        </w:div>
        <w:div w:id="157429106">
          <w:marLeft w:val="0"/>
          <w:marRight w:val="0"/>
          <w:marTop w:val="0"/>
          <w:marBottom w:val="0"/>
          <w:divBdr>
            <w:top w:val="none" w:sz="0" w:space="0" w:color="auto"/>
            <w:left w:val="none" w:sz="0" w:space="0" w:color="auto"/>
            <w:bottom w:val="none" w:sz="0" w:space="0" w:color="auto"/>
            <w:right w:val="none" w:sz="0" w:space="0" w:color="auto"/>
          </w:divBdr>
        </w:div>
        <w:div w:id="360670953">
          <w:marLeft w:val="0"/>
          <w:marRight w:val="0"/>
          <w:marTop w:val="0"/>
          <w:marBottom w:val="0"/>
          <w:divBdr>
            <w:top w:val="none" w:sz="0" w:space="0" w:color="auto"/>
            <w:left w:val="none" w:sz="0" w:space="0" w:color="auto"/>
            <w:bottom w:val="none" w:sz="0" w:space="0" w:color="auto"/>
            <w:right w:val="none" w:sz="0" w:space="0" w:color="auto"/>
          </w:divBdr>
        </w:div>
        <w:div w:id="723023549">
          <w:marLeft w:val="0"/>
          <w:marRight w:val="0"/>
          <w:marTop w:val="0"/>
          <w:marBottom w:val="0"/>
          <w:divBdr>
            <w:top w:val="none" w:sz="0" w:space="0" w:color="auto"/>
            <w:left w:val="none" w:sz="0" w:space="0" w:color="auto"/>
            <w:bottom w:val="none" w:sz="0" w:space="0" w:color="auto"/>
            <w:right w:val="none" w:sz="0" w:space="0" w:color="auto"/>
          </w:divBdr>
        </w:div>
        <w:div w:id="1693411005">
          <w:marLeft w:val="0"/>
          <w:marRight w:val="0"/>
          <w:marTop w:val="0"/>
          <w:marBottom w:val="0"/>
          <w:divBdr>
            <w:top w:val="none" w:sz="0" w:space="0" w:color="auto"/>
            <w:left w:val="none" w:sz="0" w:space="0" w:color="auto"/>
            <w:bottom w:val="none" w:sz="0" w:space="0" w:color="auto"/>
            <w:right w:val="none" w:sz="0" w:space="0" w:color="auto"/>
          </w:divBdr>
        </w:div>
        <w:div w:id="81337961">
          <w:marLeft w:val="0"/>
          <w:marRight w:val="0"/>
          <w:marTop w:val="0"/>
          <w:marBottom w:val="0"/>
          <w:divBdr>
            <w:top w:val="none" w:sz="0" w:space="0" w:color="auto"/>
            <w:left w:val="none" w:sz="0" w:space="0" w:color="auto"/>
            <w:bottom w:val="none" w:sz="0" w:space="0" w:color="auto"/>
            <w:right w:val="none" w:sz="0" w:space="0" w:color="auto"/>
          </w:divBdr>
        </w:div>
        <w:div w:id="808664716">
          <w:marLeft w:val="0"/>
          <w:marRight w:val="0"/>
          <w:marTop w:val="0"/>
          <w:marBottom w:val="0"/>
          <w:divBdr>
            <w:top w:val="none" w:sz="0" w:space="0" w:color="auto"/>
            <w:left w:val="none" w:sz="0" w:space="0" w:color="auto"/>
            <w:bottom w:val="none" w:sz="0" w:space="0" w:color="auto"/>
            <w:right w:val="none" w:sz="0" w:space="0" w:color="auto"/>
          </w:divBdr>
        </w:div>
        <w:div w:id="275719417">
          <w:marLeft w:val="0"/>
          <w:marRight w:val="0"/>
          <w:marTop w:val="0"/>
          <w:marBottom w:val="0"/>
          <w:divBdr>
            <w:top w:val="none" w:sz="0" w:space="0" w:color="auto"/>
            <w:left w:val="none" w:sz="0" w:space="0" w:color="auto"/>
            <w:bottom w:val="none" w:sz="0" w:space="0" w:color="auto"/>
            <w:right w:val="none" w:sz="0" w:space="0" w:color="auto"/>
          </w:divBdr>
        </w:div>
        <w:div w:id="1914200083">
          <w:marLeft w:val="0"/>
          <w:marRight w:val="0"/>
          <w:marTop w:val="0"/>
          <w:marBottom w:val="0"/>
          <w:divBdr>
            <w:top w:val="none" w:sz="0" w:space="0" w:color="auto"/>
            <w:left w:val="none" w:sz="0" w:space="0" w:color="auto"/>
            <w:bottom w:val="none" w:sz="0" w:space="0" w:color="auto"/>
            <w:right w:val="none" w:sz="0" w:space="0" w:color="auto"/>
          </w:divBdr>
        </w:div>
      </w:divsChild>
    </w:div>
    <w:div w:id="1792438360">
      <w:bodyDiv w:val="1"/>
      <w:marLeft w:val="0"/>
      <w:marRight w:val="0"/>
      <w:marTop w:val="0"/>
      <w:marBottom w:val="0"/>
      <w:divBdr>
        <w:top w:val="none" w:sz="0" w:space="0" w:color="auto"/>
        <w:left w:val="none" w:sz="0" w:space="0" w:color="auto"/>
        <w:bottom w:val="none" w:sz="0" w:space="0" w:color="auto"/>
        <w:right w:val="none" w:sz="0" w:space="0" w:color="auto"/>
      </w:divBdr>
      <w:divsChild>
        <w:div w:id="2002273357">
          <w:marLeft w:val="0"/>
          <w:marRight w:val="0"/>
          <w:marTop w:val="0"/>
          <w:marBottom w:val="0"/>
          <w:divBdr>
            <w:top w:val="none" w:sz="0" w:space="0" w:color="auto"/>
            <w:left w:val="none" w:sz="0" w:space="0" w:color="auto"/>
            <w:bottom w:val="none" w:sz="0" w:space="0" w:color="auto"/>
            <w:right w:val="none" w:sz="0" w:space="0" w:color="auto"/>
          </w:divBdr>
        </w:div>
        <w:div w:id="1758865874">
          <w:marLeft w:val="0"/>
          <w:marRight w:val="0"/>
          <w:marTop w:val="0"/>
          <w:marBottom w:val="0"/>
          <w:divBdr>
            <w:top w:val="none" w:sz="0" w:space="0" w:color="auto"/>
            <w:left w:val="none" w:sz="0" w:space="0" w:color="auto"/>
            <w:bottom w:val="none" w:sz="0" w:space="0" w:color="auto"/>
            <w:right w:val="none" w:sz="0" w:space="0" w:color="auto"/>
          </w:divBdr>
        </w:div>
      </w:divsChild>
    </w:div>
    <w:div w:id="1794210826">
      <w:bodyDiv w:val="1"/>
      <w:marLeft w:val="0"/>
      <w:marRight w:val="0"/>
      <w:marTop w:val="0"/>
      <w:marBottom w:val="0"/>
      <w:divBdr>
        <w:top w:val="none" w:sz="0" w:space="0" w:color="auto"/>
        <w:left w:val="none" w:sz="0" w:space="0" w:color="auto"/>
        <w:bottom w:val="none" w:sz="0" w:space="0" w:color="auto"/>
        <w:right w:val="none" w:sz="0" w:space="0" w:color="auto"/>
      </w:divBdr>
      <w:divsChild>
        <w:div w:id="40642239">
          <w:marLeft w:val="0"/>
          <w:marRight w:val="0"/>
          <w:marTop w:val="0"/>
          <w:marBottom w:val="0"/>
          <w:divBdr>
            <w:top w:val="none" w:sz="0" w:space="0" w:color="auto"/>
            <w:left w:val="none" w:sz="0" w:space="0" w:color="auto"/>
            <w:bottom w:val="none" w:sz="0" w:space="0" w:color="auto"/>
            <w:right w:val="none" w:sz="0" w:space="0" w:color="auto"/>
          </w:divBdr>
        </w:div>
        <w:div w:id="287592021">
          <w:marLeft w:val="0"/>
          <w:marRight w:val="0"/>
          <w:marTop w:val="0"/>
          <w:marBottom w:val="0"/>
          <w:divBdr>
            <w:top w:val="none" w:sz="0" w:space="0" w:color="auto"/>
            <w:left w:val="none" w:sz="0" w:space="0" w:color="auto"/>
            <w:bottom w:val="none" w:sz="0" w:space="0" w:color="auto"/>
            <w:right w:val="none" w:sz="0" w:space="0" w:color="auto"/>
          </w:divBdr>
        </w:div>
        <w:div w:id="893662694">
          <w:marLeft w:val="0"/>
          <w:marRight w:val="0"/>
          <w:marTop w:val="0"/>
          <w:marBottom w:val="0"/>
          <w:divBdr>
            <w:top w:val="none" w:sz="0" w:space="0" w:color="auto"/>
            <w:left w:val="none" w:sz="0" w:space="0" w:color="auto"/>
            <w:bottom w:val="none" w:sz="0" w:space="0" w:color="auto"/>
            <w:right w:val="none" w:sz="0" w:space="0" w:color="auto"/>
          </w:divBdr>
        </w:div>
        <w:div w:id="1220895526">
          <w:marLeft w:val="0"/>
          <w:marRight w:val="0"/>
          <w:marTop w:val="0"/>
          <w:marBottom w:val="0"/>
          <w:divBdr>
            <w:top w:val="none" w:sz="0" w:space="0" w:color="auto"/>
            <w:left w:val="none" w:sz="0" w:space="0" w:color="auto"/>
            <w:bottom w:val="none" w:sz="0" w:space="0" w:color="auto"/>
            <w:right w:val="none" w:sz="0" w:space="0" w:color="auto"/>
          </w:divBdr>
        </w:div>
        <w:div w:id="1431315448">
          <w:marLeft w:val="0"/>
          <w:marRight w:val="0"/>
          <w:marTop w:val="0"/>
          <w:marBottom w:val="0"/>
          <w:divBdr>
            <w:top w:val="none" w:sz="0" w:space="0" w:color="auto"/>
            <w:left w:val="none" w:sz="0" w:space="0" w:color="auto"/>
            <w:bottom w:val="none" w:sz="0" w:space="0" w:color="auto"/>
            <w:right w:val="none" w:sz="0" w:space="0" w:color="auto"/>
          </w:divBdr>
        </w:div>
        <w:div w:id="2138525557">
          <w:marLeft w:val="0"/>
          <w:marRight w:val="0"/>
          <w:marTop w:val="0"/>
          <w:marBottom w:val="0"/>
          <w:divBdr>
            <w:top w:val="none" w:sz="0" w:space="0" w:color="auto"/>
            <w:left w:val="none" w:sz="0" w:space="0" w:color="auto"/>
            <w:bottom w:val="none" w:sz="0" w:space="0" w:color="auto"/>
            <w:right w:val="none" w:sz="0" w:space="0" w:color="auto"/>
          </w:divBdr>
        </w:div>
        <w:div w:id="1731658635">
          <w:marLeft w:val="0"/>
          <w:marRight w:val="0"/>
          <w:marTop w:val="0"/>
          <w:marBottom w:val="0"/>
          <w:divBdr>
            <w:top w:val="none" w:sz="0" w:space="0" w:color="auto"/>
            <w:left w:val="none" w:sz="0" w:space="0" w:color="auto"/>
            <w:bottom w:val="none" w:sz="0" w:space="0" w:color="auto"/>
            <w:right w:val="none" w:sz="0" w:space="0" w:color="auto"/>
          </w:divBdr>
        </w:div>
        <w:div w:id="2022657400">
          <w:marLeft w:val="0"/>
          <w:marRight w:val="0"/>
          <w:marTop w:val="0"/>
          <w:marBottom w:val="0"/>
          <w:divBdr>
            <w:top w:val="none" w:sz="0" w:space="0" w:color="auto"/>
            <w:left w:val="none" w:sz="0" w:space="0" w:color="auto"/>
            <w:bottom w:val="none" w:sz="0" w:space="0" w:color="auto"/>
            <w:right w:val="none" w:sz="0" w:space="0" w:color="auto"/>
          </w:divBdr>
        </w:div>
        <w:div w:id="520781043">
          <w:marLeft w:val="0"/>
          <w:marRight w:val="0"/>
          <w:marTop w:val="0"/>
          <w:marBottom w:val="0"/>
          <w:divBdr>
            <w:top w:val="none" w:sz="0" w:space="0" w:color="auto"/>
            <w:left w:val="none" w:sz="0" w:space="0" w:color="auto"/>
            <w:bottom w:val="none" w:sz="0" w:space="0" w:color="auto"/>
            <w:right w:val="none" w:sz="0" w:space="0" w:color="auto"/>
          </w:divBdr>
        </w:div>
        <w:div w:id="650213368">
          <w:marLeft w:val="0"/>
          <w:marRight w:val="0"/>
          <w:marTop w:val="0"/>
          <w:marBottom w:val="0"/>
          <w:divBdr>
            <w:top w:val="none" w:sz="0" w:space="0" w:color="auto"/>
            <w:left w:val="none" w:sz="0" w:space="0" w:color="auto"/>
            <w:bottom w:val="none" w:sz="0" w:space="0" w:color="auto"/>
            <w:right w:val="none" w:sz="0" w:space="0" w:color="auto"/>
          </w:divBdr>
        </w:div>
        <w:div w:id="139464341">
          <w:marLeft w:val="0"/>
          <w:marRight w:val="0"/>
          <w:marTop w:val="0"/>
          <w:marBottom w:val="0"/>
          <w:divBdr>
            <w:top w:val="none" w:sz="0" w:space="0" w:color="auto"/>
            <w:left w:val="none" w:sz="0" w:space="0" w:color="auto"/>
            <w:bottom w:val="none" w:sz="0" w:space="0" w:color="auto"/>
            <w:right w:val="none" w:sz="0" w:space="0" w:color="auto"/>
          </w:divBdr>
        </w:div>
        <w:div w:id="1771465515">
          <w:marLeft w:val="0"/>
          <w:marRight w:val="0"/>
          <w:marTop w:val="0"/>
          <w:marBottom w:val="0"/>
          <w:divBdr>
            <w:top w:val="none" w:sz="0" w:space="0" w:color="auto"/>
            <w:left w:val="none" w:sz="0" w:space="0" w:color="auto"/>
            <w:bottom w:val="none" w:sz="0" w:space="0" w:color="auto"/>
            <w:right w:val="none" w:sz="0" w:space="0" w:color="auto"/>
          </w:divBdr>
        </w:div>
      </w:divsChild>
    </w:div>
    <w:div w:id="1816527678">
      <w:bodyDiv w:val="1"/>
      <w:marLeft w:val="0"/>
      <w:marRight w:val="0"/>
      <w:marTop w:val="0"/>
      <w:marBottom w:val="0"/>
      <w:divBdr>
        <w:top w:val="none" w:sz="0" w:space="0" w:color="auto"/>
        <w:left w:val="none" w:sz="0" w:space="0" w:color="auto"/>
        <w:bottom w:val="none" w:sz="0" w:space="0" w:color="auto"/>
        <w:right w:val="none" w:sz="0" w:space="0" w:color="auto"/>
      </w:divBdr>
      <w:divsChild>
        <w:div w:id="447168043">
          <w:marLeft w:val="0"/>
          <w:marRight w:val="0"/>
          <w:marTop w:val="0"/>
          <w:marBottom w:val="0"/>
          <w:divBdr>
            <w:top w:val="none" w:sz="0" w:space="0" w:color="auto"/>
            <w:left w:val="none" w:sz="0" w:space="0" w:color="auto"/>
            <w:bottom w:val="none" w:sz="0" w:space="0" w:color="auto"/>
            <w:right w:val="none" w:sz="0" w:space="0" w:color="auto"/>
          </w:divBdr>
        </w:div>
        <w:div w:id="600453721">
          <w:marLeft w:val="0"/>
          <w:marRight w:val="0"/>
          <w:marTop w:val="0"/>
          <w:marBottom w:val="0"/>
          <w:divBdr>
            <w:top w:val="none" w:sz="0" w:space="0" w:color="auto"/>
            <w:left w:val="none" w:sz="0" w:space="0" w:color="auto"/>
            <w:bottom w:val="none" w:sz="0" w:space="0" w:color="auto"/>
            <w:right w:val="none" w:sz="0" w:space="0" w:color="auto"/>
          </w:divBdr>
        </w:div>
        <w:div w:id="437215785">
          <w:marLeft w:val="0"/>
          <w:marRight w:val="0"/>
          <w:marTop w:val="0"/>
          <w:marBottom w:val="0"/>
          <w:divBdr>
            <w:top w:val="none" w:sz="0" w:space="0" w:color="auto"/>
            <w:left w:val="none" w:sz="0" w:space="0" w:color="auto"/>
            <w:bottom w:val="none" w:sz="0" w:space="0" w:color="auto"/>
            <w:right w:val="none" w:sz="0" w:space="0" w:color="auto"/>
          </w:divBdr>
        </w:div>
        <w:div w:id="1750806316">
          <w:marLeft w:val="0"/>
          <w:marRight w:val="0"/>
          <w:marTop w:val="0"/>
          <w:marBottom w:val="0"/>
          <w:divBdr>
            <w:top w:val="none" w:sz="0" w:space="0" w:color="auto"/>
            <w:left w:val="none" w:sz="0" w:space="0" w:color="auto"/>
            <w:bottom w:val="none" w:sz="0" w:space="0" w:color="auto"/>
            <w:right w:val="none" w:sz="0" w:space="0" w:color="auto"/>
          </w:divBdr>
        </w:div>
        <w:div w:id="1138759788">
          <w:marLeft w:val="0"/>
          <w:marRight w:val="0"/>
          <w:marTop w:val="0"/>
          <w:marBottom w:val="0"/>
          <w:divBdr>
            <w:top w:val="none" w:sz="0" w:space="0" w:color="auto"/>
            <w:left w:val="none" w:sz="0" w:space="0" w:color="auto"/>
            <w:bottom w:val="none" w:sz="0" w:space="0" w:color="auto"/>
            <w:right w:val="none" w:sz="0" w:space="0" w:color="auto"/>
          </w:divBdr>
        </w:div>
        <w:div w:id="1715151620">
          <w:marLeft w:val="0"/>
          <w:marRight w:val="0"/>
          <w:marTop w:val="0"/>
          <w:marBottom w:val="0"/>
          <w:divBdr>
            <w:top w:val="none" w:sz="0" w:space="0" w:color="auto"/>
            <w:left w:val="none" w:sz="0" w:space="0" w:color="auto"/>
            <w:bottom w:val="none" w:sz="0" w:space="0" w:color="auto"/>
            <w:right w:val="none" w:sz="0" w:space="0" w:color="auto"/>
          </w:divBdr>
        </w:div>
        <w:div w:id="1824546877">
          <w:marLeft w:val="0"/>
          <w:marRight w:val="0"/>
          <w:marTop w:val="0"/>
          <w:marBottom w:val="0"/>
          <w:divBdr>
            <w:top w:val="none" w:sz="0" w:space="0" w:color="auto"/>
            <w:left w:val="none" w:sz="0" w:space="0" w:color="auto"/>
            <w:bottom w:val="none" w:sz="0" w:space="0" w:color="auto"/>
            <w:right w:val="none" w:sz="0" w:space="0" w:color="auto"/>
          </w:divBdr>
        </w:div>
        <w:div w:id="916980199">
          <w:marLeft w:val="0"/>
          <w:marRight w:val="0"/>
          <w:marTop w:val="0"/>
          <w:marBottom w:val="0"/>
          <w:divBdr>
            <w:top w:val="none" w:sz="0" w:space="0" w:color="auto"/>
            <w:left w:val="none" w:sz="0" w:space="0" w:color="auto"/>
            <w:bottom w:val="none" w:sz="0" w:space="0" w:color="auto"/>
            <w:right w:val="none" w:sz="0" w:space="0" w:color="auto"/>
          </w:divBdr>
        </w:div>
        <w:div w:id="1993021607">
          <w:marLeft w:val="0"/>
          <w:marRight w:val="0"/>
          <w:marTop w:val="0"/>
          <w:marBottom w:val="0"/>
          <w:divBdr>
            <w:top w:val="none" w:sz="0" w:space="0" w:color="auto"/>
            <w:left w:val="none" w:sz="0" w:space="0" w:color="auto"/>
            <w:bottom w:val="none" w:sz="0" w:space="0" w:color="auto"/>
            <w:right w:val="none" w:sz="0" w:space="0" w:color="auto"/>
          </w:divBdr>
        </w:div>
        <w:div w:id="1150320104">
          <w:marLeft w:val="0"/>
          <w:marRight w:val="0"/>
          <w:marTop w:val="0"/>
          <w:marBottom w:val="0"/>
          <w:divBdr>
            <w:top w:val="none" w:sz="0" w:space="0" w:color="auto"/>
            <w:left w:val="none" w:sz="0" w:space="0" w:color="auto"/>
            <w:bottom w:val="none" w:sz="0" w:space="0" w:color="auto"/>
            <w:right w:val="none" w:sz="0" w:space="0" w:color="auto"/>
          </w:divBdr>
        </w:div>
        <w:div w:id="1637757937">
          <w:marLeft w:val="0"/>
          <w:marRight w:val="0"/>
          <w:marTop w:val="0"/>
          <w:marBottom w:val="0"/>
          <w:divBdr>
            <w:top w:val="none" w:sz="0" w:space="0" w:color="auto"/>
            <w:left w:val="none" w:sz="0" w:space="0" w:color="auto"/>
            <w:bottom w:val="none" w:sz="0" w:space="0" w:color="auto"/>
            <w:right w:val="none" w:sz="0" w:space="0" w:color="auto"/>
          </w:divBdr>
        </w:div>
        <w:div w:id="1165974660">
          <w:marLeft w:val="0"/>
          <w:marRight w:val="0"/>
          <w:marTop w:val="0"/>
          <w:marBottom w:val="0"/>
          <w:divBdr>
            <w:top w:val="none" w:sz="0" w:space="0" w:color="auto"/>
            <w:left w:val="none" w:sz="0" w:space="0" w:color="auto"/>
            <w:bottom w:val="none" w:sz="0" w:space="0" w:color="auto"/>
            <w:right w:val="none" w:sz="0" w:space="0" w:color="auto"/>
          </w:divBdr>
        </w:div>
        <w:div w:id="1580629796">
          <w:marLeft w:val="0"/>
          <w:marRight w:val="0"/>
          <w:marTop w:val="0"/>
          <w:marBottom w:val="0"/>
          <w:divBdr>
            <w:top w:val="none" w:sz="0" w:space="0" w:color="auto"/>
            <w:left w:val="none" w:sz="0" w:space="0" w:color="auto"/>
            <w:bottom w:val="none" w:sz="0" w:space="0" w:color="auto"/>
            <w:right w:val="none" w:sz="0" w:space="0" w:color="auto"/>
          </w:divBdr>
        </w:div>
        <w:div w:id="883559383">
          <w:marLeft w:val="0"/>
          <w:marRight w:val="0"/>
          <w:marTop w:val="0"/>
          <w:marBottom w:val="0"/>
          <w:divBdr>
            <w:top w:val="none" w:sz="0" w:space="0" w:color="auto"/>
            <w:left w:val="none" w:sz="0" w:space="0" w:color="auto"/>
            <w:bottom w:val="none" w:sz="0" w:space="0" w:color="auto"/>
            <w:right w:val="none" w:sz="0" w:space="0" w:color="auto"/>
          </w:divBdr>
        </w:div>
        <w:div w:id="985282431">
          <w:marLeft w:val="0"/>
          <w:marRight w:val="0"/>
          <w:marTop w:val="0"/>
          <w:marBottom w:val="0"/>
          <w:divBdr>
            <w:top w:val="none" w:sz="0" w:space="0" w:color="auto"/>
            <w:left w:val="none" w:sz="0" w:space="0" w:color="auto"/>
            <w:bottom w:val="none" w:sz="0" w:space="0" w:color="auto"/>
            <w:right w:val="none" w:sz="0" w:space="0" w:color="auto"/>
          </w:divBdr>
        </w:div>
        <w:div w:id="718015676">
          <w:marLeft w:val="0"/>
          <w:marRight w:val="0"/>
          <w:marTop w:val="0"/>
          <w:marBottom w:val="0"/>
          <w:divBdr>
            <w:top w:val="none" w:sz="0" w:space="0" w:color="auto"/>
            <w:left w:val="none" w:sz="0" w:space="0" w:color="auto"/>
            <w:bottom w:val="none" w:sz="0" w:space="0" w:color="auto"/>
            <w:right w:val="none" w:sz="0" w:space="0" w:color="auto"/>
          </w:divBdr>
        </w:div>
        <w:div w:id="364214085">
          <w:marLeft w:val="0"/>
          <w:marRight w:val="0"/>
          <w:marTop w:val="0"/>
          <w:marBottom w:val="0"/>
          <w:divBdr>
            <w:top w:val="none" w:sz="0" w:space="0" w:color="auto"/>
            <w:left w:val="none" w:sz="0" w:space="0" w:color="auto"/>
            <w:bottom w:val="none" w:sz="0" w:space="0" w:color="auto"/>
            <w:right w:val="none" w:sz="0" w:space="0" w:color="auto"/>
          </w:divBdr>
        </w:div>
        <w:div w:id="871378842">
          <w:marLeft w:val="0"/>
          <w:marRight w:val="0"/>
          <w:marTop w:val="0"/>
          <w:marBottom w:val="0"/>
          <w:divBdr>
            <w:top w:val="none" w:sz="0" w:space="0" w:color="auto"/>
            <w:left w:val="none" w:sz="0" w:space="0" w:color="auto"/>
            <w:bottom w:val="none" w:sz="0" w:space="0" w:color="auto"/>
            <w:right w:val="none" w:sz="0" w:space="0" w:color="auto"/>
          </w:divBdr>
        </w:div>
        <w:div w:id="717167743">
          <w:marLeft w:val="0"/>
          <w:marRight w:val="0"/>
          <w:marTop w:val="0"/>
          <w:marBottom w:val="0"/>
          <w:divBdr>
            <w:top w:val="none" w:sz="0" w:space="0" w:color="auto"/>
            <w:left w:val="none" w:sz="0" w:space="0" w:color="auto"/>
            <w:bottom w:val="none" w:sz="0" w:space="0" w:color="auto"/>
            <w:right w:val="none" w:sz="0" w:space="0" w:color="auto"/>
          </w:divBdr>
        </w:div>
        <w:div w:id="955059959">
          <w:marLeft w:val="0"/>
          <w:marRight w:val="0"/>
          <w:marTop w:val="0"/>
          <w:marBottom w:val="0"/>
          <w:divBdr>
            <w:top w:val="none" w:sz="0" w:space="0" w:color="auto"/>
            <w:left w:val="none" w:sz="0" w:space="0" w:color="auto"/>
            <w:bottom w:val="none" w:sz="0" w:space="0" w:color="auto"/>
            <w:right w:val="none" w:sz="0" w:space="0" w:color="auto"/>
          </w:divBdr>
        </w:div>
        <w:div w:id="797794487">
          <w:marLeft w:val="0"/>
          <w:marRight w:val="0"/>
          <w:marTop w:val="0"/>
          <w:marBottom w:val="0"/>
          <w:divBdr>
            <w:top w:val="none" w:sz="0" w:space="0" w:color="auto"/>
            <w:left w:val="none" w:sz="0" w:space="0" w:color="auto"/>
            <w:bottom w:val="none" w:sz="0" w:space="0" w:color="auto"/>
            <w:right w:val="none" w:sz="0" w:space="0" w:color="auto"/>
          </w:divBdr>
        </w:div>
        <w:div w:id="2097826234">
          <w:marLeft w:val="0"/>
          <w:marRight w:val="0"/>
          <w:marTop w:val="0"/>
          <w:marBottom w:val="0"/>
          <w:divBdr>
            <w:top w:val="none" w:sz="0" w:space="0" w:color="auto"/>
            <w:left w:val="none" w:sz="0" w:space="0" w:color="auto"/>
            <w:bottom w:val="none" w:sz="0" w:space="0" w:color="auto"/>
            <w:right w:val="none" w:sz="0" w:space="0" w:color="auto"/>
          </w:divBdr>
        </w:div>
        <w:div w:id="319502350">
          <w:marLeft w:val="0"/>
          <w:marRight w:val="0"/>
          <w:marTop w:val="0"/>
          <w:marBottom w:val="0"/>
          <w:divBdr>
            <w:top w:val="none" w:sz="0" w:space="0" w:color="auto"/>
            <w:left w:val="none" w:sz="0" w:space="0" w:color="auto"/>
            <w:bottom w:val="none" w:sz="0" w:space="0" w:color="auto"/>
            <w:right w:val="none" w:sz="0" w:space="0" w:color="auto"/>
          </w:divBdr>
        </w:div>
        <w:div w:id="360593464">
          <w:marLeft w:val="0"/>
          <w:marRight w:val="0"/>
          <w:marTop w:val="0"/>
          <w:marBottom w:val="0"/>
          <w:divBdr>
            <w:top w:val="none" w:sz="0" w:space="0" w:color="auto"/>
            <w:left w:val="none" w:sz="0" w:space="0" w:color="auto"/>
            <w:bottom w:val="none" w:sz="0" w:space="0" w:color="auto"/>
            <w:right w:val="none" w:sz="0" w:space="0" w:color="auto"/>
          </w:divBdr>
        </w:div>
        <w:div w:id="1734237729">
          <w:marLeft w:val="0"/>
          <w:marRight w:val="0"/>
          <w:marTop w:val="0"/>
          <w:marBottom w:val="0"/>
          <w:divBdr>
            <w:top w:val="none" w:sz="0" w:space="0" w:color="auto"/>
            <w:left w:val="none" w:sz="0" w:space="0" w:color="auto"/>
            <w:bottom w:val="none" w:sz="0" w:space="0" w:color="auto"/>
            <w:right w:val="none" w:sz="0" w:space="0" w:color="auto"/>
          </w:divBdr>
        </w:div>
        <w:div w:id="1211309746">
          <w:marLeft w:val="0"/>
          <w:marRight w:val="0"/>
          <w:marTop w:val="0"/>
          <w:marBottom w:val="0"/>
          <w:divBdr>
            <w:top w:val="none" w:sz="0" w:space="0" w:color="auto"/>
            <w:left w:val="none" w:sz="0" w:space="0" w:color="auto"/>
            <w:bottom w:val="none" w:sz="0" w:space="0" w:color="auto"/>
            <w:right w:val="none" w:sz="0" w:space="0" w:color="auto"/>
          </w:divBdr>
        </w:div>
        <w:div w:id="552346400">
          <w:marLeft w:val="0"/>
          <w:marRight w:val="0"/>
          <w:marTop w:val="0"/>
          <w:marBottom w:val="0"/>
          <w:divBdr>
            <w:top w:val="none" w:sz="0" w:space="0" w:color="auto"/>
            <w:left w:val="none" w:sz="0" w:space="0" w:color="auto"/>
            <w:bottom w:val="none" w:sz="0" w:space="0" w:color="auto"/>
            <w:right w:val="none" w:sz="0" w:space="0" w:color="auto"/>
          </w:divBdr>
        </w:div>
        <w:div w:id="357781217">
          <w:marLeft w:val="0"/>
          <w:marRight w:val="0"/>
          <w:marTop w:val="0"/>
          <w:marBottom w:val="0"/>
          <w:divBdr>
            <w:top w:val="none" w:sz="0" w:space="0" w:color="auto"/>
            <w:left w:val="none" w:sz="0" w:space="0" w:color="auto"/>
            <w:bottom w:val="none" w:sz="0" w:space="0" w:color="auto"/>
            <w:right w:val="none" w:sz="0" w:space="0" w:color="auto"/>
          </w:divBdr>
        </w:div>
        <w:div w:id="671949724">
          <w:marLeft w:val="0"/>
          <w:marRight w:val="0"/>
          <w:marTop w:val="0"/>
          <w:marBottom w:val="0"/>
          <w:divBdr>
            <w:top w:val="none" w:sz="0" w:space="0" w:color="auto"/>
            <w:left w:val="none" w:sz="0" w:space="0" w:color="auto"/>
            <w:bottom w:val="none" w:sz="0" w:space="0" w:color="auto"/>
            <w:right w:val="none" w:sz="0" w:space="0" w:color="auto"/>
          </w:divBdr>
        </w:div>
        <w:div w:id="660158997">
          <w:marLeft w:val="0"/>
          <w:marRight w:val="0"/>
          <w:marTop w:val="0"/>
          <w:marBottom w:val="0"/>
          <w:divBdr>
            <w:top w:val="none" w:sz="0" w:space="0" w:color="auto"/>
            <w:left w:val="none" w:sz="0" w:space="0" w:color="auto"/>
            <w:bottom w:val="none" w:sz="0" w:space="0" w:color="auto"/>
            <w:right w:val="none" w:sz="0" w:space="0" w:color="auto"/>
          </w:divBdr>
        </w:div>
        <w:div w:id="1145782712">
          <w:marLeft w:val="0"/>
          <w:marRight w:val="0"/>
          <w:marTop w:val="0"/>
          <w:marBottom w:val="0"/>
          <w:divBdr>
            <w:top w:val="none" w:sz="0" w:space="0" w:color="auto"/>
            <w:left w:val="none" w:sz="0" w:space="0" w:color="auto"/>
            <w:bottom w:val="none" w:sz="0" w:space="0" w:color="auto"/>
            <w:right w:val="none" w:sz="0" w:space="0" w:color="auto"/>
          </w:divBdr>
        </w:div>
        <w:div w:id="1288706518">
          <w:marLeft w:val="0"/>
          <w:marRight w:val="0"/>
          <w:marTop w:val="0"/>
          <w:marBottom w:val="0"/>
          <w:divBdr>
            <w:top w:val="none" w:sz="0" w:space="0" w:color="auto"/>
            <w:left w:val="none" w:sz="0" w:space="0" w:color="auto"/>
            <w:bottom w:val="none" w:sz="0" w:space="0" w:color="auto"/>
            <w:right w:val="none" w:sz="0" w:space="0" w:color="auto"/>
          </w:divBdr>
        </w:div>
        <w:div w:id="727145154">
          <w:marLeft w:val="0"/>
          <w:marRight w:val="0"/>
          <w:marTop w:val="0"/>
          <w:marBottom w:val="0"/>
          <w:divBdr>
            <w:top w:val="none" w:sz="0" w:space="0" w:color="auto"/>
            <w:left w:val="none" w:sz="0" w:space="0" w:color="auto"/>
            <w:bottom w:val="none" w:sz="0" w:space="0" w:color="auto"/>
            <w:right w:val="none" w:sz="0" w:space="0" w:color="auto"/>
          </w:divBdr>
        </w:div>
        <w:div w:id="1663504910">
          <w:marLeft w:val="0"/>
          <w:marRight w:val="0"/>
          <w:marTop w:val="0"/>
          <w:marBottom w:val="0"/>
          <w:divBdr>
            <w:top w:val="none" w:sz="0" w:space="0" w:color="auto"/>
            <w:left w:val="none" w:sz="0" w:space="0" w:color="auto"/>
            <w:bottom w:val="none" w:sz="0" w:space="0" w:color="auto"/>
            <w:right w:val="none" w:sz="0" w:space="0" w:color="auto"/>
          </w:divBdr>
        </w:div>
        <w:div w:id="622230304">
          <w:marLeft w:val="0"/>
          <w:marRight w:val="0"/>
          <w:marTop w:val="0"/>
          <w:marBottom w:val="0"/>
          <w:divBdr>
            <w:top w:val="none" w:sz="0" w:space="0" w:color="auto"/>
            <w:left w:val="none" w:sz="0" w:space="0" w:color="auto"/>
            <w:bottom w:val="none" w:sz="0" w:space="0" w:color="auto"/>
            <w:right w:val="none" w:sz="0" w:space="0" w:color="auto"/>
          </w:divBdr>
        </w:div>
        <w:div w:id="905797056">
          <w:marLeft w:val="0"/>
          <w:marRight w:val="0"/>
          <w:marTop w:val="0"/>
          <w:marBottom w:val="0"/>
          <w:divBdr>
            <w:top w:val="none" w:sz="0" w:space="0" w:color="auto"/>
            <w:left w:val="none" w:sz="0" w:space="0" w:color="auto"/>
            <w:bottom w:val="none" w:sz="0" w:space="0" w:color="auto"/>
            <w:right w:val="none" w:sz="0" w:space="0" w:color="auto"/>
          </w:divBdr>
        </w:div>
        <w:div w:id="610938881">
          <w:marLeft w:val="0"/>
          <w:marRight w:val="0"/>
          <w:marTop w:val="0"/>
          <w:marBottom w:val="0"/>
          <w:divBdr>
            <w:top w:val="none" w:sz="0" w:space="0" w:color="auto"/>
            <w:left w:val="none" w:sz="0" w:space="0" w:color="auto"/>
            <w:bottom w:val="none" w:sz="0" w:space="0" w:color="auto"/>
            <w:right w:val="none" w:sz="0" w:space="0" w:color="auto"/>
          </w:divBdr>
        </w:div>
        <w:div w:id="999963303">
          <w:marLeft w:val="0"/>
          <w:marRight w:val="0"/>
          <w:marTop w:val="0"/>
          <w:marBottom w:val="0"/>
          <w:divBdr>
            <w:top w:val="none" w:sz="0" w:space="0" w:color="auto"/>
            <w:left w:val="none" w:sz="0" w:space="0" w:color="auto"/>
            <w:bottom w:val="none" w:sz="0" w:space="0" w:color="auto"/>
            <w:right w:val="none" w:sz="0" w:space="0" w:color="auto"/>
          </w:divBdr>
        </w:div>
        <w:div w:id="579877033">
          <w:marLeft w:val="0"/>
          <w:marRight w:val="0"/>
          <w:marTop w:val="0"/>
          <w:marBottom w:val="0"/>
          <w:divBdr>
            <w:top w:val="none" w:sz="0" w:space="0" w:color="auto"/>
            <w:left w:val="none" w:sz="0" w:space="0" w:color="auto"/>
            <w:bottom w:val="none" w:sz="0" w:space="0" w:color="auto"/>
            <w:right w:val="none" w:sz="0" w:space="0" w:color="auto"/>
          </w:divBdr>
        </w:div>
        <w:div w:id="1459448315">
          <w:marLeft w:val="0"/>
          <w:marRight w:val="0"/>
          <w:marTop w:val="0"/>
          <w:marBottom w:val="0"/>
          <w:divBdr>
            <w:top w:val="none" w:sz="0" w:space="0" w:color="auto"/>
            <w:left w:val="none" w:sz="0" w:space="0" w:color="auto"/>
            <w:bottom w:val="none" w:sz="0" w:space="0" w:color="auto"/>
            <w:right w:val="none" w:sz="0" w:space="0" w:color="auto"/>
          </w:divBdr>
        </w:div>
      </w:divsChild>
    </w:div>
    <w:div w:id="1873107864">
      <w:bodyDiv w:val="1"/>
      <w:marLeft w:val="0"/>
      <w:marRight w:val="0"/>
      <w:marTop w:val="0"/>
      <w:marBottom w:val="0"/>
      <w:divBdr>
        <w:top w:val="none" w:sz="0" w:space="0" w:color="auto"/>
        <w:left w:val="none" w:sz="0" w:space="0" w:color="auto"/>
        <w:bottom w:val="none" w:sz="0" w:space="0" w:color="auto"/>
        <w:right w:val="none" w:sz="0" w:space="0" w:color="auto"/>
      </w:divBdr>
      <w:divsChild>
        <w:div w:id="1341619275">
          <w:marLeft w:val="0"/>
          <w:marRight w:val="0"/>
          <w:marTop w:val="0"/>
          <w:marBottom w:val="0"/>
          <w:divBdr>
            <w:top w:val="none" w:sz="0" w:space="0" w:color="auto"/>
            <w:left w:val="none" w:sz="0" w:space="0" w:color="auto"/>
            <w:bottom w:val="none" w:sz="0" w:space="0" w:color="auto"/>
            <w:right w:val="none" w:sz="0" w:space="0" w:color="auto"/>
          </w:divBdr>
        </w:div>
      </w:divsChild>
    </w:div>
    <w:div w:id="1876967649">
      <w:bodyDiv w:val="1"/>
      <w:marLeft w:val="0"/>
      <w:marRight w:val="0"/>
      <w:marTop w:val="0"/>
      <w:marBottom w:val="0"/>
      <w:divBdr>
        <w:top w:val="none" w:sz="0" w:space="0" w:color="auto"/>
        <w:left w:val="none" w:sz="0" w:space="0" w:color="auto"/>
        <w:bottom w:val="none" w:sz="0" w:space="0" w:color="auto"/>
        <w:right w:val="none" w:sz="0" w:space="0" w:color="auto"/>
      </w:divBdr>
      <w:divsChild>
        <w:div w:id="8147643">
          <w:marLeft w:val="0"/>
          <w:marRight w:val="0"/>
          <w:marTop w:val="0"/>
          <w:marBottom w:val="0"/>
          <w:divBdr>
            <w:top w:val="none" w:sz="0" w:space="0" w:color="auto"/>
            <w:left w:val="none" w:sz="0" w:space="0" w:color="auto"/>
            <w:bottom w:val="none" w:sz="0" w:space="0" w:color="auto"/>
            <w:right w:val="none" w:sz="0" w:space="0" w:color="auto"/>
          </w:divBdr>
        </w:div>
        <w:div w:id="2007703820">
          <w:marLeft w:val="0"/>
          <w:marRight w:val="0"/>
          <w:marTop w:val="0"/>
          <w:marBottom w:val="0"/>
          <w:divBdr>
            <w:top w:val="none" w:sz="0" w:space="0" w:color="auto"/>
            <w:left w:val="none" w:sz="0" w:space="0" w:color="auto"/>
            <w:bottom w:val="none" w:sz="0" w:space="0" w:color="auto"/>
            <w:right w:val="none" w:sz="0" w:space="0" w:color="auto"/>
          </w:divBdr>
        </w:div>
        <w:div w:id="1553879979">
          <w:marLeft w:val="0"/>
          <w:marRight w:val="0"/>
          <w:marTop w:val="0"/>
          <w:marBottom w:val="0"/>
          <w:divBdr>
            <w:top w:val="none" w:sz="0" w:space="0" w:color="auto"/>
            <w:left w:val="none" w:sz="0" w:space="0" w:color="auto"/>
            <w:bottom w:val="none" w:sz="0" w:space="0" w:color="auto"/>
            <w:right w:val="none" w:sz="0" w:space="0" w:color="auto"/>
          </w:divBdr>
        </w:div>
        <w:div w:id="1691374281">
          <w:marLeft w:val="0"/>
          <w:marRight w:val="0"/>
          <w:marTop w:val="0"/>
          <w:marBottom w:val="0"/>
          <w:divBdr>
            <w:top w:val="none" w:sz="0" w:space="0" w:color="auto"/>
            <w:left w:val="none" w:sz="0" w:space="0" w:color="auto"/>
            <w:bottom w:val="none" w:sz="0" w:space="0" w:color="auto"/>
            <w:right w:val="none" w:sz="0" w:space="0" w:color="auto"/>
          </w:divBdr>
        </w:div>
        <w:div w:id="430471190">
          <w:marLeft w:val="0"/>
          <w:marRight w:val="0"/>
          <w:marTop w:val="0"/>
          <w:marBottom w:val="0"/>
          <w:divBdr>
            <w:top w:val="none" w:sz="0" w:space="0" w:color="auto"/>
            <w:left w:val="none" w:sz="0" w:space="0" w:color="auto"/>
            <w:bottom w:val="none" w:sz="0" w:space="0" w:color="auto"/>
            <w:right w:val="none" w:sz="0" w:space="0" w:color="auto"/>
          </w:divBdr>
        </w:div>
        <w:div w:id="336464593">
          <w:marLeft w:val="0"/>
          <w:marRight w:val="0"/>
          <w:marTop w:val="0"/>
          <w:marBottom w:val="0"/>
          <w:divBdr>
            <w:top w:val="none" w:sz="0" w:space="0" w:color="auto"/>
            <w:left w:val="none" w:sz="0" w:space="0" w:color="auto"/>
            <w:bottom w:val="none" w:sz="0" w:space="0" w:color="auto"/>
            <w:right w:val="none" w:sz="0" w:space="0" w:color="auto"/>
          </w:divBdr>
        </w:div>
        <w:div w:id="2008703903">
          <w:marLeft w:val="0"/>
          <w:marRight w:val="0"/>
          <w:marTop w:val="0"/>
          <w:marBottom w:val="0"/>
          <w:divBdr>
            <w:top w:val="none" w:sz="0" w:space="0" w:color="auto"/>
            <w:left w:val="none" w:sz="0" w:space="0" w:color="auto"/>
            <w:bottom w:val="none" w:sz="0" w:space="0" w:color="auto"/>
            <w:right w:val="none" w:sz="0" w:space="0" w:color="auto"/>
          </w:divBdr>
        </w:div>
        <w:div w:id="2057119774">
          <w:marLeft w:val="0"/>
          <w:marRight w:val="0"/>
          <w:marTop w:val="0"/>
          <w:marBottom w:val="0"/>
          <w:divBdr>
            <w:top w:val="none" w:sz="0" w:space="0" w:color="auto"/>
            <w:left w:val="none" w:sz="0" w:space="0" w:color="auto"/>
            <w:bottom w:val="none" w:sz="0" w:space="0" w:color="auto"/>
            <w:right w:val="none" w:sz="0" w:space="0" w:color="auto"/>
          </w:divBdr>
        </w:div>
        <w:div w:id="471022729">
          <w:marLeft w:val="0"/>
          <w:marRight w:val="0"/>
          <w:marTop w:val="0"/>
          <w:marBottom w:val="0"/>
          <w:divBdr>
            <w:top w:val="none" w:sz="0" w:space="0" w:color="auto"/>
            <w:left w:val="none" w:sz="0" w:space="0" w:color="auto"/>
            <w:bottom w:val="none" w:sz="0" w:space="0" w:color="auto"/>
            <w:right w:val="none" w:sz="0" w:space="0" w:color="auto"/>
          </w:divBdr>
        </w:div>
        <w:div w:id="2003241054">
          <w:marLeft w:val="0"/>
          <w:marRight w:val="0"/>
          <w:marTop w:val="0"/>
          <w:marBottom w:val="0"/>
          <w:divBdr>
            <w:top w:val="none" w:sz="0" w:space="0" w:color="auto"/>
            <w:left w:val="none" w:sz="0" w:space="0" w:color="auto"/>
            <w:bottom w:val="none" w:sz="0" w:space="0" w:color="auto"/>
            <w:right w:val="none" w:sz="0" w:space="0" w:color="auto"/>
          </w:divBdr>
        </w:div>
        <w:div w:id="2146314965">
          <w:marLeft w:val="0"/>
          <w:marRight w:val="0"/>
          <w:marTop w:val="0"/>
          <w:marBottom w:val="0"/>
          <w:divBdr>
            <w:top w:val="none" w:sz="0" w:space="0" w:color="auto"/>
            <w:left w:val="none" w:sz="0" w:space="0" w:color="auto"/>
            <w:bottom w:val="none" w:sz="0" w:space="0" w:color="auto"/>
            <w:right w:val="none" w:sz="0" w:space="0" w:color="auto"/>
          </w:divBdr>
        </w:div>
        <w:div w:id="953092903">
          <w:marLeft w:val="0"/>
          <w:marRight w:val="0"/>
          <w:marTop w:val="0"/>
          <w:marBottom w:val="0"/>
          <w:divBdr>
            <w:top w:val="none" w:sz="0" w:space="0" w:color="auto"/>
            <w:left w:val="none" w:sz="0" w:space="0" w:color="auto"/>
            <w:bottom w:val="none" w:sz="0" w:space="0" w:color="auto"/>
            <w:right w:val="none" w:sz="0" w:space="0" w:color="auto"/>
          </w:divBdr>
        </w:div>
        <w:div w:id="1927610638">
          <w:marLeft w:val="0"/>
          <w:marRight w:val="0"/>
          <w:marTop w:val="0"/>
          <w:marBottom w:val="0"/>
          <w:divBdr>
            <w:top w:val="none" w:sz="0" w:space="0" w:color="auto"/>
            <w:left w:val="none" w:sz="0" w:space="0" w:color="auto"/>
            <w:bottom w:val="none" w:sz="0" w:space="0" w:color="auto"/>
            <w:right w:val="none" w:sz="0" w:space="0" w:color="auto"/>
          </w:divBdr>
        </w:div>
        <w:div w:id="184248293">
          <w:marLeft w:val="0"/>
          <w:marRight w:val="0"/>
          <w:marTop w:val="0"/>
          <w:marBottom w:val="0"/>
          <w:divBdr>
            <w:top w:val="none" w:sz="0" w:space="0" w:color="auto"/>
            <w:left w:val="none" w:sz="0" w:space="0" w:color="auto"/>
            <w:bottom w:val="none" w:sz="0" w:space="0" w:color="auto"/>
            <w:right w:val="none" w:sz="0" w:space="0" w:color="auto"/>
          </w:divBdr>
        </w:div>
        <w:div w:id="1892770570">
          <w:marLeft w:val="0"/>
          <w:marRight w:val="0"/>
          <w:marTop w:val="0"/>
          <w:marBottom w:val="0"/>
          <w:divBdr>
            <w:top w:val="none" w:sz="0" w:space="0" w:color="auto"/>
            <w:left w:val="none" w:sz="0" w:space="0" w:color="auto"/>
            <w:bottom w:val="none" w:sz="0" w:space="0" w:color="auto"/>
            <w:right w:val="none" w:sz="0" w:space="0" w:color="auto"/>
          </w:divBdr>
        </w:div>
        <w:div w:id="252903427">
          <w:marLeft w:val="0"/>
          <w:marRight w:val="0"/>
          <w:marTop w:val="0"/>
          <w:marBottom w:val="0"/>
          <w:divBdr>
            <w:top w:val="none" w:sz="0" w:space="0" w:color="auto"/>
            <w:left w:val="none" w:sz="0" w:space="0" w:color="auto"/>
            <w:bottom w:val="none" w:sz="0" w:space="0" w:color="auto"/>
            <w:right w:val="none" w:sz="0" w:space="0" w:color="auto"/>
          </w:divBdr>
        </w:div>
        <w:div w:id="205261433">
          <w:marLeft w:val="0"/>
          <w:marRight w:val="0"/>
          <w:marTop w:val="0"/>
          <w:marBottom w:val="0"/>
          <w:divBdr>
            <w:top w:val="none" w:sz="0" w:space="0" w:color="auto"/>
            <w:left w:val="none" w:sz="0" w:space="0" w:color="auto"/>
            <w:bottom w:val="none" w:sz="0" w:space="0" w:color="auto"/>
            <w:right w:val="none" w:sz="0" w:space="0" w:color="auto"/>
          </w:divBdr>
        </w:div>
        <w:div w:id="1063482570">
          <w:marLeft w:val="0"/>
          <w:marRight w:val="0"/>
          <w:marTop w:val="0"/>
          <w:marBottom w:val="0"/>
          <w:divBdr>
            <w:top w:val="none" w:sz="0" w:space="0" w:color="auto"/>
            <w:left w:val="none" w:sz="0" w:space="0" w:color="auto"/>
            <w:bottom w:val="none" w:sz="0" w:space="0" w:color="auto"/>
            <w:right w:val="none" w:sz="0" w:space="0" w:color="auto"/>
          </w:divBdr>
        </w:div>
        <w:div w:id="632519640">
          <w:marLeft w:val="0"/>
          <w:marRight w:val="0"/>
          <w:marTop w:val="0"/>
          <w:marBottom w:val="0"/>
          <w:divBdr>
            <w:top w:val="none" w:sz="0" w:space="0" w:color="auto"/>
            <w:left w:val="none" w:sz="0" w:space="0" w:color="auto"/>
            <w:bottom w:val="none" w:sz="0" w:space="0" w:color="auto"/>
            <w:right w:val="none" w:sz="0" w:space="0" w:color="auto"/>
          </w:divBdr>
        </w:div>
        <w:div w:id="1157838390">
          <w:marLeft w:val="0"/>
          <w:marRight w:val="0"/>
          <w:marTop w:val="0"/>
          <w:marBottom w:val="0"/>
          <w:divBdr>
            <w:top w:val="none" w:sz="0" w:space="0" w:color="auto"/>
            <w:left w:val="none" w:sz="0" w:space="0" w:color="auto"/>
            <w:bottom w:val="none" w:sz="0" w:space="0" w:color="auto"/>
            <w:right w:val="none" w:sz="0" w:space="0" w:color="auto"/>
          </w:divBdr>
        </w:div>
        <w:div w:id="1540360875">
          <w:marLeft w:val="0"/>
          <w:marRight w:val="0"/>
          <w:marTop w:val="0"/>
          <w:marBottom w:val="0"/>
          <w:divBdr>
            <w:top w:val="none" w:sz="0" w:space="0" w:color="auto"/>
            <w:left w:val="none" w:sz="0" w:space="0" w:color="auto"/>
            <w:bottom w:val="none" w:sz="0" w:space="0" w:color="auto"/>
            <w:right w:val="none" w:sz="0" w:space="0" w:color="auto"/>
          </w:divBdr>
        </w:div>
        <w:div w:id="1296905566">
          <w:marLeft w:val="0"/>
          <w:marRight w:val="0"/>
          <w:marTop w:val="0"/>
          <w:marBottom w:val="0"/>
          <w:divBdr>
            <w:top w:val="none" w:sz="0" w:space="0" w:color="auto"/>
            <w:left w:val="none" w:sz="0" w:space="0" w:color="auto"/>
            <w:bottom w:val="none" w:sz="0" w:space="0" w:color="auto"/>
            <w:right w:val="none" w:sz="0" w:space="0" w:color="auto"/>
          </w:divBdr>
        </w:div>
        <w:div w:id="1694916258">
          <w:marLeft w:val="0"/>
          <w:marRight w:val="0"/>
          <w:marTop w:val="0"/>
          <w:marBottom w:val="0"/>
          <w:divBdr>
            <w:top w:val="none" w:sz="0" w:space="0" w:color="auto"/>
            <w:left w:val="none" w:sz="0" w:space="0" w:color="auto"/>
            <w:bottom w:val="none" w:sz="0" w:space="0" w:color="auto"/>
            <w:right w:val="none" w:sz="0" w:space="0" w:color="auto"/>
          </w:divBdr>
        </w:div>
        <w:div w:id="468743988">
          <w:marLeft w:val="0"/>
          <w:marRight w:val="0"/>
          <w:marTop w:val="0"/>
          <w:marBottom w:val="0"/>
          <w:divBdr>
            <w:top w:val="none" w:sz="0" w:space="0" w:color="auto"/>
            <w:left w:val="none" w:sz="0" w:space="0" w:color="auto"/>
            <w:bottom w:val="none" w:sz="0" w:space="0" w:color="auto"/>
            <w:right w:val="none" w:sz="0" w:space="0" w:color="auto"/>
          </w:divBdr>
        </w:div>
        <w:div w:id="1112283367">
          <w:marLeft w:val="0"/>
          <w:marRight w:val="0"/>
          <w:marTop w:val="0"/>
          <w:marBottom w:val="0"/>
          <w:divBdr>
            <w:top w:val="none" w:sz="0" w:space="0" w:color="auto"/>
            <w:left w:val="none" w:sz="0" w:space="0" w:color="auto"/>
            <w:bottom w:val="none" w:sz="0" w:space="0" w:color="auto"/>
            <w:right w:val="none" w:sz="0" w:space="0" w:color="auto"/>
          </w:divBdr>
        </w:div>
        <w:div w:id="1582375255">
          <w:marLeft w:val="0"/>
          <w:marRight w:val="0"/>
          <w:marTop w:val="0"/>
          <w:marBottom w:val="0"/>
          <w:divBdr>
            <w:top w:val="none" w:sz="0" w:space="0" w:color="auto"/>
            <w:left w:val="none" w:sz="0" w:space="0" w:color="auto"/>
            <w:bottom w:val="none" w:sz="0" w:space="0" w:color="auto"/>
            <w:right w:val="none" w:sz="0" w:space="0" w:color="auto"/>
          </w:divBdr>
        </w:div>
        <w:div w:id="324747973">
          <w:marLeft w:val="0"/>
          <w:marRight w:val="0"/>
          <w:marTop w:val="0"/>
          <w:marBottom w:val="0"/>
          <w:divBdr>
            <w:top w:val="none" w:sz="0" w:space="0" w:color="auto"/>
            <w:left w:val="none" w:sz="0" w:space="0" w:color="auto"/>
            <w:bottom w:val="none" w:sz="0" w:space="0" w:color="auto"/>
            <w:right w:val="none" w:sz="0" w:space="0" w:color="auto"/>
          </w:divBdr>
        </w:div>
        <w:div w:id="460853129">
          <w:marLeft w:val="0"/>
          <w:marRight w:val="0"/>
          <w:marTop w:val="0"/>
          <w:marBottom w:val="0"/>
          <w:divBdr>
            <w:top w:val="none" w:sz="0" w:space="0" w:color="auto"/>
            <w:left w:val="none" w:sz="0" w:space="0" w:color="auto"/>
            <w:bottom w:val="none" w:sz="0" w:space="0" w:color="auto"/>
            <w:right w:val="none" w:sz="0" w:space="0" w:color="auto"/>
          </w:divBdr>
        </w:div>
        <w:div w:id="421532734">
          <w:marLeft w:val="0"/>
          <w:marRight w:val="0"/>
          <w:marTop w:val="0"/>
          <w:marBottom w:val="0"/>
          <w:divBdr>
            <w:top w:val="none" w:sz="0" w:space="0" w:color="auto"/>
            <w:left w:val="none" w:sz="0" w:space="0" w:color="auto"/>
            <w:bottom w:val="none" w:sz="0" w:space="0" w:color="auto"/>
            <w:right w:val="none" w:sz="0" w:space="0" w:color="auto"/>
          </w:divBdr>
        </w:div>
        <w:div w:id="498351750">
          <w:marLeft w:val="0"/>
          <w:marRight w:val="0"/>
          <w:marTop w:val="0"/>
          <w:marBottom w:val="0"/>
          <w:divBdr>
            <w:top w:val="none" w:sz="0" w:space="0" w:color="auto"/>
            <w:left w:val="none" w:sz="0" w:space="0" w:color="auto"/>
            <w:bottom w:val="none" w:sz="0" w:space="0" w:color="auto"/>
            <w:right w:val="none" w:sz="0" w:space="0" w:color="auto"/>
          </w:divBdr>
        </w:div>
        <w:div w:id="611329345">
          <w:marLeft w:val="0"/>
          <w:marRight w:val="0"/>
          <w:marTop w:val="0"/>
          <w:marBottom w:val="0"/>
          <w:divBdr>
            <w:top w:val="none" w:sz="0" w:space="0" w:color="auto"/>
            <w:left w:val="none" w:sz="0" w:space="0" w:color="auto"/>
            <w:bottom w:val="none" w:sz="0" w:space="0" w:color="auto"/>
            <w:right w:val="none" w:sz="0" w:space="0" w:color="auto"/>
          </w:divBdr>
        </w:div>
        <w:div w:id="863447473">
          <w:marLeft w:val="0"/>
          <w:marRight w:val="0"/>
          <w:marTop w:val="0"/>
          <w:marBottom w:val="0"/>
          <w:divBdr>
            <w:top w:val="none" w:sz="0" w:space="0" w:color="auto"/>
            <w:left w:val="none" w:sz="0" w:space="0" w:color="auto"/>
            <w:bottom w:val="none" w:sz="0" w:space="0" w:color="auto"/>
            <w:right w:val="none" w:sz="0" w:space="0" w:color="auto"/>
          </w:divBdr>
        </w:div>
        <w:div w:id="2126077150">
          <w:marLeft w:val="0"/>
          <w:marRight w:val="0"/>
          <w:marTop w:val="0"/>
          <w:marBottom w:val="0"/>
          <w:divBdr>
            <w:top w:val="none" w:sz="0" w:space="0" w:color="auto"/>
            <w:left w:val="none" w:sz="0" w:space="0" w:color="auto"/>
            <w:bottom w:val="none" w:sz="0" w:space="0" w:color="auto"/>
            <w:right w:val="none" w:sz="0" w:space="0" w:color="auto"/>
          </w:divBdr>
        </w:div>
        <w:div w:id="1179849574">
          <w:marLeft w:val="0"/>
          <w:marRight w:val="0"/>
          <w:marTop w:val="0"/>
          <w:marBottom w:val="0"/>
          <w:divBdr>
            <w:top w:val="none" w:sz="0" w:space="0" w:color="auto"/>
            <w:left w:val="none" w:sz="0" w:space="0" w:color="auto"/>
            <w:bottom w:val="none" w:sz="0" w:space="0" w:color="auto"/>
            <w:right w:val="none" w:sz="0" w:space="0" w:color="auto"/>
          </w:divBdr>
        </w:div>
        <w:div w:id="876429229">
          <w:marLeft w:val="0"/>
          <w:marRight w:val="0"/>
          <w:marTop w:val="0"/>
          <w:marBottom w:val="0"/>
          <w:divBdr>
            <w:top w:val="none" w:sz="0" w:space="0" w:color="auto"/>
            <w:left w:val="none" w:sz="0" w:space="0" w:color="auto"/>
            <w:bottom w:val="none" w:sz="0" w:space="0" w:color="auto"/>
            <w:right w:val="none" w:sz="0" w:space="0" w:color="auto"/>
          </w:divBdr>
        </w:div>
        <w:div w:id="1831215525">
          <w:marLeft w:val="0"/>
          <w:marRight w:val="0"/>
          <w:marTop w:val="0"/>
          <w:marBottom w:val="0"/>
          <w:divBdr>
            <w:top w:val="none" w:sz="0" w:space="0" w:color="auto"/>
            <w:left w:val="none" w:sz="0" w:space="0" w:color="auto"/>
            <w:bottom w:val="none" w:sz="0" w:space="0" w:color="auto"/>
            <w:right w:val="none" w:sz="0" w:space="0" w:color="auto"/>
          </w:divBdr>
        </w:div>
        <w:div w:id="1536191819">
          <w:marLeft w:val="0"/>
          <w:marRight w:val="0"/>
          <w:marTop w:val="0"/>
          <w:marBottom w:val="0"/>
          <w:divBdr>
            <w:top w:val="none" w:sz="0" w:space="0" w:color="auto"/>
            <w:left w:val="none" w:sz="0" w:space="0" w:color="auto"/>
            <w:bottom w:val="none" w:sz="0" w:space="0" w:color="auto"/>
            <w:right w:val="none" w:sz="0" w:space="0" w:color="auto"/>
          </w:divBdr>
        </w:div>
        <w:div w:id="276451141">
          <w:marLeft w:val="0"/>
          <w:marRight w:val="0"/>
          <w:marTop w:val="0"/>
          <w:marBottom w:val="0"/>
          <w:divBdr>
            <w:top w:val="none" w:sz="0" w:space="0" w:color="auto"/>
            <w:left w:val="none" w:sz="0" w:space="0" w:color="auto"/>
            <w:bottom w:val="none" w:sz="0" w:space="0" w:color="auto"/>
            <w:right w:val="none" w:sz="0" w:space="0" w:color="auto"/>
          </w:divBdr>
        </w:div>
        <w:div w:id="760024769">
          <w:marLeft w:val="0"/>
          <w:marRight w:val="0"/>
          <w:marTop w:val="0"/>
          <w:marBottom w:val="0"/>
          <w:divBdr>
            <w:top w:val="none" w:sz="0" w:space="0" w:color="auto"/>
            <w:left w:val="none" w:sz="0" w:space="0" w:color="auto"/>
            <w:bottom w:val="none" w:sz="0" w:space="0" w:color="auto"/>
            <w:right w:val="none" w:sz="0" w:space="0" w:color="auto"/>
          </w:divBdr>
        </w:div>
        <w:div w:id="344479249">
          <w:marLeft w:val="0"/>
          <w:marRight w:val="0"/>
          <w:marTop w:val="0"/>
          <w:marBottom w:val="0"/>
          <w:divBdr>
            <w:top w:val="none" w:sz="0" w:space="0" w:color="auto"/>
            <w:left w:val="none" w:sz="0" w:space="0" w:color="auto"/>
            <w:bottom w:val="none" w:sz="0" w:space="0" w:color="auto"/>
            <w:right w:val="none" w:sz="0" w:space="0" w:color="auto"/>
          </w:divBdr>
        </w:div>
        <w:div w:id="1515001408">
          <w:marLeft w:val="0"/>
          <w:marRight w:val="0"/>
          <w:marTop w:val="0"/>
          <w:marBottom w:val="0"/>
          <w:divBdr>
            <w:top w:val="none" w:sz="0" w:space="0" w:color="auto"/>
            <w:left w:val="none" w:sz="0" w:space="0" w:color="auto"/>
            <w:bottom w:val="none" w:sz="0" w:space="0" w:color="auto"/>
            <w:right w:val="none" w:sz="0" w:space="0" w:color="auto"/>
          </w:divBdr>
        </w:div>
        <w:div w:id="650865423">
          <w:marLeft w:val="0"/>
          <w:marRight w:val="0"/>
          <w:marTop w:val="0"/>
          <w:marBottom w:val="0"/>
          <w:divBdr>
            <w:top w:val="none" w:sz="0" w:space="0" w:color="auto"/>
            <w:left w:val="none" w:sz="0" w:space="0" w:color="auto"/>
            <w:bottom w:val="none" w:sz="0" w:space="0" w:color="auto"/>
            <w:right w:val="none" w:sz="0" w:space="0" w:color="auto"/>
          </w:divBdr>
        </w:div>
        <w:div w:id="1485197017">
          <w:marLeft w:val="0"/>
          <w:marRight w:val="0"/>
          <w:marTop w:val="0"/>
          <w:marBottom w:val="0"/>
          <w:divBdr>
            <w:top w:val="none" w:sz="0" w:space="0" w:color="auto"/>
            <w:left w:val="none" w:sz="0" w:space="0" w:color="auto"/>
            <w:bottom w:val="none" w:sz="0" w:space="0" w:color="auto"/>
            <w:right w:val="none" w:sz="0" w:space="0" w:color="auto"/>
          </w:divBdr>
        </w:div>
        <w:div w:id="1896045803">
          <w:marLeft w:val="0"/>
          <w:marRight w:val="0"/>
          <w:marTop w:val="0"/>
          <w:marBottom w:val="0"/>
          <w:divBdr>
            <w:top w:val="none" w:sz="0" w:space="0" w:color="auto"/>
            <w:left w:val="none" w:sz="0" w:space="0" w:color="auto"/>
            <w:bottom w:val="none" w:sz="0" w:space="0" w:color="auto"/>
            <w:right w:val="none" w:sz="0" w:space="0" w:color="auto"/>
          </w:divBdr>
        </w:div>
        <w:div w:id="1429888784">
          <w:marLeft w:val="0"/>
          <w:marRight w:val="0"/>
          <w:marTop w:val="0"/>
          <w:marBottom w:val="0"/>
          <w:divBdr>
            <w:top w:val="none" w:sz="0" w:space="0" w:color="auto"/>
            <w:left w:val="none" w:sz="0" w:space="0" w:color="auto"/>
            <w:bottom w:val="none" w:sz="0" w:space="0" w:color="auto"/>
            <w:right w:val="none" w:sz="0" w:space="0" w:color="auto"/>
          </w:divBdr>
        </w:div>
        <w:div w:id="229116070">
          <w:marLeft w:val="0"/>
          <w:marRight w:val="0"/>
          <w:marTop w:val="0"/>
          <w:marBottom w:val="0"/>
          <w:divBdr>
            <w:top w:val="none" w:sz="0" w:space="0" w:color="auto"/>
            <w:left w:val="none" w:sz="0" w:space="0" w:color="auto"/>
            <w:bottom w:val="none" w:sz="0" w:space="0" w:color="auto"/>
            <w:right w:val="none" w:sz="0" w:space="0" w:color="auto"/>
          </w:divBdr>
        </w:div>
        <w:div w:id="1153452298">
          <w:marLeft w:val="0"/>
          <w:marRight w:val="0"/>
          <w:marTop w:val="0"/>
          <w:marBottom w:val="0"/>
          <w:divBdr>
            <w:top w:val="none" w:sz="0" w:space="0" w:color="auto"/>
            <w:left w:val="none" w:sz="0" w:space="0" w:color="auto"/>
            <w:bottom w:val="none" w:sz="0" w:space="0" w:color="auto"/>
            <w:right w:val="none" w:sz="0" w:space="0" w:color="auto"/>
          </w:divBdr>
        </w:div>
        <w:div w:id="651180123">
          <w:marLeft w:val="0"/>
          <w:marRight w:val="0"/>
          <w:marTop w:val="0"/>
          <w:marBottom w:val="0"/>
          <w:divBdr>
            <w:top w:val="none" w:sz="0" w:space="0" w:color="auto"/>
            <w:left w:val="none" w:sz="0" w:space="0" w:color="auto"/>
            <w:bottom w:val="none" w:sz="0" w:space="0" w:color="auto"/>
            <w:right w:val="none" w:sz="0" w:space="0" w:color="auto"/>
          </w:divBdr>
        </w:div>
        <w:div w:id="89935310">
          <w:marLeft w:val="0"/>
          <w:marRight w:val="0"/>
          <w:marTop w:val="0"/>
          <w:marBottom w:val="0"/>
          <w:divBdr>
            <w:top w:val="none" w:sz="0" w:space="0" w:color="auto"/>
            <w:left w:val="none" w:sz="0" w:space="0" w:color="auto"/>
            <w:bottom w:val="none" w:sz="0" w:space="0" w:color="auto"/>
            <w:right w:val="none" w:sz="0" w:space="0" w:color="auto"/>
          </w:divBdr>
        </w:div>
        <w:div w:id="1821923731">
          <w:marLeft w:val="0"/>
          <w:marRight w:val="0"/>
          <w:marTop w:val="0"/>
          <w:marBottom w:val="0"/>
          <w:divBdr>
            <w:top w:val="none" w:sz="0" w:space="0" w:color="auto"/>
            <w:left w:val="none" w:sz="0" w:space="0" w:color="auto"/>
            <w:bottom w:val="none" w:sz="0" w:space="0" w:color="auto"/>
            <w:right w:val="none" w:sz="0" w:space="0" w:color="auto"/>
          </w:divBdr>
        </w:div>
        <w:div w:id="193270505">
          <w:marLeft w:val="0"/>
          <w:marRight w:val="0"/>
          <w:marTop w:val="0"/>
          <w:marBottom w:val="0"/>
          <w:divBdr>
            <w:top w:val="none" w:sz="0" w:space="0" w:color="auto"/>
            <w:left w:val="none" w:sz="0" w:space="0" w:color="auto"/>
            <w:bottom w:val="none" w:sz="0" w:space="0" w:color="auto"/>
            <w:right w:val="none" w:sz="0" w:space="0" w:color="auto"/>
          </w:divBdr>
        </w:div>
        <w:div w:id="1896313887">
          <w:marLeft w:val="0"/>
          <w:marRight w:val="0"/>
          <w:marTop w:val="0"/>
          <w:marBottom w:val="0"/>
          <w:divBdr>
            <w:top w:val="none" w:sz="0" w:space="0" w:color="auto"/>
            <w:left w:val="none" w:sz="0" w:space="0" w:color="auto"/>
            <w:bottom w:val="none" w:sz="0" w:space="0" w:color="auto"/>
            <w:right w:val="none" w:sz="0" w:space="0" w:color="auto"/>
          </w:divBdr>
        </w:div>
        <w:div w:id="46415378">
          <w:marLeft w:val="0"/>
          <w:marRight w:val="0"/>
          <w:marTop w:val="0"/>
          <w:marBottom w:val="0"/>
          <w:divBdr>
            <w:top w:val="none" w:sz="0" w:space="0" w:color="auto"/>
            <w:left w:val="none" w:sz="0" w:space="0" w:color="auto"/>
            <w:bottom w:val="none" w:sz="0" w:space="0" w:color="auto"/>
            <w:right w:val="none" w:sz="0" w:space="0" w:color="auto"/>
          </w:divBdr>
        </w:div>
        <w:div w:id="1603146159">
          <w:marLeft w:val="0"/>
          <w:marRight w:val="0"/>
          <w:marTop w:val="0"/>
          <w:marBottom w:val="0"/>
          <w:divBdr>
            <w:top w:val="none" w:sz="0" w:space="0" w:color="auto"/>
            <w:left w:val="none" w:sz="0" w:space="0" w:color="auto"/>
            <w:bottom w:val="none" w:sz="0" w:space="0" w:color="auto"/>
            <w:right w:val="none" w:sz="0" w:space="0" w:color="auto"/>
          </w:divBdr>
        </w:div>
        <w:div w:id="105976078">
          <w:marLeft w:val="0"/>
          <w:marRight w:val="0"/>
          <w:marTop w:val="0"/>
          <w:marBottom w:val="0"/>
          <w:divBdr>
            <w:top w:val="none" w:sz="0" w:space="0" w:color="auto"/>
            <w:left w:val="none" w:sz="0" w:space="0" w:color="auto"/>
            <w:bottom w:val="none" w:sz="0" w:space="0" w:color="auto"/>
            <w:right w:val="none" w:sz="0" w:space="0" w:color="auto"/>
          </w:divBdr>
        </w:div>
        <w:div w:id="1659765621">
          <w:marLeft w:val="0"/>
          <w:marRight w:val="0"/>
          <w:marTop w:val="0"/>
          <w:marBottom w:val="0"/>
          <w:divBdr>
            <w:top w:val="none" w:sz="0" w:space="0" w:color="auto"/>
            <w:left w:val="none" w:sz="0" w:space="0" w:color="auto"/>
            <w:bottom w:val="none" w:sz="0" w:space="0" w:color="auto"/>
            <w:right w:val="none" w:sz="0" w:space="0" w:color="auto"/>
          </w:divBdr>
        </w:div>
        <w:div w:id="669455026">
          <w:marLeft w:val="0"/>
          <w:marRight w:val="0"/>
          <w:marTop w:val="0"/>
          <w:marBottom w:val="0"/>
          <w:divBdr>
            <w:top w:val="none" w:sz="0" w:space="0" w:color="auto"/>
            <w:left w:val="none" w:sz="0" w:space="0" w:color="auto"/>
            <w:bottom w:val="none" w:sz="0" w:space="0" w:color="auto"/>
            <w:right w:val="none" w:sz="0" w:space="0" w:color="auto"/>
          </w:divBdr>
        </w:div>
        <w:div w:id="1138109029">
          <w:marLeft w:val="0"/>
          <w:marRight w:val="0"/>
          <w:marTop w:val="0"/>
          <w:marBottom w:val="0"/>
          <w:divBdr>
            <w:top w:val="none" w:sz="0" w:space="0" w:color="auto"/>
            <w:left w:val="none" w:sz="0" w:space="0" w:color="auto"/>
            <w:bottom w:val="none" w:sz="0" w:space="0" w:color="auto"/>
            <w:right w:val="none" w:sz="0" w:space="0" w:color="auto"/>
          </w:divBdr>
        </w:div>
        <w:div w:id="1877690492">
          <w:marLeft w:val="0"/>
          <w:marRight w:val="0"/>
          <w:marTop w:val="0"/>
          <w:marBottom w:val="0"/>
          <w:divBdr>
            <w:top w:val="none" w:sz="0" w:space="0" w:color="auto"/>
            <w:left w:val="none" w:sz="0" w:space="0" w:color="auto"/>
            <w:bottom w:val="none" w:sz="0" w:space="0" w:color="auto"/>
            <w:right w:val="none" w:sz="0" w:space="0" w:color="auto"/>
          </w:divBdr>
        </w:div>
        <w:div w:id="1505247610">
          <w:marLeft w:val="0"/>
          <w:marRight w:val="0"/>
          <w:marTop w:val="0"/>
          <w:marBottom w:val="0"/>
          <w:divBdr>
            <w:top w:val="none" w:sz="0" w:space="0" w:color="auto"/>
            <w:left w:val="none" w:sz="0" w:space="0" w:color="auto"/>
            <w:bottom w:val="none" w:sz="0" w:space="0" w:color="auto"/>
            <w:right w:val="none" w:sz="0" w:space="0" w:color="auto"/>
          </w:divBdr>
        </w:div>
        <w:div w:id="12151141">
          <w:marLeft w:val="0"/>
          <w:marRight w:val="0"/>
          <w:marTop w:val="0"/>
          <w:marBottom w:val="0"/>
          <w:divBdr>
            <w:top w:val="none" w:sz="0" w:space="0" w:color="auto"/>
            <w:left w:val="none" w:sz="0" w:space="0" w:color="auto"/>
            <w:bottom w:val="none" w:sz="0" w:space="0" w:color="auto"/>
            <w:right w:val="none" w:sz="0" w:space="0" w:color="auto"/>
          </w:divBdr>
        </w:div>
        <w:div w:id="2024891665">
          <w:marLeft w:val="0"/>
          <w:marRight w:val="0"/>
          <w:marTop w:val="0"/>
          <w:marBottom w:val="0"/>
          <w:divBdr>
            <w:top w:val="none" w:sz="0" w:space="0" w:color="auto"/>
            <w:left w:val="none" w:sz="0" w:space="0" w:color="auto"/>
            <w:bottom w:val="none" w:sz="0" w:space="0" w:color="auto"/>
            <w:right w:val="none" w:sz="0" w:space="0" w:color="auto"/>
          </w:divBdr>
        </w:div>
        <w:div w:id="1688168177">
          <w:marLeft w:val="0"/>
          <w:marRight w:val="0"/>
          <w:marTop w:val="0"/>
          <w:marBottom w:val="0"/>
          <w:divBdr>
            <w:top w:val="none" w:sz="0" w:space="0" w:color="auto"/>
            <w:left w:val="none" w:sz="0" w:space="0" w:color="auto"/>
            <w:bottom w:val="none" w:sz="0" w:space="0" w:color="auto"/>
            <w:right w:val="none" w:sz="0" w:space="0" w:color="auto"/>
          </w:divBdr>
        </w:div>
        <w:div w:id="1444611051">
          <w:marLeft w:val="0"/>
          <w:marRight w:val="0"/>
          <w:marTop w:val="0"/>
          <w:marBottom w:val="0"/>
          <w:divBdr>
            <w:top w:val="none" w:sz="0" w:space="0" w:color="auto"/>
            <w:left w:val="none" w:sz="0" w:space="0" w:color="auto"/>
            <w:bottom w:val="none" w:sz="0" w:space="0" w:color="auto"/>
            <w:right w:val="none" w:sz="0" w:space="0" w:color="auto"/>
          </w:divBdr>
        </w:div>
        <w:div w:id="1440492726">
          <w:marLeft w:val="0"/>
          <w:marRight w:val="0"/>
          <w:marTop w:val="0"/>
          <w:marBottom w:val="0"/>
          <w:divBdr>
            <w:top w:val="none" w:sz="0" w:space="0" w:color="auto"/>
            <w:left w:val="none" w:sz="0" w:space="0" w:color="auto"/>
            <w:bottom w:val="none" w:sz="0" w:space="0" w:color="auto"/>
            <w:right w:val="none" w:sz="0" w:space="0" w:color="auto"/>
          </w:divBdr>
        </w:div>
        <w:div w:id="1784880057">
          <w:marLeft w:val="0"/>
          <w:marRight w:val="0"/>
          <w:marTop w:val="0"/>
          <w:marBottom w:val="0"/>
          <w:divBdr>
            <w:top w:val="none" w:sz="0" w:space="0" w:color="auto"/>
            <w:left w:val="none" w:sz="0" w:space="0" w:color="auto"/>
            <w:bottom w:val="none" w:sz="0" w:space="0" w:color="auto"/>
            <w:right w:val="none" w:sz="0" w:space="0" w:color="auto"/>
          </w:divBdr>
        </w:div>
        <w:div w:id="117451844">
          <w:marLeft w:val="0"/>
          <w:marRight w:val="0"/>
          <w:marTop w:val="0"/>
          <w:marBottom w:val="0"/>
          <w:divBdr>
            <w:top w:val="none" w:sz="0" w:space="0" w:color="auto"/>
            <w:left w:val="none" w:sz="0" w:space="0" w:color="auto"/>
            <w:bottom w:val="none" w:sz="0" w:space="0" w:color="auto"/>
            <w:right w:val="none" w:sz="0" w:space="0" w:color="auto"/>
          </w:divBdr>
        </w:div>
        <w:div w:id="1321808172">
          <w:marLeft w:val="0"/>
          <w:marRight w:val="0"/>
          <w:marTop w:val="0"/>
          <w:marBottom w:val="0"/>
          <w:divBdr>
            <w:top w:val="none" w:sz="0" w:space="0" w:color="auto"/>
            <w:left w:val="none" w:sz="0" w:space="0" w:color="auto"/>
            <w:bottom w:val="none" w:sz="0" w:space="0" w:color="auto"/>
            <w:right w:val="none" w:sz="0" w:space="0" w:color="auto"/>
          </w:divBdr>
        </w:div>
        <w:div w:id="53359614">
          <w:marLeft w:val="0"/>
          <w:marRight w:val="0"/>
          <w:marTop w:val="0"/>
          <w:marBottom w:val="0"/>
          <w:divBdr>
            <w:top w:val="none" w:sz="0" w:space="0" w:color="auto"/>
            <w:left w:val="none" w:sz="0" w:space="0" w:color="auto"/>
            <w:bottom w:val="none" w:sz="0" w:space="0" w:color="auto"/>
            <w:right w:val="none" w:sz="0" w:space="0" w:color="auto"/>
          </w:divBdr>
        </w:div>
        <w:div w:id="1083339936">
          <w:marLeft w:val="0"/>
          <w:marRight w:val="0"/>
          <w:marTop w:val="0"/>
          <w:marBottom w:val="0"/>
          <w:divBdr>
            <w:top w:val="none" w:sz="0" w:space="0" w:color="auto"/>
            <w:left w:val="none" w:sz="0" w:space="0" w:color="auto"/>
            <w:bottom w:val="none" w:sz="0" w:space="0" w:color="auto"/>
            <w:right w:val="none" w:sz="0" w:space="0" w:color="auto"/>
          </w:divBdr>
        </w:div>
        <w:div w:id="1412392512">
          <w:marLeft w:val="0"/>
          <w:marRight w:val="0"/>
          <w:marTop w:val="0"/>
          <w:marBottom w:val="0"/>
          <w:divBdr>
            <w:top w:val="none" w:sz="0" w:space="0" w:color="auto"/>
            <w:left w:val="none" w:sz="0" w:space="0" w:color="auto"/>
            <w:bottom w:val="none" w:sz="0" w:space="0" w:color="auto"/>
            <w:right w:val="none" w:sz="0" w:space="0" w:color="auto"/>
          </w:divBdr>
        </w:div>
        <w:div w:id="1401636255">
          <w:marLeft w:val="0"/>
          <w:marRight w:val="0"/>
          <w:marTop w:val="0"/>
          <w:marBottom w:val="0"/>
          <w:divBdr>
            <w:top w:val="none" w:sz="0" w:space="0" w:color="auto"/>
            <w:left w:val="none" w:sz="0" w:space="0" w:color="auto"/>
            <w:bottom w:val="none" w:sz="0" w:space="0" w:color="auto"/>
            <w:right w:val="none" w:sz="0" w:space="0" w:color="auto"/>
          </w:divBdr>
        </w:div>
        <w:div w:id="2058701583">
          <w:marLeft w:val="0"/>
          <w:marRight w:val="0"/>
          <w:marTop w:val="0"/>
          <w:marBottom w:val="0"/>
          <w:divBdr>
            <w:top w:val="none" w:sz="0" w:space="0" w:color="auto"/>
            <w:left w:val="none" w:sz="0" w:space="0" w:color="auto"/>
            <w:bottom w:val="none" w:sz="0" w:space="0" w:color="auto"/>
            <w:right w:val="none" w:sz="0" w:space="0" w:color="auto"/>
          </w:divBdr>
        </w:div>
        <w:div w:id="468284428">
          <w:marLeft w:val="0"/>
          <w:marRight w:val="0"/>
          <w:marTop w:val="0"/>
          <w:marBottom w:val="0"/>
          <w:divBdr>
            <w:top w:val="none" w:sz="0" w:space="0" w:color="auto"/>
            <w:left w:val="none" w:sz="0" w:space="0" w:color="auto"/>
            <w:bottom w:val="none" w:sz="0" w:space="0" w:color="auto"/>
            <w:right w:val="none" w:sz="0" w:space="0" w:color="auto"/>
          </w:divBdr>
        </w:div>
        <w:div w:id="360789293">
          <w:marLeft w:val="0"/>
          <w:marRight w:val="0"/>
          <w:marTop w:val="0"/>
          <w:marBottom w:val="0"/>
          <w:divBdr>
            <w:top w:val="none" w:sz="0" w:space="0" w:color="auto"/>
            <w:left w:val="none" w:sz="0" w:space="0" w:color="auto"/>
            <w:bottom w:val="none" w:sz="0" w:space="0" w:color="auto"/>
            <w:right w:val="none" w:sz="0" w:space="0" w:color="auto"/>
          </w:divBdr>
        </w:div>
        <w:div w:id="288322617">
          <w:marLeft w:val="0"/>
          <w:marRight w:val="0"/>
          <w:marTop w:val="0"/>
          <w:marBottom w:val="0"/>
          <w:divBdr>
            <w:top w:val="none" w:sz="0" w:space="0" w:color="auto"/>
            <w:left w:val="none" w:sz="0" w:space="0" w:color="auto"/>
            <w:bottom w:val="none" w:sz="0" w:space="0" w:color="auto"/>
            <w:right w:val="none" w:sz="0" w:space="0" w:color="auto"/>
          </w:divBdr>
        </w:div>
        <w:div w:id="1637488980">
          <w:marLeft w:val="0"/>
          <w:marRight w:val="0"/>
          <w:marTop w:val="0"/>
          <w:marBottom w:val="0"/>
          <w:divBdr>
            <w:top w:val="none" w:sz="0" w:space="0" w:color="auto"/>
            <w:left w:val="none" w:sz="0" w:space="0" w:color="auto"/>
            <w:bottom w:val="none" w:sz="0" w:space="0" w:color="auto"/>
            <w:right w:val="none" w:sz="0" w:space="0" w:color="auto"/>
          </w:divBdr>
        </w:div>
        <w:div w:id="1005942608">
          <w:marLeft w:val="0"/>
          <w:marRight w:val="0"/>
          <w:marTop w:val="0"/>
          <w:marBottom w:val="0"/>
          <w:divBdr>
            <w:top w:val="none" w:sz="0" w:space="0" w:color="auto"/>
            <w:left w:val="none" w:sz="0" w:space="0" w:color="auto"/>
            <w:bottom w:val="none" w:sz="0" w:space="0" w:color="auto"/>
            <w:right w:val="none" w:sz="0" w:space="0" w:color="auto"/>
          </w:divBdr>
        </w:div>
        <w:div w:id="1458723566">
          <w:marLeft w:val="0"/>
          <w:marRight w:val="0"/>
          <w:marTop w:val="0"/>
          <w:marBottom w:val="0"/>
          <w:divBdr>
            <w:top w:val="none" w:sz="0" w:space="0" w:color="auto"/>
            <w:left w:val="none" w:sz="0" w:space="0" w:color="auto"/>
            <w:bottom w:val="none" w:sz="0" w:space="0" w:color="auto"/>
            <w:right w:val="none" w:sz="0" w:space="0" w:color="auto"/>
          </w:divBdr>
        </w:div>
        <w:div w:id="178468183">
          <w:marLeft w:val="0"/>
          <w:marRight w:val="0"/>
          <w:marTop w:val="0"/>
          <w:marBottom w:val="0"/>
          <w:divBdr>
            <w:top w:val="none" w:sz="0" w:space="0" w:color="auto"/>
            <w:left w:val="none" w:sz="0" w:space="0" w:color="auto"/>
            <w:bottom w:val="none" w:sz="0" w:space="0" w:color="auto"/>
            <w:right w:val="none" w:sz="0" w:space="0" w:color="auto"/>
          </w:divBdr>
        </w:div>
      </w:divsChild>
    </w:div>
    <w:div w:id="1895507002">
      <w:bodyDiv w:val="1"/>
      <w:marLeft w:val="0"/>
      <w:marRight w:val="0"/>
      <w:marTop w:val="0"/>
      <w:marBottom w:val="0"/>
      <w:divBdr>
        <w:top w:val="none" w:sz="0" w:space="0" w:color="auto"/>
        <w:left w:val="none" w:sz="0" w:space="0" w:color="auto"/>
        <w:bottom w:val="none" w:sz="0" w:space="0" w:color="auto"/>
        <w:right w:val="none" w:sz="0" w:space="0" w:color="auto"/>
      </w:divBdr>
      <w:divsChild>
        <w:div w:id="1507937815">
          <w:marLeft w:val="0"/>
          <w:marRight w:val="0"/>
          <w:marTop w:val="0"/>
          <w:marBottom w:val="0"/>
          <w:divBdr>
            <w:top w:val="none" w:sz="0" w:space="0" w:color="auto"/>
            <w:left w:val="none" w:sz="0" w:space="0" w:color="auto"/>
            <w:bottom w:val="none" w:sz="0" w:space="0" w:color="auto"/>
            <w:right w:val="none" w:sz="0" w:space="0" w:color="auto"/>
          </w:divBdr>
        </w:div>
        <w:div w:id="1460146350">
          <w:marLeft w:val="0"/>
          <w:marRight w:val="0"/>
          <w:marTop w:val="0"/>
          <w:marBottom w:val="0"/>
          <w:divBdr>
            <w:top w:val="none" w:sz="0" w:space="0" w:color="auto"/>
            <w:left w:val="none" w:sz="0" w:space="0" w:color="auto"/>
            <w:bottom w:val="none" w:sz="0" w:space="0" w:color="auto"/>
            <w:right w:val="none" w:sz="0" w:space="0" w:color="auto"/>
          </w:divBdr>
        </w:div>
      </w:divsChild>
    </w:div>
    <w:div w:id="1911234694">
      <w:bodyDiv w:val="1"/>
      <w:marLeft w:val="0"/>
      <w:marRight w:val="0"/>
      <w:marTop w:val="0"/>
      <w:marBottom w:val="0"/>
      <w:divBdr>
        <w:top w:val="none" w:sz="0" w:space="0" w:color="auto"/>
        <w:left w:val="none" w:sz="0" w:space="0" w:color="auto"/>
        <w:bottom w:val="none" w:sz="0" w:space="0" w:color="auto"/>
        <w:right w:val="none" w:sz="0" w:space="0" w:color="auto"/>
      </w:divBdr>
      <w:divsChild>
        <w:div w:id="1532373777">
          <w:marLeft w:val="0"/>
          <w:marRight w:val="0"/>
          <w:marTop w:val="0"/>
          <w:marBottom w:val="0"/>
          <w:divBdr>
            <w:top w:val="none" w:sz="0" w:space="0" w:color="auto"/>
            <w:left w:val="none" w:sz="0" w:space="0" w:color="auto"/>
            <w:bottom w:val="none" w:sz="0" w:space="0" w:color="auto"/>
            <w:right w:val="none" w:sz="0" w:space="0" w:color="auto"/>
          </w:divBdr>
        </w:div>
        <w:div w:id="760025501">
          <w:marLeft w:val="0"/>
          <w:marRight w:val="0"/>
          <w:marTop w:val="0"/>
          <w:marBottom w:val="0"/>
          <w:divBdr>
            <w:top w:val="none" w:sz="0" w:space="0" w:color="auto"/>
            <w:left w:val="none" w:sz="0" w:space="0" w:color="auto"/>
            <w:bottom w:val="none" w:sz="0" w:space="0" w:color="auto"/>
            <w:right w:val="none" w:sz="0" w:space="0" w:color="auto"/>
          </w:divBdr>
        </w:div>
        <w:div w:id="961691459">
          <w:marLeft w:val="0"/>
          <w:marRight w:val="0"/>
          <w:marTop w:val="0"/>
          <w:marBottom w:val="0"/>
          <w:divBdr>
            <w:top w:val="none" w:sz="0" w:space="0" w:color="auto"/>
            <w:left w:val="none" w:sz="0" w:space="0" w:color="auto"/>
            <w:bottom w:val="none" w:sz="0" w:space="0" w:color="auto"/>
            <w:right w:val="none" w:sz="0" w:space="0" w:color="auto"/>
          </w:divBdr>
        </w:div>
        <w:div w:id="173034741">
          <w:marLeft w:val="0"/>
          <w:marRight w:val="0"/>
          <w:marTop w:val="0"/>
          <w:marBottom w:val="0"/>
          <w:divBdr>
            <w:top w:val="none" w:sz="0" w:space="0" w:color="auto"/>
            <w:left w:val="none" w:sz="0" w:space="0" w:color="auto"/>
            <w:bottom w:val="none" w:sz="0" w:space="0" w:color="auto"/>
            <w:right w:val="none" w:sz="0" w:space="0" w:color="auto"/>
          </w:divBdr>
        </w:div>
        <w:div w:id="1975258625">
          <w:marLeft w:val="0"/>
          <w:marRight w:val="0"/>
          <w:marTop w:val="0"/>
          <w:marBottom w:val="0"/>
          <w:divBdr>
            <w:top w:val="none" w:sz="0" w:space="0" w:color="auto"/>
            <w:left w:val="none" w:sz="0" w:space="0" w:color="auto"/>
            <w:bottom w:val="none" w:sz="0" w:space="0" w:color="auto"/>
            <w:right w:val="none" w:sz="0" w:space="0" w:color="auto"/>
          </w:divBdr>
        </w:div>
        <w:div w:id="1175147351">
          <w:marLeft w:val="0"/>
          <w:marRight w:val="0"/>
          <w:marTop w:val="0"/>
          <w:marBottom w:val="0"/>
          <w:divBdr>
            <w:top w:val="none" w:sz="0" w:space="0" w:color="auto"/>
            <w:left w:val="none" w:sz="0" w:space="0" w:color="auto"/>
            <w:bottom w:val="none" w:sz="0" w:space="0" w:color="auto"/>
            <w:right w:val="none" w:sz="0" w:space="0" w:color="auto"/>
          </w:divBdr>
        </w:div>
        <w:div w:id="1578901679">
          <w:marLeft w:val="0"/>
          <w:marRight w:val="0"/>
          <w:marTop w:val="0"/>
          <w:marBottom w:val="0"/>
          <w:divBdr>
            <w:top w:val="none" w:sz="0" w:space="0" w:color="auto"/>
            <w:left w:val="none" w:sz="0" w:space="0" w:color="auto"/>
            <w:bottom w:val="none" w:sz="0" w:space="0" w:color="auto"/>
            <w:right w:val="none" w:sz="0" w:space="0" w:color="auto"/>
          </w:divBdr>
        </w:div>
        <w:div w:id="1773625377">
          <w:marLeft w:val="0"/>
          <w:marRight w:val="0"/>
          <w:marTop w:val="0"/>
          <w:marBottom w:val="0"/>
          <w:divBdr>
            <w:top w:val="none" w:sz="0" w:space="0" w:color="auto"/>
            <w:left w:val="none" w:sz="0" w:space="0" w:color="auto"/>
            <w:bottom w:val="none" w:sz="0" w:space="0" w:color="auto"/>
            <w:right w:val="none" w:sz="0" w:space="0" w:color="auto"/>
          </w:divBdr>
        </w:div>
        <w:div w:id="1319511">
          <w:marLeft w:val="0"/>
          <w:marRight w:val="0"/>
          <w:marTop w:val="0"/>
          <w:marBottom w:val="0"/>
          <w:divBdr>
            <w:top w:val="none" w:sz="0" w:space="0" w:color="auto"/>
            <w:left w:val="none" w:sz="0" w:space="0" w:color="auto"/>
            <w:bottom w:val="none" w:sz="0" w:space="0" w:color="auto"/>
            <w:right w:val="none" w:sz="0" w:space="0" w:color="auto"/>
          </w:divBdr>
        </w:div>
        <w:div w:id="2125342166">
          <w:marLeft w:val="0"/>
          <w:marRight w:val="0"/>
          <w:marTop w:val="0"/>
          <w:marBottom w:val="0"/>
          <w:divBdr>
            <w:top w:val="none" w:sz="0" w:space="0" w:color="auto"/>
            <w:left w:val="none" w:sz="0" w:space="0" w:color="auto"/>
            <w:bottom w:val="none" w:sz="0" w:space="0" w:color="auto"/>
            <w:right w:val="none" w:sz="0" w:space="0" w:color="auto"/>
          </w:divBdr>
        </w:div>
        <w:div w:id="551158470">
          <w:marLeft w:val="0"/>
          <w:marRight w:val="0"/>
          <w:marTop w:val="0"/>
          <w:marBottom w:val="0"/>
          <w:divBdr>
            <w:top w:val="none" w:sz="0" w:space="0" w:color="auto"/>
            <w:left w:val="none" w:sz="0" w:space="0" w:color="auto"/>
            <w:bottom w:val="none" w:sz="0" w:space="0" w:color="auto"/>
            <w:right w:val="none" w:sz="0" w:space="0" w:color="auto"/>
          </w:divBdr>
        </w:div>
        <w:div w:id="2083482634">
          <w:marLeft w:val="0"/>
          <w:marRight w:val="0"/>
          <w:marTop w:val="0"/>
          <w:marBottom w:val="0"/>
          <w:divBdr>
            <w:top w:val="none" w:sz="0" w:space="0" w:color="auto"/>
            <w:left w:val="none" w:sz="0" w:space="0" w:color="auto"/>
            <w:bottom w:val="none" w:sz="0" w:space="0" w:color="auto"/>
            <w:right w:val="none" w:sz="0" w:space="0" w:color="auto"/>
          </w:divBdr>
        </w:div>
        <w:div w:id="1634168169">
          <w:marLeft w:val="0"/>
          <w:marRight w:val="0"/>
          <w:marTop w:val="0"/>
          <w:marBottom w:val="0"/>
          <w:divBdr>
            <w:top w:val="none" w:sz="0" w:space="0" w:color="auto"/>
            <w:left w:val="none" w:sz="0" w:space="0" w:color="auto"/>
            <w:bottom w:val="none" w:sz="0" w:space="0" w:color="auto"/>
            <w:right w:val="none" w:sz="0" w:space="0" w:color="auto"/>
          </w:divBdr>
        </w:div>
        <w:div w:id="233584846">
          <w:marLeft w:val="0"/>
          <w:marRight w:val="0"/>
          <w:marTop w:val="0"/>
          <w:marBottom w:val="0"/>
          <w:divBdr>
            <w:top w:val="none" w:sz="0" w:space="0" w:color="auto"/>
            <w:left w:val="none" w:sz="0" w:space="0" w:color="auto"/>
            <w:bottom w:val="none" w:sz="0" w:space="0" w:color="auto"/>
            <w:right w:val="none" w:sz="0" w:space="0" w:color="auto"/>
          </w:divBdr>
        </w:div>
        <w:div w:id="1115322352">
          <w:marLeft w:val="0"/>
          <w:marRight w:val="0"/>
          <w:marTop w:val="0"/>
          <w:marBottom w:val="0"/>
          <w:divBdr>
            <w:top w:val="none" w:sz="0" w:space="0" w:color="auto"/>
            <w:left w:val="none" w:sz="0" w:space="0" w:color="auto"/>
            <w:bottom w:val="none" w:sz="0" w:space="0" w:color="auto"/>
            <w:right w:val="none" w:sz="0" w:space="0" w:color="auto"/>
          </w:divBdr>
        </w:div>
        <w:div w:id="1356417786">
          <w:marLeft w:val="0"/>
          <w:marRight w:val="0"/>
          <w:marTop w:val="0"/>
          <w:marBottom w:val="0"/>
          <w:divBdr>
            <w:top w:val="none" w:sz="0" w:space="0" w:color="auto"/>
            <w:left w:val="none" w:sz="0" w:space="0" w:color="auto"/>
            <w:bottom w:val="none" w:sz="0" w:space="0" w:color="auto"/>
            <w:right w:val="none" w:sz="0" w:space="0" w:color="auto"/>
          </w:divBdr>
        </w:div>
      </w:divsChild>
    </w:div>
    <w:div w:id="1924024596">
      <w:bodyDiv w:val="1"/>
      <w:marLeft w:val="0"/>
      <w:marRight w:val="0"/>
      <w:marTop w:val="0"/>
      <w:marBottom w:val="0"/>
      <w:divBdr>
        <w:top w:val="none" w:sz="0" w:space="0" w:color="auto"/>
        <w:left w:val="none" w:sz="0" w:space="0" w:color="auto"/>
        <w:bottom w:val="none" w:sz="0" w:space="0" w:color="auto"/>
        <w:right w:val="none" w:sz="0" w:space="0" w:color="auto"/>
      </w:divBdr>
      <w:divsChild>
        <w:div w:id="1256865653">
          <w:marLeft w:val="0"/>
          <w:marRight w:val="0"/>
          <w:marTop w:val="0"/>
          <w:marBottom w:val="0"/>
          <w:divBdr>
            <w:top w:val="none" w:sz="0" w:space="0" w:color="auto"/>
            <w:left w:val="none" w:sz="0" w:space="0" w:color="auto"/>
            <w:bottom w:val="none" w:sz="0" w:space="0" w:color="auto"/>
            <w:right w:val="none" w:sz="0" w:space="0" w:color="auto"/>
          </w:divBdr>
        </w:div>
        <w:div w:id="2050454075">
          <w:marLeft w:val="0"/>
          <w:marRight w:val="0"/>
          <w:marTop w:val="0"/>
          <w:marBottom w:val="0"/>
          <w:divBdr>
            <w:top w:val="none" w:sz="0" w:space="0" w:color="auto"/>
            <w:left w:val="none" w:sz="0" w:space="0" w:color="auto"/>
            <w:bottom w:val="none" w:sz="0" w:space="0" w:color="auto"/>
            <w:right w:val="none" w:sz="0" w:space="0" w:color="auto"/>
          </w:divBdr>
        </w:div>
      </w:divsChild>
    </w:div>
    <w:div w:id="1928223706">
      <w:bodyDiv w:val="1"/>
      <w:marLeft w:val="0"/>
      <w:marRight w:val="0"/>
      <w:marTop w:val="0"/>
      <w:marBottom w:val="0"/>
      <w:divBdr>
        <w:top w:val="none" w:sz="0" w:space="0" w:color="auto"/>
        <w:left w:val="none" w:sz="0" w:space="0" w:color="auto"/>
        <w:bottom w:val="none" w:sz="0" w:space="0" w:color="auto"/>
        <w:right w:val="none" w:sz="0" w:space="0" w:color="auto"/>
      </w:divBdr>
      <w:divsChild>
        <w:div w:id="1433011121">
          <w:marLeft w:val="0"/>
          <w:marRight w:val="0"/>
          <w:marTop w:val="0"/>
          <w:marBottom w:val="0"/>
          <w:divBdr>
            <w:top w:val="none" w:sz="0" w:space="0" w:color="auto"/>
            <w:left w:val="none" w:sz="0" w:space="0" w:color="auto"/>
            <w:bottom w:val="none" w:sz="0" w:space="0" w:color="auto"/>
            <w:right w:val="none" w:sz="0" w:space="0" w:color="auto"/>
          </w:divBdr>
        </w:div>
        <w:div w:id="405615340">
          <w:marLeft w:val="0"/>
          <w:marRight w:val="0"/>
          <w:marTop w:val="0"/>
          <w:marBottom w:val="0"/>
          <w:divBdr>
            <w:top w:val="none" w:sz="0" w:space="0" w:color="auto"/>
            <w:left w:val="none" w:sz="0" w:space="0" w:color="auto"/>
            <w:bottom w:val="none" w:sz="0" w:space="0" w:color="auto"/>
            <w:right w:val="none" w:sz="0" w:space="0" w:color="auto"/>
          </w:divBdr>
        </w:div>
        <w:div w:id="826828225">
          <w:marLeft w:val="0"/>
          <w:marRight w:val="0"/>
          <w:marTop w:val="0"/>
          <w:marBottom w:val="0"/>
          <w:divBdr>
            <w:top w:val="none" w:sz="0" w:space="0" w:color="auto"/>
            <w:left w:val="none" w:sz="0" w:space="0" w:color="auto"/>
            <w:bottom w:val="none" w:sz="0" w:space="0" w:color="auto"/>
            <w:right w:val="none" w:sz="0" w:space="0" w:color="auto"/>
          </w:divBdr>
        </w:div>
        <w:div w:id="1022780067">
          <w:marLeft w:val="0"/>
          <w:marRight w:val="0"/>
          <w:marTop w:val="0"/>
          <w:marBottom w:val="0"/>
          <w:divBdr>
            <w:top w:val="none" w:sz="0" w:space="0" w:color="auto"/>
            <w:left w:val="none" w:sz="0" w:space="0" w:color="auto"/>
            <w:bottom w:val="none" w:sz="0" w:space="0" w:color="auto"/>
            <w:right w:val="none" w:sz="0" w:space="0" w:color="auto"/>
          </w:divBdr>
        </w:div>
        <w:div w:id="884411506">
          <w:marLeft w:val="0"/>
          <w:marRight w:val="0"/>
          <w:marTop w:val="0"/>
          <w:marBottom w:val="0"/>
          <w:divBdr>
            <w:top w:val="none" w:sz="0" w:space="0" w:color="auto"/>
            <w:left w:val="none" w:sz="0" w:space="0" w:color="auto"/>
            <w:bottom w:val="none" w:sz="0" w:space="0" w:color="auto"/>
            <w:right w:val="none" w:sz="0" w:space="0" w:color="auto"/>
          </w:divBdr>
        </w:div>
        <w:div w:id="52168601">
          <w:marLeft w:val="0"/>
          <w:marRight w:val="0"/>
          <w:marTop w:val="0"/>
          <w:marBottom w:val="0"/>
          <w:divBdr>
            <w:top w:val="none" w:sz="0" w:space="0" w:color="auto"/>
            <w:left w:val="none" w:sz="0" w:space="0" w:color="auto"/>
            <w:bottom w:val="none" w:sz="0" w:space="0" w:color="auto"/>
            <w:right w:val="none" w:sz="0" w:space="0" w:color="auto"/>
          </w:divBdr>
        </w:div>
        <w:div w:id="348724638">
          <w:marLeft w:val="0"/>
          <w:marRight w:val="0"/>
          <w:marTop w:val="0"/>
          <w:marBottom w:val="0"/>
          <w:divBdr>
            <w:top w:val="none" w:sz="0" w:space="0" w:color="auto"/>
            <w:left w:val="none" w:sz="0" w:space="0" w:color="auto"/>
            <w:bottom w:val="none" w:sz="0" w:space="0" w:color="auto"/>
            <w:right w:val="none" w:sz="0" w:space="0" w:color="auto"/>
          </w:divBdr>
        </w:div>
        <w:div w:id="1440296362">
          <w:marLeft w:val="0"/>
          <w:marRight w:val="0"/>
          <w:marTop w:val="0"/>
          <w:marBottom w:val="0"/>
          <w:divBdr>
            <w:top w:val="none" w:sz="0" w:space="0" w:color="auto"/>
            <w:left w:val="none" w:sz="0" w:space="0" w:color="auto"/>
            <w:bottom w:val="none" w:sz="0" w:space="0" w:color="auto"/>
            <w:right w:val="none" w:sz="0" w:space="0" w:color="auto"/>
          </w:divBdr>
        </w:div>
        <w:div w:id="1803571841">
          <w:marLeft w:val="0"/>
          <w:marRight w:val="0"/>
          <w:marTop w:val="0"/>
          <w:marBottom w:val="0"/>
          <w:divBdr>
            <w:top w:val="none" w:sz="0" w:space="0" w:color="auto"/>
            <w:left w:val="none" w:sz="0" w:space="0" w:color="auto"/>
            <w:bottom w:val="none" w:sz="0" w:space="0" w:color="auto"/>
            <w:right w:val="none" w:sz="0" w:space="0" w:color="auto"/>
          </w:divBdr>
        </w:div>
        <w:div w:id="1237713915">
          <w:marLeft w:val="0"/>
          <w:marRight w:val="0"/>
          <w:marTop w:val="0"/>
          <w:marBottom w:val="0"/>
          <w:divBdr>
            <w:top w:val="none" w:sz="0" w:space="0" w:color="auto"/>
            <w:left w:val="none" w:sz="0" w:space="0" w:color="auto"/>
            <w:bottom w:val="none" w:sz="0" w:space="0" w:color="auto"/>
            <w:right w:val="none" w:sz="0" w:space="0" w:color="auto"/>
          </w:divBdr>
        </w:div>
        <w:div w:id="1202131340">
          <w:marLeft w:val="0"/>
          <w:marRight w:val="0"/>
          <w:marTop w:val="0"/>
          <w:marBottom w:val="0"/>
          <w:divBdr>
            <w:top w:val="none" w:sz="0" w:space="0" w:color="auto"/>
            <w:left w:val="none" w:sz="0" w:space="0" w:color="auto"/>
            <w:bottom w:val="none" w:sz="0" w:space="0" w:color="auto"/>
            <w:right w:val="none" w:sz="0" w:space="0" w:color="auto"/>
          </w:divBdr>
        </w:div>
        <w:div w:id="1195120639">
          <w:marLeft w:val="0"/>
          <w:marRight w:val="0"/>
          <w:marTop w:val="0"/>
          <w:marBottom w:val="0"/>
          <w:divBdr>
            <w:top w:val="none" w:sz="0" w:space="0" w:color="auto"/>
            <w:left w:val="none" w:sz="0" w:space="0" w:color="auto"/>
            <w:bottom w:val="none" w:sz="0" w:space="0" w:color="auto"/>
            <w:right w:val="none" w:sz="0" w:space="0" w:color="auto"/>
          </w:divBdr>
        </w:div>
        <w:div w:id="324869027">
          <w:marLeft w:val="0"/>
          <w:marRight w:val="0"/>
          <w:marTop w:val="0"/>
          <w:marBottom w:val="0"/>
          <w:divBdr>
            <w:top w:val="none" w:sz="0" w:space="0" w:color="auto"/>
            <w:left w:val="none" w:sz="0" w:space="0" w:color="auto"/>
            <w:bottom w:val="none" w:sz="0" w:space="0" w:color="auto"/>
            <w:right w:val="none" w:sz="0" w:space="0" w:color="auto"/>
          </w:divBdr>
        </w:div>
        <w:div w:id="1373845213">
          <w:marLeft w:val="0"/>
          <w:marRight w:val="0"/>
          <w:marTop w:val="0"/>
          <w:marBottom w:val="0"/>
          <w:divBdr>
            <w:top w:val="none" w:sz="0" w:space="0" w:color="auto"/>
            <w:left w:val="none" w:sz="0" w:space="0" w:color="auto"/>
            <w:bottom w:val="none" w:sz="0" w:space="0" w:color="auto"/>
            <w:right w:val="none" w:sz="0" w:space="0" w:color="auto"/>
          </w:divBdr>
        </w:div>
        <w:div w:id="1241990622">
          <w:marLeft w:val="0"/>
          <w:marRight w:val="0"/>
          <w:marTop w:val="0"/>
          <w:marBottom w:val="0"/>
          <w:divBdr>
            <w:top w:val="none" w:sz="0" w:space="0" w:color="auto"/>
            <w:left w:val="none" w:sz="0" w:space="0" w:color="auto"/>
            <w:bottom w:val="none" w:sz="0" w:space="0" w:color="auto"/>
            <w:right w:val="none" w:sz="0" w:space="0" w:color="auto"/>
          </w:divBdr>
        </w:div>
        <w:div w:id="2126998721">
          <w:marLeft w:val="0"/>
          <w:marRight w:val="0"/>
          <w:marTop w:val="0"/>
          <w:marBottom w:val="0"/>
          <w:divBdr>
            <w:top w:val="none" w:sz="0" w:space="0" w:color="auto"/>
            <w:left w:val="none" w:sz="0" w:space="0" w:color="auto"/>
            <w:bottom w:val="none" w:sz="0" w:space="0" w:color="auto"/>
            <w:right w:val="none" w:sz="0" w:space="0" w:color="auto"/>
          </w:divBdr>
        </w:div>
        <w:div w:id="1315186701">
          <w:marLeft w:val="0"/>
          <w:marRight w:val="0"/>
          <w:marTop w:val="0"/>
          <w:marBottom w:val="0"/>
          <w:divBdr>
            <w:top w:val="none" w:sz="0" w:space="0" w:color="auto"/>
            <w:left w:val="none" w:sz="0" w:space="0" w:color="auto"/>
            <w:bottom w:val="none" w:sz="0" w:space="0" w:color="auto"/>
            <w:right w:val="none" w:sz="0" w:space="0" w:color="auto"/>
          </w:divBdr>
        </w:div>
        <w:div w:id="341468278">
          <w:marLeft w:val="0"/>
          <w:marRight w:val="0"/>
          <w:marTop w:val="0"/>
          <w:marBottom w:val="0"/>
          <w:divBdr>
            <w:top w:val="none" w:sz="0" w:space="0" w:color="auto"/>
            <w:left w:val="none" w:sz="0" w:space="0" w:color="auto"/>
            <w:bottom w:val="none" w:sz="0" w:space="0" w:color="auto"/>
            <w:right w:val="none" w:sz="0" w:space="0" w:color="auto"/>
          </w:divBdr>
        </w:div>
        <w:div w:id="571501903">
          <w:marLeft w:val="0"/>
          <w:marRight w:val="0"/>
          <w:marTop w:val="0"/>
          <w:marBottom w:val="0"/>
          <w:divBdr>
            <w:top w:val="none" w:sz="0" w:space="0" w:color="auto"/>
            <w:left w:val="none" w:sz="0" w:space="0" w:color="auto"/>
            <w:bottom w:val="none" w:sz="0" w:space="0" w:color="auto"/>
            <w:right w:val="none" w:sz="0" w:space="0" w:color="auto"/>
          </w:divBdr>
        </w:div>
        <w:div w:id="101188271">
          <w:marLeft w:val="0"/>
          <w:marRight w:val="0"/>
          <w:marTop w:val="0"/>
          <w:marBottom w:val="0"/>
          <w:divBdr>
            <w:top w:val="none" w:sz="0" w:space="0" w:color="auto"/>
            <w:left w:val="none" w:sz="0" w:space="0" w:color="auto"/>
            <w:bottom w:val="none" w:sz="0" w:space="0" w:color="auto"/>
            <w:right w:val="none" w:sz="0" w:space="0" w:color="auto"/>
          </w:divBdr>
        </w:div>
        <w:div w:id="2031253761">
          <w:marLeft w:val="0"/>
          <w:marRight w:val="0"/>
          <w:marTop w:val="0"/>
          <w:marBottom w:val="0"/>
          <w:divBdr>
            <w:top w:val="none" w:sz="0" w:space="0" w:color="auto"/>
            <w:left w:val="none" w:sz="0" w:space="0" w:color="auto"/>
            <w:bottom w:val="none" w:sz="0" w:space="0" w:color="auto"/>
            <w:right w:val="none" w:sz="0" w:space="0" w:color="auto"/>
          </w:divBdr>
        </w:div>
        <w:div w:id="1448232309">
          <w:marLeft w:val="0"/>
          <w:marRight w:val="0"/>
          <w:marTop w:val="0"/>
          <w:marBottom w:val="0"/>
          <w:divBdr>
            <w:top w:val="none" w:sz="0" w:space="0" w:color="auto"/>
            <w:left w:val="none" w:sz="0" w:space="0" w:color="auto"/>
            <w:bottom w:val="none" w:sz="0" w:space="0" w:color="auto"/>
            <w:right w:val="none" w:sz="0" w:space="0" w:color="auto"/>
          </w:divBdr>
        </w:div>
        <w:div w:id="962734800">
          <w:marLeft w:val="0"/>
          <w:marRight w:val="0"/>
          <w:marTop w:val="0"/>
          <w:marBottom w:val="0"/>
          <w:divBdr>
            <w:top w:val="none" w:sz="0" w:space="0" w:color="auto"/>
            <w:left w:val="none" w:sz="0" w:space="0" w:color="auto"/>
            <w:bottom w:val="none" w:sz="0" w:space="0" w:color="auto"/>
            <w:right w:val="none" w:sz="0" w:space="0" w:color="auto"/>
          </w:divBdr>
        </w:div>
        <w:div w:id="1948193982">
          <w:marLeft w:val="0"/>
          <w:marRight w:val="0"/>
          <w:marTop w:val="0"/>
          <w:marBottom w:val="0"/>
          <w:divBdr>
            <w:top w:val="none" w:sz="0" w:space="0" w:color="auto"/>
            <w:left w:val="none" w:sz="0" w:space="0" w:color="auto"/>
            <w:bottom w:val="none" w:sz="0" w:space="0" w:color="auto"/>
            <w:right w:val="none" w:sz="0" w:space="0" w:color="auto"/>
          </w:divBdr>
        </w:div>
        <w:div w:id="1400666818">
          <w:marLeft w:val="0"/>
          <w:marRight w:val="0"/>
          <w:marTop w:val="0"/>
          <w:marBottom w:val="0"/>
          <w:divBdr>
            <w:top w:val="none" w:sz="0" w:space="0" w:color="auto"/>
            <w:left w:val="none" w:sz="0" w:space="0" w:color="auto"/>
            <w:bottom w:val="none" w:sz="0" w:space="0" w:color="auto"/>
            <w:right w:val="none" w:sz="0" w:space="0" w:color="auto"/>
          </w:divBdr>
        </w:div>
        <w:div w:id="347945042">
          <w:marLeft w:val="0"/>
          <w:marRight w:val="0"/>
          <w:marTop w:val="0"/>
          <w:marBottom w:val="0"/>
          <w:divBdr>
            <w:top w:val="none" w:sz="0" w:space="0" w:color="auto"/>
            <w:left w:val="none" w:sz="0" w:space="0" w:color="auto"/>
            <w:bottom w:val="none" w:sz="0" w:space="0" w:color="auto"/>
            <w:right w:val="none" w:sz="0" w:space="0" w:color="auto"/>
          </w:divBdr>
        </w:div>
        <w:div w:id="1285310569">
          <w:marLeft w:val="0"/>
          <w:marRight w:val="0"/>
          <w:marTop w:val="0"/>
          <w:marBottom w:val="0"/>
          <w:divBdr>
            <w:top w:val="none" w:sz="0" w:space="0" w:color="auto"/>
            <w:left w:val="none" w:sz="0" w:space="0" w:color="auto"/>
            <w:bottom w:val="none" w:sz="0" w:space="0" w:color="auto"/>
            <w:right w:val="none" w:sz="0" w:space="0" w:color="auto"/>
          </w:divBdr>
        </w:div>
        <w:div w:id="2104492523">
          <w:marLeft w:val="0"/>
          <w:marRight w:val="0"/>
          <w:marTop w:val="0"/>
          <w:marBottom w:val="0"/>
          <w:divBdr>
            <w:top w:val="none" w:sz="0" w:space="0" w:color="auto"/>
            <w:left w:val="none" w:sz="0" w:space="0" w:color="auto"/>
            <w:bottom w:val="none" w:sz="0" w:space="0" w:color="auto"/>
            <w:right w:val="none" w:sz="0" w:space="0" w:color="auto"/>
          </w:divBdr>
        </w:div>
        <w:div w:id="179859232">
          <w:marLeft w:val="0"/>
          <w:marRight w:val="0"/>
          <w:marTop w:val="0"/>
          <w:marBottom w:val="0"/>
          <w:divBdr>
            <w:top w:val="none" w:sz="0" w:space="0" w:color="auto"/>
            <w:left w:val="none" w:sz="0" w:space="0" w:color="auto"/>
            <w:bottom w:val="none" w:sz="0" w:space="0" w:color="auto"/>
            <w:right w:val="none" w:sz="0" w:space="0" w:color="auto"/>
          </w:divBdr>
        </w:div>
        <w:div w:id="1231307827">
          <w:marLeft w:val="0"/>
          <w:marRight w:val="0"/>
          <w:marTop w:val="0"/>
          <w:marBottom w:val="0"/>
          <w:divBdr>
            <w:top w:val="none" w:sz="0" w:space="0" w:color="auto"/>
            <w:left w:val="none" w:sz="0" w:space="0" w:color="auto"/>
            <w:bottom w:val="none" w:sz="0" w:space="0" w:color="auto"/>
            <w:right w:val="none" w:sz="0" w:space="0" w:color="auto"/>
          </w:divBdr>
        </w:div>
        <w:div w:id="1879973048">
          <w:marLeft w:val="0"/>
          <w:marRight w:val="0"/>
          <w:marTop w:val="0"/>
          <w:marBottom w:val="0"/>
          <w:divBdr>
            <w:top w:val="none" w:sz="0" w:space="0" w:color="auto"/>
            <w:left w:val="none" w:sz="0" w:space="0" w:color="auto"/>
            <w:bottom w:val="none" w:sz="0" w:space="0" w:color="auto"/>
            <w:right w:val="none" w:sz="0" w:space="0" w:color="auto"/>
          </w:divBdr>
        </w:div>
        <w:div w:id="1533877376">
          <w:marLeft w:val="0"/>
          <w:marRight w:val="0"/>
          <w:marTop w:val="0"/>
          <w:marBottom w:val="0"/>
          <w:divBdr>
            <w:top w:val="none" w:sz="0" w:space="0" w:color="auto"/>
            <w:left w:val="none" w:sz="0" w:space="0" w:color="auto"/>
            <w:bottom w:val="none" w:sz="0" w:space="0" w:color="auto"/>
            <w:right w:val="none" w:sz="0" w:space="0" w:color="auto"/>
          </w:divBdr>
        </w:div>
        <w:div w:id="1634024369">
          <w:marLeft w:val="0"/>
          <w:marRight w:val="0"/>
          <w:marTop w:val="0"/>
          <w:marBottom w:val="0"/>
          <w:divBdr>
            <w:top w:val="none" w:sz="0" w:space="0" w:color="auto"/>
            <w:left w:val="none" w:sz="0" w:space="0" w:color="auto"/>
            <w:bottom w:val="none" w:sz="0" w:space="0" w:color="auto"/>
            <w:right w:val="none" w:sz="0" w:space="0" w:color="auto"/>
          </w:divBdr>
        </w:div>
        <w:div w:id="484442295">
          <w:marLeft w:val="0"/>
          <w:marRight w:val="0"/>
          <w:marTop w:val="0"/>
          <w:marBottom w:val="0"/>
          <w:divBdr>
            <w:top w:val="none" w:sz="0" w:space="0" w:color="auto"/>
            <w:left w:val="none" w:sz="0" w:space="0" w:color="auto"/>
            <w:bottom w:val="none" w:sz="0" w:space="0" w:color="auto"/>
            <w:right w:val="none" w:sz="0" w:space="0" w:color="auto"/>
          </w:divBdr>
        </w:div>
        <w:div w:id="1957981921">
          <w:marLeft w:val="0"/>
          <w:marRight w:val="0"/>
          <w:marTop w:val="0"/>
          <w:marBottom w:val="0"/>
          <w:divBdr>
            <w:top w:val="none" w:sz="0" w:space="0" w:color="auto"/>
            <w:left w:val="none" w:sz="0" w:space="0" w:color="auto"/>
            <w:bottom w:val="none" w:sz="0" w:space="0" w:color="auto"/>
            <w:right w:val="none" w:sz="0" w:space="0" w:color="auto"/>
          </w:divBdr>
        </w:div>
        <w:div w:id="1517884929">
          <w:marLeft w:val="0"/>
          <w:marRight w:val="0"/>
          <w:marTop w:val="0"/>
          <w:marBottom w:val="0"/>
          <w:divBdr>
            <w:top w:val="none" w:sz="0" w:space="0" w:color="auto"/>
            <w:left w:val="none" w:sz="0" w:space="0" w:color="auto"/>
            <w:bottom w:val="none" w:sz="0" w:space="0" w:color="auto"/>
            <w:right w:val="none" w:sz="0" w:space="0" w:color="auto"/>
          </w:divBdr>
        </w:div>
        <w:div w:id="920918274">
          <w:marLeft w:val="0"/>
          <w:marRight w:val="0"/>
          <w:marTop w:val="0"/>
          <w:marBottom w:val="0"/>
          <w:divBdr>
            <w:top w:val="none" w:sz="0" w:space="0" w:color="auto"/>
            <w:left w:val="none" w:sz="0" w:space="0" w:color="auto"/>
            <w:bottom w:val="none" w:sz="0" w:space="0" w:color="auto"/>
            <w:right w:val="none" w:sz="0" w:space="0" w:color="auto"/>
          </w:divBdr>
        </w:div>
        <w:div w:id="2073650146">
          <w:marLeft w:val="0"/>
          <w:marRight w:val="0"/>
          <w:marTop w:val="0"/>
          <w:marBottom w:val="0"/>
          <w:divBdr>
            <w:top w:val="none" w:sz="0" w:space="0" w:color="auto"/>
            <w:left w:val="none" w:sz="0" w:space="0" w:color="auto"/>
            <w:bottom w:val="none" w:sz="0" w:space="0" w:color="auto"/>
            <w:right w:val="none" w:sz="0" w:space="0" w:color="auto"/>
          </w:divBdr>
        </w:div>
        <w:div w:id="2040858571">
          <w:marLeft w:val="0"/>
          <w:marRight w:val="0"/>
          <w:marTop w:val="0"/>
          <w:marBottom w:val="0"/>
          <w:divBdr>
            <w:top w:val="none" w:sz="0" w:space="0" w:color="auto"/>
            <w:left w:val="none" w:sz="0" w:space="0" w:color="auto"/>
            <w:bottom w:val="none" w:sz="0" w:space="0" w:color="auto"/>
            <w:right w:val="none" w:sz="0" w:space="0" w:color="auto"/>
          </w:divBdr>
        </w:div>
        <w:div w:id="82192151">
          <w:marLeft w:val="0"/>
          <w:marRight w:val="0"/>
          <w:marTop w:val="0"/>
          <w:marBottom w:val="0"/>
          <w:divBdr>
            <w:top w:val="none" w:sz="0" w:space="0" w:color="auto"/>
            <w:left w:val="none" w:sz="0" w:space="0" w:color="auto"/>
            <w:bottom w:val="none" w:sz="0" w:space="0" w:color="auto"/>
            <w:right w:val="none" w:sz="0" w:space="0" w:color="auto"/>
          </w:divBdr>
        </w:div>
        <w:div w:id="874192927">
          <w:marLeft w:val="0"/>
          <w:marRight w:val="0"/>
          <w:marTop w:val="0"/>
          <w:marBottom w:val="0"/>
          <w:divBdr>
            <w:top w:val="none" w:sz="0" w:space="0" w:color="auto"/>
            <w:left w:val="none" w:sz="0" w:space="0" w:color="auto"/>
            <w:bottom w:val="none" w:sz="0" w:space="0" w:color="auto"/>
            <w:right w:val="none" w:sz="0" w:space="0" w:color="auto"/>
          </w:divBdr>
        </w:div>
        <w:div w:id="1761950091">
          <w:marLeft w:val="0"/>
          <w:marRight w:val="0"/>
          <w:marTop w:val="0"/>
          <w:marBottom w:val="0"/>
          <w:divBdr>
            <w:top w:val="none" w:sz="0" w:space="0" w:color="auto"/>
            <w:left w:val="none" w:sz="0" w:space="0" w:color="auto"/>
            <w:bottom w:val="none" w:sz="0" w:space="0" w:color="auto"/>
            <w:right w:val="none" w:sz="0" w:space="0" w:color="auto"/>
          </w:divBdr>
        </w:div>
        <w:div w:id="468010750">
          <w:marLeft w:val="0"/>
          <w:marRight w:val="0"/>
          <w:marTop w:val="0"/>
          <w:marBottom w:val="0"/>
          <w:divBdr>
            <w:top w:val="none" w:sz="0" w:space="0" w:color="auto"/>
            <w:left w:val="none" w:sz="0" w:space="0" w:color="auto"/>
            <w:bottom w:val="none" w:sz="0" w:space="0" w:color="auto"/>
            <w:right w:val="none" w:sz="0" w:space="0" w:color="auto"/>
          </w:divBdr>
        </w:div>
        <w:div w:id="369452546">
          <w:marLeft w:val="0"/>
          <w:marRight w:val="0"/>
          <w:marTop w:val="0"/>
          <w:marBottom w:val="0"/>
          <w:divBdr>
            <w:top w:val="none" w:sz="0" w:space="0" w:color="auto"/>
            <w:left w:val="none" w:sz="0" w:space="0" w:color="auto"/>
            <w:bottom w:val="none" w:sz="0" w:space="0" w:color="auto"/>
            <w:right w:val="none" w:sz="0" w:space="0" w:color="auto"/>
          </w:divBdr>
        </w:div>
        <w:div w:id="287779358">
          <w:marLeft w:val="0"/>
          <w:marRight w:val="0"/>
          <w:marTop w:val="0"/>
          <w:marBottom w:val="0"/>
          <w:divBdr>
            <w:top w:val="none" w:sz="0" w:space="0" w:color="auto"/>
            <w:left w:val="none" w:sz="0" w:space="0" w:color="auto"/>
            <w:bottom w:val="none" w:sz="0" w:space="0" w:color="auto"/>
            <w:right w:val="none" w:sz="0" w:space="0" w:color="auto"/>
          </w:divBdr>
        </w:div>
        <w:div w:id="1312446743">
          <w:marLeft w:val="0"/>
          <w:marRight w:val="0"/>
          <w:marTop w:val="0"/>
          <w:marBottom w:val="0"/>
          <w:divBdr>
            <w:top w:val="none" w:sz="0" w:space="0" w:color="auto"/>
            <w:left w:val="none" w:sz="0" w:space="0" w:color="auto"/>
            <w:bottom w:val="none" w:sz="0" w:space="0" w:color="auto"/>
            <w:right w:val="none" w:sz="0" w:space="0" w:color="auto"/>
          </w:divBdr>
        </w:div>
        <w:div w:id="2012172200">
          <w:marLeft w:val="0"/>
          <w:marRight w:val="0"/>
          <w:marTop w:val="0"/>
          <w:marBottom w:val="0"/>
          <w:divBdr>
            <w:top w:val="none" w:sz="0" w:space="0" w:color="auto"/>
            <w:left w:val="none" w:sz="0" w:space="0" w:color="auto"/>
            <w:bottom w:val="none" w:sz="0" w:space="0" w:color="auto"/>
            <w:right w:val="none" w:sz="0" w:space="0" w:color="auto"/>
          </w:divBdr>
        </w:div>
        <w:div w:id="282927359">
          <w:marLeft w:val="0"/>
          <w:marRight w:val="0"/>
          <w:marTop w:val="0"/>
          <w:marBottom w:val="0"/>
          <w:divBdr>
            <w:top w:val="none" w:sz="0" w:space="0" w:color="auto"/>
            <w:left w:val="none" w:sz="0" w:space="0" w:color="auto"/>
            <w:bottom w:val="none" w:sz="0" w:space="0" w:color="auto"/>
            <w:right w:val="none" w:sz="0" w:space="0" w:color="auto"/>
          </w:divBdr>
        </w:div>
        <w:div w:id="1841968450">
          <w:marLeft w:val="0"/>
          <w:marRight w:val="0"/>
          <w:marTop w:val="0"/>
          <w:marBottom w:val="0"/>
          <w:divBdr>
            <w:top w:val="none" w:sz="0" w:space="0" w:color="auto"/>
            <w:left w:val="none" w:sz="0" w:space="0" w:color="auto"/>
            <w:bottom w:val="none" w:sz="0" w:space="0" w:color="auto"/>
            <w:right w:val="none" w:sz="0" w:space="0" w:color="auto"/>
          </w:divBdr>
        </w:div>
        <w:div w:id="890507154">
          <w:marLeft w:val="0"/>
          <w:marRight w:val="0"/>
          <w:marTop w:val="0"/>
          <w:marBottom w:val="0"/>
          <w:divBdr>
            <w:top w:val="none" w:sz="0" w:space="0" w:color="auto"/>
            <w:left w:val="none" w:sz="0" w:space="0" w:color="auto"/>
            <w:bottom w:val="none" w:sz="0" w:space="0" w:color="auto"/>
            <w:right w:val="none" w:sz="0" w:space="0" w:color="auto"/>
          </w:divBdr>
        </w:div>
        <w:div w:id="1366173644">
          <w:marLeft w:val="0"/>
          <w:marRight w:val="0"/>
          <w:marTop w:val="0"/>
          <w:marBottom w:val="0"/>
          <w:divBdr>
            <w:top w:val="none" w:sz="0" w:space="0" w:color="auto"/>
            <w:left w:val="none" w:sz="0" w:space="0" w:color="auto"/>
            <w:bottom w:val="none" w:sz="0" w:space="0" w:color="auto"/>
            <w:right w:val="none" w:sz="0" w:space="0" w:color="auto"/>
          </w:divBdr>
        </w:div>
        <w:div w:id="1630437238">
          <w:marLeft w:val="0"/>
          <w:marRight w:val="0"/>
          <w:marTop w:val="0"/>
          <w:marBottom w:val="0"/>
          <w:divBdr>
            <w:top w:val="none" w:sz="0" w:space="0" w:color="auto"/>
            <w:left w:val="none" w:sz="0" w:space="0" w:color="auto"/>
            <w:bottom w:val="none" w:sz="0" w:space="0" w:color="auto"/>
            <w:right w:val="none" w:sz="0" w:space="0" w:color="auto"/>
          </w:divBdr>
        </w:div>
        <w:div w:id="187455654">
          <w:marLeft w:val="0"/>
          <w:marRight w:val="0"/>
          <w:marTop w:val="0"/>
          <w:marBottom w:val="0"/>
          <w:divBdr>
            <w:top w:val="none" w:sz="0" w:space="0" w:color="auto"/>
            <w:left w:val="none" w:sz="0" w:space="0" w:color="auto"/>
            <w:bottom w:val="none" w:sz="0" w:space="0" w:color="auto"/>
            <w:right w:val="none" w:sz="0" w:space="0" w:color="auto"/>
          </w:divBdr>
        </w:div>
        <w:div w:id="2123302020">
          <w:marLeft w:val="0"/>
          <w:marRight w:val="0"/>
          <w:marTop w:val="0"/>
          <w:marBottom w:val="0"/>
          <w:divBdr>
            <w:top w:val="none" w:sz="0" w:space="0" w:color="auto"/>
            <w:left w:val="none" w:sz="0" w:space="0" w:color="auto"/>
            <w:bottom w:val="none" w:sz="0" w:space="0" w:color="auto"/>
            <w:right w:val="none" w:sz="0" w:space="0" w:color="auto"/>
          </w:divBdr>
        </w:div>
        <w:div w:id="1090005581">
          <w:marLeft w:val="0"/>
          <w:marRight w:val="0"/>
          <w:marTop w:val="0"/>
          <w:marBottom w:val="0"/>
          <w:divBdr>
            <w:top w:val="none" w:sz="0" w:space="0" w:color="auto"/>
            <w:left w:val="none" w:sz="0" w:space="0" w:color="auto"/>
            <w:bottom w:val="none" w:sz="0" w:space="0" w:color="auto"/>
            <w:right w:val="none" w:sz="0" w:space="0" w:color="auto"/>
          </w:divBdr>
        </w:div>
        <w:div w:id="1909069592">
          <w:marLeft w:val="0"/>
          <w:marRight w:val="0"/>
          <w:marTop w:val="0"/>
          <w:marBottom w:val="0"/>
          <w:divBdr>
            <w:top w:val="none" w:sz="0" w:space="0" w:color="auto"/>
            <w:left w:val="none" w:sz="0" w:space="0" w:color="auto"/>
            <w:bottom w:val="none" w:sz="0" w:space="0" w:color="auto"/>
            <w:right w:val="none" w:sz="0" w:space="0" w:color="auto"/>
          </w:divBdr>
        </w:div>
        <w:div w:id="19597991">
          <w:marLeft w:val="0"/>
          <w:marRight w:val="0"/>
          <w:marTop w:val="0"/>
          <w:marBottom w:val="0"/>
          <w:divBdr>
            <w:top w:val="none" w:sz="0" w:space="0" w:color="auto"/>
            <w:left w:val="none" w:sz="0" w:space="0" w:color="auto"/>
            <w:bottom w:val="none" w:sz="0" w:space="0" w:color="auto"/>
            <w:right w:val="none" w:sz="0" w:space="0" w:color="auto"/>
          </w:divBdr>
        </w:div>
        <w:div w:id="843130603">
          <w:marLeft w:val="0"/>
          <w:marRight w:val="0"/>
          <w:marTop w:val="0"/>
          <w:marBottom w:val="0"/>
          <w:divBdr>
            <w:top w:val="none" w:sz="0" w:space="0" w:color="auto"/>
            <w:left w:val="none" w:sz="0" w:space="0" w:color="auto"/>
            <w:bottom w:val="none" w:sz="0" w:space="0" w:color="auto"/>
            <w:right w:val="none" w:sz="0" w:space="0" w:color="auto"/>
          </w:divBdr>
        </w:div>
        <w:div w:id="673798842">
          <w:marLeft w:val="0"/>
          <w:marRight w:val="0"/>
          <w:marTop w:val="0"/>
          <w:marBottom w:val="0"/>
          <w:divBdr>
            <w:top w:val="none" w:sz="0" w:space="0" w:color="auto"/>
            <w:left w:val="none" w:sz="0" w:space="0" w:color="auto"/>
            <w:bottom w:val="none" w:sz="0" w:space="0" w:color="auto"/>
            <w:right w:val="none" w:sz="0" w:space="0" w:color="auto"/>
          </w:divBdr>
        </w:div>
        <w:div w:id="1156342117">
          <w:marLeft w:val="0"/>
          <w:marRight w:val="0"/>
          <w:marTop w:val="0"/>
          <w:marBottom w:val="0"/>
          <w:divBdr>
            <w:top w:val="none" w:sz="0" w:space="0" w:color="auto"/>
            <w:left w:val="none" w:sz="0" w:space="0" w:color="auto"/>
            <w:bottom w:val="none" w:sz="0" w:space="0" w:color="auto"/>
            <w:right w:val="none" w:sz="0" w:space="0" w:color="auto"/>
          </w:divBdr>
        </w:div>
        <w:div w:id="2979748">
          <w:marLeft w:val="0"/>
          <w:marRight w:val="0"/>
          <w:marTop w:val="0"/>
          <w:marBottom w:val="0"/>
          <w:divBdr>
            <w:top w:val="none" w:sz="0" w:space="0" w:color="auto"/>
            <w:left w:val="none" w:sz="0" w:space="0" w:color="auto"/>
            <w:bottom w:val="none" w:sz="0" w:space="0" w:color="auto"/>
            <w:right w:val="none" w:sz="0" w:space="0" w:color="auto"/>
          </w:divBdr>
        </w:div>
        <w:div w:id="38288113">
          <w:marLeft w:val="0"/>
          <w:marRight w:val="0"/>
          <w:marTop w:val="0"/>
          <w:marBottom w:val="0"/>
          <w:divBdr>
            <w:top w:val="none" w:sz="0" w:space="0" w:color="auto"/>
            <w:left w:val="none" w:sz="0" w:space="0" w:color="auto"/>
            <w:bottom w:val="none" w:sz="0" w:space="0" w:color="auto"/>
            <w:right w:val="none" w:sz="0" w:space="0" w:color="auto"/>
          </w:divBdr>
        </w:div>
        <w:div w:id="1036081992">
          <w:marLeft w:val="0"/>
          <w:marRight w:val="0"/>
          <w:marTop w:val="0"/>
          <w:marBottom w:val="0"/>
          <w:divBdr>
            <w:top w:val="none" w:sz="0" w:space="0" w:color="auto"/>
            <w:left w:val="none" w:sz="0" w:space="0" w:color="auto"/>
            <w:bottom w:val="none" w:sz="0" w:space="0" w:color="auto"/>
            <w:right w:val="none" w:sz="0" w:space="0" w:color="auto"/>
          </w:divBdr>
        </w:div>
        <w:div w:id="243881534">
          <w:marLeft w:val="0"/>
          <w:marRight w:val="0"/>
          <w:marTop w:val="0"/>
          <w:marBottom w:val="0"/>
          <w:divBdr>
            <w:top w:val="none" w:sz="0" w:space="0" w:color="auto"/>
            <w:left w:val="none" w:sz="0" w:space="0" w:color="auto"/>
            <w:bottom w:val="none" w:sz="0" w:space="0" w:color="auto"/>
            <w:right w:val="none" w:sz="0" w:space="0" w:color="auto"/>
          </w:divBdr>
        </w:div>
        <w:div w:id="648752069">
          <w:marLeft w:val="0"/>
          <w:marRight w:val="0"/>
          <w:marTop w:val="0"/>
          <w:marBottom w:val="0"/>
          <w:divBdr>
            <w:top w:val="none" w:sz="0" w:space="0" w:color="auto"/>
            <w:left w:val="none" w:sz="0" w:space="0" w:color="auto"/>
            <w:bottom w:val="none" w:sz="0" w:space="0" w:color="auto"/>
            <w:right w:val="none" w:sz="0" w:space="0" w:color="auto"/>
          </w:divBdr>
        </w:div>
        <w:div w:id="950167157">
          <w:marLeft w:val="0"/>
          <w:marRight w:val="0"/>
          <w:marTop w:val="0"/>
          <w:marBottom w:val="0"/>
          <w:divBdr>
            <w:top w:val="none" w:sz="0" w:space="0" w:color="auto"/>
            <w:left w:val="none" w:sz="0" w:space="0" w:color="auto"/>
            <w:bottom w:val="none" w:sz="0" w:space="0" w:color="auto"/>
            <w:right w:val="none" w:sz="0" w:space="0" w:color="auto"/>
          </w:divBdr>
        </w:div>
        <w:div w:id="952321834">
          <w:marLeft w:val="0"/>
          <w:marRight w:val="0"/>
          <w:marTop w:val="0"/>
          <w:marBottom w:val="0"/>
          <w:divBdr>
            <w:top w:val="none" w:sz="0" w:space="0" w:color="auto"/>
            <w:left w:val="none" w:sz="0" w:space="0" w:color="auto"/>
            <w:bottom w:val="none" w:sz="0" w:space="0" w:color="auto"/>
            <w:right w:val="none" w:sz="0" w:space="0" w:color="auto"/>
          </w:divBdr>
        </w:div>
        <w:div w:id="939490836">
          <w:marLeft w:val="0"/>
          <w:marRight w:val="0"/>
          <w:marTop w:val="0"/>
          <w:marBottom w:val="0"/>
          <w:divBdr>
            <w:top w:val="none" w:sz="0" w:space="0" w:color="auto"/>
            <w:left w:val="none" w:sz="0" w:space="0" w:color="auto"/>
            <w:bottom w:val="none" w:sz="0" w:space="0" w:color="auto"/>
            <w:right w:val="none" w:sz="0" w:space="0" w:color="auto"/>
          </w:divBdr>
        </w:div>
        <w:div w:id="1929145248">
          <w:marLeft w:val="0"/>
          <w:marRight w:val="0"/>
          <w:marTop w:val="0"/>
          <w:marBottom w:val="0"/>
          <w:divBdr>
            <w:top w:val="none" w:sz="0" w:space="0" w:color="auto"/>
            <w:left w:val="none" w:sz="0" w:space="0" w:color="auto"/>
            <w:bottom w:val="none" w:sz="0" w:space="0" w:color="auto"/>
            <w:right w:val="none" w:sz="0" w:space="0" w:color="auto"/>
          </w:divBdr>
        </w:div>
        <w:div w:id="2113548653">
          <w:marLeft w:val="0"/>
          <w:marRight w:val="0"/>
          <w:marTop w:val="0"/>
          <w:marBottom w:val="0"/>
          <w:divBdr>
            <w:top w:val="none" w:sz="0" w:space="0" w:color="auto"/>
            <w:left w:val="none" w:sz="0" w:space="0" w:color="auto"/>
            <w:bottom w:val="none" w:sz="0" w:space="0" w:color="auto"/>
            <w:right w:val="none" w:sz="0" w:space="0" w:color="auto"/>
          </w:divBdr>
        </w:div>
        <w:div w:id="639458135">
          <w:marLeft w:val="0"/>
          <w:marRight w:val="0"/>
          <w:marTop w:val="0"/>
          <w:marBottom w:val="0"/>
          <w:divBdr>
            <w:top w:val="none" w:sz="0" w:space="0" w:color="auto"/>
            <w:left w:val="none" w:sz="0" w:space="0" w:color="auto"/>
            <w:bottom w:val="none" w:sz="0" w:space="0" w:color="auto"/>
            <w:right w:val="none" w:sz="0" w:space="0" w:color="auto"/>
          </w:divBdr>
        </w:div>
        <w:div w:id="1076395411">
          <w:marLeft w:val="0"/>
          <w:marRight w:val="0"/>
          <w:marTop w:val="0"/>
          <w:marBottom w:val="0"/>
          <w:divBdr>
            <w:top w:val="none" w:sz="0" w:space="0" w:color="auto"/>
            <w:left w:val="none" w:sz="0" w:space="0" w:color="auto"/>
            <w:bottom w:val="none" w:sz="0" w:space="0" w:color="auto"/>
            <w:right w:val="none" w:sz="0" w:space="0" w:color="auto"/>
          </w:divBdr>
        </w:div>
        <w:div w:id="390662274">
          <w:marLeft w:val="0"/>
          <w:marRight w:val="0"/>
          <w:marTop w:val="0"/>
          <w:marBottom w:val="0"/>
          <w:divBdr>
            <w:top w:val="none" w:sz="0" w:space="0" w:color="auto"/>
            <w:left w:val="none" w:sz="0" w:space="0" w:color="auto"/>
            <w:bottom w:val="none" w:sz="0" w:space="0" w:color="auto"/>
            <w:right w:val="none" w:sz="0" w:space="0" w:color="auto"/>
          </w:divBdr>
        </w:div>
        <w:div w:id="1665815621">
          <w:marLeft w:val="0"/>
          <w:marRight w:val="0"/>
          <w:marTop w:val="0"/>
          <w:marBottom w:val="0"/>
          <w:divBdr>
            <w:top w:val="none" w:sz="0" w:space="0" w:color="auto"/>
            <w:left w:val="none" w:sz="0" w:space="0" w:color="auto"/>
            <w:bottom w:val="none" w:sz="0" w:space="0" w:color="auto"/>
            <w:right w:val="none" w:sz="0" w:space="0" w:color="auto"/>
          </w:divBdr>
        </w:div>
        <w:div w:id="1942906930">
          <w:marLeft w:val="0"/>
          <w:marRight w:val="0"/>
          <w:marTop w:val="0"/>
          <w:marBottom w:val="0"/>
          <w:divBdr>
            <w:top w:val="none" w:sz="0" w:space="0" w:color="auto"/>
            <w:left w:val="none" w:sz="0" w:space="0" w:color="auto"/>
            <w:bottom w:val="none" w:sz="0" w:space="0" w:color="auto"/>
            <w:right w:val="none" w:sz="0" w:space="0" w:color="auto"/>
          </w:divBdr>
        </w:div>
        <w:div w:id="2119063773">
          <w:marLeft w:val="0"/>
          <w:marRight w:val="0"/>
          <w:marTop w:val="0"/>
          <w:marBottom w:val="0"/>
          <w:divBdr>
            <w:top w:val="none" w:sz="0" w:space="0" w:color="auto"/>
            <w:left w:val="none" w:sz="0" w:space="0" w:color="auto"/>
            <w:bottom w:val="none" w:sz="0" w:space="0" w:color="auto"/>
            <w:right w:val="none" w:sz="0" w:space="0" w:color="auto"/>
          </w:divBdr>
        </w:div>
        <w:div w:id="1252422620">
          <w:marLeft w:val="0"/>
          <w:marRight w:val="0"/>
          <w:marTop w:val="0"/>
          <w:marBottom w:val="0"/>
          <w:divBdr>
            <w:top w:val="none" w:sz="0" w:space="0" w:color="auto"/>
            <w:left w:val="none" w:sz="0" w:space="0" w:color="auto"/>
            <w:bottom w:val="none" w:sz="0" w:space="0" w:color="auto"/>
            <w:right w:val="none" w:sz="0" w:space="0" w:color="auto"/>
          </w:divBdr>
        </w:div>
      </w:divsChild>
    </w:div>
    <w:div w:id="1928225623">
      <w:bodyDiv w:val="1"/>
      <w:marLeft w:val="0"/>
      <w:marRight w:val="0"/>
      <w:marTop w:val="0"/>
      <w:marBottom w:val="0"/>
      <w:divBdr>
        <w:top w:val="none" w:sz="0" w:space="0" w:color="auto"/>
        <w:left w:val="none" w:sz="0" w:space="0" w:color="auto"/>
        <w:bottom w:val="none" w:sz="0" w:space="0" w:color="auto"/>
        <w:right w:val="none" w:sz="0" w:space="0" w:color="auto"/>
      </w:divBdr>
      <w:divsChild>
        <w:div w:id="1941254324">
          <w:marLeft w:val="0"/>
          <w:marRight w:val="0"/>
          <w:marTop w:val="0"/>
          <w:marBottom w:val="0"/>
          <w:divBdr>
            <w:top w:val="none" w:sz="0" w:space="0" w:color="auto"/>
            <w:left w:val="none" w:sz="0" w:space="0" w:color="auto"/>
            <w:bottom w:val="none" w:sz="0" w:space="0" w:color="auto"/>
            <w:right w:val="none" w:sz="0" w:space="0" w:color="auto"/>
          </w:divBdr>
        </w:div>
      </w:divsChild>
    </w:div>
    <w:div w:id="1937249225">
      <w:bodyDiv w:val="1"/>
      <w:marLeft w:val="0"/>
      <w:marRight w:val="0"/>
      <w:marTop w:val="0"/>
      <w:marBottom w:val="0"/>
      <w:divBdr>
        <w:top w:val="none" w:sz="0" w:space="0" w:color="auto"/>
        <w:left w:val="none" w:sz="0" w:space="0" w:color="auto"/>
        <w:bottom w:val="none" w:sz="0" w:space="0" w:color="auto"/>
        <w:right w:val="none" w:sz="0" w:space="0" w:color="auto"/>
      </w:divBdr>
      <w:divsChild>
        <w:div w:id="2064983947">
          <w:marLeft w:val="0"/>
          <w:marRight w:val="0"/>
          <w:marTop w:val="0"/>
          <w:marBottom w:val="0"/>
          <w:divBdr>
            <w:top w:val="none" w:sz="0" w:space="0" w:color="auto"/>
            <w:left w:val="none" w:sz="0" w:space="0" w:color="auto"/>
            <w:bottom w:val="none" w:sz="0" w:space="0" w:color="auto"/>
            <w:right w:val="none" w:sz="0" w:space="0" w:color="auto"/>
          </w:divBdr>
        </w:div>
        <w:div w:id="275449475">
          <w:marLeft w:val="0"/>
          <w:marRight w:val="0"/>
          <w:marTop w:val="0"/>
          <w:marBottom w:val="0"/>
          <w:divBdr>
            <w:top w:val="none" w:sz="0" w:space="0" w:color="auto"/>
            <w:left w:val="none" w:sz="0" w:space="0" w:color="auto"/>
            <w:bottom w:val="none" w:sz="0" w:space="0" w:color="auto"/>
            <w:right w:val="none" w:sz="0" w:space="0" w:color="auto"/>
          </w:divBdr>
        </w:div>
        <w:div w:id="1327249513">
          <w:marLeft w:val="0"/>
          <w:marRight w:val="0"/>
          <w:marTop w:val="0"/>
          <w:marBottom w:val="0"/>
          <w:divBdr>
            <w:top w:val="none" w:sz="0" w:space="0" w:color="auto"/>
            <w:left w:val="none" w:sz="0" w:space="0" w:color="auto"/>
            <w:bottom w:val="none" w:sz="0" w:space="0" w:color="auto"/>
            <w:right w:val="none" w:sz="0" w:space="0" w:color="auto"/>
          </w:divBdr>
        </w:div>
        <w:div w:id="566499542">
          <w:marLeft w:val="0"/>
          <w:marRight w:val="0"/>
          <w:marTop w:val="0"/>
          <w:marBottom w:val="0"/>
          <w:divBdr>
            <w:top w:val="none" w:sz="0" w:space="0" w:color="auto"/>
            <w:left w:val="none" w:sz="0" w:space="0" w:color="auto"/>
            <w:bottom w:val="none" w:sz="0" w:space="0" w:color="auto"/>
            <w:right w:val="none" w:sz="0" w:space="0" w:color="auto"/>
          </w:divBdr>
        </w:div>
        <w:div w:id="1416781398">
          <w:marLeft w:val="0"/>
          <w:marRight w:val="0"/>
          <w:marTop w:val="0"/>
          <w:marBottom w:val="0"/>
          <w:divBdr>
            <w:top w:val="none" w:sz="0" w:space="0" w:color="auto"/>
            <w:left w:val="none" w:sz="0" w:space="0" w:color="auto"/>
            <w:bottom w:val="none" w:sz="0" w:space="0" w:color="auto"/>
            <w:right w:val="none" w:sz="0" w:space="0" w:color="auto"/>
          </w:divBdr>
        </w:div>
        <w:div w:id="782267538">
          <w:marLeft w:val="0"/>
          <w:marRight w:val="0"/>
          <w:marTop w:val="0"/>
          <w:marBottom w:val="0"/>
          <w:divBdr>
            <w:top w:val="none" w:sz="0" w:space="0" w:color="auto"/>
            <w:left w:val="none" w:sz="0" w:space="0" w:color="auto"/>
            <w:bottom w:val="none" w:sz="0" w:space="0" w:color="auto"/>
            <w:right w:val="none" w:sz="0" w:space="0" w:color="auto"/>
          </w:divBdr>
        </w:div>
        <w:div w:id="855538754">
          <w:marLeft w:val="0"/>
          <w:marRight w:val="0"/>
          <w:marTop w:val="0"/>
          <w:marBottom w:val="0"/>
          <w:divBdr>
            <w:top w:val="none" w:sz="0" w:space="0" w:color="auto"/>
            <w:left w:val="none" w:sz="0" w:space="0" w:color="auto"/>
            <w:bottom w:val="none" w:sz="0" w:space="0" w:color="auto"/>
            <w:right w:val="none" w:sz="0" w:space="0" w:color="auto"/>
          </w:divBdr>
        </w:div>
        <w:div w:id="519707924">
          <w:marLeft w:val="0"/>
          <w:marRight w:val="0"/>
          <w:marTop w:val="0"/>
          <w:marBottom w:val="0"/>
          <w:divBdr>
            <w:top w:val="none" w:sz="0" w:space="0" w:color="auto"/>
            <w:left w:val="none" w:sz="0" w:space="0" w:color="auto"/>
            <w:bottom w:val="none" w:sz="0" w:space="0" w:color="auto"/>
            <w:right w:val="none" w:sz="0" w:space="0" w:color="auto"/>
          </w:divBdr>
        </w:div>
        <w:div w:id="692733555">
          <w:marLeft w:val="0"/>
          <w:marRight w:val="0"/>
          <w:marTop w:val="0"/>
          <w:marBottom w:val="0"/>
          <w:divBdr>
            <w:top w:val="none" w:sz="0" w:space="0" w:color="auto"/>
            <w:left w:val="none" w:sz="0" w:space="0" w:color="auto"/>
            <w:bottom w:val="none" w:sz="0" w:space="0" w:color="auto"/>
            <w:right w:val="none" w:sz="0" w:space="0" w:color="auto"/>
          </w:divBdr>
        </w:div>
        <w:div w:id="1188986415">
          <w:marLeft w:val="0"/>
          <w:marRight w:val="0"/>
          <w:marTop w:val="0"/>
          <w:marBottom w:val="0"/>
          <w:divBdr>
            <w:top w:val="none" w:sz="0" w:space="0" w:color="auto"/>
            <w:left w:val="none" w:sz="0" w:space="0" w:color="auto"/>
            <w:bottom w:val="none" w:sz="0" w:space="0" w:color="auto"/>
            <w:right w:val="none" w:sz="0" w:space="0" w:color="auto"/>
          </w:divBdr>
        </w:div>
        <w:div w:id="205143987">
          <w:marLeft w:val="0"/>
          <w:marRight w:val="0"/>
          <w:marTop w:val="0"/>
          <w:marBottom w:val="0"/>
          <w:divBdr>
            <w:top w:val="none" w:sz="0" w:space="0" w:color="auto"/>
            <w:left w:val="none" w:sz="0" w:space="0" w:color="auto"/>
            <w:bottom w:val="none" w:sz="0" w:space="0" w:color="auto"/>
            <w:right w:val="none" w:sz="0" w:space="0" w:color="auto"/>
          </w:divBdr>
        </w:div>
        <w:div w:id="1648558548">
          <w:marLeft w:val="0"/>
          <w:marRight w:val="0"/>
          <w:marTop w:val="0"/>
          <w:marBottom w:val="0"/>
          <w:divBdr>
            <w:top w:val="none" w:sz="0" w:space="0" w:color="auto"/>
            <w:left w:val="none" w:sz="0" w:space="0" w:color="auto"/>
            <w:bottom w:val="none" w:sz="0" w:space="0" w:color="auto"/>
            <w:right w:val="none" w:sz="0" w:space="0" w:color="auto"/>
          </w:divBdr>
        </w:div>
        <w:div w:id="764115884">
          <w:marLeft w:val="0"/>
          <w:marRight w:val="0"/>
          <w:marTop w:val="0"/>
          <w:marBottom w:val="0"/>
          <w:divBdr>
            <w:top w:val="none" w:sz="0" w:space="0" w:color="auto"/>
            <w:left w:val="none" w:sz="0" w:space="0" w:color="auto"/>
            <w:bottom w:val="none" w:sz="0" w:space="0" w:color="auto"/>
            <w:right w:val="none" w:sz="0" w:space="0" w:color="auto"/>
          </w:divBdr>
        </w:div>
        <w:div w:id="787744855">
          <w:marLeft w:val="0"/>
          <w:marRight w:val="0"/>
          <w:marTop w:val="0"/>
          <w:marBottom w:val="0"/>
          <w:divBdr>
            <w:top w:val="none" w:sz="0" w:space="0" w:color="auto"/>
            <w:left w:val="none" w:sz="0" w:space="0" w:color="auto"/>
            <w:bottom w:val="none" w:sz="0" w:space="0" w:color="auto"/>
            <w:right w:val="none" w:sz="0" w:space="0" w:color="auto"/>
          </w:divBdr>
        </w:div>
        <w:div w:id="1908564935">
          <w:marLeft w:val="0"/>
          <w:marRight w:val="0"/>
          <w:marTop w:val="0"/>
          <w:marBottom w:val="0"/>
          <w:divBdr>
            <w:top w:val="none" w:sz="0" w:space="0" w:color="auto"/>
            <w:left w:val="none" w:sz="0" w:space="0" w:color="auto"/>
            <w:bottom w:val="none" w:sz="0" w:space="0" w:color="auto"/>
            <w:right w:val="none" w:sz="0" w:space="0" w:color="auto"/>
          </w:divBdr>
        </w:div>
        <w:div w:id="1577743835">
          <w:marLeft w:val="0"/>
          <w:marRight w:val="0"/>
          <w:marTop w:val="0"/>
          <w:marBottom w:val="0"/>
          <w:divBdr>
            <w:top w:val="none" w:sz="0" w:space="0" w:color="auto"/>
            <w:left w:val="none" w:sz="0" w:space="0" w:color="auto"/>
            <w:bottom w:val="none" w:sz="0" w:space="0" w:color="auto"/>
            <w:right w:val="none" w:sz="0" w:space="0" w:color="auto"/>
          </w:divBdr>
        </w:div>
        <w:div w:id="2145852389">
          <w:marLeft w:val="0"/>
          <w:marRight w:val="0"/>
          <w:marTop w:val="0"/>
          <w:marBottom w:val="0"/>
          <w:divBdr>
            <w:top w:val="none" w:sz="0" w:space="0" w:color="auto"/>
            <w:left w:val="none" w:sz="0" w:space="0" w:color="auto"/>
            <w:bottom w:val="none" w:sz="0" w:space="0" w:color="auto"/>
            <w:right w:val="none" w:sz="0" w:space="0" w:color="auto"/>
          </w:divBdr>
        </w:div>
        <w:div w:id="1091049620">
          <w:marLeft w:val="0"/>
          <w:marRight w:val="0"/>
          <w:marTop w:val="0"/>
          <w:marBottom w:val="0"/>
          <w:divBdr>
            <w:top w:val="none" w:sz="0" w:space="0" w:color="auto"/>
            <w:left w:val="none" w:sz="0" w:space="0" w:color="auto"/>
            <w:bottom w:val="none" w:sz="0" w:space="0" w:color="auto"/>
            <w:right w:val="none" w:sz="0" w:space="0" w:color="auto"/>
          </w:divBdr>
        </w:div>
        <w:div w:id="2087266236">
          <w:marLeft w:val="0"/>
          <w:marRight w:val="0"/>
          <w:marTop w:val="0"/>
          <w:marBottom w:val="0"/>
          <w:divBdr>
            <w:top w:val="none" w:sz="0" w:space="0" w:color="auto"/>
            <w:left w:val="none" w:sz="0" w:space="0" w:color="auto"/>
            <w:bottom w:val="none" w:sz="0" w:space="0" w:color="auto"/>
            <w:right w:val="none" w:sz="0" w:space="0" w:color="auto"/>
          </w:divBdr>
        </w:div>
        <w:div w:id="1565750679">
          <w:marLeft w:val="0"/>
          <w:marRight w:val="0"/>
          <w:marTop w:val="0"/>
          <w:marBottom w:val="0"/>
          <w:divBdr>
            <w:top w:val="none" w:sz="0" w:space="0" w:color="auto"/>
            <w:left w:val="none" w:sz="0" w:space="0" w:color="auto"/>
            <w:bottom w:val="none" w:sz="0" w:space="0" w:color="auto"/>
            <w:right w:val="none" w:sz="0" w:space="0" w:color="auto"/>
          </w:divBdr>
        </w:div>
        <w:div w:id="1612276550">
          <w:marLeft w:val="0"/>
          <w:marRight w:val="0"/>
          <w:marTop w:val="0"/>
          <w:marBottom w:val="0"/>
          <w:divBdr>
            <w:top w:val="none" w:sz="0" w:space="0" w:color="auto"/>
            <w:left w:val="none" w:sz="0" w:space="0" w:color="auto"/>
            <w:bottom w:val="none" w:sz="0" w:space="0" w:color="auto"/>
            <w:right w:val="none" w:sz="0" w:space="0" w:color="auto"/>
          </w:divBdr>
        </w:div>
        <w:div w:id="594627565">
          <w:marLeft w:val="0"/>
          <w:marRight w:val="0"/>
          <w:marTop w:val="0"/>
          <w:marBottom w:val="0"/>
          <w:divBdr>
            <w:top w:val="none" w:sz="0" w:space="0" w:color="auto"/>
            <w:left w:val="none" w:sz="0" w:space="0" w:color="auto"/>
            <w:bottom w:val="none" w:sz="0" w:space="0" w:color="auto"/>
            <w:right w:val="none" w:sz="0" w:space="0" w:color="auto"/>
          </w:divBdr>
        </w:div>
        <w:div w:id="1363821490">
          <w:marLeft w:val="0"/>
          <w:marRight w:val="0"/>
          <w:marTop w:val="0"/>
          <w:marBottom w:val="0"/>
          <w:divBdr>
            <w:top w:val="none" w:sz="0" w:space="0" w:color="auto"/>
            <w:left w:val="none" w:sz="0" w:space="0" w:color="auto"/>
            <w:bottom w:val="none" w:sz="0" w:space="0" w:color="auto"/>
            <w:right w:val="none" w:sz="0" w:space="0" w:color="auto"/>
          </w:divBdr>
        </w:div>
        <w:div w:id="554238285">
          <w:marLeft w:val="0"/>
          <w:marRight w:val="0"/>
          <w:marTop w:val="0"/>
          <w:marBottom w:val="0"/>
          <w:divBdr>
            <w:top w:val="none" w:sz="0" w:space="0" w:color="auto"/>
            <w:left w:val="none" w:sz="0" w:space="0" w:color="auto"/>
            <w:bottom w:val="none" w:sz="0" w:space="0" w:color="auto"/>
            <w:right w:val="none" w:sz="0" w:space="0" w:color="auto"/>
          </w:divBdr>
        </w:div>
        <w:div w:id="1877426420">
          <w:marLeft w:val="0"/>
          <w:marRight w:val="0"/>
          <w:marTop w:val="0"/>
          <w:marBottom w:val="0"/>
          <w:divBdr>
            <w:top w:val="none" w:sz="0" w:space="0" w:color="auto"/>
            <w:left w:val="none" w:sz="0" w:space="0" w:color="auto"/>
            <w:bottom w:val="none" w:sz="0" w:space="0" w:color="auto"/>
            <w:right w:val="none" w:sz="0" w:space="0" w:color="auto"/>
          </w:divBdr>
        </w:div>
        <w:div w:id="1643464322">
          <w:marLeft w:val="0"/>
          <w:marRight w:val="0"/>
          <w:marTop w:val="0"/>
          <w:marBottom w:val="0"/>
          <w:divBdr>
            <w:top w:val="none" w:sz="0" w:space="0" w:color="auto"/>
            <w:left w:val="none" w:sz="0" w:space="0" w:color="auto"/>
            <w:bottom w:val="none" w:sz="0" w:space="0" w:color="auto"/>
            <w:right w:val="none" w:sz="0" w:space="0" w:color="auto"/>
          </w:divBdr>
        </w:div>
        <w:div w:id="263730132">
          <w:marLeft w:val="0"/>
          <w:marRight w:val="0"/>
          <w:marTop w:val="0"/>
          <w:marBottom w:val="0"/>
          <w:divBdr>
            <w:top w:val="none" w:sz="0" w:space="0" w:color="auto"/>
            <w:left w:val="none" w:sz="0" w:space="0" w:color="auto"/>
            <w:bottom w:val="none" w:sz="0" w:space="0" w:color="auto"/>
            <w:right w:val="none" w:sz="0" w:space="0" w:color="auto"/>
          </w:divBdr>
        </w:div>
        <w:div w:id="1774663532">
          <w:marLeft w:val="0"/>
          <w:marRight w:val="0"/>
          <w:marTop w:val="0"/>
          <w:marBottom w:val="0"/>
          <w:divBdr>
            <w:top w:val="none" w:sz="0" w:space="0" w:color="auto"/>
            <w:left w:val="none" w:sz="0" w:space="0" w:color="auto"/>
            <w:bottom w:val="none" w:sz="0" w:space="0" w:color="auto"/>
            <w:right w:val="none" w:sz="0" w:space="0" w:color="auto"/>
          </w:divBdr>
        </w:div>
        <w:div w:id="907500614">
          <w:marLeft w:val="0"/>
          <w:marRight w:val="0"/>
          <w:marTop w:val="0"/>
          <w:marBottom w:val="0"/>
          <w:divBdr>
            <w:top w:val="none" w:sz="0" w:space="0" w:color="auto"/>
            <w:left w:val="none" w:sz="0" w:space="0" w:color="auto"/>
            <w:bottom w:val="none" w:sz="0" w:space="0" w:color="auto"/>
            <w:right w:val="none" w:sz="0" w:space="0" w:color="auto"/>
          </w:divBdr>
        </w:div>
        <w:div w:id="2084912546">
          <w:marLeft w:val="0"/>
          <w:marRight w:val="0"/>
          <w:marTop w:val="0"/>
          <w:marBottom w:val="0"/>
          <w:divBdr>
            <w:top w:val="none" w:sz="0" w:space="0" w:color="auto"/>
            <w:left w:val="none" w:sz="0" w:space="0" w:color="auto"/>
            <w:bottom w:val="none" w:sz="0" w:space="0" w:color="auto"/>
            <w:right w:val="none" w:sz="0" w:space="0" w:color="auto"/>
          </w:divBdr>
        </w:div>
        <w:div w:id="52512442">
          <w:marLeft w:val="0"/>
          <w:marRight w:val="0"/>
          <w:marTop w:val="0"/>
          <w:marBottom w:val="0"/>
          <w:divBdr>
            <w:top w:val="none" w:sz="0" w:space="0" w:color="auto"/>
            <w:left w:val="none" w:sz="0" w:space="0" w:color="auto"/>
            <w:bottom w:val="none" w:sz="0" w:space="0" w:color="auto"/>
            <w:right w:val="none" w:sz="0" w:space="0" w:color="auto"/>
          </w:divBdr>
        </w:div>
      </w:divsChild>
    </w:div>
    <w:div w:id="1946111335">
      <w:bodyDiv w:val="1"/>
      <w:marLeft w:val="0"/>
      <w:marRight w:val="0"/>
      <w:marTop w:val="0"/>
      <w:marBottom w:val="0"/>
      <w:divBdr>
        <w:top w:val="none" w:sz="0" w:space="0" w:color="auto"/>
        <w:left w:val="none" w:sz="0" w:space="0" w:color="auto"/>
        <w:bottom w:val="none" w:sz="0" w:space="0" w:color="auto"/>
        <w:right w:val="none" w:sz="0" w:space="0" w:color="auto"/>
      </w:divBdr>
      <w:divsChild>
        <w:div w:id="1336760761">
          <w:marLeft w:val="0"/>
          <w:marRight w:val="0"/>
          <w:marTop w:val="0"/>
          <w:marBottom w:val="0"/>
          <w:divBdr>
            <w:top w:val="none" w:sz="0" w:space="0" w:color="auto"/>
            <w:left w:val="none" w:sz="0" w:space="0" w:color="auto"/>
            <w:bottom w:val="none" w:sz="0" w:space="0" w:color="auto"/>
            <w:right w:val="none" w:sz="0" w:space="0" w:color="auto"/>
          </w:divBdr>
        </w:div>
        <w:div w:id="759835554">
          <w:marLeft w:val="0"/>
          <w:marRight w:val="0"/>
          <w:marTop w:val="0"/>
          <w:marBottom w:val="0"/>
          <w:divBdr>
            <w:top w:val="none" w:sz="0" w:space="0" w:color="auto"/>
            <w:left w:val="none" w:sz="0" w:space="0" w:color="auto"/>
            <w:bottom w:val="none" w:sz="0" w:space="0" w:color="auto"/>
            <w:right w:val="none" w:sz="0" w:space="0" w:color="auto"/>
          </w:divBdr>
        </w:div>
        <w:div w:id="2027098558">
          <w:marLeft w:val="0"/>
          <w:marRight w:val="0"/>
          <w:marTop w:val="0"/>
          <w:marBottom w:val="0"/>
          <w:divBdr>
            <w:top w:val="none" w:sz="0" w:space="0" w:color="auto"/>
            <w:left w:val="none" w:sz="0" w:space="0" w:color="auto"/>
            <w:bottom w:val="none" w:sz="0" w:space="0" w:color="auto"/>
            <w:right w:val="none" w:sz="0" w:space="0" w:color="auto"/>
          </w:divBdr>
        </w:div>
        <w:div w:id="908345391">
          <w:marLeft w:val="0"/>
          <w:marRight w:val="0"/>
          <w:marTop w:val="0"/>
          <w:marBottom w:val="0"/>
          <w:divBdr>
            <w:top w:val="none" w:sz="0" w:space="0" w:color="auto"/>
            <w:left w:val="none" w:sz="0" w:space="0" w:color="auto"/>
            <w:bottom w:val="none" w:sz="0" w:space="0" w:color="auto"/>
            <w:right w:val="none" w:sz="0" w:space="0" w:color="auto"/>
          </w:divBdr>
        </w:div>
        <w:div w:id="1965309422">
          <w:marLeft w:val="0"/>
          <w:marRight w:val="0"/>
          <w:marTop w:val="0"/>
          <w:marBottom w:val="0"/>
          <w:divBdr>
            <w:top w:val="none" w:sz="0" w:space="0" w:color="auto"/>
            <w:left w:val="none" w:sz="0" w:space="0" w:color="auto"/>
            <w:bottom w:val="none" w:sz="0" w:space="0" w:color="auto"/>
            <w:right w:val="none" w:sz="0" w:space="0" w:color="auto"/>
          </w:divBdr>
        </w:div>
        <w:div w:id="1951400825">
          <w:marLeft w:val="0"/>
          <w:marRight w:val="0"/>
          <w:marTop w:val="0"/>
          <w:marBottom w:val="0"/>
          <w:divBdr>
            <w:top w:val="none" w:sz="0" w:space="0" w:color="auto"/>
            <w:left w:val="none" w:sz="0" w:space="0" w:color="auto"/>
            <w:bottom w:val="none" w:sz="0" w:space="0" w:color="auto"/>
            <w:right w:val="none" w:sz="0" w:space="0" w:color="auto"/>
          </w:divBdr>
        </w:div>
        <w:div w:id="1280255196">
          <w:marLeft w:val="0"/>
          <w:marRight w:val="0"/>
          <w:marTop w:val="0"/>
          <w:marBottom w:val="0"/>
          <w:divBdr>
            <w:top w:val="none" w:sz="0" w:space="0" w:color="auto"/>
            <w:left w:val="none" w:sz="0" w:space="0" w:color="auto"/>
            <w:bottom w:val="none" w:sz="0" w:space="0" w:color="auto"/>
            <w:right w:val="none" w:sz="0" w:space="0" w:color="auto"/>
          </w:divBdr>
        </w:div>
        <w:div w:id="338436366">
          <w:marLeft w:val="0"/>
          <w:marRight w:val="0"/>
          <w:marTop w:val="0"/>
          <w:marBottom w:val="0"/>
          <w:divBdr>
            <w:top w:val="none" w:sz="0" w:space="0" w:color="auto"/>
            <w:left w:val="none" w:sz="0" w:space="0" w:color="auto"/>
            <w:bottom w:val="none" w:sz="0" w:space="0" w:color="auto"/>
            <w:right w:val="none" w:sz="0" w:space="0" w:color="auto"/>
          </w:divBdr>
        </w:div>
        <w:div w:id="623466269">
          <w:marLeft w:val="0"/>
          <w:marRight w:val="0"/>
          <w:marTop w:val="0"/>
          <w:marBottom w:val="0"/>
          <w:divBdr>
            <w:top w:val="none" w:sz="0" w:space="0" w:color="auto"/>
            <w:left w:val="none" w:sz="0" w:space="0" w:color="auto"/>
            <w:bottom w:val="none" w:sz="0" w:space="0" w:color="auto"/>
            <w:right w:val="none" w:sz="0" w:space="0" w:color="auto"/>
          </w:divBdr>
        </w:div>
        <w:div w:id="436022806">
          <w:marLeft w:val="0"/>
          <w:marRight w:val="0"/>
          <w:marTop w:val="0"/>
          <w:marBottom w:val="0"/>
          <w:divBdr>
            <w:top w:val="none" w:sz="0" w:space="0" w:color="auto"/>
            <w:left w:val="none" w:sz="0" w:space="0" w:color="auto"/>
            <w:bottom w:val="none" w:sz="0" w:space="0" w:color="auto"/>
            <w:right w:val="none" w:sz="0" w:space="0" w:color="auto"/>
          </w:divBdr>
        </w:div>
        <w:div w:id="343823800">
          <w:marLeft w:val="0"/>
          <w:marRight w:val="0"/>
          <w:marTop w:val="0"/>
          <w:marBottom w:val="0"/>
          <w:divBdr>
            <w:top w:val="none" w:sz="0" w:space="0" w:color="auto"/>
            <w:left w:val="none" w:sz="0" w:space="0" w:color="auto"/>
            <w:bottom w:val="none" w:sz="0" w:space="0" w:color="auto"/>
            <w:right w:val="none" w:sz="0" w:space="0" w:color="auto"/>
          </w:divBdr>
        </w:div>
        <w:div w:id="170485211">
          <w:marLeft w:val="0"/>
          <w:marRight w:val="0"/>
          <w:marTop w:val="0"/>
          <w:marBottom w:val="0"/>
          <w:divBdr>
            <w:top w:val="none" w:sz="0" w:space="0" w:color="auto"/>
            <w:left w:val="none" w:sz="0" w:space="0" w:color="auto"/>
            <w:bottom w:val="none" w:sz="0" w:space="0" w:color="auto"/>
            <w:right w:val="none" w:sz="0" w:space="0" w:color="auto"/>
          </w:divBdr>
        </w:div>
        <w:div w:id="556748170">
          <w:marLeft w:val="0"/>
          <w:marRight w:val="0"/>
          <w:marTop w:val="0"/>
          <w:marBottom w:val="0"/>
          <w:divBdr>
            <w:top w:val="none" w:sz="0" w:space="0" w:color="auto"/>
            <w:left w:val="none" w:sz="0" w:space="0" w:color="auto"/>
            <w:bottom w:val="none" w:sz="0" w:space="0" w:color="auto"/>
            <w:right w:val="none" w:sz="0" w:space="0" w:color="auto"/>
          </w:divBdr>
        </w:div>
        <w:div w:id="1058166719">
          <w:marLeft w:val="0"/>
          <w:marRight w:val="0"/>
          <w:marTop w:val="0"/>
          <w:marBottom w:val="0"/>
          <w:divBdr>
            <w:top w:val="none" w:sz="0" w:space="0" w:color="auto"/>
            <w:left w:val="none" w:sz="0" w:space="0" w:color="auto"/>
            <w:bottom w:val="none" w:sz="0" w:space="0" w:color="auto"/>
            <w:right w:val="none" w:sz="0" w:space="0" w:color="auto"/>
          </w:divBdr>
        </w:div>
        <w:div w:id="1252851897">
          <w:marLeft w:val="0"/>
          <w:marRight w:val="0"/>
          <w:marTop w:val="0"/>
          <w:marBottom w:val="0"/>
          <w:divBdr>
            <w:top w:val="none" w:sz="0" w:space="0" w:color="auto"/>
            <w:left w:val="none" w:sz="0" w:space="0" w:color="auto"/>
            <w:bottom w:val="none" w:sz="0" w:space="0" w:color="auto"/>
            <w:right w:val="none" w:sz="0" w:space="0" w:color="auto"/>
          </w:divBdr>
        </w:div>
        <w:div w:id="1222517975">
          <w:marLeft w:val="0"/>
          <w:marRight w:val="0"/>
          <w:marTop w:val="0"/>
          <w:marBottom w:val="0"/>
          <w:divBdr>
            <w:top w:val="none" w:sz="0" w:space="0" w:color="auto"/>
            <w:left w:val="none" w:sz="0" w:space="0" w:color="auto"/>
            <w:bottom w:val="none" w:sz="0" w:space="0" w:color="auto"/>
            <w:right w:val="none" w:sz="0" w:space="0" w:color="auto"/>
          </w:divBdr>
        </w:div>
        <w:div w:id="1765490276">
          <w:marLeft w:val="0"/>
          <w:marRight w:val="0"/>
          <w:marTop w:val="0"/>
          <w:marBottom w:val="0"/>
          <w:divBdr>
            <w:top w:val="none" w:sz="0" w:space="0" w:color="auto"/>
            <w:left w:val="none" w:sz="0" w:space="0" w:color="auto"/>
            <w:bottom w:val="none" w:sz="0" w:space="0" w:color="auto"/>
            <w:right w:val="none" w:sz="0" w:space="0" w:color="auto"/>
          </w:divBdr>
        </w:div>
        <w:div w:id="321663822">
          <w:marLeft w:val="0"/>
          <w:marRight w:val="0"/>
          <w:marTop w:val="0"/>
          <w:marBottom w:val="0"/>
          <w:divBdr>
            <w:top w:val="none" w:sz="0" w:space="0" w:color="auto"/>
            <w:left w:val="none" w:sz="0" w:space="0" w:color="auto"/>
            <w:bottom w:val="none" w:sz="0" w:space="0" w:color="auto"/>
            <w:right w:val="none" w:sz="0" w:space="0" w:color="auto"/>
          </w:divBdr>
        </w:div>
        <w:div w:id="1141965633">
          <w:marLeft w:val="0"/>
          <w:marRight w:val="0"/>
          <w:marTop w:val="0"/>
          <w:marBottom w:val="0"/>
          <w:divBdr>
            <w:top w:val="none" w:sz="0" w:space="0" w:color="auto"/>
            <w:left w:val="none" w:sz="0" w:space="0" w:color="auto"/>
            <w:bottom w:val="none" w:sz="0" w:space="0" w:color="auto"/>
            <w:right w:val="none" w:sz="0" w:space="0" w:color="auto"/>
          </w:divBdr>
        </w:div>
        <w:div w:id="1349478889">
          <w:marLeft w:val="0"/>
          <w:marRight w:val="0"/>
          <w:marTop w:val="0"/>
          <w:marBottom w:val="0"/>
          <w:divBdr>
            <w:top w:val="none" w:sz="0" w:space="0" w:color="auto"/>
            <w:left w:val="none" w:sz="0" w:space="0" w:color="auto"/>
            <w:bottom w:val="none" w:sz="0" w:space="0" w:color="auto"/>
            <w:right w:val="none" w:sz="0" w:space="0" w:color="auto"/>
          </w:divBdr>
        </w:div>
        <w:div w:id="900747664">
          <w:marLeft w:val="0"/>
          <w:marRight w:val="0"/>
          <w:marTop w:val="0"/>
          <w:marBottom w:val="0"/>
          <w:divBdr>
            <w:top w:val="none" w:sz="0" w:space="0" w:color="auto"/>
            <w:left w:val="none" w:sz="0" w:space="0" w:color="auto"/>
            <w:bottom w:val="none" w:sz="0" w:space="0" w:color="auto"/>
            <w:right w:val="none" w:sz="0" w:space="0" w:color="auto"/>
          </w:divBdr>
        </w:div>
        <w:div w:id="277227997">
          <w:marLeft w:val="0"/>
          <w:marRight w:val="0"/>
          <w:marTop w:val="0"/>
          <w:marBottom w:val="0"/>
          <w:divBdr>
            <w:top w:val="none" w:sz="0" w:space="0" w:color="auto"/>
            <w:left w:val="none" w:sz="0" w:space="0" w:color="auto"/>
            <w:bottom w:val="none" w:sz="0" w:space="0" w:color="auto"/>
            <w:right w:val="none" w:sz="0" w:space="0" w:color="auto"/>
          </w:divBdr>
        </w:div>
        <w:div w:id="482621542">
          <w:marLeft w:val="0"/>
          <w:marRight w:val="0"/>
          <w:marTop w:val="0"/>
          <w:marBottom w:val="0"/>
          <w:divBdr>
            <w:top w:val="none" w:sz="0" w:space="0" w:color="auto"/>
            <w:left w:val="none" w:sz="0" w:space="0" w:color="auto"/>
            <w:bottom w:val="none" w:sz="0" w:space="0" w:color="auto"/>
            <w:right w:val="none" w:sz="0" w:space="0" w:color="auto"/>
          </w:divBdr>
        </w:div>
        <w:div w:id="1102726927">
          <w:marLeft w:val="0"/>
          <w:marRight w:val="0"/>
          <w:marTop w:val="0"/>
          <w:marBottom w:val="0"/>
          <w:divBdr>
            <w:top w:val="none" w:sz="0" w:space="0" w:color="auto"/>
            <w:left w:val="none" w:sz="0" w:space="0" w:color="auto"/>
            <w:bottom w:val="none" w:sz="0" w:space="0" w:color="auto"/>
            <w:right w:val="none" w:sz="0" w:space="0" w:color="auto"/>
          </w:divBdr>
        </w:div>
        <w:div w:id="642855284">
          <w:marLeft w:val="0"/>
          <w:marRight w:val="0"/>
          <w:marTop w:val="0"/>
          <w:marBottom w:val="0"/>
          <w:divBdr>
            <w:top w:val="none" w:sz="0" w:space="0" w:color="auto"/>
            <w:left w:val="none" w:sz="0" w:space="0" w:color="auto"/>
            <w:bottom w:val="none" w:sz="0" w:space="0" w:color="auto"/>
            <w:right w:val="none" w:sz="0" w:space="0" w:color="auto"/>
          </w:divBdr>
        </w:div>
        <w:div w:id="1383796953">
          <w:marLeft w:val="0"/>
          <w:marRight w:val="0"/>
          <w:marTop w:val="0"/>
          <w:marBottom w:val="0"/>
          <w:divBdr>
            <w:top w:val="none" w:sz="0" w:space="0" w:color="auto"/>
            <w:left w:val="none" w:sz="0" w:space="0" w:color="auto"/>
            <w:bottom w:val="none" w:sz="0" w:space="0" w:color="auto"/>
            <w:right w:val="none" w:sz="0" w:space="0" w:color="auto"/>
          </w:divBdr>
        </w:div>
        <w:div w:id="1909999575">
          <w:marLeft w:val="0"/>
          <w:marRight w:val="0"/>
          <w:marTop w:val="0"/>
          <w:marBottom w:val="0"/>
          <w:divBdr>
            <w:top w:val="none" w:sz="0" w:space="0" w:color="auto"/>
            <w:left w:val="none" w:sz="0" w:space="0" w:color="auto"/>
            <w:bottom w:val="none" w:sz="0" w:space="0" w:color="auto"/>
            <w:right w:val="none" w:sz="0" w:space="0" w:color="auto"/>
          </w:divBdr>
        </w:div>
        <w:div w:id="328532265">
          <w:marLeft w:val="0"/>
          <w:marRight w:val="0"/>
          <w:marTop w:val="0"/>
          <w:marBottom w:val="0"/>
          <w:divBdr>
            <w:top w:val="none" w:sz="0" w:space="0" w:color="auto"/>
            <w:left w:val="none" w:sz="0" w:space="0" w:color="auto"/>
            <w:bottom w:val="none" w:sz="0" w:space="0" w:color="auto"/>
            <w:right w:val="none" w:sz="0" w:space="0" w:color="auto"/>
          </w:divBdr>
        </w:div>
        <w:div w:id="452411092">
          <w:marLeft w:val="0"/>
          <w:marRight w:val="0"/>
          <w:marTop w:val="0"/>
          <w:marBottom w:val="0"/>
          <w:divBdr>
            <w:top w:val="none" w:sz="0" w:space="0" w:color="auto"/>
            <w:left w:val="none" w:sz="0" w:space="0" w:color="auto"/>
            <w:bottom w:val="none" w:sz="0" w:space="0" w:color="auto"/>
            <w:right w:val="none" w:sz="0" w:space="0" w:color="auto"/>
          </w:divBdr>
        </w:div>
        <w:div w:id="1950966719">
          <w:marLeft w:val="0"/>
          <w:marRight w:val="0"/>
          <w:marTop w:val="0"/>
          <w:marBottom w:val="0"/>
          <w:divBdr>
            <w:top w:val="none" w:sz="0" w:space="0" w:color="auto"/>
            <w:left w:val="none" w:sz="0" w:space="0" w:color="auto"/>
            <w:bottom w:val="none" w:sz="0" w:space="0" w:color="auto"/>
            <w:right w:val="none" w:sz="0" w:space="0" w:color="auto"/>
          </w:divBdr>
        </w:div>
        <w:div w:id="1122267914">
          <w:marLeft w:val="0"/>
          <w:marRight w:val="0"/>
          <w:marTop w:val="0"/>
          <w:marBottom w:val="0"/>
          <w:divBdr>
            <w:top w:val="none" w:sz="0" w:space="0" w:color="auto"/>
            <w:left w:val="none" w:sz="0" w:space="0" w:color="auto"/>
            <w:bottom w:val="none" w:sz="0" w:space="0" w:color="auto"/>
            <w:right w:val="none" w:sz="0" w:space="0" w:color="auto"/>
          </w:divBdr>
        </w:div>
        <w:div w:id="1680039516">
          <w:marLeft w:val="0"/>
          <w:marRight w:val="0"/>
          <w:marTop w:val="0"/>
          <w:marBottom w:val="0"/>
          <w:divBdr>
            <w:top w:val="none" w:sz="0" w:space="0" w:color="auto"/>
            <w:left w:val="none" w:sz="0" w:space="0" w:color="auto"/>
            <w:bottom w:val="none" w:sz="0" w:space="0" w:color="auto"/>
            <w:right w:val="none" w:sz="0" w:space="0" w:color="auto"/>
          </w:divBdr>
        </w:div>
        <w:div w:id="16005990">
          <w:marLeft w:val="0"/>
          <w:marRight w:val="0"/>
          <w:marTop w:val="0"/>
          <w:marBottom w:val="0"/>
          <w:divBdr>
            <w:top w:val="none" w:sz="0" w:space="0" w:color="auto"/>
            <w:left w:val="none" w:sz="0" w:space="0" w:color="auto"/>
            <w:bottom w:val="none" w:sz="0" w:space="0" w:color="auto"/>
            <w:right w:val="none" w:sz="0" w:space="0" w:color="auto"/>
          </w:divBdr>
        </w:div>
        <w:div w:id="1092967962">
          <w:marLeft w:val="0"/>
          <w:marRight w:val="0"/>
          <w:marTop w:val="0"/>
          <w:marBottom w:val="0"/>
          <w:divBdr>
            <w:top w:val="none" w:sz="0" w:space="0" w:color="auto"/>
            <w:left w:val="none" w:sz="0" w:space="0" w:color="auto"/>
            <w:bottom w:val="none" w:sz="0" w:space="0" w:color="auto"/>
            <w:right w:val="none" w:sz="0" w:space="0" w:color="auto"/>
          </w:divBdr>
        </w:div>
        <w:div w:id="1103960066">
          <w:marLeft w:val="0"/>
          <w:marRight w:val="0"/>
          <w:marTop w:val="0"/>
          <w:marBottom w:val="0"/>
          <w:divBdr>
            <w:top w:val="none" w:sz="0" w:space="0" w:color="auto"/>
            <w:left w:val="none" w:sz="0" w:space="0" w:color="auto"/>
            <w:bottom w:val="none" w:sz="0" w:space="0" w:color="auto"/>
            <w:right w:val="none" w:sz="0" w:space="0" w:color="auto"/>
          </w:divBdr>
        </w:div>
        <w:div w:id="133640550">
          <w:marLeft w:val="0"/>
          <w:marRight w:val="0"/>
          <w:marTop w:val="0"/>
          <w:marBottom w:val="0"/>
          <w:divBdr>
            <w:top w:val="none" w:sz="0" w:space="0" w:color="auto"/>
            <w:left w:val="none" w:sz="0" w:space="0" w:color="auto"/>
            <w:bottom w:val="none" w:sz="0" w:space="0" w:color="auto"/>
            <w:right w:val="none" w:sz="0" w:space="0" w:color="auto"/>
          </w:divBdr>
        </w:div>
        <w:div w:id="783691848">
          <w:marLeft w:val="0"/>
          <w:marRight w:val="0"/>
          <w:marTop w:val="0"/>
          <w:marBottom w:val="0"/>
          <w:divBdr>
            <w:top w:val="none" w:sz="0" w:space="0" w:color="auto"/>
            <w:left w:val="none" w:sz="0" w:space="0" w:color="auto"/>
            <w:bottom w:val="none" w:sz="0" w:space="0" w:color="auto"/>
            <w:right w:val="none" w:sz="0" w:space="0" w:color="auto"/>
          </w:divBdr>
        </w:div>
        <w:div w:id="1602028470">
          <w:marLeft w:val="0"/>
          <w:marRight w:val="0"/>
          <w:marTop w:val="0"/>
          <w:marBottom w:val="0"/>
          <w:divBdr>
            <w:top w:val="none" w:sz="0" w:space="0" w:color="auto"/>
            <w:left w:val="none" w:sz="0" w:space="0" w:color="auto"/>
            <w:bottom w:val="none" w:sz="0" w:space="0" w:color="auto"/>
            <w:right w:val="none" w:sz="0" w:space="0" w:color="auto"/>
          </w:divBdr>
        </w:div>
        <w:div w:id="1624965922">
          <w:marLeft w:val="0"/>
          <w:marRight w:val="0"/>
          <w:marTop w:val="0"/>
          <w:marBottom w:val="0"/>
          <w:divBdr>
            <w:top w:val="none" w:sz="0" w:space="0" w:color="auto"/>
            <w:left w:val="none" w:sz="0" w:space="0" w:color="auto"/>
            <w:bottom w:val="none" w:sz="0" w:space="0" w:color="auto"/>
            <w:right w:val="none" w:sz="0" w:space="0" w:color="auto"/>
          </w:divBdr>
        </w:div>
        <w:div w:id="701202291">
          <w:marLeft w:val="0"/>
          <w:marRight w:val="0"/>
          <w:marTop w:val="0"/>
          <w:marBottom w:val="0"/>
          <w:divBdr>
            <w:top w:val="none" w:sz="0" w:space="0" w:color="auto"/>
            <w:left w:val="none" w:sz="0" w:space="0" w:color="auto"/>
            <w:bottom w:val="none" w:sz="0" w:space="0" w:color="auto"/>
            <w:right w:val="none" w:sz="0" w:space="0" w:color="auto"/>
          </w:divBdr>
        </w:div>
        <w:div w:id="113714540">
          <w:marLeft w:val="0"/>
          <w:marRight w:val="0"/>
          <w:marTop w:val="0"/>
          <w:marBottom w:val="0"/>
          <w:divBdr>
            <w:top w:val="none" w:sz="0" w:space="0" w:color="auto"/>
            <w:left w:val="none" w:sz="0" w:space="0" w:color="auto"/>
            <w:bottom w:val="none" w:sz="0" w:space="0" w:color="auto"/>
            <w:right w:val="none" w:sz="0" w:space="0" w:color="auto"/>
          </w:divBdr>
        </w:div>
        <w:div w:id="904493069">
          <w:marLeft w:val="0"/>
          <w:marRight w:val="0"/>
          <w:marTop w:val="0"/>
          <w:marBottom w:val="0"/>
          <w:divBdr>
            <w:top w:val="none" w:sz="0" w:space="0" w:color="auto"/>
            <w:left w:val="none" w:sz="0" w:space="0" w:color="auto"/>
            <w:bottom w:val="none" w:sz="0" w:space="0" w:color="auto"/>
            <w:right w:val="none" w:sz="0" w:space="0" w:color="auto"/>
          </w:divBdr>
        </w:div>
        <w:div w:id="947007893">
          <w:marLeft w:val="0"/>
          <w:marRight w:val="0"/>
          <w:marTop w:val="0"/>
          <w:marBottom w:val="0"/>
          <w:divBdr>
            <w:top w:val="none" w:sz="0" w:space="0" w:color="auto"/>
            <w:left w:val="none" w:sz="0" w:space="0" w:color="auto"/>
            <w:bottom w:val="none" w:sz="0" w:space="0" w:color="auto"/>
            <w:right w:val="none" w:sz="0" w:space="0" w:color="auto"/>
          </w:divBdr>
        </w:div>
        <w:div w:id="1254360985">
          <w:marLeft w:val="0"/>
          <w:marRight w:val="0"/>
          <w:marTop w:val="0"/>
          <w:marBottom w:val="0"/>
          <w:divBdr>
            <w:top w:val="none" w:sz="0" w:space="0" w:color="auto"/>
            <w:left w:val="none" w:sz="0" w:space="0" w:color="auto"/>
            <w:bottom w:val="none" w:sz="0" w:space="0" w:color="auto"/>
            <w:right w:val="none" w:sz="0" w:space="0" w:color="auto"/>
          </w:divBdr>
        </w:div>
        <w:div w:id="2104377831">
          <w:marLeft w:val="0"/>
          <w:marRight w:val="0"/>
          <w:marTop w:val="0"/>
          <w:marBottom w:val="0"/>
          <w:divBdr>
            <w:top w:val="none" w:sz="0" w:space="0" w:color="auto"/>
            <w:left w:val="none" w:sz="0" w:space="0" w:color="auto"/>
            <w:bottom w:val="none" w:sz="0" w:space="0" w:color="auto"/>
            <w:right w:val="none" w:sz="0" w:space="0" w:color="auto"/>
          </w:divBdr>
        </w:div>
        <w:div w:id="1172524338">
          <w:marLeft w:val="0"/>
          <w:marRight w:val="0"/>
          <w:marTop w:val="0"/>
          <w:marBottom w:val="0"/>
          <w:divBdr>
            <w:top w:val="none" w:sz="0" w:space="0" w:color="auto"/>
            <w:left w:val="none" w:sz="0" w:space="0" w:color="auto"/>
            <w:bottom w:val="none" w:sz="0" w:space="0" w:color="auto"/>
            <w:right w:val="none" w:sz="0" w:space="0" w:color="auto"/>
          </w:divBdr>
        </w:div>
        <w:div w:id="463426350">
          <w:marLeft w:val="0"/>
          <w:marRight w:val="0"/>
          <w:marTop w:val="0"/>
          <w:marBottom w:val="0"/>
          <w:divBdr>
            <w:top w:val="none" w:sz="0" w:space="0" w:color="auto"/>
            <w:left w:val="none" w:sz="0" w:space="0" w:color="auto"/>
            <w:bottom w:val="none" w:sz="0" w:space="0" w:color="auto"/>
            <w:right w:val="none" w:sz="0" w:space="0" w:color="auto"/>
          </w:divBdr>
        </w:div>
        <w:div w:id="782110549">
          <w:marLeft w:val="0"/>
          <w:marRight w:val="0"/>
          <w:marTop w:val="0"/>
          <w:marBottom w:val="0"/>
          <w:divBdr>
            <w:top w:val="none" w:sz="0" w:space="0" w:color="auto"/>
            <w:left w:val="none" w:sz="0" w:space="0" w:color="auto"/>
            <w:bottom w:val="none" w:sz="0" w:space="0" w:color="auto"/>
            <w:right w:val="none" w:sz="0" w:space="0" w:color="auto"/>
          </w:divBdr>
        </w:div>
        <w:div w:id="855968409">
          <w:marLeft w:val="0"/>
          <w:marRight w:val="0"/>
          <w:marTop w:val="0"/>
          <w:marBottom w:val="0"/>
          <w:divBdr>
            <w:top w:val="none" w:sz="0" w:space="0" w:color="auto"/>
            <w:left w:val="none" w:sz="0" w:space="0" w:color="auto"/>
            <w:bottom w:val="none" w:sz="0" w:space="0" w:color="auto"/>
            <w:right w:val="none" w:sz="0" w:space="0" w:color="auto"/>
          </w:divBdr>
        </w:div>
        <w:div w:id="617222920">
          <w:marLeft w:val="0"/>
          <w:marRight w:val="0"/>
          <w:marTop w:val="0"/>
          <w:marBottom w:val="0"/>
          <w:divBdr>
            <w:top w:val="none" w:sz="0" w:space="0" w:color="auto"/>
            <w:left w:val="none" w:sz="0" w:space="0" w:color="auto"/>
            <w:bottom w:val="none" w:sz="0" w:space="0" w:color="auto"/>
            <w:right w:val="none" w:sz="0" w:space="0" w:color="auto"/>
          </w:divBdr>
        </w:div>
        <w:div w:id="454253843">
          <w:marLeft w:val="0"/>
          <w:marRight w:val="0"/>
          <w:marTop w:val="0"/>
          <w:marBottom w:val="0"/>
          <w:divBdr>
            <w:top w:val="none" w:sz="0" w:space="0" w:color="auto"/>
            <w:left w:val="none" w:sz="0" w:space="0" w:color="auto"/>
            <w:bottom w:val="none" w:sz="0" w:space="0" w:color="auto"/>
            <w:right w:val="none" w:sz="0" w:space="0" w:color="auto"/>
          </w:divBdr>
        </w:div>
        <w:div w:id="1429694142">
          <w:marLeft w:val="0"/>
          <w:marRight w:val="0"/>
          <w:marTop w:val="0"/>
          <w:marBottom w:val="0"/>
          <w:divBdr>
            <w:top w:val="none" w:sz="0" w:space="0" w:color="auto"/>
            <w:left w:val="none" w:sz="0" w:space="0" w:color="auto"/>
            <w:bottom w:val="none" w:sz="0" w:space="0" w:color="auto"/>
            <w:right w:val="none" w:sz="0" w:space="0" w:color="auto"/>
          </w:divBdr>
        </w:div>
        <w:div w:id="535854876">
          <w:marLeft w:val="0"/>
          <w:marRight w:val="0"/>
          <w:marTop w:val="0"/>
          <w:marBottom w:val="0"/>
          <w:divBdr>
            <w:top w:val="none" w:sz="0" w:space="0" w:color="auto"/>
            <w:left w:val="none" w:sz="0" w:space="0" w:color="auto"/>
            <w:bottom w:val="none" w:sz="0" w:space="0" w:color="auto"/>
            <w:right w:val="none" w:sz="0" w:space="0" w:color="auto"/>
          </w:divBdr>
        </w:div>
      </w:divsChild>
    </w:div>
    <w:div w:id="2049060445">
      <w:bodyDiv w:val="1"/>
      <w:marLeft w:val="0"/>
      <w:marRight w:val="0"/>
      <w:marTop w:val="0"/>
      <w:marBottom w:val="0"/>
      <w:divBdr>
        <w:top w:val="none" w:sz="0" w:space="0" w:color="auto"/>
        <w:left w:val="none" w:sz="0" w:space="0" w:color="auto"/>
        <w:bottom w:val="none" w:sz="0" w:space="0" w:color="auto"/>
        <w:right w:val="none" w:sz="0" w:space="0" w:color="auto"/>
      </w:divBdr>
      <w:divsChild>
        <w:div w:id="1095059105">
          <w:marLeft w:val="0"/>
          <w:marRight w:val="0"/>
          <w:marTop w:val="0"/>
          <w:marBottom w:val="0"/>
          <w:divBdr>
            <w:top w:val="none" w:sz="0" w:space="0" w:color="auto"/>
            <w:left w:val="none" w:sz="0" w:space="0" w:color="auto"/>
            <w:bottom w:val="none" w:sz="0" w:space="0" w:color="auto"/>
            <w:right w:val="none" w:sz="0" w:space="0" w:color="auto"/>
          </w:divBdr>
        </w:div>
        <w:div w:id="939752668">
          <w:marLeft w:val="0"/>
          <w:marRight w:val="0"/>
          <w:marTop w:val="0"/>
          <w:marBottom w:val="0"/>
          <w:divBdr>
            <w:top w:val="none" w:sz="0" w:space="0" w:color="auto"/>
            <w:left w:val="none" w:sz="0" w:space="0" w:color="auto"/>
            <w:bottom w:val="none" w:sz="0" w:space="0" w:color="auto"/>
            <w:right w:val="none" w:sz="0" w:space="0" w:color="auto"/>
          </w:divBdr>
        </w:div>
        <w:div w:id="618143530">
          <w:marLeft w:val="0"/>
          <w:marRight w:val="0"/>
          <w:marTop w:val="0"/>
          <w:marBottom w:val="0"/>
          <w:divBdr>
            <w:top w:val="none" w:sz="0" w:space="0" w:color="auto"/>
            <w:left w:val="none" w:sz="0" w:space="0" w:color="auto"/>
            <w:bottom w:val="none" w:sz="0" w:space="0" w:color="auto"/>
            <w:right w:val="none" w:sz="0" w:space="0" w:color="auto"/>
          </w:divBdr>
        </w:div>
        <w:div w:id="547376989">
          <w:marLeft w:val="0"/>
          <w:marRight w:val="0"/>
          <w:marTop w:val="0"/>
          <w:marBottom w:val="0"/>
          <w:divBdr>
            <w:top w:val="none" w:sz="0" w:space="0" w:color="auto"/>
            <w:left w:val="none" w:sz="0" w:space="0" w:color="auto"/>
            <w:bottom w:val="none" w:sz="0" w:space="0" w:color="auto"/>
            <w:right w:val="none" w:sz="0" w:space="0" w:color="auto"/>
          </w:divBdr>
        </w:div>
        <w:div w:id="1003439165">
          <w:marLeft w:val="0"/>
          <w:marRight w:val="0"/>
          <w:marTop w:val="0"/>
          <w:marBottom w:val="0"/>
          <w:divBdr>
            <w:top w:val="none" w:sz="0" w:space="0" w:color="auto"/>
            <w:left w:val="none" w:sz="0" w:space="0" w:color="auto"/>
            <w:bottom w:val="none" w:sz="0" w:space="0" w:color="auto"/>
            <w:right w:val="none" w:sz="0" w:space="0" w:color="auto"/>
          </w:divBdr>
        </w:div>
        <w:div w:id="39938547">
          <w:marLeft w:val="0"/>
          <w:marRight w:val="0"/>
          <w:marTop w:val="0"/>
          <w:marBottom w:val="0"/>
          <w:divBdr>
            <w:top w:val="none" w:sz="0" w:space="0" w:color="auto"/>
            <w:left w:val="none" w:sz="0" w:space="0" w:color="auto"/>
            <w:bottom w:val="none" w:sz="0" w:space="0" w:color="auto"/>
            <w:right w:val="none" w:sz="0" w:space="0" w:color="auto"/>
          </w:divBdr>
        </w:div>
        <w:div w:id="821770795">
          <w:marLeft w:val="0"/>
          <w:marRight w:val="0"/>
          <w:marTop w:val="0"/>
          <w:marBottom w:val="0"/>
          <w:divBdr>
            <w:top w:val="none" w:sz="0" w:space="0" w:color="auto"/>
            <w:left w:val="none" w:sz="0" w:space="0" w:color="auto"/>
            <w:bottom w:val="none" w:sz="0" w:space="0" w:color="auto"/>
            <w:right w:val="none" w:sz="0" w:space="0" w:color="auto"/>
          </w:divBdr>
        </w:div>
        <w:div w:id="772550823">
          <w:marLeft w:val="0"/>
          <w:marRight w:val="0"/>
          <w:marTop w:val="0"/>
          <w:marBottom w:val="0"/>
          <w:divBdr>
            <w:top w:val="none" w:sz="0" w:space="0" w:color="auto"/>
            <w:left w:val="none" w:sz="0" w:space="0" w:color="auto"/>
            <w:bottom w:val="none" w:sz="0" w:space="0" w:color="auto"/>
            <w:right w:val="none" w:sz="0" w:space="0" w:color="auto"/>
          </w:divBdr>
        </w:div>
        <w:div w:id="284121452">
          <w:marLeft w:val="0"/>
          <w:marRight w:val="0"/>
          <w:marTop w:val="0"/>
          <w:marBottom w:val="0"/>
          <w:divBdr>
            <w:top w:val="none" w:sz="0" w:space="0" w:color="auto"/>
            <w:left w:val="none" w:sz="0" w:space="0" w:color="auto"/>
            <w:bottom w:val="none" w:sz="0" w:space="0" w:color="auto"/>
            <w:right w:val="none" w:sz="0" w:space="0" w:color="auto"/>
          </w:divBdr>
        </w:div>
        <w:div w:id="337316357">
          <w:marLeft w:val="0"/>
          <w:marRight w:val="0"/>
          <w:marTop w:val="0"/>
          <w:marBottom w:val="0"/>
          <w:divBdr>
            <w:top w:val="none" w:sz="0" w:space="0" w:color="auto"/>
            <w:left w:val="none" w:sz="0" w:space="0" w:color="auto"/>
            <w:bottom w:val="none" w:sz="0" w:space="0" w:color="auto"/>
            <w:right w:val="none" w:sz="0" w:space="0" w:color="auto"/>
          </w:divBdr>
        </w:div>
        <w:div w:id="1618371456">
          <w:marLeft w:val="0"/>
          <w:marRight w:val="0"/>
          <w:marTop w:val="0"/>
          <w:marBottom w:val="0"/>
          <w:divBdr>
            <w:top w:val="none" w:sz="0" w:space="0" w:color="auto"/>
            <w:left w:val="none" w:sz="0" w:space="0" w:color="auto"/>
            <w:bottom w:val="none" w:sz="0" w:space="0" w:color="auto"/>
            <w:right w:val="none" w:sz="0" w:space="0" w:color="auto"/>
          </w:divBdr>
        </w:div>
        <w:div w:id="1379016335">
          <w:marLeft w:val="0"/>
          <w:marRight w:val="0"/>
          <w:marTop w:val="0"/>
          <w:marBottom w:val="0"/>
          <w:divBdr>
            <w:top w:val="none" w:sz="0" w:space="0" w:color="auto"/>
            <w:left w:val="none" w:sz="0" w:space="0" w:color="auto"/>
            <w:bottom w:val="none" w:sz="0" w:space="0" w:color="auto"/>
            <w:right w:val="none" w:sz="0" w:space="0" w:color="auto"/>
          </w:divBdr>
        </w:div>
        <w:div w:id="1458177755">
          <w:marLeft w:val="0"/>
          <w:marRight w:val="0"/>
          <w:marTop w:val="0"/>
          <w:marBottom w:val="0"/>
          <w:divBdr>
            <w:top w:val="none" w:sz="0" w:space="0" w:color="auto"/>
            <w:left w:val="none" w:sz="0" w:space="0" w:color="auto"/>
            <w:bottom w:val="none" w:sz="0" w:space="0" w:color="auto"/>
            <w:right w:val="none" w:sz="0" w:space="0" w:color="auto"/>
          </w:divBdr>
        </w:div>
        <w:div w:id="2146198708">
          <w:marLeft w:val="0"/>
          <w:marRight w:val="0"/>
          <w:marTop w:val="0"/>
          <w:marBottom w:val="0"/>
          <w:divBdr>
            <w:top w:val="none" w:sz="0" w:space="0" w:color="auto"/>
            <w:left w:val="none" w:sz="0" w:space="0" w:color="auto"/>
            <w:bottom w:val="none" w:sz="0" w:space="0" w:color="auto"/>
            <w:right w:val="none" w:sz="0" w:space="0" w:color="auto"/>
          </w:divBdr>
        </w:div>
        <w:div w:id="2126846358">
          <w:marLeft w:val="0"/>
          <w:marRight w:val="0"/>
          <w:marTop w:val="0"/>
          <w:marBottom w:val="0"/>
          <w:divBdr>
            <w:top w:val="none" w:sz="0" w:space="0" w:color="auto"/>
            <w:left w:val="none" w:sz="0" w:space="0" w:color="auto"/>
            <w:bottom w:val="none" w:sz="0" w:space="0" w:color="auto"/>
            <w:right w:val="none" w:sz="0" w:space="0" w:color="auto"/>
          </w:divBdr>
        </w:div>
        <w:div w:id="411657436">
          <w:marLeft w:val="0"/>
          <w:marRight w:val="0"/>
          <w:marTop w:val="0"/>
          <w:marBottom w:val="0"/>
          <w:divBdr>
            <w:top w:val="none" w:sz="0" w:space="0" w:color="auto"/>
            <w:left w:val="none" w:sz="0" w:space="0" w:color="auto"/>
            <w:bottom w:val="none" w:sz="0" w:space="0" w:color="auto"/>
            <w:right w:val="none" w:sz="0" w:space="0" w:color="auto"/>
          </w:divBdr>
        </w:div>
      </w:divsChild>
    </w:div>
    <w:div w:id="2055543577">
      <w:bodyDiv w:val="1"/>
      <w:marLeft w:val="0"/>
      <w:marRight w:val="0"/>
      <w:marTop w:val="0"/>
      <w:marBottom w:val="0"/>
      <w:divBdr>
        <w:top w:val="none" w:sz="0" w:space="0" w:color="auto"/>
        <w:left w:val="none" w:sz="0" w:space="0" w:color="auto"/>
        <w:bottom w:val="none" w:sz="0" w:space="0" w:color="auto"/>
        <w:right w:val="none" w:sz="0" w:space="0" w:color="auto"/>
      </w:divBdr>
      <w:divsChild>
        <w:div w:id="1191069308">
          <w:marLeft w:val="0"/>
          <w:marRight w:val="0"/>
          <w:marTop w:val="0"/>
          <w:marBottom w:val="0"/>
          <w:divBdr>
            <w:top w:val="none" w:sz="0" w:space="0" w:color="auto"/>
            <w:left w:val="none" w:sz="0" w:space="0" w:color="auto"/>
            <w:bottom w:val="none" w:sz="0" w:space="0" w:color="auto"/>
            <w:right w:val="none" w:sz="0" w:space="0" w:color="auto"/>
          </w:divBdr>
        </w:div>
        <w:div w:id="449711762">
          <w:marLeft w:val="0"/>
          <w:marRight w:val="0"/>
          <w:marTop w:val="0"/>
          <w:marBottom w:val="0"/>
          <w:divBdr>
            <w:top w:val="none" w:sz="0" w:space="0" w:color="auto"/>
            <w:left w:val="none" w:sz="0" w:space="0" w:color="auto"/>
            <w:bottom w:val="none" w:sz="0" w:space="0" w:color="auto"/>
            <w:right w:val="none" w:sz="0" w:space="0" w:color="auto"/>
          </w:divBdr>
        </w:div>
        <w:div w:id="24524096">
          <w:marLeft w:val="0"/>
          <w:marRight w:val="0"/>
          <w:marTop w:val="0"/>
          <w:marBottom w:val="0"/>
          <w:divBdr>
            <w:top w:val="none" w:sz="0" w:space="0" w:color="auto"/>
            <w:left w:val="none" w:sz="0" w:space="0" w:color="auto"/>
            <w:bottom w:val="none" w:sz="0" w:space="0" w:color="auto"/>
            <w:right w:val="none" w:sz="0" w:space="0" w:color="auto"/>
          </w:divBdr>
        </w:div>
        <w:div w:id="1792895233">
          <w:marLeft w:val="0"/>
          <w:marRight w:val="0"/>
          <w:marTop w:val="0"/>
          <w:marBottom w:val="0"/>
          <w:divBdr>
            <w:top w:val="none" w:sz="0" w:space="0" w:color="auto"/>
            <w:left w:val="none" w:sz="0" w:space="0" w:color="auto"/>
            <w:bottom w:val="none" w:sz="0" w:space="0" w:color="auto"/>
            <w:right w:val="none" w:sz="0" w:space="0" w:color="auto"/>
          </w:divBdr>
        </w:div>
        <w:div w:id="55324212">
          <w:marLeft w:val="0"/>
          <w:marRight w:val="0"/>
          <w:marTop w:val="0"/>
          <w:marBottom w:val="0"/>
          <w:divBdr>
            <w:top w:val="none" w:sz="0" w:space="0" w:color="auto"/>
            <w:left w:val="none" w:sz="0" w:space="0" w:color="auto"/>
            <w:bottom w:val="none" w:sz="0" w:space="0" w:color="auto"/>
            <w:right w:val="none" w:sz="0" w:space="0" w:color="auto"/>
          </w:divBdr>
        </w:div>
        <w:div w:id="307439635">
          <w:marLeft w:val="0"/>
          <w:marRight w:val="0"/>
          <w:marTop w:val="0"/>
          <w:marBottom w:val="0"/>
          <w:divBdr>
            <w:top w:val="none" w:sz="0" w:space="0" w:color="auto"/>
            <w:left w:val="none" w:sz="0" w:space="0" w:color="auto"/>
            <w:bottom w:val="none" w:sz="0" w:space="0" w:color="auto"/>
            <w:right w:val="none" w:sz="0" w:space="0" w:color="auto"/>
          </w:divBdr>
        </w:div>
        <w:div w:id="95709912">
          <w:marLeft w:val="0"/>
          <w:marRight w:val="0"/>
          <w:marTop w:val="0"/>
          <w:marBottom w:val="0"/>
          <w:divBdr>
            <w:top w:val="none" w:sz="0" w:space="0" w:color="auto"/>
            <w:left w:val="none" w:sz="0" w:space="0" w:color="auto"/>
            <w:bottom w:val="none" w:sz="0" w:space="0" w:color="auto"/>
            <w:right w:val="none" w:sz="0" w:space="0" w:color="auto"/>
          </w:divBdr>
        </w:div>
        <w:div w:id="28143566">
          <w:marLeft w:val="0"/>
          <w:marRight w:val="0"/>
          <w:marTop w:val="0"/>
          <w:marBottom w:val="0"/>
          <w:divBdr>
            <w:top w:val="none" w:sz="0" w:space="0" w:color="auto"/>
            <w:left w:val="none" w:sz="0" w:space="0" w:color="auto"/>
            <w:bottom w:val="none" w:sz="0" w:space="0" w:color="auto"/>
            <w:right w:val="none" w:sz="0" w:space="0" w:color="auto"/>
          </w:divBdr>
        </w:div>
        <w:div w:id="1662614695">
          <w:marLeft w:val="0"/>
          <w:marRight w:val="0"/>
          <w:marTop w:val="0"/>
          <w:marBottom w:val="0"/>
          <w:divBdr>
            <w:top w:val="none" w:sz="0" w:space="0" w:color="auto"/>
            <w:left w:val="none" w:sz="0" w:space="0" w:color="auto"/>
            <w:bottom w:val="none" w:sz="0" w:space="0" w:color="auto"/>
            <w:right w:val="none" w:sz="0" w:space="0" w:color="auto"/>
          </w:divBdr>
        </w:div>
        <w:div w:id="1320815773">
          <w:marLeft w:val="0"/>
          <w:marRight w:val="0"/>
          <w:marTop w:val="0"/>
          <w:marBottom w:val="0"/>
          <w:divBdr>
            <w:top w:val="none" w:sz="0" w:space="0" w:color="auto"/>
            <w:left w:val="none" w:sz="0" w:space="0" w:color="auto"/>
            <w:bottom w:val="none" w:sz="0" w:space="0" w:color="auto"/>
            <w:right w:val="none" w:sz="0" w:space="0" w:color="auto"/>
          </w:divBdr>
        </w:div>
        <w:div w:id="1876186698">
          <w:marLeft w:val="0"/>
          <w:marRight w:val="0"/>
          <w:marTop w:val="0"/>
          <w:marBottom w:val="0"/>
          <w:divBdr>
            <w:top w:val="none" w:sz="0" w:space="0" w:color="auto"/>
            <w:left w:val="none" w:sz="0" w:space="0" w:color="auto"/>
            <w:bottom w:val="none" w:sz="0" w:space="0" w:color="auto"/>
            <w:right w:val="none" w:sz="0" w:space="0" w:color="auto"/>
          </w:divBdr>
        </w:div>
        <w:div w:id="1901092531">
          <w:marLeft w:val="0"/>
          <w:marRight w:val="0"/>
          <w:marTop w:val="0"/>
          <w:marBottom w:val="0"/>
          <w:divBdr>
            <w:top w:val="none" w:sz="0" w:space="0" w:color="auto"/>
            <w:left w:val="none" w:sz="0" w:space="0" w:color="auto"/>
            <w:bottom w:val="none" w:sz="0" w:space="0" w:color="auto"/>
            <w:right w:val="none" w:sz="0" w:space="0" w:color="auto"/>
          </w:divBdr>
        </w:div>
        <w:div w:id="655838196">
          <w:marLeft w:val="0"/>
          <w:marRight w:val="0"/>
          <w:marTop w:val="0"/>
          <w:marBottom w:val="0"/>
          <w:divBdr>
            <w:top w:val="none" w:sz="0" w:space="0" w:color="auto"/>
            <w:left w:val="none" w:sz="0" w:space="0" w:color="auto"/>
            <w:bottom w:val="none" w:sz="0" w:space="0" w:color="auto"/>
            <w:right w:val="none" w:sz="0" w:space="0" w:color="auto"/>
          </w:divBdr>
        </w:div>
        <w:div w:id="1670402957">
          <w:marLeft w:val="0"/>
          <w:marRight w:val="0"/>
          <w:marTop w:val="0"/>
          <w:marBottom w:val="0"/>
          <w:divBdr>
            <w:top w:val="none" w:sz="0" w:space="0" w:color="auto"/>
            <w:left w:val="none" w:sz="0" w:space="0" w:color="auto"/>
            <w:bottom w:val="none" w:sz="0" w:space="0" w:color="auto"/>
            <w:right w:val="none" w:sz="0" w:space="0" w:color="auto"/>
          </w:divBdr>
        </w:div>
        <w:div w:id="1518276959">
          <w:marLeft w:val="0"/>
          <w:marRight w:val="0"/>
          <w:marTop w:val="0"/>
          <w:marBottom w:val="0"/>
          <w:divBdr>
            <w:top w:val="none" w:sz="0" w:space="0" w:color="auto"/>
            <w:left w:val="none" w:sz="0" w:space="0" w:color="auto"/>
            <w:bottom w:val="none" w:sz="0" w:space="0" w:color="auto"/>
            <w:right w:val="none" w:sz="0" w:space="0" w:color="auto"/>
          </w:divBdr>
        </w:div>
        <w:div w:id="1719891943">
          <w:marLeft w:val="0"/>
          <w:marRight w:val="0"/>
          <w:marTop w:val="0"/>
          <w:marBottom w:val="0"/>
          <w:divBdr>
            <w:top w:val="none" w:sz="0" w:space="0" w:color="auto"/>
            <w:left w:val="none" w:sz="0" w:space="0" w:color="auto"/>
            <w:bottom w:val="none" w:sz="0" w:space="0" w:color="auto"/>
            <w:right w:val="none" w:sz="0" w:space="0" w:color="auto"/>
          </w:divBdr>
        </w:div>
        <w:div w:id="61023741">
          <w:marLeft w:val="0"/>
          <w:marRight w:val="0"/>
          <w:marTop w:val="0"/>
          <w:marBottom w:val="0"/>
          <w:divBdr>
            <w:top w:val="none" w:sz="0" w:space="0" w:color="auto"/>
            <w:left w:val="none" w:sz="0" w:space="0" w:color="auto"/>
            <w:bottom w:val="none" w:sz="0" w:space="0" w:color="auto"/>
            <w:right w:val="none" w:sz="0" w:space="0" w:color="auto"/>
          </w:divBdr>
        </w:div>
        <w:div w:id="1878275616">
          <w:marLeft w:val="0"/>
          <w:marRight w:val="0"/>
          <w:marTop w:val="0"/>
          <w:marBottom w:val="0"/>
          <w:divBdr>
            <w:top w:val="none" w:sz="0" w:space="0" w:color="auto"/>
            <w:left w:val="none" w:sz="0" w:space="0" w:color="auto"/>
            <w:bottom w:val="none" w:sz="0" w:space="0" w:color="auto"/>
            <w:right w:val="none" w:sz="0" w:space="0" w:color="auto"/>
          </w:divBdr>
        </w:div>
        <w:div w:id="287392215">
          <w:marLeft w:val="0"/>
          <w:marRight w:val="0"/>
          <w:marTop w:val="0"/>
          <w:marBottom w:val="0"/>
          <w:divBdr>
            <w:top w:val="none" w:sz="0" w:space="0" w:color="auto"/>
            <w:left w:val="none" w:sz="0" w:space="0" w:color="auto"/>
            <w:bottom w:val="none" w:sz="0" w:space="0" w:color="auto"/>
            <w:right w:val="none" w:sz="0" w:space="0" w:color="auto"/>
          </w:divBdr>
        </w:div>
        <w:div w:id="1906604371">
          <w:marLeft w:val="0"/>
          <w:marRight w:val="0"/>
          <w:marTop w:val="0"/>
          <w:marBottom w:val="0"/>
          <w:divBdr>
            <w:top w:val="none" w:sz="0" w:space="0" w:color="auto"/>
            <w:left w:val="none" w:sz="0" w:space="0" w:color="auto"/>
            <w:bottom w:val="none" w:sz="0" w:space="0" w:color="auto"/>
            <w:right w:val="none" w:sz="0" w:space="0" w:color="auto"/>
          </w:divBdr>
        </w:div>
        <w:div w:id="2124382005">
          <w:marLeft w:val="0"/>
          <w:marRight w:val="0"/>
          <w:marTop w:val="0"/>
          <w:marBottom w:val="0"/>
          <w:divBdr>
            <w:top w:val="none" w:sz="0" w:space="0" w:color="auto"/>
            <w:left w:val="none" w:sz="0" w:space="0" w:color="auto"/>
            <w:bottom w:val="none" w:sz="0" w:space="0" w:color="auto"/>
            <w:right w:val="none" w:sz="0" w:space="0" w:color="auto"/>
          </w:divBdr>
        </w:div>
        <w:div w:id="1304693925">
          <w:marLeft w:val="0"/>
          <w:marRight w:val="0"/>
          <w:marTop w:val="0"/>
          <w:marBottom w:val="0"/>
          <w:divBdr>
            <w:top w:val="none" w:sz="0" w:space="0" w:color="auto"/>
            <w:left w:val="none" w:sz="0" w:space="0" w:color="auto"/>
            <w:bottom w:val="none" w:sz="0" w:space="0" w:color="auto"/>
            <w:right w:val="none" w:sz="0" w:space="0" w:color="auto"/>
          </w:divBdr>
        </w:div>
        <w:div w:id="602693380">
          <w:marLeft w:val="0"/>
          <w:marRight w:val="0"/>
          <w:marTop w:val="0"/>
          <w:marBottom w:val="0"/>
          <w:divBdr>
            <w:top w:val="none" w:sz="0" w:space="0" w:color="auto"/>
            <w:left w:val="none" w:sz="0" w:space="0" w:color="auto"/>
            <w:bottom w:val="none" w:sz="0" w:space="0" w:color="auto"/>
            <w:right w:val="none" w:sz="0" w:space="0" w:color="auto"/>
          </w:divBdr>
        </w:div>
        <w:div w:id="1119910735">
          <w:marLeft w:val="0"/>
          <w:marRight w:val="0"/>
          <w:marTop w:val="0"/>
          <w:marBottom w:val="0"/>
          <w:divBdr>
            <w:top w:val="none" w:sz="0" w:space="0" w:color="auto"/>
            <w:left w:val="none" w:sz="0" w:space="0" w:color="auto"/>
            <w:bottom w:val="none" w:sz="0" w:space="0" w:color="auto"/>
            <w:right w:val="none" w:sz="0" w:space="0" w:color="auto"/>
          </w:divBdr>
        </w:div>
        <w:div w:id="797066429">
          <w:marLeft w:val="0"/>
          <w:marRight w:val="0"/>
          <w:marTop w:val="0"/>
          <w:marBottom w:val="0"/>
          <w:divBdr>
            <w:top w:val="none" w:sz="0" w:space="0" w:color="auto"/>
            <w:left w:val="none" w:sz="0" w:space="0" w:color="auto"/>
            <w:bottom w:val="none" w:sz="0" w:space="0" w:color="auto"/>
            <w:right w:val="none" w:sz="0" w:space="0" w:color="auto"/>
          </w:divBdr>
        </w:div>
        <w:div w:id="367798524">
          <w:marLeft w:val="0"/>
          <w:marRight w:val="0"/>
          <w:marTop w:val="0"/>
          <w:marBottom w:val="0"/>
          <w:divBdr>
            <w:top w:val="none" w:sz="0" w:space="0" w:color="auto"/>
            <w:left w:val="none" w:sz="0" w:space="0" w:color="auto"/>
            <w:bottom w:val="none" w:sz="0" w:space="0" w:color="auto"/>
            <w:right w:val="none" w:sz="0" w:space="0" w:color="auto"/>
          </w:divBdr>
        </w:div>
        <w:div w:id="1468935003">
          <w:marLeft w:val="0"/>
          <w:marRight w:val="0"/>
          <w:marTop w:val="0"/>
          <w:marBottom w:val="0"/>
          <w:divBdr>
            <w:top w:val="none" w:sz="0" w:space="0" w:color="auto"/>
            <w:left w:val="none" w:sz="0" w:space="0" w:color="auto"/>
            <w:bottom w:val="none" w:sz="0" w:space="0" w:color="auto"/>
            <w:right w:val="none" w:sz="0" w:space="0" w:color="auto"/>
          </w:divBdr>
        </w:div>
        <w:div w:id="1394044543">
          <w:marLeft w:val="0"/>
          <w:marRight w:val="0"/>
          <w:marTop w:val="0"/>
          <w:marBottom w:val="0"/>
          <w:divBdr>
            <w:top w:val="none" w:sz="0" w:space="0" w:color="auto"/>
            <w:left w:val="none" w:sz="0" w:space="0" w:color="auto"/>
            <w:bottom w:val="none" w:sz="0" w:space="0" w:color="auto"/>
            <w:right w:val="none" w:sz="0" w:space="0" w:color="auto"/>
          </w:divBdr>
        </w:div>
        <w:div w:id="617107598">
          <w:marLeft w:val="0"/>
          <w:marRight w:val="0"/>
          <w:marTop w:val="0"/>
          <w:marBottom w:val="0"/>
          <w:divBdr>
            <w:top w:val="none" w:sz="0" w:space="0" w:color="auto"/>
            <w:left w:val="none" w:sz="0" w:space="0" w:color="auto"/>
            <w:bottom w:val="none" w:sz="0" w:space="0" w:color="auto"/>
            <w:right w:val="none" w:sz="0" w:space="0" w:color="auto"/>
          </w:divBdr>
        </w:div>
        <w:div w:id="1856336801">
          <w:marLeft w:val="0"/>
          <w:marRight w:val="0"/>
          <w:marTop w:val="0"/>
          <w:marBottom w:val="0"/>
          <w:divBdr>
            <w:top w:val="none" w:sz="0" w:space="0" w:color="auto"/>
            <w:left w:val="none" w:sz="0" w:space="0" w:color="auto"/>
            <w:bottom w:val="none" w:sz="0" w:space="0" w:color="auto"/>
            <w:right w:val="none" w:sz="0" w:space="0" w:color="auto"/>
          </w:divBdr>
        </w:div>
        <w:div w:id="285082207">
          <w:marLeft w:val="0"/>
          <w:marRight w:val="0"/>
          <w:marTop w:val="0"/>
          <w:marBottom w:val="0"/>
          <w:divBdr>
            <w:top w:val="none" w:sz="0" w:space="0" w:color="auto"/>
            <w:left w:val="none" w:sz="0" w:space="0" w:color="auto"/>
            <w:bottom w:val="none" w:sz="0" w:space="0" w:color="auto"/>
            <w:right w:val="none" w:sz="0" w:space="0" w:color="auto"/>
          </w:divBdr>
        </w:div>
        <w:div w:id="2032416991">
          <w:marLeft w:val="0"/>
          <w:marRight w:val="0"/>
          <w:marTop w:val="0"/>
          <w:marBottom w:val="0"/>
          <w:divBdr>
            <w:top w:val="none" w:sz="0" w:space="0" w:color="auto"/>
            <w:left w:val="none" w:sz="0" w:space="0" w:color="auto"/>
            <w:bottom w:val="none" w:sz="0" w:space="0" w:color="auto"/>
            <w:right w:val="none" w:sz="0" w:space="0" w:color="auto"/>
          </w:divBdr>
        </w:div>
        <w:div w:id="1489785932">
          <w:marLeft w:val="0"/>
          <w:marRight w:val="0"/>
          <w:marTop w:val="0"/>
          <w:marBottom w:val="0"/>
          <w:divBdr>
            <w:top w:val="none" w:sz="0" w:space="0" w:color="auto"/>
            <w:left w:val="none" w:sz="0" w:space="0" w:color="auto"/>
            <w:bottom w:val="none" w:sz="0" w:space="0" w:color="auto"/>
            <w:right w:val="none" w:sz="0" w:space="0" w:color="auto"/>
          </w:divBdr>
        </w:div>
        <w:div w:id="2117288721">
          <w:marLeft w:val="0"/>
          <w:marRight w:val="0"/>
          <w:marTop w:val="0"/>
          <w:marBottom w:val="0"/>
          <w:divBdr>
            <w:top w:val="none" w:sz="0" w:space="0" w:color="auto"/>
            <w:left w:val="none" w:sz="0" w:space="0" w:color="auto"/>
            <w:bottom w:val="none" w:sz="0" w:space="0" w:color="auto"/>
            <w:right w:val="none" w:sz="0" w:space="0" w:color="auto"/>
          </w:divBdr>
        </w:div>
        <w:div w:id="248933617">
          <w:marLeft w:val="0"/>
          <w:marRight w:val="0"/>
          <w:marTop w:val="0"/>
          <w:marBottom w:val="0"/>
          <w:divBdr>
            <w:top w:val="none" w:sz="0" w:space="0" w:color="auto"/>
            <w:left w:val="none" w:sz="0" w:space="0" w:color="auto"/>
            <w:bottom w:val="none" w:sz="0" w:space="0" w:color="auto"/>
            <w:right w:val="none" w:sz="0" w:space="0" w:color="auto"/>
          </w:divBdr>
        </w:div>
        <w:div w:id="313604733">
          <w:marLeft w:val="0"/>
          <w:marRight w:val="0"/>
          <w:marTop w:val="0"/>
          <w:marBottom w:val="0"/>
          <w:divBdr>
            <w:top w:val="none" w:sz="0" w:space="0" w:color="auto"/>
            <w:left w:val="none" w:sz="0" w:space="0" w:color="auto"/>
            <w:bottom w:val="none" w:sz="0" w:space="0" w:color="auto"/>
            <w:right w:val="none" w:sz="0" w:space="0" w:color="auto"/>
          </w:divBdr>
        </w:div>
        <w:div w:id="1971470163">
          <w:marLeft w:val="0"/>
          <w:marRight w:val="0"/>
          <w:marTop w:val="0"/>
          <w:marBottom w:val="0"/>
          <w:divBdr>
            <w:top w:val="none" w:sz="0" w:space="0" w:color="auto"/>
            <w:left w:val="none" w:sz="0" w:space="0" w:color="auto"/>
            <w:bottom w:val="none" w:sz="0" w:space="0" w:color="auto"/>
            <w:right w:val="none" w:sz="0" w:space="0" w:color="auto"/>
          </w:divBdr>
        </w:div>
        <w:div w:id="1759936246">
          <w:marLeft w:val="0"/>
          <w:marRight w:val="0"/>
          <w:marTop w:val="0"/>
          <w:marBottom w:val="0"/>
          <w:divBdr>
            <w:top w:val="none" w:sz="0" w:space="0" w:color="auto"/>
            <w:left w:val="none" w:sz="0" w:space="0" w:color="auto"/>
            <w:bottom w:val="none" w:sz="0" w:space="0" w:color="auto"/>
            <w:right w:val="none" w:sz="0" w:space="0" w:color="auto"/>
          </w:divBdr>
        </w:div>
        <w:div w:id="1290939073">
          <w:marLeft w:val="0"/>
          <w:marRight w:val="0"/>
          <w:marTop w:val="0"/>
          <w:marBottom w:val="0"/>
          <w:divBdr>
            <w:top w:val="none" w:sz="0" w:space="0" w:color="auto"/>
            <w:left w:val="none" w:sz="0" w:space="0" w:color="auto"/>
            <w:bottom w:val="none" w:sz="0" w:space="0" w:color="auto"/>
            <w:right w:val="none" w:sz="0" w:space="0" w:color="auto"/>
          </w:divBdr>
        </w:div>
        <w:div w:id="1057897766">
          <w:marLeft w:val="0"/>
          <w:marRight w:val="0"/>
          <w:marTop w:val="0"/>
          <w:marBottom w:val="0"/>
          <w:divBdr>
            <w:top w:val="none" w:sz="0" w:space="0" w:color="auto"/>
            <w:left w:val="none" w:sz="0" w:space="0" w:color="auto"/>
            <w:bottom w:val="none" w:sz="0" w:space="0" w:color="auto"/>
            <w:right w:val="none" w:sz="0" w:space="0" w:color="auto"/>
          </w:divBdr>
        </w:div>
        <w:div w:id="2076078240">
          <w:marLeft w:val="0"/>
          <w:marRight w:val="0"/>
          <w:marTop w:val="0"/>
          <w:marBottom w:val="0"/>
          <w:divBdr>
            <w:top w:val="none" w:sz="0" w:space="0" w:color="auto"/>
            <w:left w:val="none" w:sz="0" w:space="0" w:color="auto"/>
            <w:bottom w:val="none" w:sz="0" w:space="0" w:color="auto"/>
            <w:right w:val="none" w:sz="0" w:space="0" w:color="auto"/>
          </w:divBdr>
        </w:div>
        <w:div w:id="1555385377">
          <w:marLeft w:val="0"/>
          <w:marRight w:val="0"/>
          <w:marTop w:val="0"/>
          <w:marBottom w:val="0"/>
          <w:divBdr>
            <w:top w:val="none" w:sz="0" w:space="0" w:color="auto"/>
            <w:left w:val="none" w:sz="0" w:space="0" w:color="auto"/>
            <w:bottom w:val="none" w:sz="0" w:space="0" w:color="auto"/>
            <w:right w:val="none" w:sz="0" w:space="0" w:color="auto"/>
          </w:divBdr>
        </w:div>
        <w:div w:id="873923542">
          <w:marLeft w:val="0"/>
          <w:marRight w:val="0"/>
          <w:marTop w:val="0"/>
          <w:marBottom w:val="0"/>
          <w:divBdr>
            <w:top w:val="none" w:sz="0" w:space="0" w:color="auto"/>
            <w:left w:val="none" w:sz="0" w:space="0" w:color="auto"/>
            <w:bottom w:val="none" w:sz="0" w:space="0" w:color="auto"/>
            <w:right w:val="none" w:sz="0" w:space="0" w:color="auto"/>
          </w:divBdr>
        </w:div>
        <w:div w:id="1020200546">
          <w:marLeft w:val="0"/>
          <w:marRight w:val="0"/>
          <w:marTop w:val="0"/>
          <w:marBottom w:val="0"/>
          <w:divBdr>
            <w:top w:val="none" w:sz="0" w:space="0" w:color="auto"/>
            <w:left w:val="none" w:sz="0" w:space="0" w:color="auto"/>
            <w:bottom w:val="none" w:sz="0" w:space="0" w:color="auto"/>
            <w:right w:val="none" w:sz="0" w:space="0" w:color="auto"/>
          </w:divBdr>
        </w:div>
        <w:div w:id="1471897565">
          <w:marLeft w:val="0"/>
          <w:marRight w:val="0"/>
          <w:marTop w:val="0"/>
          <w:marBottom w:val="0"/>
          <w:divBdr>
            <w:top w:val="none" w:sz="0" w:space="0" w:color="auto"/>
            <w:left w:val="none" w:sz="0" w:space="0" w:color="auto"/>
            <w:bottom w:val="none" w:sz="0" w:space="0" w:color="auto"/>
            <w:right w:val="none" w:sz="0" w:space="0" w:color="auto"/>
          </w:divBdr>
        </w:div>
        <w:div w:id="1052266554">
          <w:marLeft w:val="0"/>
          <w:marRight w:val="0"/>
          <w:marTop w:val="0"/>
          <w:marBottom w:val="0"/>
          <w:divBdr>
            <w:top w:val="none" w:sz="0" w:space="0" w:color="auto"/>
            <w:left w:val="none" w:sz="0" w:space="0" w:color="auto"/>
            <w:bottom w:val="none" w:sz="0" w:space="0" w:color="auto"/>
            <w:right w:val="none" w:sz="0" w:space="0" w:color="auto"/>
          </w:divBdr>
        </w:div>
        <w:div w:id="1935507157">
          <w:marLeft w:val="0"/>
          <w:marRight w:val="0"/>
          <w:marTop w:val="0"/>
          <w:marBottom w:val="0"/>
          <w:divBdr>
            <w:top w:val="none" w:sz="0" w:space="0" w:color="auto"/>
            <w:left w:val="none" w:sz="0" w:space="0" w:color="auto"/>
            <w:bottom w:val="none" w:sz="0" w:space="0" w:color="auto"/>
            <w:right w:val="none" w:sz="0" w:space="0" w:color="auto"/>
          </w:divBdr>
        </w:div>
        <w:div w:id="1791437101">
          <w:marLeft w:val="0"/>
          <w:marRight w:val="0"/>
          <w:marTop w:val="0"/>
          <w:marBottom w:val="0"/>
          <w:divBdr>
            <w:top w:val="none" w:sz="0" w:space="0" w:color="auto"/>
            <w:left w:val="none" w:sz="0" w:space="0" w:color="auto"/>
            <w:bottom w:val="none" w:sz="0" w:space="0" w:color="auto"/>
            <w:right w:val="none" w:sz="0" w:space="0" w:color="auto"/>
          </w:divBdr>
        </w:div>
        <w:div w:id="1210068463">
          <w:marLeft w:val="0"/>
          <w:marRight w:val="0"/>
          <w:marTop w:val="0"/>
          <w:marBottom w:val="0"/>
          <w:divBdr>
            <w:top w:val="none" w:sz="0" w:space="0" w:color="auto"/>
            <w:left w:val="none" w:sz="0" w:space="0" w:color="auto"/>
            <w:bottom w:val="none" w:sz="0" w:space="0" w:color="auto"/>
            <w:right w:val="none" w:sz="0" w:space="0" w:color="auto"/>
          </w:divBdr>
        </w:div>
        <w:div w:id="1141464199">
          <w:marLeft w:val="0"/>
          <w:marRight w:val="0"/>
          <w:marTop w:val="0"/>
          <w:marBottom w:val="0"/>
          <w:divBdr>
            <w:top w:val="none" w:sz="0" w:space="0" w:color="auto"/>
            <w:left w:val="none" w:sz="0" w:space="0" w:color="auto"/>
            <w:bottom w:val="none" w:sz="0" w:space="0" w:color="auto"/>
            <w:right w:val="none" w:sz="0" w:space="0" w:color="auto"/>
          </w:divBdr>
        </w:div>
        <w:div w:id="1496846003">
          <w:marLeft w:val="0"/>
          <w:marRight w:val="0"/>
          <w:marTop w:val="0"/>
          <w:marBottom w:val="0"/>
          <w:divBdr>
            <w:top w:val="none" w:sz="0" w:space="0" w:color="auto"/>
            <w:left w:val="none" w:sz="0" w:space="0" w:color="auto"/>
            <w:bottom w:val="none" w:sz="0" w:space="0" w:color="auto"/>
            <w:right w:val="none" w:sz="0" w:space="0" w:color="auto"/>
          </w:divBdr>
        </w:div>
        <w:div w:id="131101374">
          <w:marLeft w:val="0"/>
          <w:marRight w:val="0"/>
          <w:marTop w:val="0"/>
          <w:marBottom w:val="0"/>
          <w:divBdr>
            <w:top w:val="none" w:sz="0" w:space="0" w:color="auto"/>
            <w:left w:val="none" w:sz="0" w:space="0" w:color="auto"/>
            <w:bottom w:val="none" w:sz="0" w:space="0" w:color="auto"/>
            <w:right w:val="none" w:sz="0" w:space="0" w:color="auto"/>
          </w:divBdr>
        </w:div>
        <w:div w:id="495919498">
          <w:marLeft w:val="0"/>
          <w:marRight w:val="0"/>
          <w:marTop w:val="0"/>
          <w:marBottom w:val="0"/>
          <w:divBdr>
            <w:top w:val="none" w:sz="0" w:space="0" w:color="auto"/>
            <w:left w:val="none" w:sz="0" w:space="0" w:color="auto"/>
            <w:bottom w:val="none" w:sz="0" w:space="0" w:color="auto"/>
            <w:right w:val="none" w:sz="0" w:space="0" w:color="auto"/>
          </w:divBdr>
        </w:div>
        <w:div w:id="1107846725">
          <w:marLeft w:val="0"/>
          <w:marRight w:val="0"/>
          <w:marTop w:val="0"/>
          <w:marBottom w:val="0"/>
          <w:divBdr>
            <w:top w:val="none" w:sz="0" w:space="0" w:color="auto"/>
            <w:left w:val="none" w:sz="0" w:space="0" w:color="auto"/>
            <w:bottom w:val="none" w:sz="0" w:space="0" w:color="auto"/>
            <w:right w:val="none" w:sz="0" w:space="0" w:color="auto"/>
          </w:divBdr>
        </w:div>
        <w:div w:id="392657961">
          <w:marLeft w:val="0"/>
          <w:marRight w:val="0"/>
          <w:marTop w:val="0"/>
          <w:marBottom w:val="0"/>
          <w:divBdr>
            <w:top w:val="none" w:sz="0" w:space="0" w:color="auto"/>
            <w:left w:val="none" w:sz="0" w:space="0" w:color="auto"/>
            <w:bottom w:val="none" w:sz="0" w:space="0" w:color="auto"/>
            <w:right w:val="none" w:sz="0" w:space="0" w:color="auto"/>
          </w:divBdr>
        </w:div>
        <w:div w:id="1472867397">
          <w:marLeft w:val="0"/>
          <w:marRight w:val="0"/>
          <w:marTop w:val="0"/>
          <w:marBottom w:val="0"/>
          <w:divBdr>
            <w:top w:val="none" w:sz="0" w:space="0" w:color="auto"/>
            <w:left w:val="none" w:sz="0" w:space="0" w:color="auto"/>
            <w:bottom w:val="none" w:sz="0" w:space="0" w:color="auto"/>
            <w:right w:val="none" w:sz="0" w:space="0" w:color="auto"/>
          </w:divBdr>
        </w:div>
      </w:divsChild>
    </w:div>
    <w:div w:id="2068143183">
      <w:bodyDiv w:val="1"/>
      <w:marLeft w:val="0"/>
      <w:marRight w:val="0"/>
      <w:marTop w:val="0"/>
      <w:marBottom w:val="0"/>
      <w:divBdr>
        <w:top w:val="none" w:sz="0" w:space="0" w:color="auto"/>
        <w:left w:val="none" w:sz="0" w:space="0" w:color="auto"/>
        <w:bottom w:val="none" w:sz="0" w:space="0" w:color="auto"/>
        <w:right w:val="none" w:sz="0" w:space="0" w:color="auto"/>
      </w:divBdr>
      <w:divsChild>
        <w:div w:id="106659317">
          <w:marLeft w:val="0"/>
          <w:marRight w:val="0"/>
          <w:marTop w:val="0"/>
          <w:marBottom w:val="0"/>
          <w:divBdr>
            <w:top w:val="none" w:sz="0" w:space="0" w:color="auto"/>
            <w:left w:val="none" w:sz="0" w:space="0" w:color="auto"/>
            <w:bottom w:val="none" w:sz="0" w:space="0" w:color="auto"/>
            <w:right w:val="none" w:sz="0" w:space="0" w:color="auto"/>
          </w:divBdr>
        </w:div>
        <w:div w:id="1062828459">
          <w:marLeft w:val="0"/>
          <w:marRight w:val="0"/>
          <w:marTop w:val="0"/>
          <w:marBottom w:val="0"/>
          <w:divBdr>
            <w:top w:val="none" w:sz="0" w:space="0" w:color="auto"/>
            <w:left w:val="none" w:sz="0" w:space="0" w:color="auto"/>
            <w:bottom w:val="none" w:sz="0" w:space="0" w:color="auto"/>
            <w:right w:val="none" w:sz="0" w:space="0" w:color="auto"/>
          </w:divBdr>
        </w:div>
        <w:div w:id="1333795921">
          <w:marLeft w:val="0"/>
          <w:marRight w:val="0"/>
          <w:marTop w:val="0"/>
          <w:marBottom w:val="0"/>
          <w:divBdr>
            <w:top w:val="none" w:sz="0" w:space="0" w:color="auto"/>
            <w:left w:val="none" w:sz="0" w:space="0" w:color="auto"/>
            <w:bottom w:val="none" w:sz="0" w:space="0" w:color="auto"/>
            <w:right w:val="none" w:sz="0" w:space="0" w:color="auto"/>
          </w:divBdr>
        </w:div>
        <w:div w:id="1513647325">
          <w:marLeft w:val="0"/>
          <w:marRight w:val="0"/>
          <w:marTop w:val="0"/>
          <w:marBottom w:val="0"/>
          <w:divBdr>
            <w:top w:val="none" w:sz="0" w:space="0" w:color="auto"/>
            <w:left w:val="none" w:sz="0" w:space="0" w:color="auto"/>
            <w:bottom w:val="none" w:sz="0" w:space="0" w:color="auto"/>
            <w:right w:val="none" w:sz="0" w:space="0" w:color="auto"/>
          </w:divBdr>
        </w:div>
      </w:divsChild>
    </w:div>
    <w:div w:id="2078816690">
      <w:bodyDiv w:val="1"/>
      <w:marLeft w:val="0"/>
      <w:marRight w:val="0"/>
      <w:marTop w:val="0"/>
      <w:marBottom w:val="0"/>
      <w:divBdr>
        <w:top w:val="none" w:sz="0" w:space="0" w:color="auto"/>
        <w:left w:val="none" w:sz="0" w:space="0" w:color="auto"/>
        <w:bottom w:val="none" w:sz="0" w:space="0" w:color="auto"/>
        <w:right w:val="none" w:sz="0" w:space="0" w:color="auto"/>
      </w:divBdr>
      <w:divsChild>
        <w:div w:id="304119224">
          <w:marLeft w:val="0"/>
          <w:marRight w:val="0"/>
          <w:marTop w:val="0"/>
          <w:marBottom w:val="0"/>
          <w:divBdr>
            <w:top w:val="none" w:sz="0" w:space="0" w:color="auto"/>
            <w:left w:val="none" w:sz="0" w:space="0" w:color="auto"/>
            <w:bottom w:val="none" w:sz="0" w:space="0" w:color="auto"/>
            <w:right w:val="none" w:sz="0" w:space="0" w:color="auto"/>
          </w:divBdr>
        </w:div>
        <w:div w:id="616915035">
          <w:marLeft w:val="0"/>
          <w:marRight w:val="0"/>
          <w:marTop w:val="0"/>
          <w:marBottom w:val="0"/>
          <w:divBdr>
            <w:top w:val="none" w:sz="0" w:space="0" w:color="auto"/>
            <w:left w:val="none" w:sz="0" w:space="0" w:color="auto"/>
            <w:bottom w:val="none" w:sz="0" w:space="0" w:color="auto"/>
            <w:right w:val="none" w:sz="0" w:space="0" w:color="auto"/>
          </w:divBdr>
        </w:div>
        <w:div w:id="366569425">
          <w:marLeft w:val="0"/>
          <w:marRight w:val="0"/>
          <w:marTop w:val="0"/>
          <w:marBottom w:val="0"/>
          <w:divBdr>
            <w:top w:val="none" w:sz="0" w:space="0" w:color="auto"/>
            <w:left w:val="none" w:sz="0" w:space="0" w:color="auto"/>
            <w:bottom w:val="none" w:sz="0" w:space="0" w:color="auto"/>
            <w:right w:val="none" w:sz="0" w:space="0" w:color="auto"/>
          </w:divBdr>
        </w:div>
        <w:div w:id="1454252789">
          <w:marLeft w:val="0"/>
          <w:marRight w:val="0"/>
          <w:marTop w:val="0"/>
          <w:marBottom w:val="0"/>
          <w:divBdr>
            <w:top w:val="none" w:sz="0" w:space="0" w:color="auto"/>
            <w:left w:val="none" w:sz="0" w:space="0" w:color="auto"/>
            <w:bottom w:val="none" w:sz="0" w:space="0" w:color="auto"/>
            <w:right w:val="none" w:sz="0" w:space="0" w:color="auto"/>
          </w:divBdr>
        </w:div>
        <w:div w:id="454369915">
          <w:marLeft w:val="0"/>
          <w:marRight w:val="0"/>
          <w:marTop w:val="0"/>
          <w:marBottom w:val="0"/>
          <w:divBdr>
            <w:top w:val="none" w:sz="0" w:space="0" w:color="auto"/>
            <w:left w:val="none" w:sz="0" w:space="0" w:color="auto"/>
            <w:bottom w:val="none" w:sz="0" w:space="0" w:color="auto"/>
            <w:right w:val="none" w:sz="0" w:space="0" w:color="auto"/>
          </w:divBdr>
        </w:div>
        <w:div w:id="1249577419">
          <w:marLeft w:val="0"/>
          <w:marRight w:val="0"/>
          <w:marTop w:val="0"/>
          <w:marBottom w:val="0"/>
          <w:divBdr>
            <w:top w:val="none" w:sz="0" w:space="0" w:color="auto"/>
            <w:left w:val="none" w:sz="0" w:space="0" w:color="auto"/>
            <w:bottom w:val="none" w:sz="0" w:space="0" w:color="auto"/>
            <w:right w:val="none" w:sz="0" w:space="0" w:color="auto"/>
          </w:divBdr>
        </w:div>
        <w:div w:id="1075543568">
          <w:marLeft w:val="0"/>
          <w:marRight w:val="0"/>
          <w:marTop w:val="0"/>
          <w:marBottom w:val="0"/>
          <w:divBdr>
            <w:top w:val="none" w:sz="0" w:space="0" w:color="auto"/>
            <w:left w:val="none" w:sz="0" w:space="0" w:color="auto"/>
            <w:bottom w:val="none" w:sz="0" w:space="0" w:color="auto"/>
            <w:right w:val="none" w:sz="0" w:space="0" w:color="auto"/>
          </w:divBdr>
        </w:div>
        <w:div w:id="1251887216">
          <w:marLeft w:val="0"/>
          <w:marRight w:val="0"/>
          <w:marTop w:val="0"/>
          <w:marBottom w:val="0"/>
          <w:divBdr>
            <w:top w:val="none" w:sz="0" w:space="0" w:color="auto"/>
            <w:left w:val="none" w:sz="0" w:space="0" w:color="auto"/>
            <w:bottom w:val="none" w:sz="0" w:space="0" w:color="auto"/>
            <w:right w:val="none" w:sz="0" w:space="0" w:color="auto"/>
          </w:divBdr>
        </w:div>
        <w:div w:id="169374059">
          <w:marLeft w:val="0"/>
          <w:marRight w:val="0"/>
          <w:marTop w:val="0"/>
          <w:marBottom w:val="0"/>
          <w:divBdr>
            <w:top w:val="none" w:sz="0" w:space="0" w:color="auto"/>
            <w:left w:val="none" w:sz="0" w:space="0" w:color="auto"/>
            <w:bottom w:val="none" w:sz="0" w:space="0" w:color="auto"/>
            <w:right w:val="none" w:sz="0" w:space="0" w:color="auto"/>
          </w:divBdr>
        </w:div>
        <w:div w:id="909539373">
          <w:marLeft w:val="0"/>
          <w:marRight w:val="0"/>
          <w:marTop w:val="0"/>
          <w:marBottom w:val="0"/>
          <w:divBdr>
            <w:top w:val="none" w:sz="0" w:space="0" w:color="auto"/>
            <w:left w:val="none" w:sz="0" w:space="0" w:color="auto"/>
            <w:bottom w:val="none" w:sz="0" w:space="0" w:color="auto"/>
            <w:right w:val="none" w:sz="0" w:space="0" w:color="auto"/>
          </w:divBdr>
        </w:div>
        <w:div w:id="213662953">
          <w:marLeft w:val="0"/>
          <w:marRight w:val="0"/>
          <w:marTop w:val="0"/>
          <w:marBottom w:val="0"/>
          <w:divBdr>
            <w:top w:val="none" w:sz="0" w:space="0" w:color="auto"/>
            <w:left w:val="none" w:sz="0" w:space="0" w:color="auto"/>
            <w:bottom w:val="none" w:sz="0" w:space="0" w:color="auto"/>
            <w:right w:val="none" w:sz="0" w:space="0" w:color="auto"/>
          </w:divBdr>
        </w:div>
        <w:div w:id="1095902657">
          <w:marLeft w:val="0"/>
          <w:marRight w:val="0"/>
          <w:marTop w:val="0"/>
          <w:marBottom w:val="0"/>
          <w:divBdr>
            <w:top w:val="none" w:sz="0" w:space="0" w:color="auto"/>
            <w:left w:val="none" w:sz="0" w:space="0" w:color="auto"/>
            <w:bottom w:val="none" w:sz="0" w:space="0" w:color="auto"/>
            <w:right w:val="none" w:sz="0" w:space="0" w:color="auto"/>
          </w:divBdr>
        </w:div>
        <w:div w:id="1690638455">
          <w:marLeft w:val="0"/>
          <w:marRight w:val="0"/>
          <w:marTop w:val="0"/>
          <w:marBottom w:val="0"/>
          <w:divBdr>
            <w:top w:val="none" w:sz="0" w:space="0" w:color="auto"/>
            <w:left w:val="none" w:sz="0" w:space="0" w:color="auto"/>
            <w:bottom w:val="none" w:sz="0" w:space="0" w:color="auto"/>
            <w:right w:val="none" w:sz="0" w:space="0" w:color="auto"/>
          </w:divBdr>
        </w:div>
        <w:div w:id="316544143">
          <w:marLeft w:val="0"/>
          <w:marRight w:val="0"/>
          <w:marTop w:val="0"/>
          <w:marBottom w:val="0"/>
          <w:divBdr>
            <w:top w:val="none" w:sz="0" w:space="0" w:color="auto"/>
            <w:left w:val="none" w:sz="0" w:space="0" w:color="auto"/>
            <w:bottom w:val="none" w:sz="0" w:space="0" w:color="auto"/>
            <w:right w:val="none" w:sz="0" w:space="0" w:color="auto"/>
          </w:divBdr>
        </w:div>
        <w:div w:id="787241166">
          <w:marLeft w:val="0"/>
          <w:marRight w:val="0"/>
          <w:marTop w:val="0"/>
          <w:marBottom w:val="0"/>
          <w:divBdr>
            <w:top w:val="none" w:sz="0" w:space="0" w:color="auto"/>
            <w:left w:val="none" w:sz="0" w:space="0" w:color="auto"/>
            <w:bottom w:val="none" w:sz="0" w:space="0" w:color="auto"/>
            <w:right w:val="none" w:sz="0" w:space="0" w:color="auto"/>
          </w:divBdr>
        </w:div>
      </w:divsChild>
    </w:div>
    <w:div w:id="2078899048">
      <w:bodyDiv w:val="1"/>
      <w:marLeft w:val="0"/>
      <w:marRight w:val="0"/>
      <w:marTop w:val="0"/>
      <w:marBottom w:val="0"/>
      <w:divBdr>
        <w:top w:val="none" w:sz="0" w:space="0" w:color="auto"/>
        <w:left w:val="none" w:sz="0" w:space="0" w:color="auto"/>
        <w:bottom w:val="none" w:sz="0" w:space="0" w:color="auto"/>
        <w:right w:val="none" w:sz="0" w:space="0" w:color="auto"/>
      </w:divBdr>
      <w:divsChild>
        <w:div w:id="1899396474">
          <w:marLeft w:val="0"/>
          <w:marRight w:val="0"/>
          <w:marTop w:val="0"/>
          <w:marBottom w:val="0"/>
          <w:divBdr>
            <w:top w:val="none" w:sz="0" w:space="0" w:color="auto"/>
            <w:left w:val="none" w:sz="0" w:space="0" w:color="auto"/>
            <w:bottom w:val="none" w:sz="0" w:space="0" w:color="auto"/>
            <w:right w:val="none" w:sz="0" w:space="0" w:color="auto"/>
          </w:divBdr>
        </w:div>
        <w:div w:id="1516001053">
          <w:marLeft w:val="0"/>
          <w:marRight w:val="0"/>
          <w:marTop w:val="0"/>
          <w:marBottom w:val="0"/>
          <w:divBdr>
            <w:top w:val="none" w:sz="0" w:space="0" w:color="auto"/>
            <w:left w:val="none" w:sz="0" w:space="0" w:color="auto"/>
            <w:bottom w:val="none" w:sz="0" w:space="0" w:color="auto"/>
            <w:right w:val="none" w:sz="0" w:space="0" w:color="auto"/>
          </w:divBdr>
        </w:div>
        <w:div w:id="190458230">
          <w:marLeft w:val="0"/>
          <w:marRight w:val="0"/>
          <w:marTop w:val="0"/>
          <w:marBottom w:val="0"/>
          <w:divBdr>
            <w:top w:val="none" w:sz="0" w:space="0" w:color="auto"/>
            <w:left w:val="none" w:sz="0" w:space="0" w:color="auto"/>
            <w:bottom w:val="none" w:sz="0" w:space="0" w:color="auto"/>
            <w:right w:val="none" w:sz="0" w:space="0" w:color="auto"/>
          </w:divBdr>
        </w:div>
        <w:div w:id="800030223">
          <w:marLeft w:val="0"/>
          <w:marRight w:val="0"/>
          <w:marTop w:val="0"/>
          <w:marBottom w:val="0"/>
          <w:divBdr>
            <w:top w:val="none" w:sz="0" w:space="0" w:color="auto"/>
            <w:left w:val="none" w:sz="0" w:space="0" w:color="auto"/>
            <w:bottom w:val="none" w:sz="0" w:space="0" w:color="auto"/>
            <w:right w:val="none" w:sz="0" w:space="0" w:color="auto"/>
          </w:divBdr>
        </w:div>
        <w:div w:id="663318667">
          <w:marLeft w:val="0"/>
          <w:marRight w:val="0"/>
          <w:marTop w:val="0"/>
          <w:marBottom w:val="0"/>
          <w:divBdr>
            <w:top w:val="none" w:sz="0" w:space="0" w:color="auto"/>
            <w:left w:val="none" w:sz="0" w:space="0" w:color="auto"/>
            <w:bottom w:val="none" w:sz="0" w:space="0" w:color="auto"/>
            <w:right w:val="none" w:sz="0" w:space="0" w:color="auto"/>
          </w:divBdr>
        </w:div>
        <w:div w:id="631399630">
          <w:marLeft w:val="0"/>
          <w:marRight w:val="0"/>
          <w:marTop w:val="0"/>
          <w:marBottom w:val="0"/>
          <w:divBdr>
            <w:top w:val="none" w:sz="0" w:space="0" w:color="auto"/>
            <w:left w:val="none" w:sz="0" w:space="0" w:color="auto"/>
            <w:bottom w:val="none" w:sz="0" w:space="0" w:color="auto"/>
            <w:right w:val="none" w:sz="0" w:space="0" w:color="auto"/>
          </w:divBdr>
        </w:div>
        <w:div w:id="1198809531">
          <w:marLeft w:val="0"/>
          <w:marRight w:val="0"/>
          <w:marTop w:val="0"/>
          <w:marBottom w:val="0"/>
          <w:divBdr>
            <w:top w:val="none" w:sz="0" w:space="0" w:color="auto"/>
            <w:left w:val="none" w:sz="0" w:space="0" w:color="auto"/>
            <w:bottom w:val="none" w:sz="0" w:space="0" w:color="auto"/>
            <w:right w:val="none" w:sz="0" w:space="0" w:color="auto"/>
          </w:divBdr>
        </w:div>
        <w:div w:id="1450049779">
          <w:marLeft w:val="0"/>
          <w:marRight w:val="0"/>
          <w:marTop w:val="0"/>
          <w:marBottom w:val="0"/>
          <w:divBdr>
            <w:top w:val="none" w:sz="0" w:space="0" w:color="auto"/>
            <w:left w:val="none" w:sz="0" w:space="0" w:color="auto"/>
            <w:bottom w:val="none" w:sz="0" w:space="0" w:color="auto"/>
            <w:right w:val="none" w:sz="0" w:space="0" w:color="auto"/>
          </w:divBdr>
        </w:div>
        <w:div w:id="1648633542">
          <w:marLeft w:val="0"/>
          <w:marRight w:val="0"/>
          <w:marTop w:val="0"/>
          <w:marBottom w:val="0"/>
          <w:divBdr>
            <w:top w:val="none" w:sz="0" w:space="0" w:color="auto"/>
            <w:left w:val="none" w:sz="0" w:space="0" w:color="auto"/>
            <w:bottom w:val="none" w:sz="0" w:space="0" w:color="auto"/>
            <w:right w:val="none" w:sz="0" w:space="0" w:color="auto"/>
          </w:divBdr>
        </w:div>
      </w:divsChild>
    </w:div>
    <w:div w:id="2112233859">
      <w:bodyDiv w:val="1"/>
      <w:marLeft w:val="0"/>
      <w:marRight w:val="0"/>
      <w:marTop w:val="0"/>
      <w:marBottom w:val="0"/>
      <w:divBdr>
        <w:top w:val="none" w:sz="0" w:space="0" w:color="auto"/>
        <w:left w:val="none" w:sz="0" w:space="0" w:color="auto"/>
        <w:bottom w:val="none" w:sz="0" w:space="0" w:color="auto"/>
        <w:right w:val="none" w:sz="0" w:space="0" w:color="auto"/>
      </w:divBdr>
      <w:divsChild>
        <w:div w:id="400374224">
          <w:marLeft w:val="0"/>
          <w:marRight w:val="0"/>
          <w:marTop w:val="0"/>
          <w:marBottom w:val="0"/>
          <w:divBdr>
            <w:top w:val="none" w:sz="0" w:space="0" w:color="auto"/>
            <w:left w:val="none" w:sz="0" w:space="0" w:color="auto"/>
            <w:bottom w:val="none" w:sz="0" w:space="0" w:color="auto"/>
            <w:right w:val="none" w:sz="0" w:space="0" w:color="auto"/>
          </w:divBdr>
        </w:div>
        <w:div w:id="2045904968">
          <w:marLeft w:val="0"/>
          <w:marRight w:val="0"/>
          <w:marTop w:val="0"/>
          <w:marBottom w:val="0"/>
          <w:divBdr>
            <w:top w:val="none" w:sz="0" w:space="0" w:color="auto"/>
            <w:left w:val="none" w:sz="0" w:space="0" w:color="auto"/>
            <w:bottom w:val="none" w:sz="0" w:space="0" w:color="auto"/>
            <w:right w:val="none" w:sz="0" w:space="0" w:color="auto"/>
          </w:divBdr>
        </w:div>
        <w:div w:id="818502265">
          <w:marLeft w:val="0"/>
          <w:marRight w:val="0"/>
          <w:marTop w:val="0"/>
          <w:marBottom w:val="0"/>
          <w:divBdr>
            <w:top w:val="none" w:sz="0" w:space="0" w:color="auto"/>
            <w:left w:val="none" w:sz="0" w:space="0" w:color="auto"/>
            <w:bottom w:val="none" w:sz="0" w:space="0" w:color="auto"/>
            <w:right w:val="none" w:sz="0" w:space="0" w:color="auto"/>
          </w:divBdr>
        </w:div>
        <w:div w:id="2040663704">
          <w:marLeft w:val="0"/>
          <w:marRight w:val="0"/>
          <w:marTop w:val="0"/>
          <w:marBottom w:val="0"/>
          <w:divBdr>
            <w:top w:val="none" w:sz="0" w:space="0" w:color="auto"/>
            <w:left w:val="none" w:sz="0" w:space="0" w:color="auto"/>
            <w:bottom w:val="none" w:sz="0" w:space="0" w:color="auto"/>
            <w:right w:val="none" w:sz="0" w:space="0" w:color="auto"/>
          </w:divBdr>
        </w:div>
        <w:div w:id="1792479652">
          <w:marLeft w:val="0"/>
          <w:marRight w:val="0"/>
          <w:marTop w:val="0"/>
          <w:marBottom w:val="0"/>
          <w:divBdr>
            <w:top w:val="none" w:sz="0" w:space="0" w:color="auto"/>
            <w:left w:val="none" w:sz="0" w:space="0" w:color="auto"/>
            <w:bottom w:val="none" w:sz="0" w:space="0" w:color="auto"/>
            <w:right w:val="none" w:sz="0" w:space="0" w:color="auto"/>
          </w:divBdr>
        </w:div>
        <w:div w:id="1449394682">
          <w:marLeft w:val="0"/>
          <w:marRight w:val="0"/>
          <w:marTop w:val="0"/>
          <w:marBottom w:val="0"/>
          <w:divBdr>
            <w:top w:val="none" w:sz="0" w:space="0" w:color="auto"/>
            <w:left w:val="none" w:sz="0" w:space="0" w:color="auto"/>
            <w:bottom w:val="none" w:sz="0" w:space="0" w:color="auto"/>
            <w:right w:val="none" w:sz="0" w:space="0" w:color="auto"/>
          </w:divBdr>
        </w:div>
        <w:div w:id="1645163228">
          <w:marLeft w:val="0"/>
          <w:marRight w:val="0"/>
          <w:marTop w:val="0"/>
          <w:marBottom w:val="0"/>
          <w:divBdr>
            <w:top w:val="none" w:sz="0" w:space="0" w:color="auto"/>
            <w:left w:val="none" w:sz="0" w:space="0" w:color="auto"/>
            <w:bottom w:val="none" w:sz="0" w:space="0" w:color="auto"/>
            <w:right w:val="none" w:sz="0" w:space="0" w:color="auto"/>
          </w:divBdr>
        </w:div>
        <w:div w:id="1230074567">
          <w:marLeft w:val="0"/>
          <w:marRight w:val="0"/>
          <w:marTop w:val="0"/>
          <w:marBottom w:val="0"/>
          <w:divBdr>
            <w:top w:val="none" w:sz="0" w:space="0" w:color="auto"/>
            <w:left w:val="none" w:sz="0" w:space="0" w:color="auto"/>
            <w:bottom w:val="none" w:sz="0" w:space="0" w:color="auto"/>
            <w:right w:val="none" w:sz="0" w:space="0" w:color="auto"/>
          </w:divBdr>
        </w:div>
        <w:div w:id="1442532582">
          <w:marLeft w:val="0"/>
          <w:marRight w:val="0"/>
          <w:marTop w:val="0"/>
          <w:marBottom w:val="0"/>
          <w:divBdr>
            <w:top w:val="none" w:sz="0" w:space="0" w:color="auto"/>
            <w:left w:val="none" w:sz="0" w:space="0" w:color="auto"/>
            <w:bottom w:val="none" w:sz="0" w:space="0" w:color="auto"/>
            <w:right w:val="none" w:sz="0" w:space="0" w:color="auto"/>
          </w:divBdr>
        </w:div>
        <w:div w:id="804932775">
          <w:marLeft w:val="0"/>
          <w:marRight w:val="0"/>
          <w:marTop w:val="0"/>
          <w:marBottom w:val="0"/>
          <w:divBdr>
            <w:top w:val="none" w:sz="0" w:space="0" w:color="auto"/>
            <w:left w:val="none" w:sz="0" w:space="0" w:color="auto"/>
            <w:bottom w:val="none" w:sz="0" w:space="0" w:color="auto"/>
            <w:right w:val="none" w:sz="0" w:space="0" w:color="auto"/>
          </w:divBdr>
        </w:div>
        <w:div w:id="1115057822">
          <w:marLeft w:val="0"/>
          <w:marRight w:val="0"/>
          <w:marTop w:val="0"/>
          <w:marBottom w:val="0"/>
          <w:divBdr>
            <w:top w:val="none" w:sz="0" w:space="0" w:color="auto"/>
            <w:left w:val="none" w:sz="0" w:space="0" w:color="auto"/>
            <w:bottom w:val="none" w:sz="0" w:space="0" w:color="auto"/>
            <w:right w:val="none" w:sz="0" w:space="0" w:color="auto"/>
          </w:divBdr>
        </w:div>
        <w:div w:id="1181822399">
          <w:marLeft w:val="0"/>
          <w:marRight w:val="0"/>
          <w:marTop w:val="0"/>
          <w:marBottom w:val="0"/>
          <w:divBdr>
            <w:top w:val="none" w:sz="0" w:space="0" w:color="auto"/>
            <w:left w:val="none" w:sz="0" w:space="0" w:color="auto"/>
            <w:bottom w:val="none" w:sz="0" w:space="0" w:color="auto"/>
            <w:right w:val="none" w:sz="0" w:space="0" w:color="auto"/>
          </w:divBdr>
        </w:div>
      </w:divsChild>
    </w:div>
    <w:div w:id="2130278050">
      <w:bodyDiv w:val="1"/>
      <w:marLeft w:val="0"/>
      <w:marRight w:val="0"/>
      <w:marTop w:val="0"/>
      <w:marBottom w:val="0"/>
      <w:divBdr>
        <w:top w:val="none" w:sz="0" w:space="0" w:color="auto"/>
        <w:left w:val="none" w:sz="0" w:space="0" w:color="auto"/>
        <w:bottom w:val="none" w:sz="0" w:space="0" w:color="auto"/>
        <w:right w:val="none" w:sz="0" w:space="0" w:color="auto"/>
      </w:divBdr>
      <w:divsChild>
        <w:div w:id="1110706816">
          <w:marLeft w:val="0"/>
          <w:marRight w:val="0"/>
          <w:marTop w:val="0"/>
          <w:marBottom w:val="0"/>
          <w:divBdr>
            <w:top w:val="none" w:sz="0" w:space="0" w:color="auto"/>
            <w:left w:val="none" w:sz="0" w:space="0" w:color="auto"/>
            <w:bottom w:val="none" w:sz="0" w:space="0" w:color="auto"/>
            <w:right w:val="none" w:sz="0" w:space="0" w:color="auto"/>
          </w:divBdr>
        </w:div>
        <w:div w:id="1607620214">
          <w:marLeft w:val="0"/>
          <w:marRight w:val="0"/>
          <w:marTop w:val="0"/>
          <w:marBottom w:val="0"/>
          <w:divBdr>
            <w:top w:val="none" w:sz="0" w:space="0" w:color="auto"/>
            <w:left w:val="none" w:sz="0" w:space="0" w:color="auto"/>
            <w:bottom w:val="none" w:sz="0" w:space="0" w:color="auto"/>
            <w:right w:val="none" w:sz="0" w:space="0" w:color="auto"/>
          </w:divBdr>
        </w:div>
      </w:divsChild>
    </w:div>
    <w:div w:id="2141340263">
      <w:bodyDiv w:val="1"/>
      <w:marLeft w:val="0"/>
      <w:marRight w:val="0"/>
      <w:marTop w:val="0"/>
      <w:marBottom w:val="0"/>
      <w:divBdr>
        <w:top w:val="none" w:sz="0" w:space="0" w:color="auto"/>
        <w:left w:val="none" w:sz="0" w:space="0" w:color="auto"/>
        <w:bottom w:val="none" w:sz="0" w:space="0" w:color="auto"/>
        <w:right w:val="none" w:sz="0" w:space="0" w:color="auto"/>
      </w:divBdr>
      <w:divsChild>
        <w:div w:id="1596355999">
          <w:marLeft w:val="0"/>
          <w:marRight w:val="0"/>
          <w:marTop w:val="0"/>
          <w:marBottom w:val="0"/>
          <w:divBdr>
            <w:top w:val="none" w:sz="0" w:space="0" w:color="auto"/>
            <w:left w:val="none" w:sz="0" w:space="0" w:color="auto"/>
            <w:bottom w:val="none" w:sz="0" w:space="0" w:color="auto"/>
            <w:right w:val="none" w:sz="0" w:space="0" w:color="auto"/>
          </w:divBdr>
        </w:div>
      </w:divsChild>
    </w:div>
    <w:div w:id="2142571913">
      <w:bodyDiv w:val="1"/>
      <w:marLeft w:val="0"/>
      <w:marRight w:val="0"/>
      <w:marTop w:val="0"/>
      <w:marBottom w:val="0"/>
      <w:divBdr>
        <w:top w:val="none" w:sz="0" w:space="0" w:color="auto"/>
        <w:left w:val="none" w:sz="0" w:space="0" w:color="auto"/>
        <w:bottom w:val="none" w:sz="0" w:space="0" w:color="auto"/>
        <w:right w:val="none" w:sz="0" w:space="0" w:color="auto"/>
      </w:divBdr>
      <w:divsChild>
        <w:div w:id="2142650353">
          <w:marLeft w:val="0"/>
          <w:marRight w:val="0"/>
          <w:marTop w:val="0"/>
          <w:marBottom w:val="0"/>
          <w:divBdr>
            <w:top w:val="none" w:sz="0" w:space="0" w:color="auto"/>
            <w:left w:val="none" w:sz="0" w:space="0" w:color="auto"/>
            <w:bottom w:val="none" w:sz="0" w:space="0" w:color="auto"/>
            <w:right w:val="none" w:sz="0" w:space="0" w:color="auto"/>
          </w:divBdr>
        </w:div>
        <w:div w:id="489830824">
          <w:marLeft w:val="0"/>
          <w:marRight w:val="0"/>
          <w:marTop w:val="0"/>
          <w:marBottom w:val="0"/>
          <w:divBdr>
            <w:top w:val="none" w:sz="0" w:space="0" w:color="auto"/>
            <w:left w:val="none" w:sz="0" w:space="0" w:color="auto"/>
            <w:bottom w:val="none" w:sz="0" w:space="0" w:color="auto"/>
            <w:right w:val="none" w:sz="0" w:space="0" w:color="auto"/>
          </w:divBdr>
        </w:div>
        <w:div w:id="168090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oj.gov.bh/default.asp?action=cate-"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A3E4B8-10AA-4EBE-A726-06CBCAA03F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5342</Words>
  <Characters>29385</Characters>
  <Application>Microsoft Office Word</Application>
  <DocSecurity>0</DocSecurity>
  <Lines>244</Lines>
  <Paragraphs>69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34658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ACER</cp:lastModifiedBy>
  <cp:revision>2</cp:revision>
  <dcterms:created xsi:type="dcterms:W3CDTF">2018-10-21T17:13:00Z</dcterms:created>
  <dcterms:modified xsi:type="dcterms:W3CDTF">2018-10-21T17:13:00Z</dcterms:modified>
</cp:coreProperties>
</file>