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48D2" w:rsidRPr="00686227" w:rsidRDefault="0024687F" w:rsidP="00686227">
      <w:pPr>
        <w:spacing w:after="0" w:line="240" w:lineRule="auto"/>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group id="_x0000_s1026" style="position:absolute;left:0;text-align:left;margin-left:-37pt;margin-top:-47.65pt;width:545.05pt;height:798.15pt;z-index:251658240" coordorigin="534,594" coordsize="11160,15660">
            <v:shape id="_x0000_s1027" style="position:absolute;left:534;top:12803;width:546;height:749" coordsize="546,749" path="m357,530l334,489r,l337,481r,-7l336,467r-3,-7l329,455r-4,-6l319,444r-5,-4l307,436r-6,-3l294,430r-7,-3l280,426r-6,-1l267,423r-6,l334,489r23,41l458,692r,l461,693r4,2l468,697r2,3l474,703r4,1l481,707r4,3l488,711r4,1l495,714r4,1l501,716r4,l508,715r3,-1l511,714r1,-2l512,710r,-4l511,701r-2,-4l508,692r-3,-6l503,682r-2,-5l497,673r-2,-4l492,666r-3,-3l487,662r-3,l481,663r,l480,663r,l478,664r-2,2l474,667r-2,3l469,671r-1,3l465,677r-3,1l461,681r-1,3l458,685r-1,3l457,689r1,3l357,530,318,645r,l318,644r,-3l319,640r,-3l321,636r1,-2l323,633r2,-3l326,629r3,-2l330,627r3,-1l336,625r2,l341,623r3,l346,623r4,l353,623r4,l361,623r3,2l368,626r4,1l376,629r5,1l385,632r4,2l394,637r5,3l403,642r5,3l408,632r,l404,627r-5,-4l395,619r-4,-3l387,612r-4,-2l379,607r-3,-3l372,601r-4,-2l364,596r-4,-1l356,592r-4,-2l348,588r-4,-2l341,584r-4,-2l333,581r-4,-2l325,577r-4,-2l317,574r-3,-1l310,570r-4,-2l302,567r-4,-1l294,563r-4,-1l286,559r-4,-2l113,407r,l111,411r-2,3l108,418r-3,4l104,425r-3,4l100,431r-2,5l97,438r-1,4l96,446r,5l97,456r1,6l101,467r3,7l104,474r4,4l111,483r4,5l117,492r4,5l125,501r4,6l133,511r4,5l142,520r4,6l150,530r4,6l159,540r4,5l167,549r4,4l175,559r4,4l183,567r4,4l191,575r3,3l198,582r3,4l203,589r3,3l209,595r3,2l214,600r2,1l217,603r,l218,604r2,1l221,607r1,1l225,610r1,1l229,611r1,1l233,614r1,1l237,616r3,l243,618r2,1l248,621r4,l255,622r2,1l261,625r3,1l268,627r4,2l276,630r4,2l284,633r4,1l294,636r4,2l302,640r5,1l313,644r5,1l357,530,340,655r68,27l408,682r,-3l408,675r,-2l407,670r-1,-3l403,664r-1,-2l399,659r-3,-1l394,655r-5,-2l387,651r-4,-2l379,648r-3,-1l372,645r-4,l364,644r-3,l357,644r-3,-2l352,642r-4,2l346,644r-2,l342,645r-1,2l340,648r-2,1l338,651r2,1l340,655,357,530r96,-10l453,520r,-10l453,500r,-10l453,482r,-8l453,466r,-7l451,452r,-7l451,438r-1,-5l449,427r,-4l447,418r,-4l446,409r-1,-4l443,403r,-5l442,396r-1,-4l441,389r-2,-3l439,383r-1,-2l438,378r-1,-1l437,374r-2,-3l435,368r,-2l435,363r,l437,357r1,-6l439,344r2,-7l442,331r1,-7l443,318r2,-6l446,305r,-7l446,293r1,-7l447,279r,-5l447,267r,-6l447,255r,-7l446,242r,-7l445,229r,-6l443,216r-1,-5l442,204r-1,-6l439,192r-2,-7l435,179r-1,-7l431,167r-1,-7l430,160r-5,-1l420,159r-5,-2l410,156r-4,-1l400,155r-5,-2l389,153r-4,-1l380,152r-5,-2l369,150r-5,l358,150r-5,l348,150r-6,l337,150r-7,2l325,152r-6,l313,153r-6,2l301,155r-7,1l287,157r-7,2l274,160r-7,1l260,163r-8,1l244,167r,53l173,346r,l177,349r4,3l183,356r4,3l191,361r3,3l197,367r4,3l203,372r3,3l209,378r3,3l214,383r3,3l220,389r2,3l222,392r3,2l229,396r4,1l237,398r4,l245,398r6,l255,398r5,l265,398r5,2l275,400r5,1l287,403r5,1l298,407r36,30l334,437r2,-6l336,426r,-6l334,416r-1,-5l332,405r-2,-4l327,396r-2,-4l323,386r-2,-4l318,377r-1,-6l315,366r-2,-6l311,355r7,l357,386r6,134l363,520r,5l364,530r1,6l367,541r2,7l372,553r3,7l379,566r4,5l387,577r5,5l398,586r5,3l408,592r7,3l422,595r,l425,595r2,-3l430,590r3,-4l435,582r2,-4l439,573r2,-6l441,563r,-6l441,552r-2,-4l437,544r-4,-4l427,537r-5,-3l422,534r-6,-1l412,533r-4,l403,533r-4,l395,533r-3,l389,534r-1,-1l387,533r,-2l388,530r3,-4l395,523r5,-5l408,511r,l412,510r4,l420,510r5,l427,510r3,1l431,511r3,1l437,514r1,1l441,516r1,2l445,519r1,l449,520r4,l357,530,481,146r,-92l481,54r-8,-1l465,53r-7,-1l450,50r-7,-1l435,48r-6,-2l420,45r-6,l406,43r-7,-1l391,42r-7,-1l377,41r-8,l363,41r-9,-2l348,41r-8,l333,41r-8,1l317,42r-7,1l302,45r-8,1l287,48r-8,2l271,52r-8,2l255,57r-7,3l240,64r,74l240,138r7,-1l255,135r6,-1l270,133r8,l286,131r6,-1l301,130r8,-2l317,128r8,l333,128r8,l349,127r8,1l365,128r8,l381,128r7,l396,130r8,l412,131r7,2l427,133r7,1l441,135r6,2l454,138r7,3l468,142r6,2l481,146,357,530r59,176l416,706r-6,-3l403,700r-7,-3l389,695r-5,-2l377,690r-6,-2l364,685r-8,-3l349,681r-7,-3l336,675r-7,-2l322,671r-7,-2l309,666r-7,-2l294,662r-7,-3l280,658r-6,-3l267,653r-7,-2l253,648r-6,-1l241,644r-7,-2l228,640r-7,-3l216,636r-7,-3l203,632r,l198,627r-4,-4l190,619r-4,-4l182,611r-4,-6l174,601r-4,-4l166,593r-4,-4l158,585r-4,-6l150,575r-4,-5l142,566r-5,-6l133,555r-4,-6l125,544r-4,-6l116,531r-4,-6l108,519r-6,-7l98,504r-5,-7l89,489r-5,-8l78,473r-5,-9l67,455,62,445,98,392,18,318r,l13,314r-2,-5l8,305,5,301,3,297,1,293r,-4l,285r,-3l1,278r,-3l3,272r1,-4l5,266r3,-3l11,260r1,-1l15,256r4,-1l22,252r4,-2l28,249r4,-1l36,248r4,-2l43,246r4,l51,246r4,l59,248r4,l67,249r83,77l150,326r1,-4l154,318r2,-4l159,308r3,-4l164,300r3,-6l170,290r3,-4l177,281r2,-4l182,271r3,-4l187,263r4,-6l194,253r3,-5l199,242r3,-4l203,233r3,-4l209,223r1,-4l212,213r1,-4l214,204r2,-4l217,194r,-5l217,185r,-6l217,175r-14,-8l209,17r,l218,15r10,-2l237,11,247,9,257,6,267,5r9,-1l286,2r9,-1l306,1,315,r10,l334,r10,l353,r10,l372,r9,1l391,1r9,1l410,4r9,1l429,6r9,2l447,9r10,3l466,13r10,3l484,19r9,3l503,24r8,3l511,160r-45,23l481,266r,l481,270r,2l482,277r,4l482,283r-1,4l481,292r,4l480,300r,4l478,308r,4l477,318r,4l476,327r,6l474,338r,7l473,351r,6l473,364r-1,7l472,379r,7l473,396r,8l473,414r1,9l476,433r1,11l478,455r3,11l481,466r,5l480,475r,6l480,486r,4l480,496r-2,5l478,505r-1,6l477,515r-1,5l476,525r-2,4l474,534r-1,4l473,542r-1,6l470,552r,4l469,560r-1,4l466,568r,5l465,577r-1,2l464,584r-2,4l461,590r,5l460,597r-2,3l458,603r45,37l539,723r,l542,726r1,4l544,733r2,4l544,740r,3l543,745r-1,2l539,748r-3,1l534,749r-4,l526,749r-4,-1l516,745r-5,-2l416,692r,14l357,530xe" fillcolor="#930" stroked="f" strokecolor="#930">
              <v:fill color2="#ff9" rotate="t" focus="50%" type="gradient"/>
              <v:imagedata embosscolor="shadow add(51)"/>
              <v:shadow on="t" type="emboss" color="lineOrFill darken(153)" color2="shadow add(102)" offset="1pt,1pt"/>
              <v:path arrowok="t"/>
            </v:shape>
            <v:shape id="_x0000_s1028" style="position:absolute;left:857;top:4071;width:68;height:8740" coordsize="68,8740" path="m34,l,,,8740r68,l68,,34,xe" fillcolor="#930" stroked="f" strokecolor="#930">
              <v:fill color2="#ff9" rotate="t" focus="50%" type="gradient"/>
              <v:imagedata embosscolor="shadow add(51)"/>
              <v:shadow on="t" type="emboss" color="lineOrFill darken(153)" color2="shadow add(102)" offset="1pt,1pt"/>
              <v:path arrowok="t"/>
            </v:shape>
            <v:shape id="_x0000_s1029" style="position:absolute;left:534;top:3330;width:546;height:750" coordsize="546,750" path="m357,219r-23,41l334,260r3,9l337,275r-1,7l333,289r-4,6l325,300r-6,6l314,310r-7,4l301,317r-7,2l287,322r-7,1l274,325r-7,1l261,326r73,-66l357,219,458,57r,l461,56r4,-1l468,52r2,-3l474,46r4,-1l481,42r4,-2l488,38r4,-1l495,36r4,-2l501,33r4,l508,34r3,2l511,36r1,1l512,40r,4l511,48r-2,4l508,57r-3,6l503,67r-2,6l497,77r-2,4l492,83r-3,3l487,88r-3,l481,86r,l480,86r,l478,85r-2,-2l474,82r-2,-3l469,78r-1,-3l465,73r-3,-2l461,68r-1,-2l458,64r-1,-2l457,60r1,-3l357,219,318,104r,l318,105r,3l319,110r,2l321,114r1,1l323,116r2,3l326,120r3,2l330,122r3,1l336,125r2,l341,126r3,l346,126r4,l353,126r4,l361,126r3,-1l368,123r4,-1l376,120r5,-1l385,118r4,-3l394,112r5,-2l403,107r5,-3l408,118r,l404,122r-5,4l395,130r-4,3l387,137r-4,3l379,142r-3,3l372,148r-4,3l364,153r-4,2l356,158r-4,1l348,162r-4,1l341,166r-4,1l333,168r-4,2l325,173r-4,1l317,175r-3,2l310,179r-4,2l302,182r-4,2l294,186r-4,2l286,190r-4,2l113,343r,l111,338r-2,-2l108,332r-3,-5l104,325r-3,-4l100,318r-2,-4l97,311r-1,-4l96,303r,-4l97,293r1,-5l101,282r3,-7l104,275r4,-4l111,266r4,-4l117,258r4,-6l125,248r4,-6l133,238r4,-5l142,229r4,-6l150,219r4,-5l159,210r4,-6l167,200r4,-4l175,190r4,-4l183,182r4,-4l191,174r3,-3l198,167r3,-4l203,160r3,-2l209,155r3,-3l214,149r2,-1l217,147r,l218,145r2,-1l221,142r1,-1l225,140r1,-2l229,138r1,-1l233,136r1,-2l237,133r3,l243,131r2,-1l248,129r4,l255,127r2,-1l261,125r3,-2l268,122r4,-2l276,119r4,-1l284,116r4,-1l294,114r4,-3l302,110r5,-2l313,105r5,-1l357,219,340,94,408,67r,l408,70r,4l408,77r-1,2l406,82r-3,3l402,88r-3,2l396,92r-2,2l389,96r-2,3l383,100r-4,1l376,103r-4,1l368,104r-4,1l361,105r-4,l354,107r-2,l348,105r-2,l344,105r-2,-1l341,103r-1,-2l338,100r,-1l340,97r,-3l357,219r96,10l453,229r,11l453,249r,10l453,267r,8l453,284r,6l451,297r,7l451,311r-1,6l449,322r,4l447,332r,4l446,340r-1,4l443,347r,4l442,354r-1,4l441,360r-2,3l439,366r-1,3l438,371r-1,2l437,375r-2,3l435,381r,3l435,386r,l437,392r1,7l439,406r2,6l442,418r1,7l443,432r2,5l446,444r,7l446,456r1,7l447,470r,5l447,482r,6l447,495r,7l446,507r,7l445,521r,5l443,533r-1,6l442,545r-1,6l439,558r-2,7l435,570r-1,7l431,582r-1,7l430,589r-5,2l420,591r-5,1l410,593r-4,2l400,595r-5,1l389,596r-4,1l380,597r-5,2l369,599r-5,l358,599r-5,l348,599r-6,l337,599r-7,-2l325,597r-6,l313,596r-6,-1l301,595r-7,-2l287,592r-7,-1l274,589r-7,-1l260,587r-8,-2l244,582r,-53l173,403r,l177,400r4,-3l183,393r4,-2l191,388r3,-3l197,382r4,-2l203,377r3,-3l209,371r3,-2l214,366r3,-3l220,360r2,-2l222,358r3,-3l229,354r4,-2l237,351r4,l245,351r6,l255,351r5,l265,351r5,-2l275,349r5,-1l287,347r5,-2l298,343r36,-31l334,312r2,6l336,323r,6l334,333r-1,5l332,344r-2,4l327,354r-2,4l323,363r-2,4l318,373r-1,5l315,384r-2,5l311,395r7,l357,363r6,-134l363,229r,-4l364,219r1,-5l367,208r2,-7l372,196r3,-7l379,184r4,-6l387,173r5,-6l398,163r5,-3l408,158r7,-3l422,155r,l425,155r2,3l430,159r3,4l435,167r2,4l439,177r2,5l441,186r,6l441,197r-2,4l437,205r-4,5l427,212r-5,3l422,215r-6,1l412,216r-4,l403,216r-4,l395,216r-3,l389,215r-1,1l387,216r,2l388,219r3,4l395,226r5,6l408,238r,l412,240r4,l420,240r5,l427,240r3,-2l431,238r3,-1l437,236r1,-2l441,233r1,-1l445,230r1,l449,229r4,l357,219,481,603r,92l481,695r-8,1l465,696r-7,2l450,699r-7,1l435,702r-6,1l420,704r-6,l406,706r-7,1l391,707r-7,2l377,709r-8,l363,709r-9,1l348,709r-8,l333,709r-8,-2l317,707r-7,-1l302,704r-8,-1l287,702r-8,-3l271,698r-8,-3l255,692r-7,-3l240,685r,-74l240,611r7,2l255,614r6,1l270,617r8,l286,618r6,1l301,619r8,2l317,621r8,l333,621r8,l349,622r8,-1l365,621r8,l381,621r7,l396,619r8,l412,618r7,-1l427,617r7,-2l441,614r6,-1l454,611r7,-3l468,607r6,-1l481,603,357,219,416,44r,l410,46r-7,3l396,52r-7,3l384,56r-7,3l371,62r-7,2l356,67r-7,1l342,71r-6,3l329,77r-7,1l315,81r-6,2l302,85r-8,3l287,90r-7,2l274,94r-7,2l260,99r-7,2l247,103r-6,2l234,107r-6,3l221,112r-5,2l209,116r-6,2l203,118r-5,4l194,126r-4,4l186,134r-4,4l178,144r-4,4l170,152r-4,4l162,160r-4,4l154,170r-4,4l146,179r-4,5l137,189r-4,6l129,200r-4,5l121,211r-5,7l112,225r-4,5l102,237r-4,8l93,252r-4,8l84,269r-6,8l73,285r-6,10l62,304r36,54l18,432r,l13,436r-2,4l8,444r-3,4l3,452r-2,4l1,460,,465r,2l1,471r,3l3,477r1,4l5,484r3,2l11,489r1,2l15,493r4,2l22,497r4,2l28,500r4,2l36,502r4,1l43,503r4,l51,503r4,l59,502r4,l67,500r83,-77l150,423r1,5l154,432r2,4l159,441r3,4l164,449r3,6l170,459r3,4l177,469r2,4l182,478r3,4l187,486r4,6l194,496r3,6l199,507r3,4l203,517r3,4l209,526r1,4l212,536r1,4l214,545r2,5l217,555r,5l217,565r,5l217,574r-14,8l209,732r,l218,735r10,1l237,739r10,1l257,743r10,1l276,746r10,1l295,748r11,l315,750r10,l334,750r10,l353,750r10,l372,750r9,-2l391,748r9,-1l410,746r9,-2l429,743r9,-2l447,740r10,-3l466,736r10,-3l484,730r9,-2l503,725r8,-3l511,589,466,566r15,-82l481,484r,-4l481,477r1,-4l482,469r,-3l481,462r,-4l481,454r-1,-5l480,445r-2,-4l478,437r-1,-5l477,428r-1,-6l476,417r-2,-6l474,404r-1,-5l473,392r,-7l472,378r,-8l472,363r1,-9l473,345r,-9l474,326r2,-9l477,306r1,-11l481,284r,l481,278r-1,-4l480,269r,-6l480,259r,-6l478,248r,-4l477,238r,-4l476,229r,-4l474,221r,-6l473,211r,-4l472,201r-2,-4l470,193r-1,-4l468,185r-2,-4l466,177r-1,-4l464,170r,-4l462,162r-1,-3l461,155r-1,-3l458,149r,-2l503,110,539,26r,l542,23r1,-4l544,16r2,-4l544,9r,-2l543,4,542,3,539,1,536,r-2,l530,r-4,l522,1r-6,3l511,7,416,57r,-13l357,219xe" fillcolor="#930" stroked="f" strokecolor="#930">
              <v:fill color2="#ff9" rotate="t" focus="50%" type="gradient"/>
              <v:imagedata embosscolor="shadow add(51)"/>
              <v:shadow on="t" type="emboss" color="lineOrFill darken(153)" color2="shadow add(102)" offset="1pt,1pt"/>
              <v:path arrowok="t"/>
            </v:shape>
            <v:shape id="_x0000_s1030" style="position:absolute;left:11148;top:3330;width:546;height:750" coordsize="546,750" path="m189,219r23,41l212,260r-3,9l209,275r1,7l213,289r4,6l221,300r6,6l232,310r7,4l245,317r7,2l259,322r7,1l272,325r7,1l285,326,212,260,189,219,88,57r,l85,56,81,55,78,52,76,49,72,46,68,45,65,42,61,40,58,38,54,37,51,36,47,34,45,33r-4,l38,34r-3,2l35,36r-1,1l34,40r,4l35,48r2,4l38,57r3,6l43,67r2,6l49,77r2,4l54,83r3,3l59,88r3,l65,86r,l66,86r,l68,85r2,-2l72,82r2,-3l77,78r1,-3l81,73r3,-2l85,68r1,-2l88,64r1,-2l89,60,88,57,189,219,228,104r,l228,105r,3l227,110r,2l225,114r-1,1l223,116r-2,3l220,120r-3,2l216,122r-3,1l210,125r-2,l205,126r-3,l200,126r-4,l193,126r-4,l185,126r-3,-1l178,123r-4,-1l170,120r-5,-1l161,118r-4,-3l152,112r-5,-2l143,107r-5,-3l138,118r,l142,122r5,4l151,130r4,3l159,137r4,3l167,142r3,3l174,148r4,3l182,153r4,2l190,158r4,1l198,162r4,1l205,166r4,1l213,168r4,2l221,173r4,1l229,175r3,2l236,179r4,2l244,182r4,2l252,186r4,2l260,190r4,2l433,343r,l435,338r2,-2l438,332r3,-5l442,325r3,-4l446,318r2,-4l449,311r1,-4l450,303r,-4l449,293r-1,-5l445,282r-3,-7l442,275r-4,-4l435,266r-4,-4l429,258r-4,-6l421,248r-4,-6l413,238r-4,-5l404,229r-4,-6l396,219r-4,-5l387,210r-4,-6l379,200r-4,-4l371,190r-4,-4l363,182r-4,-4l355,174r-3,-3l348,167r-3,-4l343,160r-3,-2l337,155r-3,-3l332,149r-2,-1l329,147r,l328,145r-2,-1l325,142r-1,-1l321,140r-1,-2l317,138r-1,-1l313,136r-1,-2l309,133r-3,l303,131r-2,-1l298,129r-4,l291,127r-2,-1l285,125r-3,-2l278,122r-4,-2l270,119r-4,-1l262,116r-4,-1l252,114r-4,-3l244,110r-5,-2l233,105r-5,-1l189,219,206,94,138,67r,l138,70r,4l138,77r1,2l140,82r3,3l144,88r3,2l150,92r2,2l157,96r2,3l163,100r4,1l170,103r4,1l178,104r4,1l185,105r4,l192,107r2,l198,105r2,l202,105r2,-1l205,103r1,-2l208,100r,-1l206,97r,-3l189,219,93,229r,l93,240r,9l93,259r,8l93,275r,9l93,290r2,7l95,304r,7l96,317r1,5l97,326r2,6l99,336r1,4l101,344r2,3l103,351r1,3l105,358r,2l107,363r,3l108,369r,2l109,373r,2l111,378r,3l111,384r,2l111,386r-2,6l108,399r-1,7l105,412r-1,6l103,425r,7l101,437r-1,7l100,451r,5l99,463r,7l99,475r,7l99,488r,7l99,502r1,5l100,514r1,7l101,526r2,7l104,539r,6l105,551r2,7l109,565r2,5l112,577r3,5l116,589r,l121,591r5,l131,592r5,1l140,595r6,l151,596r6,l161,597r5,l171,599r6,l182,599r6,l193,599r5,l204,599r5,l216,597r5,l227,597r6,-1l239,595r6,l252,593r7,-1l266,591r6,-2l279,588r7,-1l294,585r8,-3l302,529,373,403r,l369,400r-4,-3l363,393r-4,-2l355,388r-3,-3l349,382r-4,-2l343,377r-3,-3l337,371r-3,-2l332,366r-3,-3l326,360r-2,-2l324,358r-3,-3l317,354r-4,-2l309,351r-4,l301,351r-6,l291,351r-5,l281,351r-5,-2l271,349r-5,-1l259,347r-5,-2l248,343,212,312r,l210,318r,5l210,329r2,4l213,338r1,6l216,348r3,6l221,358r2,5l225,367r3,6l229,378r2,6l233,389r2,6l228,395,189,363,183,229r,l183,225r-1,-6l181,214r-2,-6l177,201r-3,-5l171,189r-4,-5l163,178r-4,-5l154,167r-6,-4l143,160r-5,-2l131,155r-7,l124,155r-3,l119,158r-3,1l113,163r-2,4l109,171r-2,6l105,182r,4l105,192r,5l107,201r2,4l113,210r6,2l124,215r,l130,216r4,l138,216r5,l147,216r4,l154,216r3,-1l158,216r1,l159,218r-1,1l155,223r-4,3l146,232r-8,6l138,238r-4,2l130,240r-4,l121,240r-2,l116,238r-1,l112,237r-3,-1l108,234r-3,-1l104,232r-3,-2l100,230r-3,-1l93,229r96,-10l65,603r,92l65,695r8,1l81,696r7,2l96,699r7,1l111,702r6,1l126,704r6,l140,706r7,1l155,707r7,2l169,709r8,l183,709r9,1l198,709r8,l213,709r8,-2l229,707r7,-1l244,704r8,-1l259,702r8,-3l275,698r8,-3l291,692r7,-3l306,685r,-74l306,611r-7,2l291,614r-6,1l276,617r-8,l260,618r-6,1l245,619r-8,2l229,621r-8,l213,621r-8,l197,622r-8,-1l181,621r-8,l165,621r-7,l150,619r-8,l134,618r-7,-1l119,617r-7,-2l105,614r-6,-1l92,611r-7,-3l78,607r-6,-1l65,603,189,219,130,44r,l136,46r7,3l150,52r7,3l162,56r7,3l175,62r7,2l190,67r7,1l204,71r6,3l217,77r7,1l231,81r6,2l244,85r8,3l259,90r7,2l272,94r7,2l286,99r7,2l299,103r6,2l312,107r6,3l325,112r5,2l337,116r6,2l343,118r5,4l352,126r4,4l360,134r4,4l368,144r4,4l376,152r4,4l384,160r4,4l392,170r4,4l400,179r4,5l409,189r4,6l417,200r4,5l425,211r5,7l434,225r4,5l444,237r4,8l453,252r4,8l462,269r6,8l473,285r6,10l484,304r-36,54l528,432r,l533,436r2,4l538,444r3,4l543,452r2,4l545,460r1,5l546,467r-1,4l545,474r-2,3l542,481r-1,3l538,486r-3,3l534,491r-3,2l527,495r-3,2l520,499r-2,1l514,502r-4,l506,503r-3,l499,503r-4,l491,503r-4,-1l483,502r-4,-2l396,423r,l395,428r-3,4l390,436r-3,5l384,445r-2,4l379,455r-3,4l373,463r-4,6l367,473r-3,5l361,482r-2,4l355,492r-3,4l349,502r-2,5l344,511r-1,6l340,521r-3,5l336,530r-2,6l333,540r-1,5l330,550r-1,5l329,560r,5l329,570r,4l343,582r-6,150l337,732r-9,3l318,736r-9,3l299,740r-10,3l279,744r-9,2l260,747r-9,1l240,748r-9,2l221,750r-9,l202,750r-9,l183,750r-9,l165,748r-10,l146,747r-10,-1l127,744r-10,-1l108,741r-9,-1l89,737r-9,-1l70,733r-8,-3l53,728,43,725r-8,-3l35,589,80,566,65,484r,l65,480r,-3l64,473r,-4l64,466r1,-4l65,458r,-4l66,449r,-4l68,441r,-4l69,432r,-4l70,422r,-5l72,411r,-7l73,399r,-7l73,385r1,-7l74,370r,-7l73,354r,-9l73,336,72,326r-2,-9l69,306,68,295,65,284r,l65,278r1,-4l66,269r,-6l66,259r,-6l68,248r,-4l69,238r,-4l70,229r,-4l72,221r,-6l73,211r,-4l74,201r2,-4l76,193r1,-4l78,185r2,-4l80,177r1,-4l82,170r,-4l84,162r1,-3l85,155r1,-3l88,149r,-2l43,110,7,26r,l4,23,3,19,2,16,,12,2,9,2,7,3,4,4,3,7,1,10,r2,l16,r4,l24,1r6,3l35,7r95,50l130,44r59,175xe" fillcolor="#930" stroked="f" strokecolor="#930">
              <v:fill color2="#ff9" rotate="t" focus="50%" type="gradient"/>
              <v:imagedata embosscolor="shadow add(51)"/>
              <v:shadow on="t" type="emboss" color="lineOrFill darken(153)" color2="shadow add(102)" offset="1pt,1pt"/>
              <v:path arrowok="t"/>
            </v:shape>
            <v:shape id="_x0000_s1031" style="position:absolute;left:11303;top:4071;width:68;height:8721" coordsize="68,8721" path="m34,8721r34,l68,,,,,8721r34,xe" fillcolor="#930" stroked="f" strokecolor="#930">
              <v:fill color2="#ff9" rotate="t" focus="50%" type="gradient"/>
              <v:imagedata embosscolor="shadow add(51)"/>
              <v:shadow on="t" type="emboss" color="lineOrFill darken(153)" color2="shadow add(102)" offset="1pt,1pt"/>
              <v:path arrowok="t"/>
            </v:shape>
            <v:shape id="_x0000_s1032" style="position:absolute;left:11148;top:12783;width:546;height:750" coordsize="546,750" path="m189,531r23,-41l212,490r-3,-8l209,475r1,-7l213,461r4,-5l221,450r6,-5l232,440r7,-4l245,434r7,-3l259,428r7,-1l272,425r7,-1l285,424r-73,66l189,531,88,693r,l85,694r-4,1l78,698r-2,3l72,704r-4,1l65,708r-4,2l58,712r-4,1l51,715r-4,1l45,717r-4,l38,716r-3,-1l35,715r-1,-2l34,710r,-4l35,702r2,-4l38,693r3,-6l43,683r2,-5l49,673r2,-4l54,667r3,-3l59,662r3,l65,664r,l66,664r,l68,665r2,2l72,668r2,3l77,672r1,3l81,678r3,1l85,682r1,2l88,686r1,3l89,690r-1,3l189,531r39,115l228,646r,-1l228,642r-1,-1l227,638r-2,-2l224,635r-1,-1l221,631r-1,-1l217,628r-1,l213,627r-3,-2l208,625r-3,-1l202,624r-2,l196,624r-3,l189,624r-4,l182,625r-4,2l174,628r-4,2l165,631r-4,1l157,635r-5,3l147,641r-4,2l138,646r,-14l138,632r4,-4l147,624r4,-4l155,617r4,-4l163,610r4,-2l170,605r4,-3l178,599r4,-2l186,595r4,-2l194,591r4,-3l202,587r3,-3l209,583r4,-1l217,580r4,-3l225,576r4,-1l232,573r4,-2l240,569r4,-1l248,567r4,-3l256,562r4,-2l264,558,433,408r,l435,412r2,2l438,418r3,5l442,425r3,4l446,432r2,4l449,439r1,4l450,447r,4l449,457r-1,5l445,468r-3,7l442,475r-4,4l435,484r-4,4l429,493r-4,5l421,502r-4,6l413,512r-4,5l404,521r-4,6l396,531r-4,5l387,540r-4,6l379,550r-4,4l371,560r-4,4l363,568r-4,4l355,576r-3,3l348,583r-3,4l343,590r-3,3l337,595r-3,3l332,601r-2,1l329,604r,l328,605r-2,1l325,608r-1,1l321,610r-1,2l317,612r-1,1l313,615r-1,1l309,617r-3,l303,619r-2,1l298,621r-4,l291,623r-2,1l285,625r-3,2l278,628r-4,2l270,631r-4,1l262,634r-4,1l252,636r-4,3l244,641r-5,1l233,645r-5,1l189,531r17,125l138,683r,l138,680r,-4l138,673r1,-2l140,668r3,-3l144,662r3,-2l150,658r2,-2l157,654r2,-2l163,650r4,-1l170,647r4,-1l178,646r4,-1l185,645r4,l192,643r2,l198,645r2,l202,645r2,1l205,647r1,2l208,650r,2l206,653r,3l189,531,93,521r,l93,510r,-9l93,491r,-8l93,475r,-9l93,460r2,-7l95,446r,-7l96,434r1,-6l97,424r2,-6l99,414r1,-4l101,406r2,-3l103,399r1,-2l105,392r,-2l107,387r,-3l108,381r,-2l109,377r,-2l111,372r,-3l111,366r,-2l111,364r-2,-6l108,351r-1,-7l105,338r-1,-6l103,325r,-7l101,313r-1,-7l100,299r,-5l99,287r,-7l99,275r,-7l99,262r,-7l99,249r1,-6l100,236r1,-7l101,224r2,-7l104,212r,-7l105,199r2,-7l109,185r2,-5l112,173r3,-5l116,161r,l121,159r5,l131,158r5,-1l140,155r6,l151,154r6,l161,153r5,l171,151r6,l182,151r6,l193,151r5,l204,151r5,l216,153r5,l227,153r6,1l239,155r6,l252,157r7,1l266,159r6,2l279,162r7,2l294,165r8,3l302,221r71,126l373,347r-4,3l365,353r-2,4l359,360r-4,2l352,365r-3,3l345,371r-2,2l340,376r-3,3l334,381r-2,3l329,387r-3,3l324,392r,l321,395r-4,2l313,398r-4,1l305,399r-4,l295,399r-4,l286,399r-5,l276,401r-5,l266,402r-7,1l254,405r-6,3l212,438r,l210,432r,-5l210,421r2,-4l213,412r1,-6l216,402r3,-5l221,392r2,-5l225,383r3,-6l229,372r2,-6l233,361r2,-6l228,355r-39,32l183,521r,l183,525r-1,6l181,536r-2,6l177,549r-3,5l171,561r-4,6l163,572r-4,5l154,583r-6,4l143,590r-5,3l131,595r-7,l124,595r-3,l119,593r-3,-2l113,587r-2,-4l109,579r-2,-6l105,568r,-4l105,558r,-5l107,549r2,-4l113,540r6,-2l124,535r,l130,534r4,l138,534r5,l147,534r4,l154,534r3,1l158,534r1,l159,532r-1,-1l155,527r-4,-3l146,519r-8,-7l138,512r-4,-2l130,510r-4,l121,510r-2,l116,512r-1,l112,513r-3,1l108,516r-3,1l104,519r-3,1l100,520r-3,1l93,521r96,10l65,147r,-92l65,55r8,-1l81,54r7,-1l96,51r7,-1l111,48r6,-1l126,46r6,l140,44r7,-1l155,43r7,-1l169,42r8,l183,42r9,-2l198,42r8,l213,42r8,1l229,43r7,1l244,46r8,1l259,48r8,3l275,53r8,2l291,58r7,3l306,65r,74l306,139r-7,-1l291,136r-6,-1l276,133r-8,l260,132r-6,-1l245,131r-8,-2l229,129r-8,l213,129r-8,l197,128r-8,1l181,129r-8,l165,129r-7,l150,131r-8,l134,132r-7,1l119,133r-7,2l105,136r-6,2l92,139r-7,3l78,143r-6,1l65,147,189,531,130,706r,l136,704r7,-3l150,698r7,-3l162,694r7,-3l175,689r7,-3l190,683r7,-1l204,679r6,-3l217,673r7,-1l231,669r6,-2l244,665r8,-3l259,660r7,-2l272,656r7,-2l286,652r7,-3l299,647r6,-2l312,643r6,-2l325,638r5,-2l337,634r6,-2l343,632r5,-4l352,624r4,-4l360,616r4,-4l368,606r4,-4l376,598r4,-4l384,590r4,-4l392,580r4,-4l400,571r4,-4l409,561r4,-5l417,550r4,-5l425,539r5,-7l434,525r4,-5l444,513r4,-8l453,498r4,-8l462,482r6,-9l473,465r6,-9l484,446,448,392r80,-74l528,318r5,-4l535,310r3,-4l541,302r2,-4l545,294r,-4l546,286r,-3l545,279r,-3l543,273r-1,-4l541,266r-3,-2l535,261r-1,-1l531,257r-4,-2l524,253r-4,-2l518,250r-4,-1l510,249r-4,-2l503,247r-4,l495,247r-4,l487,249r-4,l479,250r-83,77l396,327r-1,-4l392,318r-2,-4l387,309r-3,-4l382,301r-3,-6l376,291r-3,-4l369,281r-2,-4l364,272r-3,-4l359,264r-4,-6l352,254r-3,-5l347,243r-3,-4l343,233r-3,-4l337,224r-1,-4l334,214r-1,-4l332,205r-2,-4l329,195r,-5l329,185r,-5l329,176r14,-8l337,18r,l328,16,318,14r-9,-3l299,10,289,7,279,6,270,5,260,3,251,2r-11,l231,,221,r-9,l202,r-9,l183,r-9,l165,2r-10,l146,3,136,5r-9,1l117,7r-9,2l99,10,89,13r-9,1l70,17r-8,3l53,22,43,25r-8,3l35,161r45,23l65,266r,l65,270r,3l64,277r,4l64,284r1,4l65,292r,5l66,301r,4l68,309r,4l69,318r,5l70,328r,6l72,339r,7l73,351r,7l73,365r1,7l74,380r,7l73,397r,8l73,414r-1,10l70,434r-1,11l68,456r-3,10l65,466r,6l66,476r,6l66,487r,4l66,497r2,5l68,506r1,6l69,516r1,5l70,525r2,5l72,535r1,4l73,543r1,6l76,553r,4l77,561r1,4l80,569r,4l81,577r1,3l82,584r2,4l85,591r,4l86,598r2,3l88,604,43,641,7,724r,l4,727r-1,4l2,734,,738r2,3l2,743r1,3l4,747r3,2l10,750r2,l16,750r4,l24,749r6,-3l35,743r95,-50l130,706,189,531xe" fillcolor="#930" stroked="f" strokecolor="#930">
              <v:fill color2="#ff9" rotate="t" focus="50%" type="gradient"/>
              <v:imagedata embosscolor="shadow add(51)"/>
              <v:shadow on="t" type="emboss" color="lineOrFill darken(153)" color2="shadow add(102)" offset="1pt,1pt"/>
              <v:path arrowok="t"/>
            </v:shape>
            <v:shape id="_x0000_s1033" style="position:absolute;left:11206;top:1053;width:111;height:107" coordsize="111,107" path="m47,62r7,l62,63r10,3l81,69r8,4l97,77r8,4l111,87,63,95r-33,8l10,107,,104,,96,4,77,12,45,23,r5,6l34,14r4,8l42,30r1,10l46,48r1,7l47,62xe" fillcolor="#930" stroked="f" strokecolor="#930">
              <v:fill color2="#ff9" rotate="t" focus="50%" type="gradient"/>
              <v:imagedata embosscolor="shadow add(51)"/>
              <v:shadow on="t" type="emboss" color="lineOrFill darken(153)" color2="shadow add(102)" offset="1pt,1pt"/>
              <v:path arrowok="t"/>
            </v:shape>
            <v:shape id="_x0000_s1034" style="position:absolute;left:11078;top:945;width:344;height:336" coordsize="344,336"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930" stroked="f" strokecolor="#930">
              <v:fill color2="#ff9" rotate="t" focus="50%" type="gradient"/>
              <v:imagedata embosscolor="shadow add(51)"/>
              <v:shadow on="t" type="emboss" color="lineOrFill darken(153)" color2="shadow add(102)" offset="1pt,1pt"/>
              <v:path arrowok="t"/>
            </v:shape>
            <v:shape id="_x0000_s1035" style="position:absolute;left:3111;top:594;width:737;height:555" coordsize="737,555" path="m215,363r41,-23l256,340r8,3l271,343r6,-2l284,339r5,-5l295,330r5,-5l304,319r4,-6l311,306r3,-7l316,292r2,-7l319,278r1,-7l320,266r-64,74l215,363,56,466r,l55,469r-1,4l51,476r-3,2l46,482r-2,5l42,489r-3,4l37,496r-1,4l35,503r-2,4l32,510r,4l33,517r2,2l35,519r1,2l39,521r4,l47,519r4,-1l56,517r6,-3l66,511r5,-1l75,506r4,-3l82,500r3,-2l86,495r,-3l85,489r,l85,488r,l83,487r-1,-3l81,482r-3,-2l77,477r-3,-1l71,473r-1,-3l67,469r-3,-2l63,466r-3,-1l59,465r-3,1l215,363,102,323r,l104,323r2,l108,325r2,l112,326r1,2l114,329r3,1l118,332r2,2l120,336r1,3l122,341r,3l124,347r,3l124,352r,4l124,359r,4l124,367r-2,3l121,374r-1,4l118,382r-1,6l116,392r-3,4l110,400r-2,6l105,410r-3,5l116,415r,l120,411r4,-5l128,402r2,-5l134,393r3,-4l140,385r3,-3l145,378r3,-4l151,370r1,-4l155,362r1,-4l159,354r1,-4l163,347r1,-4l165,339r2,-5l170,330r1,-4l172,322r2,-3l176,315r2,-4l179,307r1,-4l183,299r1,-4l187,291r1,-5l337,115r,l333,112r-3,-1l326,110r-4,-3l319,106r-4,-3l312,101r-4,-1l306,99r-4,-2l298,97r-4,l288,99r-5,1l277,103r-6,3l271,106r-4,4l261,112r-4,5l253,119r-5,4l244,127r-6,5l234,136r-5,4l225,144r-6,4l215,152r-5,4l206,162r-5,4l196,170r-4,4l187,178r-4,4l179,186r-4,5l171,195r-3,2l164,201r-4,3l157,207r-2,3l152,212r-3,3l147,218r-2,1l144,221r,l143,222r-2,1l140,225r-1,1l137,229r-1,1l136,233r-2,1l133,237r-1,1l130,241r,3l129,247r-1,2l126,252r,4l125,259r-1,3l122,266r-1,3l120,273r-2,4l117,281r-1,4l114,289r-1,4l112,299r-3,4l108,307r-2,6l104,318r-2,5l215,363,93,345,66,415r,l68,415r5,l75,415r3,-1l81,413r2,-3l86,408r3,-2l90,403r3,-3l94,396r3,-3l98,389r1,-4l101,382r1,-4l102,374r2,-4l104,367r,-4l105,360r,-2l104,354r,-2l104,350r-2,-2l101,347r-2,-2l98,344r-1,l95,345r-2,l215,363r10,98l225,461r11,l245,461r9,l263,461r8,l279,461r6,l292,459r7,l306,459r5,-1l316,456r4,l326,455r4,l334,454r4,-2l341,451r4,l347,450r4,-2l354,448r3,-1l360,447r2,-2l365,445r1,-1l369,444r3,-1l374,443r3,l380,443r,l385,444r7,1l399,447r6,1l411,450r7,1l424,451r6,1l436,454r7,l449,454r6,1l462,455r5,l474,455r6,l486,455r7,l498,454r7,l512,452r5,l524,451r5,-1l536,450r5,-2l548,447r7,-3l560,443r7,-2l572,439r7,-2l579,437r2,-5l581,428r1,-6l583,417r2,-4l585,407r1,-5l586,396r1,-4l587,387r2,-6l589,376r,-6l589,365r,-6l589,354r,-6l589,343r-2,-7l587,330r,-5l586,318r-1,-5l585,306r-2,-7l582,292r-1,-7l579,278r-1,-7l577,265r-2,-9l572,248r-52,l396,175r,l393,180r-2,4l387,186r-3,5l381,195r-3,2l376,200r-3,4l370,207r-2,3l365,212r-3,3l360,218r-3,3l354,223r-3,3l351,226r-2,3l347,233r-1,4l345,241r,4l345,249r,6l345,259r,6l345,270r-2,4l343,280r-1,5l341,292r-2,5l337,303r-30,37l307,340r5,1l318,341r5,l327,340r6,-1l338,337r4,-1l347,333r4,-3l357,329r4,-3l366,323r6,-1l377,321r5,-3l388,317r,6l357,363r-132,6l225,369r-4,l215,370r-5,1l205,373r-7,3l192,378r-6,3l180,385r-5,4l170,393r-6,6l160,404r-3,6l155,415r-3,7l152,429r,l152,432r3,3l156,437r4,3l164,443r4,1l174,447r5,1l183,448r5,l194,448r4,-1l202,444r4,-4l209,435r2,-6l211,429r2,-5l213,419r,-4l213,410r,-4l213,402r,-3l211,396r2,-1l213,393r1,l215,395r4,2l222,402r5,5l234,415r,l236,419r,5l236,428r,4l236,435r-2,2l234,439r-1,2l232,444r-2,1l229,448r-2,2l226,452r,2l225,456r,5l215,363,593,489r90,l683,489r1,-8l684,473r2,-7l687,458r1,-7l690,443r1,-7l692,428r,-7l694,413r1,-7l695,397r1,-6l696,384r,-8l696,369r2,-9l696,354r,-9l696,339r-1,-9l695,322r-1,-7l692,307r-1,-8l690,292r-3,-8l686,276r-3,-9l680,259r-2,-7l674,244r-73,l601,244r1,7l603,259r2,7l606,274r,8l608,291r1,6l609,306r1,8l610,322r,8l610,339r,8l612,355r-2,8l610,371r,9l610,388r,7l609,403r,8l608,419r-2,7l606,435r-1,6l603,448r-1,7l601,462r-3,7l597,476r-2,6l593,489,215,363,43,424r,l46,417r2,-7l51,403r3,-7l55,391r3,-7l60,377r3,-7l66,362r1,-7l70,348r3,-7l75,334r2,-6l79,321r3,-7l83,307r3,-8l89,292r1,-7l93,278r1,-7l97,265r2,-7l101,251r3,-6l105,238r3,-6l110,225r2,-6l114,212r2,-5l116,207r4,-6l124,197r4,-4l132,189r4,-4l141,181r4,-4l149,173r4,-4l157,164r4,-4l167,156r4,-4l176,148r4,-4l186,140r5,-4l196,132r6,-5l207,123r7,-5l221,114r5,-4l233,104r8,-4l248,95r8,-5l264,85r8,-6l280,74r9,-5l299,63r52,37l424,18r,l428,14r4,-3l436,8r4,-3l444,3r5,-2l453,1,457,r2,l463,1r3,l469,3r4,1l475,5r3,3l481,11r1,1l485,15r1,4l489,22r1,4l492,29r1,4l493,37r1,4l494,44r,4l494,52r,4l493,60r,4l492,69r-76,83l416,152r4,2l424,156r4,3l434,162r4,2l442,167r5,3l451,173r4,2l461,180r4,2l470,185r4,3l478,191r6,4l488,197r5,3l498,203r4,3l508,207r4,3l517,212r4,2l527,215r4,2l536,218r4,1l546,221r5,l555,221r5,l564,221r8,-14l719,212r,l722,222r1,10l726,241r1,10l730,262r2,9l733,281r1,10l736,300r,11l737,321r,9l737,340r,10l737,359r,10l737,378r-1,10l736,397r-2,10l733,417r-1,9l730,436r-1,9l727,455r-2,10l723,474r-2,10l718,492r-3,10l713,511r-3,8l579,519,556,474r-81,15l475,489r-4,l469,489r-4,2l461,491r-3,l454,489r-4,l446,489r-4,-1l438,488r-4,-1l430,487r-6,-2l420,485r-5,-1l409,484r-5,-2l397,482r-5,-1l385,481r-7,l372,480r-8,l357,480r-10,1l339,481r-9,l320,482r-9,2l300,485r-11,2l279,489r,l273,489r-4,-1l264,488r-6,l254,488r-5,l244,487r-4,l234,485r-4,l225,484r-4,l217,482r-6,l207,481r-4,l198,480r-4,-2l190,478r-4,-1l182,476r-4,-2l174,474r-4,-1l167,472r-4,l159,470r-3,-1l152,469r-3,-2l147,466r-3,l108,511,25,548r,l23,551r-4,1l16,554r-4,1l9,554r-3,l4,552,2,551,1,548,,546r,-3l,539r,-4l1,530r3,-5l6,519,56,424r-13,l215,363xe" fillcolor="#930" stroked="f" strokecolor="#930">
              <v:fill color2="#ff9" rotate="t" focus="50%" type="gradient"/>
              <v:imagedata embosscolor="shadow add(51)"/>
              <v:shadow on="t" type="emboss" color="lineOrFill darken(153)" color2="shadow add(102)" offset="1pt,1pt"/>
              <v:path arrowok="t"/>
            </v:shape>
            <v:shape id="_x0000_s1036" style="position:absolute;left:3840;top:923;width:4574;height:68" coordsize="4574,68" path="m4574,34r,-34l,,,68r4574,l4574,34xe" fillcolor="#930" stroked="f" strokecolor="#930">
              <v:fill color2="#ff9" rotate="t" focus="50%" type="gradient"/>
              <v:imagedata embosscolor="shadow add(51)"/>
              <v:shadow on="t" type="emboss" color="lineOrFill darken(153)" color2="shadow add(102)" offset="1pt,1pt"/>
              <v:path arrowok="t"/>
            </v:shape>
            <v:shape id="_x0000_s1037" style="position:absolute;left:8406;top:594;width:737;height:555" coordsize="737,555" path="m521,363l481,340r,l473,343r-7,l459,341r-6,-2l447,334r-5,-4l436,325r-4,-6l428,313r-2,-7l423,299r-3,-7l419,285r-2,-7l416,271r,-5l481,340r40,23l680,466r,l682,469r1,4l686,476r2,2l691,482r1,5l695,489r3,4l699,496r1,4l702,503r1,4l705,510r,4l703,517r-1,2l702,519r-2,2l698,521r-4,l690,519r-4,-1l680,517r-5,-3l671,511r-6,-1l661,506r-4,-3l655,500r-3,-2l651,495r,-3l652,489r,l652,488r,l653,487r2,-3l656,482r3,-2l660,477r3,-1l665,473r2,-3l669,469r3,-2l674,466r2,-1l678,465r2,1l521,363,634,323r,l633,323r-3,l629,325r-3,l625,326r-1,2l622,329r-2,1l618,332r-1,2l617,336r-1,3l614,341r,3l613,347r,3l613,352r,4l613,359r,4l613,367r1,3l616,374r1,4l618,382r2,6l621,392r3,4l626,400r3,6l632,410r2,5l621,415r,l617,411r-4,-5l609,402r-3,-5l602,393r-3,-4l597,385r-3,-3l591,378r-2,-4l586,370r-1,-4l582,362r-1,-4l578,354r-1,-4l574,347r-2,-4l571,339r-1,-5l567,330r-1,-4l564,322r-1,-3l560,315r-1,-4l558,307r-2,-4l554,299r-2,-4l550,291r-2,-5l400,115r,l404,112r3,-1l411,110r4,-3l417,106r5,-3l424,101r4,-1l431,99r4,-2l439,97r4,l448,99r6,1l459,103r7,3l466,106r4,4l475,112r4,5l484,119r5,4l493,127r5,5l502,136r6,4l512,144r5,4l521,152r6,4l531,162r5,4l540,170r4,4l550,178r4,4l558,186r4,5l566,195r2,2l572,201r5,3l579,207r3,3l585,212r2,3l590,218r1,1l593,221r,l594,222r1,1l597,225r1,1l599,229r2,1l601,233r1,1l603,237r2,1l606,241r,3l607,247r2,2l610,252r,4l612,259r1,3l614,266r2,3l617,273r1,4l620,281r1,4l622,289r2,4l625,299r3,4l629,307r1,6l633,318r1,5l521,363,644,345r27,70l671,415r-3,l664,415r-3,l659,414r-3,-1l653,410r-2,-2l648,406r-1,-3l644,400r-1,-4l640,393r-2,-4l637,385r-1,-3l634,378r,-4l633,370r,-3l633,363r-1,-3l632,358r1,-4l633,352r,-2l634,348r2,-1l637,345r1,-1l640,344r1,1l644,345,521,363r-9,98l512,461r-11,l492,461r-10,l474,461r-8,l458,461r-7,l444,459r-6,l431,459r-5,-1l420,456r-4,l411,455r-4,l403,454r-4,-2l396,451r-4,l389,450r-4,-2l382,448r-2,-1l377,447r-3,-2l372,445r-2,-1l368,444r-3,-1l362,443r-2,l357,443r,l351,444r-6,1l338,447r-7,1l326,450r-7,1l312,451r-5,1l300,454r-7,l288,454r-7,1l275,455r-6,l262,455r-5,l250,455r-6,l238,454r-7,l225,452r-6,l213,451r-6,-1l201,450r-6,-2l188,447r-6,-3l176,443r-6,-2l164,439r-7,-2l157,437r-1,-5l156,428r-1,-6l153,417r-1,-4l152,407r-1,-5l151,396r-2,-4l149,387r-1,-6l148,376r,-6l148,365r,-6l148,354r,-6l148,343r1,-7l149,330r,-5l151,318r1,-5l152,306r1,-7l155,292r1,-7l157,278r2,-7l160,265r1,-9l164,248r53,l341,175r,l343,180r3,4l350,186r3,5l355,195r3,2l361,200r3,4l366,207r3,3l372,212r2,3l377,218r3,3l382,223r3,3l385,226r3,3l389,233r2,4l392,241r,4l392,249r,6l392,259r,6l392,270r1,4l393,280r2,5l396,292r1,5l400,303r30,37l430,340r-6,1l419,341r-6,l409,340r-5,-1l399,337r-4,-1l389,333r-4,-3l380,329r-4,-3l370,323r-5,-1l360,321r-6,-3l349,317r,6l380,363r132,6l512,369r4,l521,370r6,1l532,373r7,3l544,378r7,3l556,385r6,4l567,393r5,6l577,404r2,6l582,415r3,7l585,429r,l585,432r-3,3l581,437r-4,3l572,443r-4,1l563,447r-5,1l554,448r-6,l543,448r-4,-1l535,444r-4,-4l528,435r-3,-6l525,429r-1,-5l524,419r,-4l524,410r,-4l524,402r,-3l525,396r-1,-1l524,393r-1,l521,395r-4,2l515,402r-6,5l502,415r,l501,419r,5l501,428r,4l501,435r1,2l502,439r2,2l505,444r1,1l508,448r1,2l510,452r,2l512,456r,5l521,363,144,489r-90,l54,489r-2,-8l52,473r-1,-7l50,458r-2,-7l47,443r-1,-7l44,428r,-7l43,413r-2,-7l41,397r-1,-6l40,384r,-8l40,369r-1,-9l40,354r,-9l40,339r1,-9l41,322r2,-7l44,307r2,-8l47,292r3,-8l51,276r3,-9l56,259r3,-7l63,244r73,l136,244r-2,7l133,259r-1,7l130,274r,8l129,291r-1,6l128,306r-2,8l126,322r,8l126,339r,8l125,355r1,8l126,371r,9l126,388r,7l128,403r,8l129,419r1,7l130,435r2,6l133,448r1,7l136,462r3,7l140,476r1,6l144,489,521,363r173,61l694,424r-3,-7l688,410r-2,-7l683,396r-1,-5l679,384r-3,-7l674,370r-3,-8l669,355r-2,-7l664,341r-3,-7l660,328r-3,-7l655,314r-2,-7l651,299r-3,-7l647,285r-3,-7l643,271r-3,-6l637,258r-1,-7l633,245r-1,-7l629,232r-3,-7l625,219r-3,-7l621,207r,l617,201r-4,-4l609,193r-4,-4l601,185r-6,-4l591,177r-4,-4l583,169r-4,-5l575,160r-5,-4l566,152r-6,-4l556,144r-5,-4l546,136r-6,-4l535,127r-6,-4l523,118r-7,-4l510,110r-6,-6l496,100r-7,-5l481,90r-8,-5l465,79r-8,-5l447,69r-9,-6l385,100,312,18r,l308,14r-4,-3l300,8,296,5,292,3,288,1r-4,l280,r-3,l273,1r-2,l268,3r-4,1l261,5r-3,3l256,11r-2,1l252,15r-2,4l248,22r-2,4l245,29r-1,4l244,37r-2,4l242,44r,4l242,52r,4l244,60r,4l245,69r75,83l320,152r-4,2l312,156r-4,3l303,162r-4,2l295,167r-6,3l285,173r-4,2l276,180r-4,2l267,185r-5,3l258,191r-5,4l249,197r-5,3l238,203r-4,3l229,207r-4,3l219,212r-4,2l210,215r-4,2l201,218r-5,1l191,221r-5,l182,221r-6,l172,221r-8,-14l17,212r,l15,222r-2,10l10,241,9,251,6,262r-1,9l4,281,2,291r-1,9l1,311,,321r,9l,340r,10l,359r,10l,378r1,10l1,397r1,10l4,417r1,9l6,436r2,9l9,455r3,10l13,474r3,10l19,492r2,10l24,511r3,8l157,519r23,-45l261,489r,l265,489r3,l272,491r4,l279,491r4,-2l287,489r4,l295,488r4,l303,487r4,l312,485r4,l322,484r5,l333,482r6,l345,481r6,l358,481r7,-1l373,480r7,l389,481r8,l407,481r9,1l426,484r10,1l447,487r11,2l458,489r5,l467,488r6,l478,488r4,l488,488r5,-1l497,487r5,-2l506,485r6,-1l516,484r4,-2l525,482r4,-1l533,481r6,-1l543,478r4,l551,477r4,-1l559,474r4,l567,473r3,-1l574,472r4,-2l581,469r4,l587,467r3,-1l593,466r36,45l711,548r,l714,551r4,1l721,554r4,1l727,554r3,l733,552r1,-1l736,548r1,-2l737,543r,-4l737,535r-1,-5l733,525r-3,-6l680,424r14,l521,363xe" fillcolor="#930" stroked="f" strokecolor="#930">
              <v:fill color2="#ff9" rotate="t" focus="50%" type="gradient"/>
              <v:imagedata embosscolor="shadow add(51)"/>
              <v:shadow on="t" type="emboss" color="lineOrFill darken(153)" color2="shadow add(102)" offset="1pt,1pt"/>
              <v:path arrowok="t"/>
            </v:shape>
            <v:shape id="_x0000_s1038" style="position:absolute;left:596;top:790;width:1023;height:2440" coordsize="1023,244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930" stroked="f" strokecolor="#930">
              <v:fill color2="#ff9" rotate="t" focus="50%" type="gradient"/>
              <v:imagedata embosscolor="shadow add(51)"/>
              <v:shadow on="t" type="emboss" color="lineOrFill darken(153)" color2="shadow add(102)" offset="1pt,1pt"/>
              <v:path arrowok="t"/>
            </v:shape>
            <v:shape id="_x0000_s1039" style="position:absolute;left:694;top:654;width:2401;height:1071" coordsize="2401,1071"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930" stroked="f" strokecolor="#930">
              <v:fill color2="#ff9" rotate="t" focus="50%" type="gradient"/>
              <v:imagedata embosscolor="shadow add(51)"/>
              <v:shadow on="t" type="emboss" color="lineOrFill darken(153)" color2="shadow add(102)" offset="1pt,1pt"/>
              <v:path arrowok="t"/>
            </v:shape>
            <v:shape id="_x0000_s1040" style="position:absolute;left:897;top:970;width:2216;height:2269" coordsize="2216,2269"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930" stroked="f" strokecolor="#930">
              <v:fill color2="#ff9" rotate="t" focus="50%" type="gradient"/>
              <v:imagedata embosscolor="shadow add(51)"/>
              <v:shadow on="t" type="emboss" color="lineOrFill darken(153)" color2="shadow add(102)" offset="1pt,1pt"/>
              <v:path arrowok="t"/>
            </v:shape>
            <v:shape id="_x0000_s1041" style="position:absolute;left:9160;top:665;width:2399;height:1041" coordsize="2399,1041"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930" stroked="f" strokecolor="#930">
              <v:fill color2="#ff9" rotate="t" focus="50%" type="gradient"/>
              <v:imagedata embosscolor="shadow add(51)"/>
              <v:shadow on="t" type="emboss" color="lineOrFill darken(153)" color2="shadow add(102)" offset="1pt,1pt"/>
              <v:path arrowok="t"/>
            </v:shape>
            <v:shape id="_x0000_s1042" style="position:absolute;left:10640;top:767;width:1053;height:2441" coordsize="1053,2441"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930" stroked="f" strokecolor="#930">
              <v:fill color2="#ff9" rotate="t" focus="50%" type="gradient"/>
              <v:imagedata embosscolor="shadow add(51)"/>
              <v:shadow on="t" type="emboss" color="lineOrFill darken(153)" color2="shadow add(102)" offset="1pt,1pt"/>
              <v:path arrowok="t"/>
            </v:shape>
            <v:shape id="_x0000_s1043" style="position:absolute;left:9151;top:972;width:2232;height:2255" coordsize="2232,2255"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930" stroked="f" strokecolor="#930">
              <v:fill color2="#ff9" rotate="t" focus="50%" type="gradient"/>
              <v:imagedata embosscolor="shadow add(51)"/>
              <v:shadow on="t" type="emboss" color="lineOrFill darken(153)" color2="shadow add(102)" offset="1pt,1pt"/>
              <v:path arrowok="t"/>
            </v:shape>
            <v:shape id="_x0000_s1044" style="position:absolute;left:972;top:15688;width:110;height:105" coordsize="110,105" path="m63,44r-6,l49,42,39,40,30,37,22,33,13,29,5,25,,19,47,11,81,4,101,r9,l110,10r-4,19l98,60,88,105,82,99,77,92,73,84,70,75,67,67,65,59,63,51r,-7xe" fillcolor="#930" stroked="f" strokecolor="#930">
              <v:fill color2="#ff9" rotate="t" focus="50%" type="gradient"/>
              <v:imagedata embosscolor="shadow add(51)"/>
              <v:shadow on="t" type="emboss" color="lineOrFill darken(153)" color2="shadow add(102)" offset="1pt,1pt"/>
              <v:path arrowok="t"/>
            </v:shape>
            <v:shape id="_x0000_s1045" style="position:absolute;left:867;top:15566;width:344;height:336" coordsize="344,336"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930" stroked="f" strokecolor="#930">
              <v:fill color2="#ff9" rotate="t" focus="50%" type="gradient"/>
              <v:imagedata embosscolor="shadow add(51)"/>
              <v:shadow on="t" type="emboss" color="lineOrFill darken(153)" color2="shadow add(102)" offset="1pt,1pt"/>
              <v:path arrowok="t"/>
            </v:shape>
            <v:shape id="_x0000_s1046" style="position:absolute;left:8434;top:15699;width:737;height:555" coordsize="737,555" path="m522,192r-41,23l481,215r-8,-3l466,212r-6,2l453,216r-6,5l442,225r-5,5l433,236r-4,6l426,249r-3,7l420,263r-1,7l418,277r-2,7l416,289r65,-74l522,192,681,89r,l682,86r1,-4l686,79r3,-2l691,73r2,-5l695,66r3,-4l699,59r2,-4l702,52r1,-4l705,45r,-4l703,38r-1,-2l702,36r-1,-2l698,34r-4,l690,36r-4,1l681,38r-6,3l671,44r-5,1l662,49r-4,3l655,55r-3,2l651,60r,3l652,66r,l652,67r,l654,68r1,3l656,73r3,2l660,78r3,1l666,82r1,3l670,86r2,2l674,89r3,1l678,90r3,-1l522,192r113,40l635,232r-2,l631,232r-2,-2l627,230r-2,-1l624,227r-1,-1l620,225r-1,-2l617,221r,-2l616,216r-1,-2l615,211r-2,-3l613,205r,-2l613,199r,-3l613,192r,-4l615,185r1,-4l617,177r2,-4l620,167r1,-4l624,159r3,-4l629,149r3,-4l635,140r-14,l621,140r-4,4l613,149r-4,4l606,158r-4,4l600,166r-3,4l594,173r-2,4l589,181r-3,4l585,189r-3,4l581,197r-3,4l577,205r-3,3l573,212r-2,4l570,221r-3,4l566,229r-1,4l563,236r-2,4l559,244r-1,4l557,252r-3,4l553,260r-3,4l549,269,400,440r,l404,443r3,1l411,445r4,3l418,449r4,3l425,454r4,1l431,456r4,2l439,458r4,l449,456r5,-1l460,452r6,-3l466,449r4,-4l476,443r4,-5l484,436r5,-4l493,428r6,-5l503,419r5,-4l512,411r6,-4l522,403r5,-4l531,393r5,-4l540,385r4,-4l550,377r4,-4l558,369r4,-5l566,360r3,-2l573,354r4,-3l579,348r3,-3l585,343r3,-3l590,337r2,-1l593,334r,l594,333r2,-1l597,330r1,-1l600,326r1,-1l601,322r1,-1l604,318r1,-1l606,314r,-3l608,308r1,-2l610,303r,-4l612,296r1,-3l615,289r1,-3l617,282r2,-4l620,274r1,-4l623,266r1,-4l625,256r3,-4l629,248r2,-6l633,237r2,-5l522,192r122,18l671,140r,l668,140r-4,l662,140r-3,1l656,142r-2,3l651,147r-3,2l647,152r-3,3l643,159r-3,3l639,166r-2,4l636,173r-1,4l635,181r-2,4l633,188r,4l632,195r,2l633,201r,2l633,205r2,2l636,208r1,2l639,211r1,l641,210r3,l522,192,512,94r,l501,94r-9,l482,94r-8,l466,94r-8,l451,94r-6,2l438,96r-7,l426,97r-6,2l416,99r-5,1l407,100r-4,1l399,103r-3,1l392,104r-3,1l385,107r-2,l380,108r-3,l375,110r-3,l371,111r-3,l365,112r-2,l360,112r-3,l357,112r-5,-1l345,110r-7,-2l332,107r-6,-2l319,104r-6,l307,103r-6,-2l294,101r-6,l282,100r-7,l270,100r-7,l257,100r-6,l244,100r-5,1l232,101r-7,2l220,103r-7,1l208,105r-7,l195,107r-6,1l182,111r-5,1l170,114r-6,2l158,118r,l156,123r,4l155,133r-1,5l152,142r,6l151,153r,6l150,163r,5l148,174r,5l148,185r,5l148,196r,5l148,207r,5l150,219r,6l150,230r1,7l152,242r,7l154,256r1,7l156,270r2,7l159,284r1,6l162,299r2,8l217,307r124,73l341,380r3,-5l346,371r4,-2l353,364r3,-4l358,358r3,-3l364,351r3,-3l369,345r3,-2l375,340r2,-3l380,334r3,-2l385,329r,l388,326r1,-4l391,318r1,-4l392,310r,-4l392,300r,-4l392,290r,-5l394,281r,-6l395,270r1,-7l398,258r2,-6l430,215r,l425,214r-6,l414,214r-4,1l404,216r-5,2l395,219r-6,3l385,225r-5,1l376,229r-5,3l365,233r-5,1l354,237r-5,1l349,232r31,-40l512,186r,l516,186r6,-1l527,184r5,-2l539,179r5,-2l551,174r6,-4l562,166r5,-4l573,156r4,-5l579,145r3,-5l585,133r,-7l585,126r,-3l582,120r-1,-2l577,115r-4,-3l569,111r-6,-3l558,107r-4,l549,107r-6,l539,108r-4,3l531,115r-3,5l526,126r,l524,131r,5l524,140r,5l524,149r,4l524,156r2,3l524,160r,2l523,162r-1,-2l518,158r-3,-5l509,148r-6,-8l503,140r-2,-4l501,131r,-4l501,123r,-3l503,118r,-2l504,114r1,-3l507,110r1,-3l509,105r2,-2l511,101r1,-2l512,94r10,98l144,66r-90,l54,66r-1,8l53,82r-2,7l50,97r-1,7l47,112r-1,7l44,127r,7l43,142r-1,7l42,158r-2,6l40,171r,8l40,186r-1,9l40,201r,9l40,216r2,9l42,233r1,7l44,248r2,8l47,263r3,8l51,279r3,9l57,296r2,7l63,311r73,l136,311r-1,-7l133,296r-1,-7l131,281r,-8l129,264r-1,-6l128,249r-1,-8l127,233r,-8l127,216r,-8l125,200r2,-8l127,184r,-9l127,167r,-7l128,152r,-8l129,136r2,-7l131,120r1,-6l133,107r2,-7l136,93r3,-7l140,79r2,-6l144,66,522,192,694,131r,l691,138r-2,7l686,152r-3,7l682,164r-3,7l677,178r-3,7l671,193r-1,7l667,207r-3,7l662,221r-2,6l658,234r-3,7l654,248r-3,8l648,263r-1,7l644,277r-1,7l640,290r-3,7l636,304r-3,6l632,317r-3,6l627,330r-2,6l623,343r-2,5l621,348r-4,6l613,358r-4,4l605,366r-4,4l596,374r-4,4l588,382r-4,4l579,391r-4,4l570,399r-4,4l561,407r-4,4l551,415r-5,4l540,423r-5,5l530,432r-7,5l516,441r-5,4l504,451r-8,4l489,460r-8,5l473,470r-8,6l457,481r-10,5l438,492,385,455r-72,82l313,537r-4,4l305,544r-4,3l296,550r-4,2l288,554r-4,l280,555r-2,l274,554r-3,l268,552r-4,-1l261,550r-2,-3l256,544r-1,-1l252,540r-1,-4l248,533r-1,-4l245,526r-1,-4l244,518r-1,-4l243,511r,-4l243,503r,-4l244,495r,-4l245,486r76,-83l321,403r-4,-2l313,399r-4,-3l303,393r-4,-2l295,388r-5,-3l286,382r-4,-2l276,375r-4,-2l267,370r-4,-3l259,364r-6,-4l249,358r-5,-3l239,352r-5,-3l229,348r-4,-3l220,343r-4,-2l210,340r-4,-2l201,337r-4,-1l191,334r-5,l182,334r-5,l173,334r-9,14l18,343r,l15,333,13,323r-2,-9l9,304,7,293,5,284,4,274,3,264,1,255r,-11l,234r,-9l,215,,205r,-9l,186r,-9l1,167r,-9l3,148,4,138r1,-9l7,119r1,-9l9,100,12,90r1,-9l16,71r3,-8l22,53r2,-9l27,36r131,l181,81,261,66r,l265,66r3,l272,64r4,l279,64r4,2l287,66r4,l295,67r4,l303,68r4,l313,70r4,l322,71r5,l333,73r7,l345,74r7,l358,74r7,1l373,75r7,l389,74r9,l407,74r9,-1l426,71r11,-1l447,68r11,-2l458,66r6,l468,67r5,l478,67r4,l488,67r5,1l497,68r6,2l507,70r5,1l516,71r4,2l526,73r4,1l534,74r5,1l543,77r4,l551,78r4,1l559,81r4,l567,82r3,1l574,83r4,2l581,86r4,l588,88r2,1l593,89,629,44,712,7r,l714,4r4,-1l721,1,725,r3,1l730,1r3,2l734,4r2,3l737,9r,3l737,16r,4l736,25r-3,5l730,36r-49,95l694,131,522,192xe" fillcolor="#930" stroked="f" strokecolor="#930">
              <v:fill color2="#ff9" rotate="t" focus="50%" type="gradient"/>
              <v:imagedata embosscolor="shadow add(51)"/>
              <v:shadow on="t" type="emboss" color="lineOrFill darken(153)" color2="shadow add(102)" offset="1pt,1pt"/>
              <v:path arrowok="t"/>
            </v:shape>
            <v:shape id="_x0000_s1047" style="position:absolute;left:3906;top:15857;width:4536;height:68" coordsize="4536,68" path="m,34l,68r4536,l4536,,,,,34xe" fillcolor="#930" stroked="f" strokecolor="#930">
              <v:fill color2="#ff9" rotate="t" focus="50%" type="gradient"/>
              <v:imagedata embosscolor="shadow add(51)"/>
              <v:shadow on="t" type="emboss" color="lineOrFill darken(153)" color2="shadow add(102)" offset="1pt,1pt"/>
              <v:path arrowok="t"/>
            </v:shape>
            <v:shape id="_x0000_s1048" style="position:absolute;left:3177;top:15699;width:737;height:555" coordsize="737,555" path="m215,192r41,23l256,215r8,-3l271,212r6,2l284,216r6,5l295,225r5,5l304,236r4,6l311,249r3,7l316,263r2,7l319,277r2,7l321,289,256,215,215,192,56,89r,l55,86,54,82,51,79,48,77,46,73,44,68,42,66,39,62,38,59,36,55,35,52,33,48,32,45r,-4l33,38r2,-2l35,36r1,-2l39,34r4,l47,36r4,1l56,38r6,3l66,44r5,1l75,49r4,3l82,55r3,2l86,60r,3l85,66r,l85,67r,l83,68r-1,3l81,73r-3,2l77,78r-3,1l71,82r-1,3l67,86r-3,2l63,89r-3,1l59,90,56,89,215,192,102,232r,l104,232r2,l108,230r2,l112,229r1,-2l114,226r3,-1l118,223r2,-2l120,219r1,-3l122,214r,-3l124,208r,-3l124,203r,-4l124,196r,-4l124,188r-2,-3l121,181r-1,-4l118,173r-1,-6l116,163r-3,-4l110,155r-2,-6l105,145r-3,-5l116,140r,l120,144r4,5l128,153r2,5l135,162r2,4l140,170r3,3l145,177r3,4l151,185r1,4l155,193r1,4l159,201r1,4l163,208r1,4l166,216r1,5l170,225r1,4l172,233r2,3l176,240r2,4l179,248r1,4l183,256r1,4l187,264r1,5l337,440r,l333,443r-3,1l326,445r-4,3l319,449r-4,3l312,454r-4,1l306,456r-4,2l298,458r-4,l288,456r-5,-1l277,452r-6,-3l271,449r-4,-4l261,443r-4,-5l253,436r-5,-4l244,428r-6,-5l234,419r-5,-4l225,411r-6,-4l215,403r-5,-4l206,393r-5,-4l197,385r-5,-4l187,377r-4,-4l179,369r-4,-5l171,360r-3,-2l164,354r-4,-3l157,348r-2,-3l152,343r-3,-3l147,337r-2,-1l144,334r,l143,333r-2,-1l140,330r-1,-1l137,326r-1,-1l136,322r-1,-1l133,318r-1,-1l130,314r,-3l129,308r-1,-2l126,303r,-4l125,296r-1,-3l122,289r-1,-3l120,282r-2,-4l117,274r-1,-4l114,266r-1,-4l112,256r-3,-4l108,248r-2,-6l104,237r-2,-5l215,192,93,210,66,140r,l68,140r5,l75,140r3,1l81,142r2,3l86,147r3,2l90,152r3,3l94,159r3,3l98,166r1,4l101,173r1,4l102,181r2,4l104,188r,4l105,195r,2l104,201r,2l104,205r-2,2l101,208r-2,2l98,211r-1,l95,210r-2,l215,192,225,94r,l236,94r9,l254,94r9,l271,94r8,l285,94r7,2l299,96r7,l311,97r5,2l321,99r5,1l330,100r4,1l338,103r3,1l345,104r2,1l352,107r2,l357,108r3,l362,110r3,l366,111r3,l372,112r2,l377,112r3,l380,112r5,-1l392,110r7,-2l405,107r6,-2l418,104r6,l430,103r6,-2l443,101r6,l455,100r7,l467,100r7,l480,100r6,l493,100r5,1l505,101r7,2l517,103r7,1l529,105r7,l542,107r6,1l555,111r5,1l567,114r6,2l579,118r,l581,123r,4l582,133r1,5l585,142r,6l586,153r,6l587,163r,5l589,174r,5l589,185r,5l589,196r,5l589,207r,5l587,219r,6l587,230r-1,7l585,242r,7l583,256r-1,7l581,270r-2,7l578,284r-1,6l575,299r-2,8l520,307,396,380r,l393,375r-2,-4l387,369r-3,-5l381,360r-3,-2l376,355r-3,-4l370,348r-2,-3l365,343r-3,-3l360,337r-3,-3l354,332r-2,-3l352,329r-3,-3l347,322r-1,-4l345,314r,-4l345,306r,-6l345,296r,-6l345,285r-2,-4l343,275r-1,-5l341,263r-2,-5l337,252,307,215r,l312,214r6,l323,214r4,1l333,216r5,2l342,219r5,3l352,225r5,1l361,229r5,3l372,233r5,1l383,237r5,1l388,232,357,192,225,186r,l221,186r-6,-1l210,184r-5,-2l198,179r-6,-2l186,174r-6,-4l175,166r-5,-4l164,156r-4,-5l157,145r-2,-5l152,133r,-7l152,126r,-3l155,120r1,-2l160,115r4,-3l168,111r6,-3l179,107r4,l188,107r6,l198,108r4,3l206,115r3,5l211,126r,l213,131r,5l213,140r,5l213,149r,4l213,156r-2,3l213,160r,2l214,162r1,-2l219,158r3,-5l228,148r6,-8l234,140r2,-4l236,131r,-4l236,123r,-3l234,118r,-2l233,114r-1,-3l230,110r-1,-3l228,105r-2,-2l226,101r-1,-2l225,94r-10,98l593,66r90,l683,66r1,8l684,82r2,7l687,97r1,7l690,112r1,7l692,127r,7l694,142r1,7l695,158r2,6l697,171r,8l697,186r1,9l697,201r,9l697,216r-2,9l695,233r-1,7l692,248r-1,8l690,263r-3,8l686,279r-3,9l680,296r-2,7l674,311r-73,l601,311r1,-7l604,296r1,-7l606,281r,-8l608,264r1,-6l609,249r1,-8l610,233r,-8l610,216r,-8l612,200r-2,-8l610,184r,-9l610,167r,-7l609,152r,-8l608,136r-2,-7l606,120r-1,-6l604,107r-2,-7l601,93r-3,-7l597,79r-2,-6l593,66,215,192,43,131r,l46,138r2,7l51,152r3,7l55,164r3,7l60,178r3,7l66,193r1,7l70,207r3,7l75,221r2,6l79,234r3,7l83,248r3,8l89,263r1,7l93,277r1,7l97,290r2,7l101,304r3,6l105,317r3,6l110,330r2,6l114,343r2,5l116,348r4,6l124,358r4,4l132,366r4,4l141,374r4,4l149,382r4,4l157,391r4,4l167,399r4,4l176,407r4,4l186,415r5,4l197,423r5,5l207,432r7,5l221,441r5,4l233,451r8,4l248,460r8,5l264,470r8,6l280,481r10,5l299,492r53,-37l424,537r,l428,541r4,3l436,547r4,3l444,552r5,2l453,554r4,1l459,555r4,-1l466,554r3,-2l473,551r2,-1l478,547r3,-3l482,543r3,-3l486,536r3,-3l490,529r2,-3l493,522r,-4l494,514r,-3l494,507r,-4l494,499r-1,-4l493,491r-1,-5l416,403r,l420,401r4,-2l428,396r6,-3l438,391r4,-3l447,385r4,-3l455,380r6,-5l465,373r5,-3l474,367r4,-3l484,360r4,-2l493,355r5,-3l502,349r6,-1l512,345r5,-2l521,341r6,-1l531,338r5,-1l540,336r6,-2l551,334r4,l560,334r4,l573,348r146,-5l719,343r3,-10l723,323r3,-9l728,304r2,-11l732,284r1,-10l734,264r2,-9l736,244r1,-10l737,225r,-10l737,205r,-9l737,186r,-9l736,167r,-9l734,148r-1,-10l732,129r-2,-10l729,110r-1,-10l725,90r-2,-9l721,71r-3,-8l715,53r-2,-9l710,36r-131,l556,81,475,66r,l471,66r-2,l465,64r-4,l458,64r-4,2l450,66r-4,l442,67r-4,l434,68r-4,l424,70r-4,l415,71r-6,l404,73r-7,l392,74r-7,l378,74r-6,1l364,75r-7,l347,74r-8,l330,74r-9,-1l311,71,300,70,290,68,279,66r,l273,66r-4,1l264,67r-5,l254,67r-5,l244,68r-4,l234,70r-4,l225,71r-4,l217,73r-6,l207,74r-4,l198,75r-4,2l190,77r-4,1l182,79r-4,2l174,81r-4,1l167,83r-4,l159,85r-3,1l152,86r-3,2l147,89r-3,l108,44,25,7r,l23,4,19,3,16,1,12,,9,1,7,1,4,3,2,4,1,7,,9r,3l,16r,4l1,25r3,5l7,36r49,95l43,131r172,61xe" fillcolor="#930" stroked="f" strokecolor="#930">
              <v:fill color2="#ff9" rotate="t" focus="50%" type="gradient"/>
              <v:imagedata embosscolor="shadow add(51)"/>
              <v:shadow on="t" type="emboss" color="lineOrFill darken(153)" color2="shadow add(102)" offset="1pt,1pt"/>
              <v:path arrowok="t"/>
            </v:shape>
            <v:shape id="_x0000_s1049" style="position:absolute;left:10670;top:13617;width:1023;height:2441" coordsize="1023,2441"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930" stroked="f" strokecolor="#930">
              <v:fill color2="#ff9" rotate="t" focus="50%" type="gradient"/>
              <v:imagedata embosscolor="shadow add(51)"/>
              <v:shadow on="t" type="emboss" color="lineOrFill darken(153)" color2="shadow add(102)" offset="1pt,1pt"/>
              <v:path arrowok="t"/>
            </v:shape>
            <v:shape id="_x0000_s1050" style="position:absolute;left:9194;top:15122;width:2400;height:1072" coordsize="2400,1072"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930" stroked="f" strokecolor="#930">
              <v:fill color2="#ff9" rotate="t" focus="50%" type="gradient"/>
              <v:imagedata embosscolor="shadow add(51)"/>
              <v:shadow on="t" type="emboss" color="lineOrFill darken(153)" color2="shadow add(102)" offset="1pt,1pt"/>
              <v:path arrowok="t"/>
            </v:shape>
            <v:shape id="_x0000_s1051" style="position:absolute;left:9175;top:13609;width:2217;height:2268" coordsize="2217,2268"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930" stroked="f" strokecolor="#930">
              <v:fill color2="#ff9" rotate="t" focus="50%" type="gradient"/>
              <v:imagedata embosscolor="shadow add(51)"/>
              <v:shadow on="t" type="emboss" color="lineOrFill darken(153)" color2="shadow add(102)" offset="1pt,1pt"/>
              <v:path arrowok="t"/>
            </v:shape>
            <v:shape id="_x0000_s1052" style="position:absolute;left:729;top:15142;width:2399;height:1039" coordsize="2399,1039"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930" stroked="f" strokecolor="#930">
              <v:fill color2="#ff9" rotate="t" focus="50%" type="gradient"/>
              <v:imagedata embosscolor="shadow add(51)"/>
              <v:shadow on="t" type="emboss" color="lineOrFill darken(153)" color2="shadow add(102)" offset="1pt,1pt"/>
              <v:path arrowok="t"/>
            </v:shape>
            <v:shape id="_x0000_s1053" style="position:absolute;left:596;top:13640;width:1053;height:2440" coordsize="1053,244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930" stroked="f" strokecolor="#930">
              <v:fill color2="#ff9" rotate="t" focus="50%" type="gradient"/>
              <v:imagedata embosscolor="shadow add(51)"/>
              <v:shadow on="t" type="emboss" color="lineOrFill darken(153)" color2="shadow add(102)" offset="1pt,1pt"/>
              <v:path arrowok="t"/>
            </v:shape>
            <v:shape id="_x0000_s1054" style="position:absolute;left:906;top:13620;width:2232;height:2256" coordsize="2232,2256"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930" stroked="f" strokecolor="#930">
              <v:fill color2="#ff9" rotate="t" focus="50%" type="gradient"/>
              <v:imagedata embosscolor="shadow add(51)"/>
              <v:shadow on="t" type="emboss" color="lineOrFill darken(153)" color2="shadow add(102)" offset="1pt,1pt"/>
              <v:path arrowok="t"/>
            </v:shape>
          </v:group>
        </w:pict>
      </w:r>
    </w:p>
    <w:p w:rsidR="00276FDB" w:rsidRDefault="0024687F" w:rsidP="00276FDB">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5" type="#_x0000_t136" style="position:absolute;left:0;text-align:left;margin-left:74.25pt;margin-top:-2.8pt;width:324.55pt;height:132.75pt;z-index:251659264" fillcolor="black [3213]" strokecolor="white [3212]">
            <v:shadow color="#868686"/>
            <v:textpath style="font-family:&quot;Al-Mujahed Free&quot;;v-text-kern:t" trim="t" fitpath="t" string="الفصل الثالث"/>
            <w10:wrap type="square"/>
          </v:shape>
        </w:pict>
      </w:r>
    </w:p>
    <w:p w:rsidR="00276FDB" w:rsidRDefault="00276FDB" w:rsidP="00276FDB">
      <w:pPr>
        <w:spacing w:after="0" w:line="240" w:lineRule="auto"/>
        <w:jc w:val="both"/>
        <w:rPr>
          <w:rFonts w:ascii="Simplified Arabic" w:hAnsi="Simplified Arabic" w:cs="Simplified Arabic"/>
          <w:b/>
          <w:bCs/>
          <w:sz w:val="32"/>
          <w:szCs w:val="32"/>
          <w:rtl/>
          <w:lang w:bidi="ar-DZ"/>
        </w:rPr>
      </w:pPr>
    </w:p>
    <w:p w:rsidR="00276FDB" w:rsidRDefault="00276FDB" w:rsidP="00276FDB">
      <w:pPr>
        <w:spacing w:after="0" w:line="240" w:lineRule="auto"/>
        <w:jc w:val="both"/>
        <w:rPr>
          <w:rFonts w:ascii="Simplified Arabic" w:hAnsi="Simplified Arabic" w:cs="Simplified Arabic"/>
          <w:b/>
          <w:bCs/>
          <w:sz w:val="32"/>
          <w:szCs w:val="32"/>
          <w:rtl/>
          <w:lang w:bidi="ar-DZ"/>
        </w:rPr>
      </w:pPr>
    </w:p>
    <w:p w:rsidR="00276FDB" w:rsidRDefault="00276FDB" w:rsidP="00276FDB">
      <w:pPr>
        <w:spacing w:after="0" w:line="240" w:lineRule="auto"/>
        <w:jc w:val="both"/>
        <w:rPr>
          <w:rFonts w:ascii="Simplified Arabic" w:hAnsi="Simplified Arabic" w:cs="Simplified Arabic"/>
          <w:b/>
          <w:bCs/>
          <w:sz w:val="32"/>
          <w:szCs w:val="32"/>
          <w:rtl/>
          <w:lang w:bidi="ar-DZ"/>
        </w:rPr>
      </w:pPr>
    </w:p>
    <w:p w:rsidR="00276FDB" w:rsidRDefault="00276FDB" w:rsidP="00276FDB">
      <w:pPr>
        <w:spacing w:after="0" w:line="240" w:lineRule="auto"/>
        <w:jc w:val="both"/>
        <w:rPr>
          <w:rFonts w:ascii="Simplified Arabic" w:hAnsi="Simplified Arabic" w:cs="Simplified Arabic"/>
          <w:b/>
          <w:bCs/>
          <w:sz w:val="32"/>
          <w:szCs w:val="32"/>
          <w:rtl/>
          <w:lang w:bidi="ar-DZ"/>
        </w:rPr>
      </w:pPr>
    </w:p>
    <w:p w:rsidR="00276FDB" w:rsidRDefault="0024687F" w:rsidP="00276FDB">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069" type="#_x0000_t21" style="position:absolute;left:0;text-align:left;margin-left:128.1pt;margin-top:11.25pt;width:240.25pt;height:70.25pt;z-index:251673600" fillcolor="white [3201]" strokecolor="black [3200]" strokeweight="5pt">
            <v:stroke linestyle="thickThin"/>
            <v:shadow color="#868686"/>
            <v:textbox style="mso-next-textbox:#_x0000_s1069">
              <w:txbxContent>
                <w:p w:rsidR="00D93F6A" w:rsidRPr="00EA67C2" w:rsidRDefault="00D93F6A" w:rsidP="00664583">
                  <w:pPr>
                    <w:spacing w:after="0" w:line="240" w:lineRule="auto"/>
                    <w:jc w:val="center"/>
                    <w:rPr>
                      <w:sz w:val="40"/>
                      <w:szCs w:val="24"/>
                      <w:rtl/>
                      <w:lang w:val="fr-FR"/>
                    </w:rPr>
                  </w:pPr>
                  <w:r>
                    <w:rPr>
                      <w:rFonts w:asciiTheme="majorBidi" w:hAnsiTheme="majorBidi" w:cs="Traditional Arabic" w:hint="cs"/>
                      <w:b/>
                      <w:bCs/>
                      <w:sz w:val="52"/>
                      <w:szCs w:val="52"/>
                      <w:rtl/>
                      <w:lang w:val="fr-FR" w:bidi="ar-DZ"/>
                    </w:rPr>
                    <w:t>الإطار التطبيقي للدراسة</w:t>
                  </w:r>
                </w:p>
              </w:txbxContent>
            </v:textbox>
            <w10:wrap anchorx="page"/>
          </v:shape>
        </w:pict>
      </w:r>
    </w:p>
    <w:p w:rsidR="00664583" w:rsidRDefault="00664583" w:rsidP="00276FDB">
      <w:pPr>
        <w:spacing w:after="0" w:line="240" w:lineRule="auto"/>
        <w:jc w:val="both"/>
        <w:rPr>
          <w:rFonts w:ascii="Simplified Arabic" w:hAnsi="Simplified Arabic" w:cs="Simplified Arabic"/>
          <w:b/>
          <w:bCs/>
          <w:sz w:val="32"/>
          <w:szCs w:val="32"/>
          <w:rtl/>
          <w:lang w:bidi="ar-DZ"/>
        </w:rPr>
      </w:pPr>
    </w:p>
    <w:p w:rsidR="00664583" w:rsidRDefault="00664583" w:rsidP="00276FDB">
      <w:pPr>
        <w:spacing w:after="0" w:line="240" w:lineRule="auto"/>
        <w:jc w:val="both"/>
        <w:rPr>
          <w:rFonts w:ascii="Simplified Arabic" w:hAnsi="Simplified Arabic" w:cs="Simplified Arabic"/>
          <w:b/>
          <w:bCs/>
          <w:sz w:val="32"/>
          <w:szCs w:val="32"/>
          <w:rtl/>
          <w:lang w:bidi="ar-DZ"/>
        </w:rPr>
      </w:pPr>
    </w:p>
    <w:p w:rsidR="00664583" w:rsidRDefault="00664583" w:rsidP="00276FDB">
      <w:pPr>
        <w:spacing w:after="0" w:line="240" w:lineRule="auto"/>
        <w:jc w:val="both"/>
        <w:rPr>
          <w:rFonts w:ascii="Simplified Arabic" w:hAnsi="Simplified Arabic" w:cs="Simplified Arabic"/>
          <w:b/>
          <w:bCs/>
          <w:sz w:val="32"/>
          <w:szCs w:val="32"/>
          <w:rtl/>
          <w:lang w:bidi="ar-DZ"/>
        </w:rPr>
      </w:pPr>
    </w:p>
    <w:p w:rsidR="00276FDB" w:rsidRPr="00686227" w:rsidRDefault="003D3662" w:rsidP="00276FDB">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الأول</w:t>
      </w:r>
      <w:r w:rsidR="00276FDB">
        <w:rPr>
          <w:rFonts w:ascii="Simplified Arabic" w:hAnsi="Simplified Arabic" w:cs="Simplified Arabic"/>
          <w:b/>
          <w:bCs/>
          <w:sz w:val="32"/>
          <w:szCs w:val="32"/>
          <w:rtl/>
          <w:lang w:bidi="ar-DZ"/>
        </w:rPr>
        <w:t>:</w:t>
      </w:r>
      <w:r w:rsidR="00276FDB">
        <w:rPr>
          <w:rFonts w:ascii="Simplified Arabic" w:hAnsi="Simplified Arabic" w:cs="Simplified Arabic" w:hint="cs"/>
          <w:b/>
          <w:bCs/>
          <w:sz w:val="32"/>
          <w:szCs w:val="32"/>
          <w:rtl/>
          <w:lang w:bidi="ar-DZ"/>
        </w:rPr>
        <w:t xml:space="preserve"> لمحة عن</w:t>
      </w:r>
      <w:r w:rsidR="00276FDB" w:rsidRPr="00686227">
        <w:rPr>
          <w:rFonts w:ascii="Simplified Arabic" w:hAnsi="Simplified Arabic" w:cs="Simplified Arabic"/>
          <w:b/>
          <w:bCs/>
          <w:sz w:val="32"/>
          <w:szCs w:val="32"/>
          <w:rtl/>
          <w:lang w:bidi="ar-DZ"/>
        </w:rPr>
        <w:t xml:space="preserve"> لبلدية بن سرور</w:t>
      </w:r>
    </w:p>
    <w:p w:rsidR="00276FDB" w:rsidRDefault="00960DCD" w:rsidP="00D93F6A">
      <w:pPr>
        <w:spacing w:after="0" w:line="240" w:lineRule="auto"/>
      </w:pPr>
      <w:r>
        <w:rPr>
          <w:rFonts w:ascii="Simplified Arabic" w:hAnsi="Simplified Arabic" w:cs="Simplified Arabic" w:hint="cs"/>
          <w:b/>
          <w:bCs/>
          <w:sz w:val="32"/>
          <w:szCs w:val="32"/>
          <w:rtl/>
          <w:lang w:bidi="ar-DZ"/>
        </w:rPr>
        <w:t>المبحث الثاني:</w:t>
      </w:r>
      <w:r w:rsidR="00276FDB">
        <w:rPr>
          <w:rFonts w:ascii="Simplified Arabic" w:hAnsi="Simplified Arabic" w:cs="Simplified Arabic" w:hint="cs"/>
          <w:b/>
          <w:bCs/>
          <w:sz w:val="32"/>
          <w:szCs w:val="32"/>
          <w:rtl/>
          <w:lang w:bidi="ar-DZ"/>
        </w:rPr>
        <w:t xml:space="preserve"> </w:t>
      </w:r>
      <w:r w:rsidR="00D93F6A">
        <w:rPr>
          <w:rFonts w:ascii="Simplified Arabic" w:hAnsi="Simplified Arabic" w:cs="Simplified Arabic" w:hint="cs"/>
          <w:b/>
          <w:bCs/>
          <w:sz w:val="32"/>
          <w:szCs w:val="32"/>
          <w:rtl/>
          <w:lang w:bidi="ar-DZ"/>
        </w:rPr>
        <w:t>الإطار المنهجي للدراسة التطبيقية.</w:t>
      </w:r>
      <w:r w:rsidR="00276FDB">
        <w:rPr>
          <w:rFonts w:ascii="Simplified Arabic" w:hAnsi="Simplified Arabic" w:cs="Simplified Arabic" w:hint="cs"/>
          <w:b/>
          <w:bCs/>
          <w:sz w:val="32"/>
          <w:szCs w:val="32"/>
          <w:rtl/>
          <w:lang w:bidi="ar-DZ"/>
        </w:rPr>
        <w:t xml:space="preserve"> </w:t>
      </w:r>
    </w:p>
    <w:p w:rsidR="008348D2" w:rsidRPr="00276FDB" w:rsidRDefault="008348D2" w:rsidP="00686227">
      <w:pPr>
        <w:bidi w:val="0"/>
        <w:spacing w:after="0" w:line="240" w:lineRule="auto"/>
        <w:rPr>
          <w:rFonts w:ascii="Simplified Arabic" w:hAnsi="Simplified Arabic" w:cs="Simplified Arabic"/>
          <w:b/>
          <w:bCs/>
          <w:sz w:val="32"/>
          <w:szCs w:val="32"/>
          <w:lang w:val="fr-FR" w:bidi="ar-DZ"/>
        </w:rPr>
      </w:pPr>
    </w:p>
    <w:p w:rsidR="00276FDB" w:rsidRDefault="00276FDB">
      <w:pPr>
        <w:bidi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C759A5" w:rsidRPr="00686227" w:rsidRDefault="000535D0"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r>
      <w:r w:rsidR="007F4AB7">
        <w:rPr>
          <w:rFonts w:ascii="Simplified Arabic" w:hAnsi="Simplified Arabic" w:cs="Simplified Arabic"/>
          <w:sz w:val="32"/>
          <w:szCs w:val="32"/>
          <w:rtl/>
          <w:lang w:bidi="ar-DZ"/>
        </w:rPr>
        <w:t>بع</w:t>
      </w:r>
      <w:r w:rsidR="007F4AB7">
        <w:rPr>
          <w:rFonts w:ascii="Simplified Arabic" w:hAnsi="Simplified Arabic" w:cs="Simplified Arabic" w:hint="cs"/>
          <w:sz w:val="32"/>
          <w:szCs w:val="32"/>
          <w:rtl/>
          <w:lang w:bidi="ar-DZ"/>
        </w:rPr>
        <w:t>د</w:t>
      </w:r>
      <w:r w:rsidR="003563B2" w:rsidRPr="00686227">
        <w:rPr>
          <w:rFonts w:ascii="Simplified Arabic" w:hAnsi="Simplified Arabic" w:cs="Simplified Arabic"/>
          <w:sz w:val="32"/>
          <w:szCs w:val="32"/>
          <w:rtl/>
          <w:lang w:bidi="ar-DZ"/>
        </w:rPr>
        <w:t xml:space="preserve"> أن تطرقنا في الفصلين السابقين إلى المفاهيم النظرية حول القيادة والرضا الوظيفي,</w:t>
      </w:r>
      <w:r w:rsidR="0039091B" w:rsidRPr="00686227">
        <w:rPr>
          <w:rFonts w:ascii="Simplified Arabic" w:hAnsi="Simplified Arabic" w:cs="Simplified Arabic"/>
          <w:sz w:val="32"/>
          <w:szCs w:val="32"/>
          <w:rtl/>
          <w:lang w:bidi="ar-DZ"/>
        </w:rPr>
        <w:t xml:space="preserve"> </w:t>
      </w:r>
      <w:r w:rsidR="003563B2" w:rsidRPr="00686227">
        <w:rPr>
          <w:rFonts w:ascii="Simplified Arabic" w:hAnsi="Simplified Arabic" w:cs="Simplified Arabic"/>
          <w:sz w:val="32"/>
          <w:szCs w:val="32"/>
          <w:rtl/>
          <w:lang w:bidi="ar-DZ"/>
        </w:rPr>
        <w:t xml:space="preserve">يأتي دور الجانب التطبيقي في الدراسة والذي نحاول من خلله إسقاط ما تم التطرق إليه في الجانب النظري على بلدية بن سرور وذلك لغرض معرفة كيفية تأثير القيادة الإدارية على رضا الوظيفي للموظفين,حيث يتم من خلال الدراسة معرفة ما هو الأسلوب القيادي المتبع من طرف القائد والذي يمكن من خلاله التأثير على سلوك تابعيه,ومن خلاله يحقق رضا عماله ومعرفة مختلف جوانب الرضا للعاملين,أي من خلال هذه الدراسة يمكن معرفة الأسلوب القيادي المتبع في بلدية بن سرور </w:t>
      </w:r>
      <w:r w:rsidR="00C759A5" w:rsidRPr="00686227">
        <w:rPr>
          <w:rFonts w:ascii="Simplified Arabic" w:hAnsi="Simplified Arabic" w:cs="Simplified Arabic"/>
          <w:sz w:val="32"/>
          <w:szCs w:val="32"/>
          <w:rtl/>
          <w:lang w:bidi="ar-DZ"/>
        </w:rPr>
        <w:t xml:space="preserve">وما هي درجة الرضا للعاملين وكيف يؤثر ذلك الأسلوب على رضاهم </w:t>
      </w:r>
    </w:p>
    <w:p w:rsidR="00C759A5" w:rsidRPr="00686227" w:rsidRDefault="00C759A5" w:rsidP="0068622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وسيتم التطرق من خلال هذا الفصل إلى :</w:t>
      </w:r>
    </w:p>
    <w:p w:rsidR="00C759A5" w:rsidRPr="007F4AB7" w:rsidRDefault="0083609D" w:rsidP="007F4AB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w:t>
      </w:r>
      <w:r w:rsidR="00A20E17">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 xml:space="preserve">حة </w:t>
      </w:r>
      <w:r w:rsidR="00C759A5" w:rsidRPr="007F4AB7">
        <w:rPr>
          <w:rFonts w:ascii="Simplified Arabic" w:hAnsi="Simplified Arabic" w:cs="Simplified Arabic"/>
          <w:sz w:val="32"/>
          <w:szCs w:val="32"/>
          <w:rtl/>
          <w:lang w:bidi="ar-DZ"/>
        </w:rPr>
        <w:t>عن بلدية بن سرو</w:t>
      </w:r>
      <w:r w:rsidR="007F4AB7">
        <w:rPr>
          <w:rFonts w:ascii="Simplified Arabic" w:hAnsi="Simplified Arabic" w:cs="Simplified Arabic" w:hint="cs"/>
          <w:sz w:val="32"/>
          <w:szCs w:val="32"/>
          <w:rtl/>
          <w:lang w:bidi="ar-DZ"/>
        </w:rPr>
        <w:t>ر.</w:t>
      </w:r>
      <w:r w:rsidR="00C759A5" w:rsidRPr="007F4AB7">
        <w:rPr>
          <w:rFonts w:ascii="Simplified Arabic" w:hAnsi="Simplified Arabic" w:cs="Simplified Arabic"/>
          <w:sz w:val="32"/>
          <w:szCs w:val="32"/>
          <w:rtl/>
          <w:lang w:bidi="ar-DZ"/>
        </w:rPr>
        <w:t xml:space="preserve"> </w:t>
      </w:r>
    </w:p>
    <w:p w:rsidR="00C759A5" w:rsidRPr="007F4AB7" w:rsidRDefault="007F4AB7"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C759A5" w:rsidRPr="007F4AB7">
        <w:rPr>
          <w:rFonts w:ascii="Simplified Arabic" w:hAnsi="Simplified Arabic" w:cs="Simplified Arabic"/>
          <w:sz w:val="32"/>
          <w:szCs w:val="32"/>
          <w:rtl/>
          <w:lang w:bidi="ar-DZ"/>
        </w:rPr>
        <w:t xml:space="preserve"> الإطار المنهجي للدراسة التطبيقية</w:t>
      </w:r>
      <w:r>
        <w:rPr>
          <w:rFonts w:ascii="Simplified Arabic" w:hAnsi="Simplified Arabic" w:cs="Simplified Arabic" w:hint="cs"/>
          <w:sz w:val="32"/>
          <w:szCs w:val="32"/>
          <w:rtl/>
          <w:lang w:bidi="ar-DZ"/>
        </w:rPr>
        <w:t>.</w:t>
      </w:r>
      <w:r w:rsidR="00C759A5" w:rsidRPr="007F4AB7">
        <w:rPr>
          <w:rFonts w:ascii="Simplified Arabic" w:hAnsi="Simplified Arabic" w:cs="Simplified Arabic"/>
          <w:sz w:val="32"/>
          <w:szCs w:val="32"/>
          <w:rtl/>
          <w:lang w:bidi="ar-DZ"/>
        </w:rPr>
        <w:t xml:space="preserve"> </w:t>
      </w:r>
    </w:p>
    <w:p w:rsidR="00C759A5" w:rsidRPr="007F4AB7" w:rsidRDefault="007F4AB7"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C759A5" w:rsidRPr="007F4AB7">
        <w:rPr>
          <w:rFonts w:ascii="Simplified Arabic" w:hAnsi="Simplified Arabic" w:cs="Simplified Arabic"/>
          <w:sz w:val="32"/>
          <w:szCs w:val="32"/>
          <w:rtl/>
          <w:lang w:bidi="ar-DZ"/>
        </w:rPr>
        <w:t xml:space="preserve"> تحليل نتائج الدراسة</w:t>
      </w:r>
      <w:r>
        <w:rPr>
          <w:rFonts w:ascii="Simplified Arabic" w:hAnsi="Simplified Arabic" w:cs="Simplified Arabic" w:hint="cs"/>
          <w:sz w:val="32"/>
          <w:szCs w:val="32"/>
          <w:rtl/>
          <w:lang w:bidi="ar-DZ"/>
        </w:rPr>
        <w:t>.</w:t>
      </w:r>
      <w:r w:rsidR="00C759A5" w:rsidRPr="007F4AB7">
        <w:rPr>
          <w:rFonts w:ascii="Simplified Arabic" w:hAnsi="Simplified Arabic" w:cs="Simplified Arabic"/>
          <w:sz w:val="32"/>
          <w:szCs w:val="32"/>
          <w:rtl/>
          <w:lang w:bidi="ar-DZ"/>
        </w:rPr>
        <w:t xml:space="preserve"> </w:t>
      </w:r>
    </w:p>
    <w:p w:rsidR="007421CF" w:rsidRPr="00686227" w:rsidRDefault="007421CF" w:rsidP="00686227">
      <w:pPr>
        <w:bidi w:val="0"/>
        <w:spacing w:after="0" w:line="240" w:lineRule="auto"/>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br w:type="page"/>
      </w:r>
    </w:p>
    <w:p w:rsidR="00C759A5" w:rsidRPr="006336CA" w:rsidRDefault="003D3662" w:rsidP="00686227">
      <w:pPr>
        <w:spacing w:after="0" w:line="240" w:lineRule="auto"/>
        <w:jc w:val="both"/>
        <w:rPr>
          <w:rFonts w:ascii="Simplified Arabic" w:hAnsi="Simplified Arabic" w:cs="Simplified Arabic"/>
          <w:b/>
          <w:bCs/>
          <w:sz w:val="36"/>
          <w:szCs w:val="36"/>
          <w:rtl/>
          <w:lang w:bidi="ar-DZ"/>
        </w:rPr>
      </w:pPr>
      <w:r w:rsidRPr="006336CA">
        <w:rPr>
          <w:rFonts w:ascii="Simplified Arabic" w:hAnsi="Simplified Arabic" w:cs="Simplified Arabic"/>
          <w:b/>
          <w:bCs/>
          <w:sz w:val="36"/>
          <w:szCs w:val="36"/>
          <w:rtl/>
          <w:lang w:bidi="ar-DZ"/>
        </w:rPr>
        <w:lastRenderedPageBreak/>
        <w:t>المبحث الأول</w:t>
      </w:r>
      <w:r w:rsidR="00D03588" w:rsidRPr="006336CA">
        <w:rPr>
          <w:rFonts w:ascii="Simplified Arabic" w:hAnsi="Simplified Arabic" w:cs="Simplified Arabic"/>
          <w:b/>
          <w:bCs/>
          <w:sz w:val="36"/>
          <w:szCs w:val="36"/>
          <w:rtl/>
          <w:lang w:bidi="ar-DZ"/>
        </w:rPr>
        <w:t>:</w:t>
      </w:r>
      <w:r w:rsidR="00D03588" w:rsidRPr="006336CA">
        <w:rPr>
          <w:rFonts w:ascii="Simplified Arabic" w:hAnsi="Simplified Arabic" w:cs="Simplified Arabic" w:hint="cs"/>
          <w:b/>
          <w:bCs/>
          <w:sz w:val="36"/>
          <w:szCs w:val="36"/>
          <w:rtl/>
          <w:lang w:bidi="ar-DZ"/>
        </w:rPr>
        <w:t xml:space="preserve"> لمحة عن</w:t>
      </w:r>
      <w:r w:rsidR="00C759A5" w:rsidRPr="006336CA">
        <w:rPr>
          <w:rFonts w:ascii="Simplified Arabic" w:hAnsi="Simplified Arabic" w:cs="Simplified Arabic"/>
          <w:b/>
          <w:bCs/>
          <w:sz w:val="36"/>
          <w:szCs w:val="36"/>
          <w:rtl/>
          <w:lang w:bidi="ar-DZ"/>
        </w:rPr>
        <w:t xml:space="preserve"> لبلدية بن سرور</w:t>
      </w:r>
    </w:p>
    <w:p w:rsidR="00C759A5" w:rsidRPr="009C5CCA" w:rsidRDefault="005F72D8" w:rsidP="00686227">
      <w:pPr>
        <w:spacing w:after="0" w:line="240" w:lineRule="auto"/>
        <w:jc w:val="both"/>
        <w:rPr>
          <w:rFonts w:ascii="Simplified Arabic" w:hAnsi="Simplified Arabic" w:cs="Simplified Arabic"/>
          <w:b/>
          <w:bCs/>
          <w:sz w:val="32"/>
          <w:szCs w:val="32"/>
          <w:rtl/>
          <w:lang w:bidi="ar-DZ"/>
        </w:rPr>
      </w:pPr>
      <w:r w:rsidRPr="009C5CCA">
        <w:rPr>
          <w:rFonts w:ascii="Simplified Arabic" w:hAnsi="Simplified Arabic" w:cs="Simplified Arabic" w:hint="cs"/>
          <w:b/>
          <w:bCs/>
          <w:sz w:val="32"/>
          <w:szCs w:val="32"/>
          <w:rtl/>
          <w:lang w:bidi="ar-DZ"/>
        </w:rPr>
        <w:t xml:space="preserve">أولا/ </w:t>
      </w:r>
      <w:r w:rsidRPr="009C5CCA">
        <w:rPr>
          <w:rFonts w:ascii="Simplified Arabic" w:hAnsi="Simplified Arabic" w:cs="Simplified Arabic"/>
          <w:b/>
          <w:bCs/>
          <w:sz w:val="32"/>
          <w:szCs w:val="32"/>
          <w:rtl/>
          <w:lang w:bidi="ar-DZ"/>
        </w:rPr>
        <w:t>تقديم عن البلدية</w:t>
      </w:r>
      <w:r w:rsidR="00C759A5" w:rsidRPr="009C5CCA">
        <w:rPr>
          <w:rFonts w:ascii="Simplified Arabic" w:hAnsi="Simplified Arabic" w:cs="Simplified Arabic"/>
          <w:b/>
          <w:bCs/>
          <w:sz w:val="32"/>
          <w:szCs w:val="32"/>
          <w:rtl/>
          <w:lang w:bidi="ar-DZ"/>
        </w:rPr>
        <w:t>:</w:t>
      </w:r>
    </w:p>
    <w:p w:rsidR="00853DE8" w:rsidRPr="00686227" w:rsidRDefault="005F72D8" w:rsidP="005F72D8">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C759A5" w:rsidRPr="00686227">
        <w:rPr>
          <w:rFonts w:ascii="Simplified Arabic" w:hAnsi="Simplified Arabic" w:cs="Simplified Arabic"/>
          <w:sz w:val="32"/>
          <w:szCs w:val="32"/>
          <w:rtl/>
          <w:lang w:bidi="ar-DZ"/>
        </w:rPr>
        <w:t>تعتبر البلدية الوحدة الإدارية اللامركزية الأدنى أو هيئة إقليمية في النظام الإداري الجزائري,</w:t>
      </w:r>
      <w:r>
        <w:rPr>
          <w:rFonts w:ascii="Simplified Arabic" w:hAnsi="Simplified Arabic" w:cs="Simplified Arabic" w:hint="cs"/>
          <w:sz w:val="32"/>
          <w:szCs w:val="32"/>
          <w:rtl/>
          <w:lang w:bidi="ar-DZ"/>
        </w:rPr>
        <w:t xml:space="preserve"> </w:t>
      </w:r>
      <w:r w:rsidR="00C759A5" w:rsidRPr="00686227">
        <w:rPr>
          <w:rFonts w:ascii="Simplified Arabic" w:hAnsi="Simplified Arabic" w:cs="Simplified Arabic"/>
          <w:sz w:val="32"/>
          <w:szCs w:val="32"/>
          <w:rtl/>
          <w:lang w:bidi="ar-DZ"/>
        </w:rPr>
        <w:t xml:space="preserve">وعرف المشروع البلدية بموجب المادة الأولى من القانون هناك قانون </w:t>
      </w:r>
      <w:r>
        <w:rPr>
          <w:rFonts w:ascii="Simplified Arabic" w:hAnsi="Simplified Arabic" w:cs="Simplified Arabic" w:hint="cs"/>
          <w:sz w:val="32"/>
          <w:szCs w:val="32"/>
          <w:rtl/>
          <w:lang w:bidi="ar-DZ"/>
        </w:rPr>
        <w:t>رقم 90-08</w:t>
      </w:r>
      <w:r w:rsidR="00C759A5" w:rsidRPr="00686227">
        <w:rPr>
          <w:rFonts w:ascii="Simplified Arabic" w:hAnsi="Simplified Arabic" w:cs="Simplified Arabic"/>
          <w:sz w:val="32"/>
          <w:szCs w:val="32"/>
          <w:rtl/>
          <w:lang w:bidi="ar-DZ"/>
        </w:rPr>
        <w:t xml:space="preserve"> المؤرخ في 17 أب</w:t>
      </w:r>
      <w:r>
        <w:rPr>
          <w:rFonts w:ascii="Simplified Arabic" w:hAnsi="Simplified Arabic" w:cs="Simplified Arabic"/>
          <w:sz w:val="32"/>
          <w:szCs w:val="32"/>
          <w:rtl/>
          <w:lang w:bidi="ar-DZ"/>
        </w:rPr>
        <w:t>ريل 1990 المتعلق بقانون البلدية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sidR="00C759A5" w:rsidRPr="00686227">
        <w:rPr>
          <w:rFonts w:ascii="Simplified Arabic" w:hAnsi="Simplified Arabic" w:cs="Simplified Arabic"/>
          <w:sz w:val="32"/>
          <w:szCs w:val="32"/>
          <w:rtl/>
          <w:lang w:bidi="ar-DZ"/>
        </w:rPr>
        <w:t xml:space="preserve">هي الجماعة الإقليمية الأساسية وتتمتع بالشخصية المعنوية </w:t>
      </w:r>
      <w:r w:rsidR="00FB2947">
        <w:rPr>
          <w:rFonts w:ascii="Simplified Arabic" w:hAnsi="Simplified Arabic" w:cs="Simplified Arabic" w:hint="cs"/>
          <w:sz w:val="32"/>
          <w:szCs w:val="32"/>
          <w:rtl/>
          <w:lang w:bidi="ar-DZ"/>
        </w:rPr>
        <w:t xml:space="preserve">و </w:t>
      </w:r>
      <w:r w:rsidR="00FB2947">
        <w:rPr>
          <w:rFonts w:ascii="Simplified Arabic" w:hAnsi="Simplified Arabic" w:cs="Simplified Arabic"/>
          <w:sz w:val="32"/>
          <w:szCs w:val="32"/>
          <w:rtl/>
          <w:lang w:bidi="ar-DZ"/>
        </w:rPr>
        <w:t>الاستقلال</w:t>
      </w:r>
      <w:r w:rsidR="00853DE8" w:rsidRPr="00686227">
        <w:rPr>
          <w:rFonts w:ascii="Simplified Arabic" w:hAnsi="Simplified Arabic" w:cs="Simplified Arabic"/>
          <w:sz w:val="32"/>
          <w:szCs w:val="32"/>
          <w:rtl/>
          <w:lang w:bidi="ar-DZ"/>
        </w:rPr>
        <w:t xml:space="preserve"> المالي</w:t>
      </w:r>
      <w:r w:rsidR="00FB2947">
        <w:rPr>
          <w:rFonts w:ascii="Simplified Arabic" w:hAnsi="Simplified Arabic" w:cs="Simplified Arabic" w:hint="cs"/>
          <w:sz w:val="32"/>
          <w:szCs w:val="32"/>
          <w:rtl/>
          <w:lang w:bidi="ar-DZ"/>
        </w:rPr>
        <w:t>"</w:t>
      </w:r>
      <w:r w:rsidR="00853DE8" w:rsidRPr="00686227">
        <w:rPr>
          <w:rFonts w:ascii="Simplified Arabic" w:hAnsi="Simplified Arabic" w:cs="Simplified Arabic"/>
          <w:sz w:val="32"/>
          <w:szCs w:val="32"/>
          <w:rtl/>
          <w:lang w:bidi="ar-DZ"/>
        </w:rPr>
        <w:t>,</w:t>
      </w:r>
      <w:r w:rsidR="00FB2947">
        <w:rPr>
          <w:rFonts w:ascii="Simplified Arabic" w:hAnsi="Simplified Arabic" w:cs="Simplified Arabic" w:hint="cs"/>
          <w:sz w:val="32"/>
          <w:szCs w:val="32"/>
          <w:rtl/>
          <w:lang w:bidi="ar-DZ"/>
        </w:rPr>
        <w:t xml:space="preserve"> </w:t>
      </w:r>
      <w:r w:rsidR="00853DE8" w:rsidRPr="00686227">
        <w:rPr>
          <w:rFonts w:ascii="Simplified Arabic" w:hAnsi="Simplified Arabic" w:cs="Simplified Arabic"/>
          <w:sz w:val="32"/>
          <w:szCs w:val="32"/>
          <w:rtl/>
          <w:lang w:bidi="ar-DZ"/>
        </w:rPr>
        <w:t>وعرفها قانون البلدية لسنة 1967 بأنها:</w:t>
      </w:r>
      <w:r w:rsidR="00FB2947">
        <w:rPr>
          <w:rFonts w:ascii="Simplified Arabic" w:hAnsi="Simplified Arabic" w:cs="Simplified Arabic" w:hint="cs"/>
          <w:sz w:val="32"/>
          <w:szCs w:val="32"/>
          <w:rtl/>
          <w:lang w:bidi="ar-DZ"/>
        </w:rPr>
        <w:t xml:space="preserve"> </w:t>
      </w:r>
      <w:r w:rsidR="00853DE8" w:rsidRPr="00686227">
        <w:rPr>
          <w:rFonts w:ascii="Simplified Arabic" w:hAnsi="Simplified Arabic" w:cs="Simplified Arabic"/>
          <w:sz w:val="32"/>
          <w:szCs w:val="32"/>
          <w:rtl/>
          <w:lang w:bidi="ar-DZ"/>
        </w:rPr>
        <w:t xml:space="preserve">"البلدية هي الجماعة الإقليمية السياسية والإدارية و الاقتصادية </w:t>
      </w:r>
      <w:r w:rsidR="0039091B" w:rsidRPr="00686227">
        <w:rPr>
          <w:rFonts w:ascii="Simplified Arabic" w:hAnsi="Simplified Arabic" w:cs="Simplified Arabic"/>
          <w:sz w:val="32"/>
          <w:szCs w:val="32"/>
          <w:rtl/>
          <w:lang w:bidi="ar-DZ"/>
        </w:rPr>
        <w:t>والاجتماعية والثقافية والسياسية</w:t>
      </w:r>
      <w:r w:rsidR="00FB2947">
        <w:rPr>
          <w:rFonts w:ascii="Simplified Arabic" w:hAnsi="Simplified Arabic" w:cs="Simplified Arabic" w:hint="cs"/>
          <w:sz w:val="32"/>
          <w:szCs w:val="32"/>
          <w:rtl/>
          <w:lang w:bidi="ar-DZ"/>
        </w:rPr>
        <w:t>"</w:t>
      </w:r>
      <w:r w:rsidR="0039091B" w:rsidRPr="00686227">
        <w:rPr>
          <w:rFonts w:ascii="Simplified Arabic" w:hAnsi="Simplified Arabic" w:cs="Simplified Arabic"/>
          <w:sz w:val="32"/>
          <w:szCs w:val="32"/>
          <w:rtl/>
          <w:lang w:bidi="ar-DZ"/>
        </w:rPr>
        <w:t>.</w:t>
      </w:r>
    </w:p>
    <w:p w:rsidR="00C759A5" w:rsidRPr="00686227" w:rsidRDefault="0039091B" w:rsidP="00CB6520">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ab/>
      </w:r>
      <w:r w:rsidR="00FB2947">
        <w:rPr>
          <w:rFonts w:ascii="Simplified Arabic" w:hAnsi="Simplified Arabic" w:cs="Simplified Arabic"/>
          <w:sz w:val="32"/>
          <w:szCs w:val="32"/>
          <w:rtl/>
          <w:lang w:bidi="ar-DZ"/>
        </w:rPr>
        <w:t>و</w:t>
      </w:r>
      <w:r w:rsidR="00853DE8" w:rsidRPr="00686227">
        <w:rPr>
          <w:rFonts w:ascii="Simplified Arabic" w:hAnsi="Simplified Arabic" w:cs="Simplified Arabic"/>
          <w:sz w:val="32"/>
          <w:szCs w:val="32"/>
          <w:rtl/>
          <w:lang w:bidi="ar-DZ"/>
        </w:rPr>
        <w:t>لقد نصت مختلف الدساتير في الجزائر الإشارة للبلدية باعتبارها قاعدة للامركزية وهذا ما ورد في المادة 09 من دستور 1963 والمادة 36 من دستور 1976 والمادة 15 من دستور 1989 والمادة 15 من دستور 1996</w:t>
      </w:r>
      <w:r w:rsidR="00CB6520">
        <w:rPr>
          <w:rFonts w:ascii="Simplified Arabic" w:hAnsi="Simplified Arabic" w:cs="Simplified Arabic" w:hint="cs"/>
          <w:sz w:val="32"/>
          <w:szCs w:val="32"/>
          <w:rtl/>
          <w:lang w:bidi="ar-DZ"/>
        </w:rPr>
        <w:t>.</w:t>
      </w:r>
      <w:r w:rsidR="00853DE8" w:rsidRPr="00686227">
        <w:rPr>
          <w:rStyle w:val="a4"/>
          <w:rFonts w:ascii="Simplified Arabic" w:hAnsi="Simplified Arabic" w:cs="Simplified Arabic"/>
          <w:sz w:val="32"/>
          <w:szCs w:val="32"/>
          <w:rtl/>
          <w:lang w:bidi="ar-DZ"/>
        </w:rPr>
        <w:footnoteReference w:id="2"/>
      </w:r>
      <w:r w:rsidR="00853DE8" w:rsidRPr="00686227">
        <w:rPr>
          <w:rFonts w:ascii="Simplified Arabic" w:hAnsi="Simplified Arabic" w:cs="Simplified Arabic"/>
          <w:sz w:val="32"/>
          <w:szCs w:val="32"/>
          <w:rtl/>
          <w:lang w:bidi="ar-DZ"/>
        </w:rPr>
        <w:t xml:space="preserve"> </w:t>
      </w:r>
      <w:r w:rsidR="00C759A5" w:rsidRPr="00686227">
        <w:rPr>
          <w:rFonts w:ascii="Simplified Arabic" w:hAnsi="Simplified Arabic" w:cs="Simplified Arabic"/>
          <w:sz w:val="32"/>
          <w:szCs w:val="32"/>
          <w:rtl/>
          <w:lang w:bidi="ar-DZ"/>
        </w:rPr>
        <w:t xml:space="preserve"> </w:t>
      </w:r>
    </w:p>
    <w:p w:rsidR="00853DE8" w:rsidRPr="00686227" w:rsidRDefault="00CB6520"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853DE8" w:rsidRPr="00686227">
        <w:rPr>
          <w:rFonts w:ascii="Simplified Arabic" w:hAnsi="Simplified Arabic" w:cs="Simplified Arabic"/>
          <w:sz w:val="32"/>
          <w:szCs w:val="32"/>
          <w:rtl/>
          <w:lang w:bidi="ar-DZ"/>
        </w:rPr>
        <w:t xml:space="preserve">وعرف قانون 10- 11 المؤرخ في يونيو 2011 في المادة الأولى المتعلقة بقانون البلدية :"البلدية هي الجماعة الإقليمية القاعدية للدولة وتتمتع بالشخصية المعنوية والذمة والمالية المستقلة وتحدث بموجب قانون </w:t>
      </w:r>
      <w:r w:rsidR="00853DE8" w:rsidRPr="00686227">
        <w:rPr>
          <w:rStyle w:val="a4"/>
          <w:rFonts w:ascii="Simplified Arabic" w:hAnsi="Simplified Arabic" w:cs="Simplified Arabic"/>
          <w:sz w:val="32"/>
          <w:szCs w:val="32"/>
          <w:rtl/>
          <w:lang w:bidi="ar-DZ"/>
        </w:rPr>
        <w:footnoteReference w:id="3"/>
      </w:r>
      <w:r w:rsidR="00853DE8" w:rsidRPr="00686227">
        <w:rPr>
          <w:rFonts w:ascii="Simplified Arabic" w:hAnsi="Simplified Arabic" w:cs="Simplified Arabic"/>
          <w:sz w:val="32"/>
          <w:szCs w:val="32"/>
          <w:rtl/>
          <w:lang w:bidi="ar-DZ"/>
        </w:rPr>
        <w:t xml:space="preserve"> </w:t>
      </w:r>
    </w:p>
    <w:p w:rsidR="00EE5FFD" w:rsidRPr="00686227" w:rsidRDefault="00310B8F" w:rsidP="00686227">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w:t>
      </w:r>
      <w:r w:rsidR="00CB6520">
        <w:rPr>
          <w:rFonts w:ascii="Simplified Arabic" w:hAnsi="Simplified Arabic" w:cs="Simplified Arabic"/>
          <w:b/>
          <w:bCs/>
          <w:sz w:val="32"/>
          <w:szCs w:val="32"/>
          <w:rtl/>
          <w:lang w:bidi="ar-DZ"/>
        </w:rPr>
        <w:t>لمحة تاريخية</w:t>
      </w:r>
      <w:r>
        <w:rPr>
          <w:rFonts w:ascii="Simplified Arabic" w:hAnsi="Simplified Arabic" w:cs="Simplified Arabic" w:hint="cs"/>
          <w:b/>
          <w:bCs/>
          <w:sz w:val="32"/>
          <w:szCs w:val="32"/>
          <w:rtl/>
          <w:lang w:bidi="ar-DZ"/>
        </w:rPr>
        <w:t xml:space="preserve"> عن بلدية بن سرور</w:t>
      </w:r>
      <w:r w:rsidR="00EE5FFD" w:rsidRPr="00686227">
        <w:rPr>
          <w:rFonts w:ascii="Simplified Arabic" w:hAnsi="Simplified Arabic" w:cs="Simplified Arabic"/>
          <w:b/>
          <w:bCs/>
          <w:sz w:val="32"/>
          <w:szCs w:val="32"/>
          <w:rtl/>
          <w:lang w:bidi="ar-DZ"/>
        </w:rPr>
        <w:t>:</w:t>
      </w:r>
    </w:p>
    <w:p w:rsidR="007D7224" w:rsidRDefault="00CB6520" w:rsidP="007D7224">
      <w:pPr>
        <w:spacing w:after="0"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32"/>
          <w:szCs w:val="32"/>
          <w:rtl/>
          <w:lang w:bidi="ar-DZ"/>
        </w:rPr>
        <w:tab/>
      </w:r>
      <w:r w:rsidR="00EE5FFD" w:rsidRPr="00686227">
        <w:rPr>
          <w:rFonts w:ascii="Simplified Arabic" w:hAnsi="Simplified Arabic" w:cs="Simplified Arabic"/>
          <w:sz w:val="32"/>
          <w:szCs w:val="32"/>
          <w:rtl/>
          <w:lang w:bidi="ar-DZ"/>
        </w:rPr>
        <w:t xml:space="preserve">حسب علماء الآثار وكما تبنيه النقوش والشواهد التاريخية التي يعود بعضها إلى عصور وحضارات موغلة في القدم فإن هذه المنطقة قديمة قدم التاريخ وهي أهم منطقة أثرية في ولاية المسيلة فقد كانت في وقت من الأوقات جزءا حيويا من الدولة الرومانية ويشهد على ذلك مدينة القاهرة الأثرية الرومانية أو القاعدة العسكرية التي أنشاها الرومان في مطلع القرن الثالث ميلادي وهي كنز أثري مهم مدفون على مساحة تقدر بثمن هكتارات يقع في المدخل </w:t>
      </w:r>
      <w:r w:rsidR="0095709A" w:rsidRPr="00686227">
        <w:rPr>
          <w:rFonts w:ascii="Simplified Arabic" w:hAnsi="Simplified Arabic" w:cs="Simplified Arabic"/>
          <w:sz w:val="32"/>
          <w:szCs w:val="32"/>
          <w:rtl/>
          <w:lang w:bidi="ar-DZ"/>
        </w:rPr>
        <w:t>الجنوب الغربي بوادي الشعير والمكتشفة م</w:t>
      </w:r>
      <w:r w:rsidR="0033328C">
        <w:rPr>
          <w:rFonts w:ascii="Simplified Arabic" w:hAnsi="Simplified Arabic" w:cs="Simplified Arabic"/>
          <w:sz w:val="32"/>
          <w:szCs w:val="32"/>
          <w:rtl/>
          <w:lang w:bidi="ar-DZ"/>
        </w:rPr>
        <w:t>ن قبل مسيحي من الآباء البيض يدع</w:t>
      </w:r>
      <w:r w:rsidR="0033328C">
        <w:rPr>
          <w:rFonts w:ascii="Simplified Arabic" w:hAnsi="Simplified Arabic" w:cs="Simplified Arabic" w:hint="cs"/>
          <w:sz w:val="32"/>
          <w:szCs w:val="32"/>
          <w:rtl/>
          <w:lang w:bidi="ar-DZ"/>
        </w:rPr>
        <w:t xml:space="preserve">ى </w:t>
      </w:r>
      <w:proofErr w:type="spellStart"/>
      <w:r w:rsidR="0033328C">
        <w:rPr>
          <w:rFonts w:ascii="Simplified Arabic" w:hAnsi="Simplified Arabic" w:cs="Simplified Arabic" w:hint="cs"/>
          <w:sz w:val="32"/>
          <w:szCs w:val="32"/>
          <w:rtl/>
          <w:lang w:bidi="ar-DZ"/>
        </w:rPr>
        <w:t>رفياه</w:t>
      </w:r>
      <w:proofErr w:type="spellEnd"/>
      <w:r w:rsidR="0033328C">
        <w:rPr>
          <w:rFonts w:ascii="Simplified Arabic" w:hAnsi="Simplified Arabic" w:cs="Simplified Arabic" w:hint="cs"/>
          <w:sz w:val="32"/>
          <w:szCs w:val="32"/>
          <w:rtl/>
          <w:lang w:bidi="ar-DZ"/>
        </w:rPr>
        <w:t xml:space="preserve"> </w:t>
      </w:r>
      <w:proofErr w:type="spellStart"/>
      <w:r w:rsidR="0033328C">
        <w:rPr>
          <w:rFonts w:ascii="Simplified Arabic" w:hAnsi="Simplified Arabic" w:cs="Simplified Arabic" w:hint="cs"/>
          <w:sz w:val="32"/>
          <w:szCs w:val="32"/>
          <w:rtl/>
          <w:lang w:bidi="ar-DZ"/>
        </w:rPr>
        <w:t>بيتو</w:t>
      </w:r>
      <w:proofErr w:type="spellEnd"/>
      <w:r w:rsidR="007D7224">
        <w:rPr>
          <w:rFonts w:ascii="Simplified Arabic" w:hAnsi="Simplified Arabic" w:cs="Simplified Arabic" w:hint="cs"/>
          <w:sz w:val="32"/>
          <w:szCs w:val="32"/>
          <w:rtl/>
          <w:lang w:bidi="ar-DZ"/>
        </w:rPr>
        <w:t>(</w:t>
      </w:r>
      <w:proofErr w:type="spellStart"/>
      <w:r w:rsidR="007D7224" w:rsidRPr="00310B8F">
        <w:rPr>
          <w:rFonts w:asciiTheme="majorBidi" w:hAnsiTheme="majorBidi" w:cstheme="majorBidi"/>
          <w:i/>
          <w:iCs/>
          <w:sz w:val="28"/>
          <w:szCs w:val="28"/>
          <w:lang w:val="fr-FR" w:bidi="ar-DZ"/>
        </w:rPr>
        <w:t>raphaeh</w:t>
      </w:r>
      <w:proofErr w:type="spellEnd"/>
      <w:r w:rsidR="007D7224" w:rsidRPr="00310B8F">
        <w:rPr>
          <w:rFonts w:ascii="Simplified Arabic" w:hAnsi="Simplified Arabic" w:cs="Simplified Arabic"/>
          <w:sz w:val="28"/>
          <w:szCs w:val="28"/>
          <w:lang w:val="fr-FR" w:bidi="ar-DZ"/>
        </w:rPr>
        <w:t xml:space="preserve"> </w:t>
      </w:r>
      <w:proofErr w:type="spellStart"/>
      <w:r w:rsidR="007D7224" w:rsidRPr="00310B8F">
        <w:rPr>
          <w:rFonts w:asciiTheme="majorBidi" w:hAnsiTheme="majorBidi" w:cstheme="majorBidi"/>
          <w:i/>
          <w:iCs/>
          <w:sz w:val="28"/>
          <w:szCs w:val="28"/>
          <w:lang w:val="fr-FR" w:bidi="ar-DZ"/>
        </w:rPr>
        <w:t>poyto</w:t>
      </w:r>
      <w:proofErr w:type="spellEnd"/>
      <w:r w:rsidR="007D7224">
        <w:rPr>
          <w:rFonts w:ascii="Simplified Arabic" w:hAnsi="Simplified Arabic" w:cs="Simplified Arabic" w:hint="cs"/>
          <w:sz w:val="32"/>
          <w:szCs w:val="32"/>
          <w:rtl/>
          <w:lang w:bidi="ar-DZ"/>
        </w:rPr>
        <w:t>)</w:t>
      </w:r>
      <w:r w:rsidR="007D7224">
        <w:rPr>
          <w:rStyle w:val="a4"/>
          <w:rFonts w:ascii="Simplified Arabic" w:hAnsi="Simplified Arabic" w:cs="Simplified Arabic"/>
          <w:sz w:val="32"/>
          <w:szCs w:val="32"/>
          <w:rtl/>
          <w:lang w:bidi="ar-DZ"/>
        </w:rPr>
        <w:footnoteReference w:id="4"/>
      </w:r>
      <w:r w:rsidR="007D7224">
        <w:rPr>
          <w:rFonts w:ascii="Simplified Arabic" w:hAnsi="Simplified Arabic" w:cs="Simplified Arabic" w:hint="cs"/>
          <w:sz w:val="32"/>
          <w:szCs w:val="32"/>
          <w:rtl/>
          <w:lang w:bidi="ar-DZ"/>
        </w:rPr>
        <w:t>.</w:t>
      </w:r>
      <w:r w:rsidR="0095709A" w:rsidRPr="00686227">
        <w:rPr>
          <w:rFonts w:ascii="Simplified Arabic" w:hAnsi="Simplified Arabic" w:cs="Simplified Arabic"/>
          <w:sz w:val="32"/>
          <w:szCs w:val="32"/>
          <w:rtl/>
          <w:lang w:bidi="ar-DZ"/>
        </w:rPr>
        <w:t xml:space="preserve"> </w:t>
      </w:r>
    </w:p>
    <w:p w:rsidR="00C551BC" w:rsidRPr="00686227" w:rsidRDefault="007D7224" w:rsidP="00310B8F">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28"/>
          <w:szCs w:val="28"/>
          <w:rtl/>
          <w:lang w:val="fr-FR" w:bidi="ar-DZ"/>
        </w:rPr>
        <w:tab/>
      </w:r>
      <w:r w:rsidR="0095709A" w:rsidRPr="00686227">
        <w:rPr>
          <w:rFonts w:ascii="Simplified Arabic" w:hAnsi="Simplified Arabic" w:cs="Simplified Arabic"/>
          <w:sz w:val="32"/>
          <w:szCs w:val="32"/>
          <w:rtl/>
          <w:lang w:val="fr-FR" w:bidi="ar-DZ"/>
        </w:rPr>
        <w:t>وقد تم في السنوات الأخيرة اكتشاف بعض النقوش الصخرية لحيوانات وأواني وتماثيل بمواقع مختلفة مثل :</w:t>
      </w:r>
      <w:proofErr w:type="spellStart"/>
      <w:r w:rsidR="0095709A" w:rsidRPr="00686227">
        <w:rPr>
          <w:rFonts w:ascii="Simplified Arabic" w:hAnsi="Simplified Arabic" w:cs="Simplified Arabic"/>
          <w:sz w:val="32"/>
          <w:szCs w:val="32"/>
          <w:rtl/>
          <w:lang w:val="fr-FR" w:bidi="ar-DZ"/>
        </w:rPr>
        <w:t>العرايس</w:t>
      </w:r>
      <w:proofErr w:type="spellEnd"/>
      <w:r w:rsidR="0095709A" w:rsidRPr="00686227">
        <w:rPr>
          <w:rFonts w:ascii="Simplified Arabic" w:hAnsi="Simplified Arabic" w:cs="Simplified Arabic"/>
          <w:sz w:val="32"/>
          <w:szCs w:val="32"/>
          <w:rtl/>
          <w:lang w:val="fr-FR" w:bidi="ar-DZ"/>
        </w:rPr>
        <w:t xml:space="preserve">,قمره, الخربة ,الصخرة ,عين </w:t>
      </w:r>
      <w:r w:rsidR="00C551BC" w:rsidRPr="00686227">
        <w:rPr>
          <w:rFonts w:ascii="Simplified Arabic" w:hAnsi="Simplified Arabic" w:cs="Simplified Arabic"/>
          <w:sz w:val="32"/>
          <w:szCs w:val="32"/>
          <w:rtl/>
          <w:lang w:val="fr-FR" w:bidi="ar-DZ"/>
        </w:rPr>
        <w:t>سلطان ,</w:t>
      </w:r>
      <w:proofErr w:type="spellStart"/>
      <w:r w:rsidR="00C551BC" w:rsidRPr="00686227">
        <w:rPr>
          <w:rFonts w:ascii="Simplified Arabic" w:hAnsi="Simplified Arabic" w:cs="Simplified Arabic"/>
          <w:sz w:val="32"/>
          <w:szCs w:val="32"/>
          <w:rtl/>
          <w:lang w:val="fr-FR" w:bidi="ar-DZ"/>
        </w:rPr>
        <w:t>الحطبة</w:t>
      </w:r>
      <w:proofErr w:type="spellEnd"/>
      <w:r w:rsidR="00C551BC" w:rsidRPr="00686227">
        <w:rPr>
          <w:rFonts w:ascii="Simplified Arabic" w:hAnsi="Simplified Arabic" w:cs="Simplified Arabic"/>
          <w:sz w:val="32"/>
          <w:szCs w:val="32"/>
          <w:rtl/>
          <w:lang w:val="fr-FR" w:bidi="ar-DZ"/>
        </w:rPr>
        <w:t xml:space="preserve"> .</w:t>
      </w:r>
      <w:r w:rsidR="0095709A" w:rsidRPr="00686227">
        <w:rPr>
          <w:rFonts w:ascii="Simplified Arabic" w:hAnsi="Simplified Arabic" w:cs="Simplified Arabic"/>
          <w:sz w:val="32"/>
          <w:szCs w:val="32"/>
          <w:rtl/>
          <w:lang w:val="fr-FR" w:bidi="ar-DZ"/>
        </w:rPr>
        <w:t xml:space="preserve"> </w:t>
      </w:r>
    </w:p>
    <w:p w:rsidR="00C551BC" w:rsidRPr="00686227" w:rsidRDefault="006E3AF1" w:rsidP="006E3AF1">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ab/>
      </w:r>
      <w:r w:rsidR="00C551BC" w:rsidRPr="00686227">
        <w:rPr>
          <w:rFonts w:ascii="Simplified Arabic" w:hAnsi="Simplified Arabic" w:cs="Simplified Arabic"/>
          <w:sz w:val="32"/>
          <w:szCs w:val="32"/>
          <w:rtl/>
          <w:lang w:bidi="ar-DZ"/>
        </w:rPr>
        <w:t>أما حاضر المنطقة وملتقى أبنائها فهي حديثة العهد نسبيا إذ يرجع تاريخ تأسيس</w:t>
      </w:r>
      <w:r>
        <w:rPr>
          <w:rFonts w:ascii="Simplified Arabic" w:hAnsi="Simplified Arabic" w:cs="Simplified Arabic" w:hint="cs"/>
          <w:sz w:val="32"/>
          <w:szCs w:val="32"/>
          <w:rtl/>
          <w:lang w:bidi="ar-DZ"/>
        </w:rPr>
        <w:t>ها</w:t>
      </w:r>
      <w:r w:rsidR="00C551BC" w:rsidRPr="00686227">
        <w:rPr>
          <w:rFonts w:ascii="Simplified Arabic" w:hAnsi="Simplified Arabic" w:cs="Simplified Arabic"/>
          <w:sz w:val="32"/>
          <w:szCs w:val="32"/>
          <w:rtl/>
          <w:lang w:bidi="ar-DZ"/>
        </w:rPr>
        <w:t xml:space="preserve"> إلى بداية القرن التاسع عشر ميلادي أو قبل ذلك بقليل على أكثر تقدير وحتى إن وجدت قبل ذلك فهي لم تكن التجمع السكاني الأشهر والأكبر في المنطقة وعندما نعود إلى مذكرات ووثاق القادة الفرنسيين فإننا لا نكاد نعثر على ذكر بن سرور,حيث كا</w:t>
      </w:r>
      <w:r>
        <w:rPr>
          <w:rFonts w:ascii="Simplified Arabic" w:hAnsi="Simplified Arabic" w:cs="Simplified Arabic"/>
          <w:sz w:val="32"/>
          <w:szCs w:val="32"/>
          <w:rtl/>
          <w:lang w:bidi="ar-DZ"/>
        </w:rPr>
        <w:t>نت المنطقة كلها تسمى أولاد خالد</w:t>
      </w:r>
      <w:r w:rsidR="00C551BC" w:rsidRPr="00686227">
        <w:rPr>
          <w:rFonts w:ascii="Simplified Arabic" w:hAnsi="Simplified Arabic" w:cs="Simplified Arabic"/>
          <w:sz w:val="32"/>
          <w:szCs w:val="32"/>
          <w:rtl/>
          <w:lang w:bidi="ar-DZ"/>
        </w:rPr>
        <w:t>.</w:t>
      </w:r>
    </w:p>
    <w:p w:rsidR="00C551BC" w:rsidRPr="00686227" w:rsidRDefault="006E3AF1"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C551BC" w:rsidRPr="00686227">
        <w:rPr>
          <w:rFonts w:ascii="Simplified Arabic" w:hAnsi="Simplified Arabic" w:cs="Simplified Arabic"/>
          <w:sz w:val="32"/>
          <w:szCs w:val="32"/>
          <w:rtl/>
          <w:lang w:bidi="ar-DZ"/>
        </w:rPr>
        <w:t xml:space="preserve">حين نتكلم عن منطقة بن سرور فإننا </w:t>
      </w:r>
      <w:r w:rsidR="00825FDC" w:rsidRPr="00686227">
        <w:rPr>
          <w:rFonts w:ascii="Simplified Arabic" w:hAnsi="Simplified Arabic" w:cs="Simplified Arabic"/>
          <w:sz w:val="32"/>
          <w:szCs w:val="32"/>
          <w:rtl/>
          <w:lang w:bidi="ar-DZ"/>
        </w:rPr>
        <w:t>نعني تحديدا المنطقة الجغرافية الواقعة جنوب غرب ولاية المسيلة المسماة أثناء حرب التحرير بحسب التقسيم الثوري القسمة 52 الناحية الأولى المنطقة الثالثة الولاية السادسة وتشمل البلدية الأم بن سرور بالإضافة إلى البلديات الثلاث الحالية المنبثقة عن التقسيم الإداري الأخير وهي بلدية أو</w:t>
      </w:r>
      <w:r>
        <w:rPr>
          <w:rFonts w:ascii="Simplified Arabic" w:hAnsi="Simplified Arabic" w:cs="Simplified Arabic"/>
          <w:sz w:val="32"/>
          <w:szCs w:val="32"/>
          <w:rtl/>
          <w:lang w:bidi="ar-DZ"/>
        </w:rPr>
        <w:t>لاد سليمان,محمد بوضياف,</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الزر زور</w:t>
      </w:r>
      <w:r w:rsidR="00825FDC" w:rsidRPr="00686227">
        <w:rPr>
          <w:rFonts w:ascii="Simplified Arabic" w:hAnsi="Simplified Arabic" w:cs="Simplified Arabic"/>
          <w:sz w:val="32"/>
          <w:szCs w:val="32"/>
          <w:rtl/>
          <w:lang w:bidi="ar-DZ"/>
        </w:rPr>
        <w:t>.</w:t>
      </w:r>
    </w:p>
    <w:p w:rsidR="00770D1C" w:rsidRPr="00686227" w:rsidRDefault="006E3AF1" w:rsidP="00E27415">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825FDC" w:rsidRPr="00686227">
        <w:rPr>
          <w:rFonts w:ascii="Simplified Arabic" w:hAnsi="Simplified Arabic" w:cs="Simplified Arabic"/>
          <w:sz w:val="32"/>
          <w:szCs w:val="32"/>
          <w:rtl/>
          <w:lang w:bidi="ar-DZ"/>
        </w:rPr>
        <w:t>وفي غياب أي مصادر وأخبار موثقة فإننا نجهل التسمية القديمة والحقيقية لهذه المنطقة غير أنه ذكر في بعض الروايات الشفوية المتواترة التي لا يمكن الركون</w:t>
      </w:r>
      <w:r>
        <w:rPr>
          <w:rFonts w:ascii="Simplified Arabic" w:hAnsi="Simplified Arabic" w:cs="Simplified Arabic"/>
          <w:sz w:val="32"/>
          <w:szCs w:val="32"/>
          <w:rtl/>
          <w:lang w:bidi="ar-DZ"/>
        </w:rPr>
        <w:t xml:space="preserve"> إليها أو الوثوق التام في صحتها</w:t>
      </w:r>
      <w:r w:rsidR="00E27415">
        <w:rPr>
          <w:rFonts w:ascii="Simplified Arabic" w:hAnsi="Simplified Arabic" w:cs="Simplified Arabic" w:hint="cs"/>
          <w:sz w:val="32"/>
          <w:szCs w:val="32"/>
          <w:rtl/>
          <w:lang w:bidi="ar-DZ"/>
        </w:rPr>
        <w:t xml:space="preserve"> </w:t>
      </w:r>
      <w:r w:rsidR="00825FDC" w:rsidRPr="00686227">
        <w:rPr>
          <w:rFonts w:ascii="Simplified Arabic" w:hAnsi="Simplified Arabic" w:cs="Simplified Arabic"/>
          <w:sz w:val="32"/>
          <w:szCs w:val="32"/>
          <w:rtl/>
          <w:lang w:bidi="ar-DZ"/>
        </w:rPr>
        <w:t>أن</w:t>
      </w:r>
      <w:r w:rsidR="00770D1C" w:rsidRPr="00686227">
        <w:rPr>
          <w:rFonts w:ascii="Simplified Arabic" w:hAnsi="Simplified Arabic" w:cs="Simplified Arabic"/>
          <w:sz w:val="32"/>
          <w:szCs w:val="32"/>
          <w:rtl/>
          <w:lang w:bidi="ar-DZ"/>
        </w:rPr>
        <w:t xml:space="preserve"> أصل التسمية يعود إلى تاجر مشهور يدعى بن سرور ابن </w:t>
      </w:r>
      <w:proofErr w:type="spellStart"/>
      <w:r w:rsidR="00770D1C" w:rsidRPr="00686227">
        <w:rPr>
          <w:rFonts w:ascii="Simplified Arabic" w:hAnsi="Simplified Arabic" w:cs="Simplified Arabic"/>
          <w:sz w:val="32"/>
          <w:szCs w:val="32"/>
          <w:rtl/>
          <w:lang w:bidi="ar-DZ"/>
        </w:rPr>
        <w:t>طولق</w:t>
      </w:r>
      <w:proofErr w:type="spellEnd"/>
      <w:r w:rsidR="00770D1C" w:rsidRPr="00686227">
        <w:rPr>
          <w:rFonts w:ascii="Simplified Arabic" w:hAnsi="Simplified Arabic" w:cs="Simplified Arabic"/>
          <w:sz w:val="32"/>
          <w:szCs w:val="32"/>
          <w:rtl/>
          <w:lang w:bidi="ar-DZ"/>
        </w:rPr>
        <w:t xml:space="preserve"> كان يتنقل بقافلته التجارية بين قلعة بني حماد وبعض مدن الجنوب الجزائري وحدث أن توفي في هذا المكان فسمي باسمه .</w:t>
      </w:r>
    </w:p>
    <w:p w:rsidR="00490A06" w:rsidRPr="00686227" w:rsidRDefault="006E3AF1"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770D1C" w:rsidRPr="00686227">
        <w:rPr>
          <w:rFonts w:ascii="Simplified Arabic" w:hAnsi="Simplified Arabic" w:cs="Simplified Arabic"/>
          <w:sz w:val="32"/>
          <w:szCs w:val="32"/>
          <w:rtl/>
          <w:lang w:bidi="ar-DZ"/>
        </w:rPr>
        <w:t xml:space="preserve">وهناك رأى ثان يقول أن التسمية </w:t>
      </w:r>
      <w:r w:rsidR="00490A06" w:rsidRPr="00686227">
        <w:rPr>
          <w:rFonts w:ascii="Simplified Arabic" w:hAnsi="Simplified Arabic" w:cs="Simplified Arabic"/>
          <w:sz w:val="32"/>
          <w:szCs w:val="32"/>
          <w:rtl/>
          <w:lang w:bidi="ar-DZ"/>
        </w:rPr>
        <w:t>راجعة لأول شخص سكن المنطقة اسمه بن سرور مبررة هذه بأن إحدى الأسر بالمدينة مازالت تحمل هذا الاسم إلى اليوم .</w:t>
      </w:r>
    </w:p>
    <w:p w:rsidR="00490A06" w:rsidRPr="00686227" w:rsidRDefault="00490A06" w:rsidP="0068622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وهناك رواية ثالثة تقول أن أول من سكن المدينة واستقر بها في أوائل القرن التاسع عشر رجل يدعى علاهم وهو أول من حفر نبع الماء في سفح التل الغربي للمدينة ويحمل اسمه أي عين علاهم .</w:t>
      </w:r>
    </w:p>
    <w:p w:rsidR="00490A06" w:rsidRDefault="006E3AF1" w:rsidP="00686227">
      <w:pPr>
        <w:spacing w:after="0" w:line="240"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bidi="ar-DZ"/>
        </w:rPr>
        <w:tab/>
      </w:r>
      <w:r w:rsidR="00490A06" w:rsidRPr="00686227">
        <w:rPr>
          <w:rFonts w:ascii="Simplified Arabic" w:hAnsi="Simplified Arabic" w:cs="Simplified Arabic"/>
          <w:sz w:val="32"/>
          <w:szCs w:val="32"/>
          <w:rtl/>
          <w:lang w:bidi="ar-DZ"/>
        </w:rPr>
        <w:t xml:space="preserve">إلا أن رواية أخرى تقول أنه و في سنة 1908م قام أحد المعمرين الفرنسيين والمسمى ( بن سرور </w:t>
      </w:r>
      <w:proofErr w:type="spellStart"/>
      <w:r w:rsidR="00490A06" w:rsidRPr="00845641">
        <w:rPr>
          <w:rFonts w:asciiTheme="majorBidi" w:hAnsiTheme="majorBidi" w:cstheme="majorBidi"/>
          <w:sz w:val="28"/>
          <w:szCs w:val="28"/>
          <w:lang w:val="fr-FR" w:bidi="ar-DZ"/>
        </w:rPr>
        <w:t>bensr</w:t>
      </w:r>
      <w:r w:rsidR="0041176F" w:rsidRPr="00845641">
        <w:rPr>
          <w:rFonts w:asciiTheme="majorBidi" w:hAnsiTheme="majorBidi" w:cstheme="majorBidi"/>
          <w:sz w:val="28"/>
          <w:szCs w:val="28"/>
          <w:lang w:val="fr-FR" w:bidi="ar-DZ"/>
        </w:rPr>
        <w:t>our</w:t>
      </w:r>
      <w:proofErr w:type="spellEnd"/>
      <w:r w:rsidR="0041176F" w:rsidRPr="00686227">
        <w:rPr>
          <w:rFonts w:ascii="Simplified Arabic" w:hAnsi="Simplified Arabic" w:cs="Simplified Arabic"/>
          <w:sz w:val="32"/>
          <w:szCs w:val="32"/>
          <w:rtl/>
          <w:lang w:val="fr-FR" w:bidi="ar-DZ"/>
        </w:rPr>
        <w:t>) بالتنقيب عن الماء في جهة الجنوب الغربي للمدينة وتم حفر البئر وأصبح يسمى لحد الساعة عين بن سرور ودلي</w:t>
      </w:r>
      <w:r w:rsidR="00845641">
        <w:rPr>
          <w:rFonts w:ascii="Simplified Arabic" w:hAnsi="Simplified Arabic" w:cs="Simplified Arabic" w:hint="cs"/>
          <w:sz w:val="32"/>
          <w:szCs w:val="32"/>
          <w:rtl/>
          <w:lang w:val="fr-FR" w:bidi="ar-DZ"/>
        </w:rPr>
        <w:t>ل</w:t>
      </w:r>
      <w:r w:rsidR="00845641">
        <w:rPr>
          <w:rFonts w:ascii="Simplified Arabic" w:hAnsi="Simplified Arabic" w:cs="Simplified Arabic"/>
          <w:sz w:val="32"/>
          <w:szCs w:val="32"/>
          <w:rtl/>
          <w:lang w:val="fr-FR" w:bidi="ar-DZ"/>
        </w:rPr>
        <w:t>ها</w:t>
      </w:r>
      <w:r w:rsidR="00845641">
        <w:rPr>
          <w:rFonts w:ascii="Simplified Arabic" w:hAnsi="Simplified Arabic" w:cs="Simplified Arabic" w:hint="cs"/>
          <w:sz w:val="32"/>
          <w:szCs w:val="32"/>
          <w:rtl/>
          <w:lang w:val="fr-FR" w:bidi="ar-DZ"/>
        </w:rPr>
        <w:t xml:space="preserve"> </w:t>
      </w:r>
      <w:r w:rsidR="0041176F" w:rsidRPr="00686227">
        <w:rPr>
          <w:rFonts w:ascii="Simplified Arabic" w:hAnsi="Simplified Arabic" w:cs="Simplified Arabic"/>
          <w:sz w:val="32"/>
          <w:szCs w:val="32"/>
          <w:rtl/>
          <w:lang w:val="fr-FR" w:bidi="ar-DZ"/>
        </w:rPr>
        <w:t>صورة للجنود الفرنسيين حول البئر سنة 1952م</w:t>
      </w:r>
      <w:r w:rsidR="00845641">
        <w:rPr>
          <w:rFonts w:ascii="Simplified Arabic" w:hAnsi="Simplified Arabic" w:cs="Simplified Arabic" w:hint="cs"/>
          <w:sz w:val="32"/>
          <w:szCs w:val="32"/>
          <w:rtl/>
          <w:lang w:val="fr-FR" w:bidi="ar-DZ"/>
        </w:rPr>
        <w:t>.</w:t>
      </w:r>
      <w:r w:rsidR="00845641">
        <w:rPr>
          <w:rStyle w:val="a4"/>
          <w:rFonts w:ascii="Simplified Arabic" w:hAnsi="Simplified Arabic" w:cs="Simplified Arabic"/>
          <w:sz w:val="32"/>
          <w:szCs w:val="32"/>
          <w:rtl/>
          <w:lang w:val="fr-FR" w:bidi="ar-DZ"/>
        </w:rPr>
        <w:footnoteReference w:id="5"/>
      </w:r>
      <w:r w:rsidR="0041176F" w:rsidRPr="00686227">
        <w:rPr>
          <w:rFonts w:ascii="Simplified Arabic" w:hAnsi="Simplified Arabic" w:cs="Simplified Arabic"/>
          <w:sz w:val="32"/>
          <w:szCs w:val="32"/>
          <w:rtl/>
          <w:lang w:val="fr-FR" w:bidi="ar-DZ"/>
        </w:rPr>
        <w:t xml:space="preserve"> </w:t>
      </w:r>
    </w:p>
    <w:p w:rsidR="00845641" w:rsidRDefault="00845641" w:rsidP="00686227">
      <w:pPr>
        <w:spacing w:after="0" w:line="240" w:lineRule="auto"/>
        <w:jc w:val="both"/>
        <w:rPr>
          <w:rFonts w:ascii="Simplified Arabic" w:hAnsi="Simplified Arabic" w:cs="Simplified Arabic"/>
          <w:sz w:val="32"/>
          <w:szCs w:val="32"/>
          <w:rtl/>
          <w:lang w:val="fr-FR" w:bidi="ar-DZ"/>
        </w:rPr>
      </w:pPr>
    </w:p>
    <w:p w:rsidR="00CB5319" w:rsidRPr="00686227" w:rsidRDefault="00CB5319" w:rsidP="00686227">
      <w:pPr>
        <w:spacing w:after="0" w:line="240" w:lineRule="auto"/>
        <w:jc w:val="both"/>
        <w:rPr>
          <w:rFonts w:ascii="Simplified Arabic" w:hAnsi="Simplified Arabic" w:cs="Simplified Arabic"/>
          <w:sz w:val="32"/>
          <w:szCs w:val="32"/>
          <w:rtl/>
          <w:lang w:val="fr-FR" w:bidi="ar-DZ"/>
        </w:rPr>
      </w:pPr>
    </w:p>
    <w:p w:rsidR="00490A06" w:rsidRPr="009C5CCA" w:rsidRDefault="00845641" w:rsidP="00686227">
      <w:pPr>
        <w:spacing w:after="0" w:line="240" w:lineRule="auto"/>
        <w:jc w:val="both"/>
        <w:rPr>
          <w:rFonts w:ascii="Simplified Arabic" w:hAnsi="Simplified Arabic" w:cs="Simplified Arabic"/>
          <w:b/>
          <w:bCs/>
          <w:sz w:val="32"/>
          <w:szCs w:val="32"/>
          <w:rtl/>
          <w:lang w:bidi="ar-DZ"/>
        </w:rPr>
      </w:pPr>
      <w:r w:rsidRPr="009C5CCA">
        <w:rPr>
          <w:rFonts w:ascii="Simplified Arabic" w:hAnsi="Simplified Arabic" w:cs="Simplified Arabic" w:hint="cs"/>
          <w:b/>
          <w:bCs/>
          <w:sz w:val="32"/>
          <w:szCs w:val="32"/>
          <w:rtl/>
          <w:lang w:bidi="ar-DZ"/>
        </w:rPr>
        <w:lastRenderedPageBreak/>
        <w:t>ثا</w:t>
      </w:r>
      <w:r w:rsidR="001B2DB9" w:rsidRPr="009C5CCA">
        <w:rPr>
          <w:rFonts w:ascii="Simplified Arabic" w:hAnsi="Simplified Arabic" w:cs="Simplified Arabic" w:hint="cs"/>
          <w:b/>
          <w:bCs/>
          <w:sz w:val="32"/>
          <w:szCs w:val="32"/>
          <w:rtl/>
          <w:lang w:bidi="ar-DZ"/>
        </w:rPr>
        <w:t xml:space="preserve">لثا/ </w:t>
      </w:r>
      <w:r w:rsidR="001B2DB9" w:rsidRPr="009C5CCA">
        <w:rPr>
          <w:rFonts w:ascii="Simplified Arabic" w:hAnsi="Simplified Arabic" w:cs="Simplified Arabic"/>
          <w:b/>
          <w:bCs/>
          <w:sz w:val="32"/>
          <w:szCs w:val="32"/>
          <w:rtl/>
          <w:lang w:bidi="ar-DZ"/>
        </w:rPr>
        <w:t>النشأة الإدارية</w:t>
      </w:r>
      <w:r w:rsidR="0041176F" w:rsidRPr="009C5CCA">
        <w:rPr>
          <w:rFonts w:ascii="Simplified Arabic" w:hAnsi="Simplified Arabic" w:cs="Simplified Arabic"/>
          <w:b/>
          <w:bCs/>
          <w:sz w:val="32"/>
          <w:szCs w:val="32"/>
          <w:rtl/>
          <w:lang w:bidi="ar-DZ"/>
        </w:rPr>
        <w:t>:</w:t>
      </w:r>
      <w:r w:rsidR="000011A9" w:rsidRPr="009C5CCA">
        <w:rPr>
          <w:rStyle w:val="a4"/>
          <w:rFonts w:ascii="Simplified Arabic" w:hAnsi="Simplified Arabic" w:cs="Simplified Arabic"/>
          <w:b/>
          <w:bCs/>
          <w:sz w:val="32"/>
          <w:szCs w:val="32"/>
          <w:rtl/>
          <w:lang w:bidi="ar-DZ"/>
        </w:rPr>
        <w:footnoteReference w:id="6"/>
      </w:r>
    </w:p>
    <w:p w:rsidR="00EC7CE8" w:rsidRPr="00686227" w:rsidRDefault="001B2D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EC7CE8" w:rsidRPr="00686227">
        <w:rPr>
          <w:rFonts w:ascii="Simplified Arabic" w:hAnsi="Simplified Arabic" w:cs="Simplified Arabic"/>
          <w:sz w:val="32"/>
          <w:szCs w:val="32"/>
          <w:rtl/>
          <w:lang w:bidi="ar-DZ"/>
        </w:rPr>
        <w:t>تعد بلدية بن سرور من البلديات الق</w:t>
      </w:r>
      <w:r w:rsidR="001B14C7">
        <w:rPr>
          <w:rFonts w:ascii="Simplified Arabic" w:hAnsi="Simplified Arabic" w:cs="Simplified Arabic"/>
          <w:sz w:val="32"/>
          <w:szCs w:val="32"/>
          <w:rtl/>
          <w:lang w:bidi="ar-DZ"/>
        </w:rPr>
        <w:t xml:space="preserve">ديمة التي أنشأت بموجب مرسوم </w:t>
      </w:r>
      <w:r w:rsidR="004373AE">
        <w:rPr>
          <w:rFonts w:ascii="Simplified Arabic" w:hAnsi="Simplified Arabic" w:cs="Simplified Arabic" w:hint="cs"/>
          <w:sz w:val="32"/>
          <w:szCs w:val="32"/>
          <w:rtl/>
          <w:lang w:bidi="ar-DZ"/>
        </w:rPr>
        <w:t>24</w:t>
      </w:r>
      <w:r w:rsidR="004373AE">
        <w:rPr>
          <w:rFonts w:ascii="Simplified Arabic" w:hAnsi="Simplified Arabic" w:cs="Simplified Arabic"/>
          <w:sz w:val="32"/>
          <w:szCs w:val="32"/>
          <w:rtl/>
          <w:lang w:bidi="ar-DZ"/>
        </w:rPr>
        <w:t>/11/</w:t>
      </w:r>
      <w:r w:rsidR="004373AE">
        <w:rPr>
          <w:rFonts w:ascii="Simplified Arabic" w:hAnsi="Simplified Arabic" w:cs="Simplified Arabic" w:hint="cs"/>
          <w:sz w:val="32"/>
          <w:szCs w:val="32"/>
          <w:rtl/>
          <w:lang w:bidi="ar-DZ"/>
        </w:rPr>
        <w:t>1871</w:t>
      </w:r>
      <w:r w:rsidR="00EC7CE8" w:rsidRPr="00686227">
        <w:rPr>
          <w:rFonts w:ascii="Simplified Arabic" w:hAnsi="Simplified Arabic" w:cs="Simplified Arabic"/>
          <w:sz w:val="32"/>
          <w:szCs w:val="32"/>
          <w:rtl/>
          <w:lang w:bidi="ar-DZ"/>
        </w:rPr>
        <w:t xml:space="preserve"> الذي أصدرته السلطة المحتملة بهدف تنظيم البلديات المختلطة وأصبحت على الأرجح ضمن هذا التنظيم بموجب العام 1881م,إلا أنها مرت بظروف</w:t>
      </w:r>
      <w:r w:rsidR="007421CF" w:rsidRPr="00686227">
        <w:rPr>
          <w:rFonts w:ascii="Simplified Arabic" w:hAnsi="Simplified Arabic" w:cs="Simplified Arabic"/>
          <w:sz w:val="32"/>
          <w:szCs w:val="32"/>
          <w:rtl/>
          <w:lang w:bidi="ar-DZ"/>
        </w:rPr>
        <w:t xml:space="preserve"> إدارية تاريخية نلخصها فيما يلي</w:t>
      </w:r>
      <w:r w:rsidR="00EC7CE8" w:rsidRPr="00686227">
        <w:rPr>
          <w:rFonts w:ascii="Simplified Arabic" w:hAnsi="Simplified Arabic" w:cs="Simplified Arabic"/>
          <w:sz w:val="32"/>
          <w:szCs w:val="32"/>
          <w:rtl/>
          <w:lang w:bidi="ar-DZ"/>
        </w:rPr>
        <w:t>:</w:t>
      </w:r>
    </w:p>
    <w:p w:rsidR="00B96371" w:rsidRPr="00686227" w:rsidRDefault="001B2D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96371" w:rsidRPr="00686227">
        <w:rPr>
          <w:rFonts w:ascii="Simplified Arabic" w:hAnsi="Simplified Arabic" w:cs="Simplified Arabic"/>
          <w:sz w:val="32"/>
          <w:szCs w:val="32"/>
          <w:rtl/>
          <w:lang w:bidi="ar-DZ"/>
        </w:rPr>
        <w:t>فرع بلدي تابع لبلدية بوسعادة سنة 192</w:t>
      </w:r>
      <w:r>
        <w:rPr>
          <w:rFonts w:ascii="Simplified Arabic" w:hAnsi="Simplified Arabic" w:cs="Simplified Arabic"/>
          <w:sz w:val="32"/>
          <w:szCs w:val="32"/>
          <w:rtl/>
          <w:lang w:bidi="ar-DZ"/>
        </w:rPr>
        <w:t>7م عبارة عن مجمع صغير في مكتبين</w:t>
      </w:r>
      <w:r w:rsidR="00B96371" w:rsidRPr="00686227">
        <w:rPr>
          <w:rFonts w:ascii="Simplified Arabic" w:hAnsi="Simplified Arabic" w:cs="Simplified Arabic"/>
          <w:sz w:val="32"/>
          <w:szCs w:val="32"/>
          <w:rtl/>
          <w:lang w:bidi="ar-DZ"/>
        </w:rPr>
        <w:t>:</w:t>
      </w:r>
    </w:p>
    <w:p w:rsidR="00EC7CE8" w:rsidRPr="00686227" w:rsidRDefault="001B2D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EC7CE8" w:rsidRPr="00686227">
        <w:rPr>
          <w:rFonts w:ascii="Simplified Arabic" w:hAnsi="Simplified Arabic" w:cs="Simplified Arabic"/>
          <w:sz w:val="32"/>
          <w:szCs w:val="32"/>
          <w:rtl/>
          <w:lang w:bidi="ar-DZ"/>
        </w:rPr>
        <w:t xml:space="preserve"> مكتب الحالة المدنية ( وثيقة مستخرج شهادة الحالة المدنية ,شهادة وفاة)</w:t>
      </w:r>
      <w:r>
        <w:rPr>
          <w:rFonts w:ascii="Simplified Arabic" w:hAnsi="Simplified Arabic" w:cs="Simplified Arabic" w:hint="cs"/>
          <w:sz w:val="32"/>
          <w:szCs w:val="32"/>
          <w:rtl/>
          <w:lang w:bidi="ar-DZ"/>
        </w:rPr>
        <w:t>.</w:t>
      </w:r>
    </w:p>
    <w:p w:rsidR="00EC7CE8" w:rsidRPr="00686227" w:rsidRDefault="001B2D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EC7CE8" w:rsidRPr="00686227">
        <w:rPr>
          <w:rFonts w:ascii="Simplified Arabic" w:hAnsi="Simplified Arabic" w:cs="Simplified Arabic"/>
          <w:sz w:val="32"/>
          <w:szCs w:val="32"/>
          <w:rtl/>
          <w:lang w:bidi="ar-DZ"/>
        </w:rPr>
        <w:t xml:space="preserve"> مكتب رئيس البلدية</w:t>
      </w:r>
      <w:r>
        <w:rPr>
          <w:rFonts w:ascii="Simplified Arabic" w:hAnsi="Simplified Arabic" w:cs="Simplified Arabic" w:hint="cs"/>
          <w:sz w:val="32"/>
          <w:szCs w:val="32"/>
          <w:rtl/>
          <w:lang w:bidi="ar-DZ"/>
        </w:rPr>
        <w:t>.</w:t>
      </w:r>
      <w:r w:rsidR="00EC7CE8" w:rsidRPr="00686227">
        <w:rPr>
          <w:rFonts w:ascii="Simplified Arabic" w:hAnsi="Simplified Arabic" w:cs="Simplified Arabic"/>
          <w:sz w:val="32"/>
          <w:szCs w:val="32"/>
          <w:rtl/>
          <w:lang w:bidi="ar-DZ"/>
        </w:rPr>
        <w:t xml:space="preserve"> </w:t>
      </w:r>
    </w:p>
    <w:p w:rsidR="00EC7CE8" w:rsidRPr="00686227" w:rsidRDefault="001B2D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3478BF">
        <w:rPr>
          <w:rFonts w:ascii="Simplified Arabic" w:hAnsi="Simplified Arabic" w:cs="Simplified Arabic" w:hint="cs"/>
          <w:sz w:val="32"/>
          <w:szCs w:val="32"/>
          <w:rtl/>
          <w:lang w:bidi="ar-DZ"/>
        </w:rPr>
        <w:t xml:space="preserve"> </w:t>
      </w:r>
      <w:r w:rsidR="00EC7CE8" w:rsidRPr="00686227">
        <w:rPr>
          <w:rFonts w:ascii="Simplified Arabic" w:hAnsi="Simplified Arabic" w:cs="Simplified Arabic"/>
          <w:sz w:val="32"/>
          <w:szCs w:val="32"/>
          <w:rtl/>
          <w:lang w:bidi="ar-DZ"/>
        </w:rPr>
        <w:t>بلدية بصفة رسمية عامة 1945م</w:t>
      </w:r>
      <w:r>
        <w:rPr>
          <w:rFonts w:ascii="Simplified Arabic" w:hAnsi="Simplified Arabic" w:cs="Simplified Arabic" w:hint="cs"/>
          <w:sz w:val="32"/>
          <w:szCs w:val="32"/>
          <w:rtl/>
          <w:lang w:bidi="ar-DZ"/>
        </w:rPr>
        <w:t>.</w:t>
      </w:r>
    </w:p>
    <w:p w:rsidR="00B96371" w:rsidRPr="00686227" w:rsidRDefault="003478BF"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EC7CE8" w:rsidRPr="00686227">
        <w:rPr>
          <w:rFonts w:ascii="Simplified Arabic" w:hAnsi="Simplified Arabic" w:cs="Simplified Arabic"/>
          <w:sz w:val="32"/>
          <w:szCs w:val="32"/>
          <w:rtl/>
          <w:lang w:bidi="ar-DZ"/>
        </w:rPr>
        <w:t xml:space="preserve"> بلدية مختلطة 1947م إلي </w:t>
      </w:r>
      <w:r w:rsidR="00B96371" w:rsidRPr="00686227">
        <w:rPr>
          <w:rFonts w:ascii="Simplified Arabic" w:hAnsi="Simplified Arabic" w:cs="Simplified Arabic"/>
          <w:sz w:val="32"/>
          <w:szCs w:val="32"/>
          <w:rtl/>
          <w:lang w:bidi="ar-DZ"/>
        </w:rPr>
        <w:t>غاية الاستقلال 1962م</w:t>
      </w:r>
      <w:r w:rsidR="001B2DB9">
        <w:rPr>
          <w:rFonts w:ascii="Simplified Arabic" w:hAnsi="Simplified Arabic" w:cs="Simplified Arabic" w:hint="cs"/>
          <w:sz w:val="32"/>
          <w:szCs w:val="32"/>
          <w:rtl/>
          <w:lang w:bidi="ar-DZ"/>
        </w:rPr>
        <w:t>.</w:t>
      </w:r>
    </w:p>
    <w:p w:rsidR="00B96371" w:rsidRPr="00686227" w:rsidRDefault="001B2D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B96371" w:rsidRPr="00686227">
        <w:rPr>
          <w:rFonts w:ascii="Simplified Arabic" w:hAnsi="Simplified Arabic" w:cs="Simplified Arabic"/>
          <w:sz w:val="32"/>
          <w:szCs w:val="32"/>
          <w:rtl/>
          <w:lang w:bidi="ar-DZ"/>
        </w:rPr>
        <w:t>وعلى اثر التقسيم الإداري ديسمبر 1984م انبثق عنها 05 بلديات ( الحوامد العليق, بلدية واد الشعير آن ذاك,</w:t>
      </w:r>
      <w:r w:rsidR="00733F59">
        <w:rPr>
          <w:rFonts w:ascii="Simplified Arabic" w:hAnsi="Simplified Arabic" w:cs="Simplified Arabic" w:hint="cs"/>
          <w:sz w:val="32"/>
          <w:szCs w:val="32"/>
          <w:rtl/>
          <w:lang w:bidi="ar-DZ"/>
        </w:rPr>
        <w:t xml:space="preserve"> </w:t>
      </w:r>
      <w:r w:rsidR="00B96371" w:rsidRPr="00686227">
        <w:rPr>
          <w:rFonts w:ascii="Simplified Arabic" w:hAnsi="Simplified Arabic" w:cs="Simplified Arabic"/>
          <w:sz w:val="32"/>
          <w:szCs w:val="32"/>
          <w:rtl/>
          <w:lang w:bidi="ar-DZ"/>
        </w:rPr>
        <w:t>أولاد سليمان,</w:t>
      </w:r>
      <w:r w:rsidR="00733F59">
        <w:rPr>
          <w:rFonts w:ascii="Simplified Arabic" w:hAnsi="Simplified Arabic" w:cs="Simplified Arabic" w:hint="cs"/>
          <w:sz w:val="32"/>
          <w:szCs w:val="32"/>
          <w:rtl/>
          <w:lang w:bidi="ar-DZ"/>
        </w:rPr>
        <w:t xml:space="preserve"> </w:t>
      </w:r>
      <w:proofErr w:type="spellStart"/>
      <w:r w:rsidR="00733F59">
        <w:rPr>
          <w:rFonts w:ascii="Simplified Arabic" w:hAnsi="Simplified Arabic" w:cs="Simplified Arabic"/>
          <w:sz w:val="32"/>
          <w:szCs w:val="32"/>
          <w:rtl/>
          <w:lang w:bidi="ar-DZ"/>
        </w:rPr>
        <w:t>الزرزور</w:t>
      </w:r>
      <w:proofErr w:type="spellEnd"/>
      <w:r w:rsidR="00B96371" w:rsidRPr="00686227">
        <w:rPr>
          <w:rFonts w:ascii="Simplified Arabic" w:hAnsi="Simplified Arabic" w:cs="Simplified Arabic"/>
          <w:sz w:val="32"/>
          <w:szCs w:val="32"/>
          <w:rtl/>
          <w:lang w:bidi="ar-DZ"/>
        </w:rPr>
        <w:t>).</w:t>
      </w:r>
    </w:p>
    <w:p w:rsidR="00B96371" w:rsidRPr="00686227" w:rsidRDefault="00733F5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96371" w:rsidRPr="00686227">
        <w:rPr>
          <w:rFonts w:ascii="Simplified Arabic" w:hAnsi="Simplified Arabic" w:cs="Simplified Arabic"/>
          <w:sz w:val="32"/>
          <w:szCs w:val="32"/>
          <w:rtl/>
          <w:lang w:bidi="ar-DZ"/>
        </w:rPr>
        <w:t>مقر دائرة بصفة رسمية اثر التقسيم الإداري فيفري 1987م.</w:t>
      </w:r>
    </w:p>
    <w:p w:rsidR="00B96371" w:rsidRPr="00686227" w:rsidRDefault="00733F5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B96371" w:rsidRPr="00686227">
        <w:rPr>
          <w:rFonts w:ascii="Simplified Arabic" w:hAnsi="Simplified Arabic" w:cs="Simplified Arabic"/>
          <w:sz w:val="32"/>
          <w:szCs w:val="32"/>
          <w:rtl/>
          <w:lang w:bidi="ar-DZ"/>
        </w:rPr>
        <w:t>وفي عام 1994م تم تعيين بلديتي الحوامد والعليق بلديت</w:t>
      </w:r>
      <w:r>
        <w:rPr>
          <w:rFonts w:ascii="Simplified Arabic" w:hAnsi="Simplified Arabic" w:cs="Simplified Arabic"/>
          <w:sz w:val="32"/>
          <w:szCs w:val="32"/>
          <w:rtl/>
          <w:lang w:bidi="ar-DZ"/>
        </w:rPr>
        <w:t>ين مستقلتين</w:t>
      </w:r>
      <w:r w:rsidR="00B96371" w:rsidRPr="00686227">
        <w:rPr>
          <w:rFonts w:ascii="Simplified Arabic" w:hAnsi="Simplified Arabic" w:cs="Simplified Arabic"/>
          <w:sz w:val="32"/>
          <w:szCs w:val="32"/>
          <w:rtl/>
          <w:lang w:bidi="ar-DZ"/>
        </w:rPr>
        <w:t>.</w:t>
      </w:r>
    </w:p>
    <w:p w:rsidR="00B96371" w:rsidRPr="00686227" w:rsidRDefault="00B96371" w:rsidP="0068622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إذن فبلدية بن سرور هي الآن مقر دائر</w:t>
      </w:r>
      <w:r w:rsidR="00733F59">
        <w:rPr>
          <w:rFonts w:ascii="Simplified Arabic" w:hAnsi="Simplified Arabic" w:cs="Simplified Arabic"/>
          <w:sz w:val="32"/>
          <w:szCs w:val="32"/>
          <w:rtl/>
          <w:lang w:bidi="ar-DZ"/>
        </w:rPr>
        <w:t>ة منذ العام 1987م بها 04 بلديات</w:t>
      </w:r>
      <w:r w:rsidR="003478BF">
        <w:rPr>
          <w:rFonts w:ascii="Simplified Arabic" w:hAnsi="Simplified Arabic" w:cs="Simplified Arabic"/>
          <w:sz w:val="32"/>
          <w:szCs w:val="32"/>
          <w:rtl/>
          <w:lang w:bidi="ar-DZ"/>
        </w:rPr>
        <w:t>: البلدية الأم بن سرو</w:t>
      </w:r>
      <w:r w:rsidR="003478BF">
        <w:rPr>
          <w:rFonts w:ascii="Simplified Arabic" w:hAnsi="Simplified Arabic" w:cs="Simplified Arabic" w:hint="cs"/>
          <w:sz w:val="32"/>
          <w:szCs w:val="32"/>
          <w:rtl/>
          <w:lang w:bidi="ar-DZ"/>
        </w:rPr>
        <w:t>ر</w:t>
      </w:r>
      <w:r w:rsidRPr="00686227">
        <w:rPr>
          <w:rFonts w:ascii="Simplified Arabic" w:hAnsi="Simplified Arabic" w:cs="Simplified Arabic"/>
          <w:sz w:val="32"/>
          <w:szCs w:val="32"/>
          <w:rtl/>
          <w:lang w:bidi="ar-DZ"/>
        </w:rPr>
        <w:t>, بلدية محمد بوضياف, بلد</w:t>
      </w:r>
      <w:r w:rsidR="00733F59">
        <w:rPr>
          <w:rFonts w:ascii="Simplified Arabic" w:hAnsi="Simplified Arabic" w:cs="Simplified Arabic"/>
          <w:sz w:val="32"/>
          <w:szCs w:val="32"/>
          <w:rtl/>
          <w:lang w:bidi="ar-DZ"/>
        </w:rPr>
        <w:t>ية أولاد سليمان, بلدية الزر زور</w:t>
      </w:r>
      <w:r w:rsidRPr="00686227">
        <w:rPr>
          <w:rFonts w:ascii="Simplified Arabic" w:hAnsi="Simplified Arabic" w:cs="Simplified Arabic"/>
          <w:sz w:val="32"/>
          <w:szCs w:val="32"/>
          <w:rtl/>
          <w:lang w:bidi="ar-DZ"/>
        </w:rPr>
        <w:t>.</w:t>
      </w:r>
    </w:p>
    <w:p w:rsidR="00B96371" w:rsidRPr="003478BF" w:rsidRDefault="00733F59" w:rsidP="003478BF">
      <w:pPr>
        <w:pStyle w:val="a8"/>
        <w:numPr>
          <w:ilvl w:val="0"/>
          <w:numId w:val="2"/>
        </w:numPr>
        <w:spacing w:after="0" w:line="240" w:lineRule="auto"/>
        <w:ind w:left="424"/>
        <w:jc w:val="both"/>
        <w:rPr>
          <w:rFonts w:ascii="Simplified Arabic" w:hAnsi="Simplified Arabic" w:cs="Simplified Arabic"/>
          <w:b/>
          <w:bCs/>
          <w:sz w:val="32"/>
          <w:szCs w:val="32"/>
          <w:rtl/>
          <w:lang w:bidi="ar-DZ"/>
        </w:rPr>
      </w:pPr>
      <w:r w:rsidRPr="003478BF">
        <w:rPr>
          <w:rFonts w:ascii="Simplified Arabic" w:hAnsi="Simplified Arabic" w:cs="Simplified Arabic"/>
          <w:b/>
          <w:bCs/>
          <w:sz w:val="32"/>
          <w:szCs w:val="32"/>
          <w:rtl/>
          <w:lang w:bidi="ar-DZ"/>
        </w:rPr>
        <w:t>المساحة والمناخ</w:t>
      </w:r>
      <w:r w:rsidR="00B96371" w:rsidRPr="003478BF">
        <w:rPr>
          <w:rFonts w:ascii="Simplified Arabic" w:hAnsi="Simplified Arabic" w:cs="Simplified Arabic"/>
          <w:b/>
          <w:bCs/>
          <w:sz w:val="32"/>
          <w:szCs w:val="32"/>
          <w:rtl/>
          <w:lang w:bidi="ar-DZ"/>
        </w:rPr>
        <w:t>:</w:t>
      </w:r>
    </w:p>
    <w:p w:rsidR="001C1720" w:rsidRPr="00686227" w:rsidRDefault="003478BF" w:rsidP="00CB5319">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B96371" w:rsidRPr="00686227">
        <w:rPr>
          <w:rFonts w:ascii="Simplified Arabic" w:hAnsi="Simplified Arabic" w:cs="Simplified Arabic"/>
          <w:sz w:val="32"/>
          <w:szCs w:val="32"/>
          <w:rtl/>
          <w:lang w:bidi="ar-DZ"/>
        </w:rPr>
        <w:t xml:space="preserve">تعد بلدية </w:t>
      </w:r>
      <w:r w:rsidR="001C1720" w:rsidRPr="00686227">
        <w:rPr>
          <w:rFonts w:ascii="Simplified Arabic" w:hAnsi="Simplified Arabic" w:cs="Simplified Arabic"/>
          <w:sz w:val="32"/>
          <w:szCs w:val="32"/>
          <w:rtl/>
          <w:lang w:bidi="ar-DZ"/>
        </w:rPr>
        <w:t>بن سرور من بلديات ولاية المسيلة, تقع إلى جنوب الغربي من عاصمة الولاية على مسافة تقدر بحوالي 120 كلم تتمتع بوقع إستراتيجي ممتاز يؤهلها لان تكون قطبا فلاحيا وسياحيا رائدا بالنظر إلى الظروف والمؤهلات التي تميزها عن باقي البلديات,كونها تقع على مفترق ثلاث طرق وطنية كبرى وت</w:t>
      </w:r>
      <w:r>
        <w:rPr>
          <w:rFonts w:ascii="Simplified Arabic" w:hAnsi="Simplified Arabic" w:cs="Simplified Arabic"/>
          <w:sz w:val="32"/>
          <w:szCs w:val="32"/>
          <w:rtl/>
          <w:lang w:bidi="ar-DZ"/>
        </w:rPr>
        <w:t>توسط المسافة بين أربع ولايات هي</w:t>
      </w:r>
      <w:r w:rsidR="001C1720" w:rsidRPr="00686227">
        <w:rPr>
          <w:rFonts w:ascii="Simplified Arabic" w:hAnsi="Simplified Arabic" w:cs="Simplified Arabic"/>
          <w:sz w:val="32"/>
          <w:szCs w:val="32"/>
          <w:rtl/>
          <w:lang w:bidi="ar-DZ"/>
        </w:rPr>
        <w:t xml:space="preserve">: باتنة, الجلفة, بسكرة, المسيلة, يحدها من </w:t>
      </w:r>
      <w:proofErr w:type="spellStart"/>
      <w:r w:rsidR="001C1720" w:rsidRPr="00686227">
        <w:rPr>
          <w:rFonts w:ascii="Simplified Arabic" w:hAnsi="Simplified Arabic" w:cs="Simplified Arabic"/>
          <w:sz w:val="32"/>
          <w:szCs w:val="32"/>
          <w:rtl/>
          <w:lang w:bidi="ar-DZ"/>
        </w:rPr>
        <w:t>من</w:t>
      </w:r>
      <w:proofErr w:type="spellEnd"/>
      <w:r w:rsidR="001C1720" w:rsidRPr="00686227">
        <w:rPr>
          <w:rFonts w:ascii="Simplified Arabic" w:hAnsi="Simplified Arabic" w:cs="Simplified Arabic"/>
          <w:sz w:val="32"/>
          <w:szCs w:val="32"/>
          <w:rtl/>
          <w:lang w:bidi="ar-DZ"/>
        </w:rPr>
        <w:t xml:space="preserve"> جهة الشمال بلدية الحوامد ومن الجنوب بلدية محمد بوضياف ومن جهة الشرق بلدية أولاد سليمان وبلدية الزر زور ومن </w:t>
      </w:r>
      <w:r w:rsidR="00A70BC5">
        <w:rPr>
          <w:rFonts w:ascii="Simplified Arabic" w:hAnsi="Simplified Arabic" w:cs="Simplified Arabic"/>
          <w:sz w:val="32"/>
          <w:szCs w:val="32"/>
          <w:rtl/>
          <w:lang w:bidi="ar-DZ"/>
        </w:rPr>
        <w:t>الغرب بلديتي ولتام ومحمد بوضياف</w:t>
      </w:r>
      <w:r w:rsidR="00CB5319">
        <w:rPr>
          <w:rFonts w:ascii="Simplified Arabic" w:hAnsi="Simplified Arabic" w:cs="Simplified Arabic" w:hint="cs"/>
          <w:sz w:val="32"/>
          <w:szCs w:val="32"/>
          <w:rtl/>
          <w:lang w:bidi="ar-DZ"/>
        </w:rPr>
        <w:t xml:space="preserve"> </w:t>
      </w:r>
      <w:r w:rsidR="001C1720" w:rsidRPr="00686227">
        <w:rPr>
          <w:rFonts w:ascii="Simplified Arabic" w:hAnsi="Simplified Arabic" w:cs="Simplified Arabic"/>
          <w:sz w:val="32"/>
          <w:szCs w:val="32"/>
          <w:rtl/>
          <w:lang w:bidi="ar-DZ"/>
        </w:rPr>
        <w:t xml:space="preserve">متربعة على مساحة جغرافية </w:t>
      </w:r>
      <w:r w:rsidR="000011A9">
        <w:rPr>
          <w:rFonts w:ascii="Simplified Arabic" w:hAnsi="Simplified Arabic" w:cs="Simplified Arabic"/>
          <w:sz w:val="32"/>
          <w:szCs w:val="32"/>
          <w:rtl/>
          <w:lang w:bidi="ar-DZ"/>
        </w:rPr>
        <w:t>تقدر ب 1702 كلم2 أي 73130 هكتار</w:t>
      </w:r>
      <w:r w:rsidR="001C1720" w:rsidRPr="00686227">
        <w:rPr>
          <w:rFonts w:ascii="Simplified Arabic" w:hAnsi="Simplified Arabic" w:cs="Simplified Arabic"/>
          <w:sz w:val="32"/>
          <w:szCs w:val="32"/>
          <w:rtl/>
          <w:lang w:bidi="ar-DZ"/>
        </w:rPr>
        <w:t>.</w:t>
      </w:r>
    </w:p>
    <w:p w:rsidR="007C443D" w:rsidRPr="00686227" w:rsidRDefault="001C1720" w:rsidP="00686227">
      <w:pPr>
        <w:spacing w:after="0" w:line="240" w:lineRule="auto"/>
        <w:jc w:val="both"/>
        <w:rPr>
          <w:rFonts w:ascii="Simplified Arabic" w:hAnsi="Simplified Arabic" w:cs="Simplified Arabic"/>
          <w:sz w:val="32"/>
          <w:szCs w:val="32"/>
          <w:rtl/>
          <w:lang w:val="fr-FR" w:bidi="ar-DZ"/>
        </w:rPr>
      </w:pPr>
      <w:r w:rsidRPr="00686227">
        <w:rPr>
          <w:rFonts w:ascii="Simplified Arabic" w:hAnsi="Simplified Arabic" w:cs="Simplified Arabic"/>
          <w:sz w:val="32"/>
          <w:szCs w:val="32"/>
          <w:rtl/>
          <w:lang w:bidi="ar-DZ"/>
        </w:rPr>
        <w:lastRenderedPageBreak/>
        <w:t>بلغ عدد سكان بلدية بن سرور حسب إحصاء السكان سنة 2008م 23993نسمة وبحسب القاعدة الإحصائية (10</w:t>
      </w:r>
      <w:r w:rsidRPr="00686227">
        <w:rPr>
          <w:rFonts w:ascii="Simplified Arabic" w:hAnsi="Simplified Arabic" w:cs="Simplified Arabic"/>
          <w:sz w:val="32"/>
          <w:szCs w:val="32"/>
          <w:lang w:val="fr-FR" w:bidi="ar-DZ"/>
        </w:rPr>
        <w:t>%</w:t>
      </w:r>
      <w:r w:rsidR="007C443D" w:rsidRPr="00686227">
        <w:rPr>
          <w:rFonts w:ascii="Simplified Arabic" w:hAnsi="Simplified Arabic" w:cs="Simplified Arabic"/>
          <w:sz w:val="32"/>
          <w:szCs w:val="32"/>
          <w:rtl/>
          <w:lang w:val="fr-FR" w:bidi="ar-DZ"/>
        </w:rPr>
        <w:t>)</w:t>
      </w:r>
      <w:r w:rsidR="0039091B" w:rsidRPr="00686227">
        <w:rPr>
          <w:rFonts w:ascii="Simplified Arabic" w:hAnsi="Simplified Arabic" w:cs="Simplified Arabic"/>
          <w:sz w:val="32"/>
          <w:szCs w:val="32"/>
          <w:rtl/>
          <w:lang w:val="fr-FR" w:bidi="ar-DZ"/>
        </w:rPr>
        <w:t xml:space="preserve"> </w:t>
      </w:r>
      <w:r w:rsidR="007C443D" w:rsidRPr="00686227">
        <w:rPr>
          <w:rFonts w:ascii="Simplified Arabic" w:hAnsi="Simplified Arabic" w:cs="Simplified Arabic"/>
          <w:sz w:val="32"/>
          <w:szCs w:val="32"/>
          <w:rtl/>
          <w:lang w:val="fr-FR" w:bidi="ar-DZ"/>
        </w:rPr>
        <w:t>للسنوات السبع الماضية أي سنة 2015م أصبح العدد يقدر بحوالي 40788.1 نسمة أي بكثافة سكانية تقدر ب 29.10 نسمة في كلم2 .</w:t>
      </w:r>
    </w:p>
    <w:p w:rsidR="007C443D" w:rsidRPr="00686227" w:rsidRDefault="00A70BC5" w:rsidP="00A70BC5">
      <w:pPr>
        <w:spacing w:after="0" w:line="240"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ab/>
      </w:r>
      <w:r w:rsidR="007C443D" w:rsidRPr="00686227">
        <w:rPr>
          <w:rFonts w:ascii="Simplified Arabic" w:hAnsi="Simplified Arabic" w:cs="Simplified Arabic"/>
          <w:sz w:val="32"/>
          <w:szCs w:val="32"/>
          <w:rtl/>
          <w:lang w:val="fr-FR" w:bidi="ar-DZ"/>
        </w:rPr>
        <w:t>يسود بلدية بن سرور المناخ شبه القاري أي حار جاف صيفا وبارد قليل الأمط</w:t>
      </w:r>
      <w:r w:rsidR="003F1E4D">
        <w:rPr>
          <w:rFonts w:ascii="Simplified Arabic" w:hAnsi="Simplified Arabic" w:cs="Simplified Arabic"/>
          <w:sz w:val="32"/>
          <w:szCs w:val="32"/>
          <w:rtl/>
          <w:lang w:val="fr-FR" w:bidi="ar-DZ"/>
        </w:rPr>
        <w:t>ار شتاءا.أي بحرارة معتدلة نسبيا</w:t>
      </w:r>
      <w:r w:rsidR="007C443D" w:rsidRPr="00686227">
        <w:rPr>
          <w:rFonts w:ascii="Simplified Arabic" w:hAnsi="Simplified Arabic" w:cs="Simplified Arabic"/>
          <w:sz w:val="32"/>
          <w:szCs w:val="32"/>
          <w:rtl/>
          <w:lang w:val="fr-FR" w:bidi="ar-DZ"/>
        </w:rPr>
        <w:t>,</w:t>
      </w:r>
      <w:r w:rsidR="0039091B" w:rsidRPr="00686227">
        <w:rPr>
          <w:rFonts w:ascii="Simplified Arabic" w:hAnsi="Simplified Arabic" w:cs="Simplified Arabic"/>
          <w:sz w:val="32"/>
          <w:szCs w:val="32"/>
          <w:rtl/>
          <w:lang w:val="fr-FR" w:bidi="ar-DZ"/>
        </w:rPr>
        <w:t xml:space="preserve"> </w:t>
      </w:r>
      <w:r w:rsidR="007C443D" w:rsidRPr="00686227">
        <w:rPr>
          <w:rFonts w:ascii="Simplified Arabic" w:hAnsi="Simplified Arabic" w:cs="Simplified Arabic"/>
          <w:sz w:val="32"/>
          <w:szCs w:val="32"/>
          <w:rtl/>
          <w:lang w:val="fr-FR" w:bidi="ar-DZ"/>
        </w:rPr>
        <w:t>وهذا راجع لارتفاع المنطقة عن سطح البحر بأكثر من 711 م بمعدل حرارة ( 27م°- 37م°) درجة مئوية صيفا و(4م°- 15م°) شتاءا.</w:t>
      </w:r>
    </w:p>
    <w:p w:rsidR="00490A06" w:rsidRPr="00686227" w:rsidRDefault="00A70BC5" w:rsidP="00686227">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رابعا/ </w:t>
      </w:r>
      <w:r w:rsidR="000465FE">
        <w:rPr>
          <w:rFonts w:ascii="Simplified Arabic" w:hAnsi="Simplified Arabic" w:cs="Simplified Arabic"/>
          <w:b/>
          <w:bCs/>
          <w:sz w:val="32"/>
          <w:szCs w:val="32"/>
          <w:rtl/>
          <w:lang w:bidi="ar-DZ"/>
        </w:rPr>
        <w:t>الهيكل التنظيمي لبلدية بن سرو</w:t>
      </w:r>
      <w:r w:rsidR="001B71D3">
        <w:rPr>
          <w:rFonts w:ascii="Simplified Arabic" w:hAnsi="Simplified Arabic" w:cs="Simplified Arabic" w:hint="cs"/>
          <w:b/>
          <w:bCs/>
          <w:sz w:val="32"/>
          <w:szCs w:val="32"/>
          <w:rtl/>
          <w:lang w:bidi="ar-DZ"/>
        </w:rPr>
        <w:t>ر</w:t>
      </w:r>
      <w:r w:rsidR="00B46B9E">
        <w:rPr>
          <w:rFonts w:ascii="Simplified Arabic" w:hAnsi="Simplified Arabic" w:cs="Simplified Arabic" w:hint="cs"/>
          <w:b/>
          <w:bCs/>
          <w:sz w:val="32"/>
          <w:szCs w:val="32"/>
          <w:rtl/>
          <w:lang w:bidi="ar-DZ"/>
        </w:rPr>
        <w:t>:</w:t>
      </w:r>
      <w:r w:rsidR="00024878">
        <w:rPr>
          <w:rFonts w:ascii="Simplified Arabic" w:hAnsi="Simplified Arabic" w:cs="Simplified Arabic" w:hint="cs"/>
          <w:b/>
          <w:bCs/>
          <w:sz w:val="32"/>
          <w:szCs w:val="32"/>
          <w:rtl/>
          <w:lang w:bidi="ar-DZ"/>
        </w:rPr>
        <w:t xml:space="preserve"> </w:t>
      </w:r>
      <w:r w:rsidR="00024878" w:rsidRPr="00B46B9E">
        <w:rPr>
          <w:rFonts w:ascii="Simplified Arabic" w:hAnsi="Simplified Arabic" w:cs="Simplified Arabic" w:hint="cs"/>
          <w:sz w:val="32"/>
          <w:szCs w:val="32"/>
          <w:rtl/>
          <w:lang w:bidi="ar-DZ"/>
        </w:rPr>
        <w:t>تضم البلدية</w:t>
      </w:r>
      <w:r w:rsidR="007C443D" w:rsidRPr="00B46B9E">
        <w:rPr>
          <w:rFonts w:ascii="Simplified Arabic" w:hAnsi="Simplified Arabic" w:cs="Simplified Arabic"/>
          <w:sz w:val="32"/>
          <w:szCs w:val="32"/>
          <w:rtl/>
          <w:lang w:bidi="ar-DZ"/>
        </w:rPr>
        <w:t xml:space="preserve"> </w:t>
      </w:r>
      <w:r w:rsidR="001B71D3" w:rsidRPr="00B46B9E">
        <w:rPr>
          <w:rFonts w:ascii="Simplified Arabic" w:hAnsi="Simplified Arabic" w:cs="Simplified Arabic" w:hint="cs"/>
          <w:sz w:val="32"/>
          <w:szCs w:val="32"/>
          <w:rtl/>
          <w:lang w:bidi="ar-DZ"/>
        </w:rPr>
        <w:t xml:space="preserve">الهياكل </w:t>
      </w:r>
      <w:r w:rsidR="00012554" w:rsidRPr="00B46B9E">
        <w:rPr>
          <w:rFonts w:ascii="Simplified Arabic" w:hAnsi="Simplified Arabic" w:cs="Simplified Arabic" w:hint="cs"/>
          <w:sz w:val="32"/>
          <w:szCs w:val="32"/>
          <w:rtl/>
          <w:lang w:bidi="ar-DZ"/>
        </w:rPr>
        <w:t>الإدارية</w:t>
      </w:r>
      <w:r w:rsidR="00B46B9E">
        <w:rPr>
          <w:rFonts w:ascii="Simplified Arabic" w:hAnsi="Simplified Arabic" w:cs="Simplified Arabic" w:hint="cs"/>
          <w:sz w:val="32"/>
          <w:szCs w:val="32"/>
          <w:rtl/>
          <w:lang w:bidi="ar-DZ"/>
        </w:rPr>
        <w:t xml:space="preserve"> الت</w:t>
      </w:r>
      <w:r w:rsidR="001B71D3" w:rsidRPr="00B46B9E">
        <w:rPr>
          <w:rFonts w:ascii="Simplified Arabic" w:hAnsi="Simplified Arabic" w:cs="Simplified Arabic" w:hint="cs"/>
          <w:sz w:val="32"/>
          <w:szCs w:val="32"/>
          <w:rtl/>
          <w:lang w:bidi="ar-DZ"/>
        </w:rPr>
        <w:t>الية</w:t>
      </w:r>
      <w:r w:rsidR="00A365F0">
        <w:rPr>
          <w:rFonts w:ascii="Simplified Arabic" w:hAnsi="Simplified Arabic" w:cs="Simplified Arabic" w:hint="cs"/>
          <w:sz w:val="32"/>
          <w:szCs w:val="32"/>
          <w:rtl/>
          <w:lang w:bidi="ar-DZ"/>
        </w:rPr>
        <w:t>:</w:t>
      </w:r>
      <w:r w:rsidR="00A365F0">
        <w:rPr>
          <w:rStyle w:val="a4"/>
          <w:rFonts w:ascii="Simplified Arabic" w:hAnsi="Simplified Arabic" w:cs="Simplified Arabic"/>
          <w:sz w:val="32"/>
          <w:szCs w:val="32"/>
          <w:rtl/>
          <w:lang w:bidi="ar-DZ"/>
        </w:rPr>
        <w:footnoteReference w:id="7"/>
      </w:r>
    </w:p>
    <w:p w:rsidR="007C443D" w:rsidRPr="00686227" w:rsidRDefault="00A70BC5" w:rsidP="00686227">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الأمانة العامة</w:t>
      </w:r>
      <w:r w:rsidR="00BF6050" w:rsidRPr="00686227">
        <w:rPr>
          <w:rFonts w:ascii="Simplified Arabic" w:hAnsi="Simplified Arabic" w:cs="Simplified Arabic"/>
          <w:b/>
          <w:bCs/>
          <w:sz w:val="32"/>
          <w:szCs w:val="32"/>
          <w:rtl/>
          <w:lang w:bidi="ar-DZ"/>
        </w:rPr>
        <w:t>: تعتبر المحرك الأساسي لكل مصالح البلدية .</w:t>
      </w:r>
    </w:p>
    <w:p w:rsidR="00BF6050" w:rsidRPr="00686227" w:rsidRDefault="000677D4" w:rsidP="00686227">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فرع المصالح المشتركة</w:t>
      </w:r>
      <w:r w:rsidR="00BF6050" w:rsidRPr="00686227">
        <w:rPr>
          <w:rFonts w:ascii="Simplified Arabic" w:hAnsi="Simplified Arabic" w:cs="Simplified Arabic"/>
          <w:b/>
          <w:bCs/>
          <w:sz w:val="32"/>
          <w:szCs w:val="32"/>
          <w:rtl/>
          <w:lang w:bidi="ar-DZ"/>
        </w:rPr>
        <w:t>:</w:t>
      </w:r>
    </w:p>
    <w:p w:rsidR="00BF6050" w:rsidRPr="00686227" w:rsidRDefault="000677D4" w:rsidP="00686227">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فرع كتابة المجلس</w:t>
      </w:r>
      <w:r w:rsidR="00BF6050" w:rsidRPr="00686227">
        <w:rPr>
          <w:rFonts w:ascii="Simplified Arabic" w:hAnsi="Simplified Arabic" w:cs="Simplified Arabic"/>
          <w:b/>
          <w:bCs/>
          <w:sz w:val="32"/>
          <w:szCs w:val="32"/>
          <w:rtl/>
          <w:lang w:bidi="ar-DZ"/>
        </w:rPr>
        <w:t>:</w:t>
      </w:r>
    </w:p>
    <w:p w:rsidR="00BF6050" w:rsidRPr="00686227" w:rsidRDefault="000677D4" w:rsidP="00686227">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مصلحة الشؤون الإدارية والمالية</w:t>
      </w:r>
      <w:r w:rsidR="00BF6050" w:rsidRPr="00686227">
        <w:rPr>
          <w:rFonts w:ascii="Simplified Arabic" w:hAnsi="Simplified Arabic" w:cs="Simplified Arabic"/>
          <w:b/>
          <w:bCs/>
          <w:sz w:val="32"/>
          <w:szCs w:val="32"/>
          <w:rtl/>
          <w:lang w:bidi="ar-DZ"/>
        </w:rPr>
        <w:t>:</w:t>
      </w:r>
    </w:p>
    <w:p w:rsidR="00BF6050"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فرع تسيير الموظفين</w:t>
      </w:r>
      <w:r w:rsidR="00BF6050" w:rsidRPr="00686227">
        <w:rPr>
          <w:rFonts w:ascii="Simplified Arabic" w:hAnsi="Simplified Arabic" w:cs="Simplified Arabic"/>
          <w:b/>
          <w:bCs/>
          <w:sz w:val="32"/>
          <w:szCs w:val="32"/>
          <w:rtl/>
          <w:lang w:bidi="ar-DZ"/>
        </w:rPr>
        <w:t>:</w:t>
      </w:r>
      <w:r w:rsidR="00BF6050" w:rsidRPr="00686227">
        <w:rPr>
          <w:rFonts w:ascii="Simplified Arabic" w:hAnsi="Simplified Arabic" w:cs="Simplified Arabic"/>
          <w:sz w:val="32"/>
          <w:szCs w:val="32"/>
          <w:rtl/>
          <w:lang w:bidi="ar-DZ"/>
        </w:rPr>
        <w:t xml:space="preserve"> تقوم بتسيير الملفات الخاصة بالمستخدمين وفق قانون خاص بهم وتهتم بتأمين العمال ضد الحوادث التي تقع أثناء العمل وتهتم بالحياة المهنية للموظف من </w:t>
      </w:r>
      <w:proofErr w:type="spellStart"/>
      <w:r w:rsidR="00BF6050" w:rsidRPr="00686227">
        <w:rPr>
          <w:rFonts w:ascii="Simplified Arabic" w:hAnsi="Simplified Arabic" w:cs="Simplified Arabic"/>
          <w:sz w:val="32"/>
          <w:szCs w:val="32"/>
          <w:rtl/>
          <w:lang w:bidi="ar-DZ"/>
        </w:rPr>
        <w:t>الترسيم</w:t>
      </w:r>
      <w:proofErr w:type="spellEnd"/>
      <w:r w:rsidR="00BF6050" w:rsidRPr="00686227">
        <w:rPr>
          <w:rFonts w:ascii="Simplified Arabic" w:hAnsi="Simplified Arabic" w:cs="Simplified Arabic"/>
          <w:sz w:val="32"/>
          <w:szCs w:val="32"/>
          <w:rtl/>
          <w:lang w:bidi="ar-DZ"/>
        </w:rPr>
        <w:t xml:space="preserve"> إلى القاعدة .</w:t>
      </w:r>
    </w:p>
    <w:p w:rsidR="00BF6050"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المصلحة التقنية</w:t>
      </w:r>
      <w:r w:rsidR="00BF6050" w:rsidRPr="00686227">
        <w:rPr>
          <w:rFonts w:ascii="Simplified Arabic" w:hAnsi="Simplified Arabic" w:cs="Simplified Arabic"/>
          <w:b/>
          <w:bCs/>
          <w:sz w:val="32"/>
          <w:szCs w:val="32"/>
          <w:rtl/>
          <w:lang w:bidi="ar-DZ"/>
        </w:rPr>
        <w:t>:</w:t>
      </w:r>
      <w:r w:rsidR="00BF6050" w:rsidRPr="00686227">
        <w:rPr>
          <w:rFonts w:ascii="Simplified Arabic" w:hAnsi="Simplified Arabic" w:cs="Simplified Arabic"/>
          <w:sz w:val="32"/>
          <w:szCs w:val="32"/>
          <w:rtl/>
          <w:lang w:bidi="ar-DZ"/>
        </w:rPr>
        <w:t xml:space="preserve"> وتتكفل بتحرير عقود وإبرام الص</w:t>
      </w:r>
      <w:r>
        <w:rPr>
          <w:rFonts w:ascii="Simplified Arabic" w:hAnsi="Simplified Arabic" w:cs="Simplified Arabic"/>
          <w:sz w:val="32"/>
          <w:szCs w:val="32"/>
          <w:rtl/>
          <w:lang w:bidi="ar-DZ"/>
        </w:rPr>
        <w:t>فقات الخاصة بالاستغلال والخدمات</w:t>
      </w:r>
      <w:r w:rsidR="00BF6050" w:rsidRPr="00686227">
        <w:rPr>
          <w:rFonts w:ascii="Simplified Arabic" w:hAnsi="Simplified Arabic" w:cs="Simplified Arabic"/>
          <w:sz w:val="32"/>
          <w:szCs w:val="32"/>
          <w:rtl/>
          <w:lang w:bidi="ar-DZ"/>
        </w:rPr>
        <w:t>.</w:t>
      </w:r>
    </w:p>
    <w:p w:rsidR="00BF6050" w:rsidRPr="000677D4" w:rsidRDefault="00BF6050" w:rsidP="000677D4">
      <w:pPr>
        <w:pStyle w:val="a8"/>
        <w:numPr>
          <w:ilvl w:val="0"/>
          <w:numId w:val="3"/>
        </w:numPr>
        <w:spacing w:after="0" w:line="240" w:lineRule="auto"/>
        <w:ind w:left="424"/>
        <w:jc w:val="both"/>
        <w:rPr>
          <w:rFonts w:ascii="Simplified Arabic" w:hAnsi="Simplified Arabic" w:cs="Simplified Arabic"/>
          <w:sz w:val="32"/>
          <w:szCs w:val="32"/>
          <w:rtl/>
          <w:lang w:bidi="ar-DZ"/>
        </w:rPr>
      </w:pPr>
      <w:r w:rsidRPr="000677D4">
        <w:rPr>
          <w:rFonts w:ascii="Simplified Arabic" w:hAnsi="Simplified Arabic" w:cs="Simplified Arabic"/>
          <w:sz w:val="32"/>
          <w:szCs w:val="32"/>
          <w:rtl/>
          <w:lang w:bidi="ar-DZ"/>
        </w:rPr>
        <w:t>تحرير عقود البيع والإيجار وشراء جميع ممتلكات البلدية.</w:t>
      </w:r>
    </w:p>
    <w:p w:rsidR="00BF6050" w:rsidRPr="000677D4" w:rsidRDefault="00BF6050" w:rsidP="000677D4">
      <w:pPr>
        <w:pStyle w:val="a8"/>
        <w:numPr>
          <w:ilvl w:val="0"/>
          <w:numId w:val="3"/>
        </w:numPr>
        <w:spacing w:after="0" w:line="240" w:lineRule="auto"/>
        <w:ind w:left="424"/>
        <w:jc w:val="both"/>
        <w:rPr>
          <w:rFonts w:ascii="Simplified Arabic" w:hAnsi="Simplified Arabic" w:cs="Simplified Arabic"/>
          <w:sz w:val="32"/>
          <w:szCs w:val="32"/>
          <w:rtl/>
          <w:lang w:bidi="ar-DZ"/>
        </w:rPr>
      </w:pPr>
      <w:r w:rsidRPr="000677D4">
        <w:rPr>
          <w:rFonts w:ascii="Simplified Arabic" w:hAnsi="Simplified Arabic" w:cs="Simplified Arabic"/>
          <w:sz w:val="32"/>
          <w:szCs w:val="32"/>
          <w:rtl/>
          <w:lang w:bidi="ar-DZ"/>
        </w:rPr>
        <w:t>والمساهمة في تعيين وتخصيص القطع بإنشاء المسافات الخاصة بالتعمير والبناء طبقا ووفق المخطط المعماري للبلدية والتهيئة العمرانية وتتمثل في المساحات الخضراء والإنارة الخاصة بالشوارع وترصيصها .</w:t>
      </w:r>
    </w:p>
    <w:p w:rsidR="000938E6"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E053A7">
        <w:rPr>
          <w:rFonts w:ascii="Simplified Arabic" w:hAnsi="Simplified Arabic" w:cs="Simplified Arabic"/>
          <w:b/>
          <w:bCs/>
          <w:sz w:val="32"/>
          <w:szCs w:val="32"/>
          <w:rtl/>
          <w:lang w:bidi="ar-DZ"/>
        </w:rPr>
        <w:t>فرع الشؤون الاجتماعية</w:t>
      </w:r>
      <w:r w:rsidR="00BF6050" w:rsidRPr="00686227">
        <w:rPr>
          <w:rFonts w:ascii="Simplified Arabic" w:hAnsi="Simplified Arabic" w:cs="Simplified Arabic"/>
          <w:b/>
          <w:bCs/>
          <w:sz w:val="32"/>
          <w:szCs w:val="32"/>
          <w:rtl/>
          <w:lang w:bidi="ar-DZ"/>
        </w:rPr>
        <w:t>:</w:t>
      </w:r>
      <w:r w:rsidR="00BF6050" w:rsidRPr="00686227">
        <w:rPr>
          <w:rFonts w:ascii="Simplified Arabic" w:hAnsi="Simplified Arabic" w:cs="Simplified Arabic"/>
          <w:sz w:val="32"/>
          <w:szCs w:val="32"/>
          <w:rtl/>
          <w:lang w:bidi="ar-DZ"/>
        </w:rPr>
        <w:t xml:space="preserve"> </w:t>
      </w:r>
      <w:r w:rsidR="000938E6" w:rsidRPr="00686227">
        <w:rPr>
          <w:rFonts w:ascii="Simplified Arabic" w:hAnsi="Simplified Arabic" w:cs="Simplified Arabic"/>
          <w:sz w:val="32"/>
          <w:szCs w:val="32"/>
          <w:rtl/>
          <w:lang w:bidi="ar-DZ"/>
        </w:rPr>
        <w:t>وتتولى إحصاء ومساعدة فئة المواطنين دون الحالة</w:t>
      </w:r>
      <w:r w:rsidR="00BF6050" w:rsidRPr="00686227">
        <w:rPr>
          <w:rFonts w:ascii="Simplified Arabic" w:hAnsi="Simplified Arabic" w:cs="Simplified Arabic"/>
          <w:sz w:val="32"/>
          <w:szCs w:val="32"/>
          <w:rtl/>
          <w:lang w:bidi="ar-DZ"/>
        </w:rPr>
        <w:t xml:space="preserve"> </w:t>
      </w:r>
      <w:r w:rsidR="000938E6" w:rsidRPr="00686227">
        <w:rPr>
          <w:rFonts w:ascii="Simplified Arabic" w:hAnsi="Simplified Arabic" w:cs="Simplified Arabic"/>
          <w:sz w:val="32"/>
          <w:szCs w:val="32"/>
          <w:rtl/>
          <w:lang w:bidi="ar-DZ"/>
        </w:rPr>
        <w:t>الاجتماعية الخاصة كالمعوقين وكبار السن وفئة الصم والبكم وإعطاء ودفع لكل النشاطات الثقافية كما أنها تلعب دورا هاما في إدماج هذه الفئة .</w:t>
      </w:r>
    </w:p>
    <w:p w:rsidR="000938E6"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E053A7">
        <w:rPr>
          <w:rFonts w:ascii="Simplified Arabic" w:hAnsi="Simplified Arabic" w:cs="Simplified Arabic"/>
          <w:b/>
          <w:bCs/>
          <w:sz w:val="32"/>
          <w:szCs w:val="32"/>
          <w:rtl/>
          <w:lang w:bidi="ar-DZ"/>
        </w:rPr>
        <w:t>لجنة التخطيط والاقتصاد</w:t>
      </w:r>
      <w:r w:rsidR="000938E6" w:rsidRPr="00686227">
        <w:rPr>
          <w:rFonts w:ascii="Simplified Arabic" w:hAnsi="Simplified Arabic" w:cs="Simplified Arabic"/>
          <w:b/>
          <w:bCs/>
          <w:sz w:val="32"/>
          <w:szCs w:val="32"/>
          <w:rtl/>
          <w:lang w:bidi="ar-DZ"/>
        </w:rPr>
        <w:t>:</w:t>
      </w:r>
      <w:r w:rsidR="000938E6" w:rsidRPr="00686227">
        <w:rPr>
          <w:rFonts w:ascii="Simplified Arabic" w:hAnsi="Simplified Arabic" w:cs="Simplified Arabic"/>
          <w:sz w:val="32"/>
          <w:szCs w:val="32"/>
          <w:rtl/>
          <w:lang w:bidi="ar-DZ"/>
        </w:rPr>
        <w:t xml:space="preserve"> تقوم هذه اللجنة بإحصاء والبيانات الفوضوية لتسوية وضعياتها من الناحية القانونية وكذالك تقوم بالتخطيط ودراسة المشاريع وتع</w:t>
      </w:r>
      <w:r>
        <w:rPr>
          <w:rFonts w:ascii="Simplified Arabic" w:hAnsi="Simplified Arabic" w:cs="Simplified Arabic"/>
          <w:sz w:val="32"/>
          <w:szCs w:val="32"/>
          <w:rtl/>
          <w:lang w:bidi="ar-DZ"/>
        </w:rPr>
        <w:t>بيد الطرق وانجاز الأرصفة وغيرها</w:t>
      </w:r>
      <w:r w:rsidR="000938E6" w:rsidRPr="00686227">
        <w:rPr>
          <w:rFonts w:ascii="Simplified Arabic" w:hAnsi="Simplified Arabic" w:cs="Simplified Arabic"/>
          <w:sz w:val="32"/>
          <w:szCs w:val="32"/>
          <w:rtl/>
          <w:lang w:bidi="ar-DZ"/>
        </w:rPr>
        <w:t>.</w:t>
      </w:r>
    </w:p>
    <w:p w:rsidR="0039091B" w:rsidRPr="00686227" w:rsidRDefault="0039091B" w:rsidP="00686227">
      <w:pPr>
        <w:spacing w:after="0" w:line="240" w:lineRule="auto"/>
        <w:jc w:val="both"/>
        <w:rPr>
          <w:rFonts w:ascii="Simplified Arabic" w:hAnsi="Simplified Arabic" w:cs="Simplified Arabic"/>
          <w:sz w:val="32"/>
          <w:szCs w:val="32"/>
          <w:rtl/>
          <w:lang w:bidi="ar-DZ"/>
        </w:rPr>
      </w:pPr>
    </w:p>
    <w:p w:rsidR="000938E6" w:rsidRPr="00686227" w:rsidRDefault="000677D4" w:rsidP="00686227">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w:t>
      </w:r>
      <w:r w:rsidR="000938E6" w:rsidRPr="00686227">
        <w:rPr>
          <w:rFonts w:ascii="Simplified Arabic" w:hAnsi="Simplified Arabic" w:cs="Simplified Arabic"/>
          <w:b/>
          <w:bCs/>
          <w:sz w:val="32"/>
          <w:szCs w:val="32"/>
          <w:rtl/>
          <w:lang w:bidi="ar-DZ"/>
        </w:rPr>
        <w:t>مصلحة الفلاحة والتنمية الريفية :</w:t>
      </w:r>
    </w:p>
    <w:p w:rsidR="000938E6"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0938E6" w:rsidRPr="00686227">
        <w:rPr>
          <w:rFonts w:ascii="Simplified Arabic" w:hAnsi="Simplified Arabic" w:cs="Simplified Arabic"/>
          <w:sz w:val="32"/>
          <w:szCs w:val="32"/>
          <w:rtl/>
          <w:lang w:bidi="ar-DZ"/>
        </w:rPr>
        <w:t>تقوم تحرير الوثائق الخاصة بالقطاع الفلاحي والفلاحين المولين وإعداد التقارير الخاصة بهذ</w:t>
      </w:r>
      <w:r>
        <w:rPr>
          <w:rFonts w:ascii="Simplified Arabic" w:hAnsi="Simplified Arabic" w:cs="Simplified Arabic"/>
          <w:sz w:val="32"/>
          <w:szCs w:val="32"/>
          <w:rtl/>
          <w:lang w:bidi="ar-DZ"/>
        </w:rPr>
        <w:t>ا  النشاط كما أنها تعالج ما يلي</w:t>
      </w:r>
      <w:r w:rsidR="000938E6" w:rsidRPr="00686227">
        <w:rPr>
          <w:rFonts w:ascii="Simplified Arabic" w:hAnsi="Simplified Arabic" w:cs="Simplified Arabic"/>
          <w:sz w:val="32"/>
          <w:szCs w:val="32"/>
          <w:rtl/>
          <w:lang w:bidi="ar-DZ"/>
        </w:rPr>
        <w:t>:</w:t>
      </w:r>
    </w:p>
    <w:p w:rsidR="000938E6"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938E6" w:rsidRPr="00686227">
        <w:rPr>
          <w:rFonts w:ascii="Simplified Arabic" w:hAnsi="Simplified Arabic" w:cs="Simplified Arabic"/>
          <w:sz w:val="32"/>
          <w:szCs w:val="32"/>
          <w:rtl/>
          <w:lang w:bidi="ar-DZ"/>
        </w:rPr>
        <w:t>إحصاء الآبار المقامة من طرف الفلاحين</w:t>
      </w:r>
      <w:r>
        <w:rPr>
          <w:rFonts w:ascii="Simplified Arabic" w:hAnsi="Simplified Arabic" w:cs="Simplified Arabic" w:hint="cs"/>
          <w:sz w:val="32"/>
          <w:szCs w:val="32"/>
          <w:rtl/>
          <w:lang w:bidi="ar-DZ"/>
        </w:rPr>
        <w:t>.</w:t>
      </w:r>
      <w:r w:rsidR="000938E6" w:rsidRPr="00686227">
        <w:rPr>
          <w:rFonts w:ascii="Simplified Arabic" w:hAnsi="Simplified Arabic" w:cs="Simplified Arabic"/>
          <w:sz w:val="32"/>
          <w:szCs w:val="32"/>
          <w:rtl/>
          <w:lang w:bidi="ar-DZ"/>
        </w:rPr>
        <w:t xml:space="preserve"> </w:t>
      </w:r>
    </w:p>
    <w:p w:rsidR="000938E6"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938E6" w:rsidRPr="00686227">
        <w:rPr>
          <w:rFonts w:ascii="Simplified Arabic" w:hAnsi="Simplified Arabic" w:cs="Simplified Arabic"/>
          <w:sz w:val="32"/>
          <w:szCs w:val="32"/>
          <w:rtl/>
          <w:lang w:bidi="ar-DZ"/>
        </w:rPr>
        <w:t>إحصاء نقاط المياه المستخرجة من العناصر</w:t>
      </w:r>
      <w:r>
        <w:rPr>
          <w:rFonts w:ascii="Simplified Arabic" w:hAnsi="Simplified Arabic" w:cs="Simplified Arabic" w:hint="cs"/>
          <w:sz w:val="32"/>
          <w:szCs w:val="32"/>
          <w:rtl/>
          <w:lang w:bidi="ar-DZ"/>
        </w:rPr>
        <w:t>.</w:t>
      </w:r>
      <w:r w:rsidR="000938E6" w:rsidRPr="00686227">
        <w:rPr>
          <w:rFonts w:ascii="Simplified Arabic" w:hAnsi="Simplified Arabic" w:cs="Simplified Arabic"/>
          <w:sz w:val="32"/>
          <w:szCs w:val="32"/>
          <w:rtl/>
          <w:lang w:bidi="ar-DZ"/>
        </w:rPr>
        <w:t xml:space="preserve"> </w:t>
      </w:r>
    </w:p>
    <w:p w:rsidR="000938E6"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938E6" w:rsidRPr="00686227">
        <w:rPr>
          <w:rFonts w:ascii="Simplified Arabic" w:hAnsi="Simplified Arabic" w:cs="Simplified Arabic"/>
          <w:sz w:val="32"/>
          <w:szCs w:val="32"/>
          <w:rtl/>
          <w:lang w:bidi="ar-DZ"/>
        </w:rPr>
        <w:t>إحصاء المواطنين المواليين</w:t>
      </w:r>
      <w:r>
        <w:rPr>
          <w:rFonts w:ascii="Simplified Arabic" w:hAnsi="Simplified Arabic" w:cs="Simplified Arabic" w:hint="cs"/>
          <w:sz w:val="32"/>
          <w:szCs w:val="32"/>
          <w:rtl/>
          <w:lang w:bidi="ar-DZ"/>
        </w:rPr>
        <w:t>.</w:t>
      </w:r>
      <w:r w:rsidR="000938E6" w:rsidRPr="00686227">
        <w:rPr>
          <w:rFonts w:ascii="Simplified Arabic" w:hAnsi="Simplified Arabic" w:cs="Simplified Arabic"/>
          <w:sz w:val="32"/>
          <w:szCs w:val="32"/>
          <w:rtl/>
          <w:lang w:bidi="ar-DZ"/>
        </w:rPr>
        <w:t xml:space="preserve"> </w:t>
      </w:r>
    </w:p>
    <w:p w:rsidR="000938E6"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938E6" w:rsidRPr="00686227">
        <w:rPr>
          <w:rFonts w:ascii="Simplified Arabic" w:hAnsi="Simplified Arabic" w:cs="Simplified Arabic"/>
          <w:sz w:val="32"/>
          <w:szCs w:val="32"/>
          <w:rtl/>
          <w:lang w:bidi="ar-DZ"/>
        </w:rPr>
        <w:t>إحصاء الفلاحين المواليين</w:t>
      </w:r>
      <w:r>
        <w:rPr>
          <w:rFonts w:ascii="Simplified Arabic" w:hAnsi="Simplified Arabic" w:cs="Simplified Arabic" w:hint="cs"/>
          <w:sz w:val="32"/>
          <w:szCs w:val="32"/>
          <w:rtl/>
          <w:lang w:bidi="ar-DZ"/>
        </w:rPr>
        <w:t>.</w:t>
      </w:r>
      <w:r w:rsidR="000938E6" w:rsidRPr="00686227">
        <w:rPr>
          <w:rFonts w:ascii="Simplified Arabic" w:hAnsi="Simplified Arabic" w:cs="Simplified Arabic"/>
          <w:sz w:val="32"/>
          <w:szCs w:val="32"/>
          <w:rtl/>
          <w:lang w:bidi="ar-DZ"/>
        </w:rPr>
        <w:t xml:space="preserve"> </w:t>
      </w:r>
    </w:p>
    <w:p w:rsidR="000938E6" w:rsidRPr="00686227" w:rsidRDefault="000677D4" w:rsidP="00686227">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E053A7">
        <w:rPr>
          <w:rFonts w:ascii="Simplified Arabic" w:hAnsi="Simplified Arabic" w:cs="Simplified Arabic"/>
          <w:b/>
          <w:bCs/>
          <w:sz w:val="32"/>
          <w:szCs w:val="32"/>
          <w:rtl/>
          <w:lang w:bidi="ar-DZ"/>
        </w:rPr>
        <w:t>مصلحة لنظام العمومي</w:t>
      </w:r>
      <w:r w:rsidR="000938E6" w:rsidRPr="00686227">
        <w:rPr>
          <w:rFonts w:ascii="Simplified Arabic" w:hAnsi="Simplified Arabic" w:cs="Simplified Arabic"/>
          <w:b/>
          <w:bCs/>
          <w:sz w:val="32"/>
          <w:szCs w:val="32"/>
          <w:rtl/>
          <w:lang w:bidi="ar-DZ"/>
        </w:rPr>
        <w:t>:</w:t>
      </w:r>
    </w:p>
    <w:p w:rsidR="00551FBC" w:rsidRPr="00686227" w:rsidRDefault="000677D4"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0938E6" w:rsidRPr="00686227">
        <w:rPr>
          <w:rFonts w:ascii="Simplified Arabic" w:hAnsi="Simplified Arabic" w:cs="Simplified Arabic"/>
          <w:sz w:val="32"/>
          <w:szCs w:val="32"/>
          <w:rtl/>
          <w:lang w:bidi="ar-DZ"/>
        </w:rPr>
        <w:t xml:space="preserve">تراقب </w:t>
      </w:r>
      <w:r w:rsidR="00551FBC" w:rsidRPr="00686227">
        <w:rPr>
          <w:rFonts w:ascii="Simplified Arabic" w:hAnsi="Simplified Arabic" w:cs="Simplified Arabic"/>
          <w:sz w:val="32"/>
          <w:szCs w:val="32"/>
          <w:rtl/>
          <w:lang w:bidi="ar-DZ"/>
        </w:rPr>
        <w:t xml:space="preserve">كيفية سير وعمل المصالح العمومية للبلدية في مجال الأسواق العمومية والمذابح وأماكن التوقف والمقابر والسهر على توفير جميع احتياجات المواطنين  </w:t>
      </w:r>
    </w:p>
    <w:p w:rsidR="00551FBC" w:rsidRPr="00686227" w:rsidRDefault="00B61F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0677D4">
        <w:rPr>
          <w:rFonts w:ascii="Simplified Arabic" w:hAnsi="Simplified Arabic" w:cs="Simplified Arabic"/>
          <w:b/>
          <w:bCs/>
          <w:sz w:val="32"/>
          <w:szCs w:val="32"/>
          <w:rtl/>
          <w:lang w:bidi="ar-DZ"/>
        </w:rPr>
        <w:t>فرع الصفقات</w:t>
      </w:r>
      <w:r w:rsidR="00551FBC" w:rsidRPr="00686227">
        <w:rPr>
          <w:rFonts w:ascii="Simplified Arabic" w:hAnsi="Simplified Arabic" w:cs="Simplified Arabic"/>
          <w:b/>
          <w:bCs/>
          <w:sz w:val="32"/>
          <w:szCs w:val="32"/>
          <w:rtl/>
          <w:lang w:bidi="ar-DZ"/>
        </w:rPr>
        <w:t>:</w:t>
      </w:r>
      <w:r>
        <w:rPr>
          <w:rFonts w:ascii="Simplified Arabic" w:hAnsi="Simplified Arabic" w:cs="Simplified Arabic"/>
          <w:sz w:val="32"/>
          <w:szCs w:val="32"/>
          <w:rtl/>
          <w:lang w:bidi="ar-DZ"/>
        </w:rPr>
        <w:t xml:space="preserve"> يقوم بالمهام التالية</w:t>
      </w:r>
      <w:r w:rsidR="00551FBC" w:rsidRPr="00686227">
        <w:rPr>
          <w:rFonts w:ascii="Simplified Arabic" w:hAnsi="Simplified Arabic" w:cs="Simplified Arabic"/>
          <w:sz w:val="32"/>
          <w:szCs w:val="32"/>
          <w:rtl/>
          <w:lang w:bidi="ar-DZ"/>
        </w:rPr>
        <w:t>:</w:t>
      </w:r>
      <w:r w:rsidR="00A365F0">
        <w:rPr>
          <w:rStyle w:val="a4"/>
          <w:rFonts w:ascii="Simplified Arabic" w:hAnsi="Simplified Arabic" w:cs="Simplified Arabic"/>
          <w:sz w:val="32"/>
          <w:szCs w:val="32"/>
          <w:rtl/>
          <w:lang w:bidi="ar-DZ"/>
        </w:rPr>
        <w:footnoteReference w:id="8"/>
      </w:r>
    </w:p>
    <w:p w:rsidR="00551FBC" w:rsidRPr="00B61FB9" w:rsidRDefault="00551FBC"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 xml:space="preserve">يختص بالمشاريع التنموية الخاصة بالبلدية </w:t>
      </w:r>
    </w:p>
    <w:p w:rsidR="00551FBC" w:rsidRPr="00B61FB9" w:rsidRDefault="00551FBC"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 xml:space="preserve">إعداد ومتابعة الصفقات </w:t>
      </w:r>
    </w:p>
    <w:p w:rsidR="00551FBC" w:rsidRPr="00B61FB9" w:rsidRDefault="00551FBC"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الإعلان عن المناقصات في الجرائد</w:t>
      </w:r>
    </w:p>
    <w:p w:rsidR="00551FBC" w:rsidRPr="00B61FB9" w:rsidRDefault="00551FBC"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إعداد دفاتر الشروط المالية والتقنية وعرضها للمصادقة عليها</w:t>
      </w:r>
      <w:r w:rsidR="000D1C39" w:rsidRPr="00B61FB9">
        <w:rPr>
          <w:rFonts w:ascii="Simplified Arabic" w:hAnsi="Simplified Arabic" w:cs="Simplified Arabic"/>
          <w:sz w:val="32"/>
          <w:szCs w:val="32"/>
          <w:rtl/>
          <w:lang w:bidi="ar-DZ"/>
        </w:rPr>
        <w:t>.</w:t>
      </w:r>
      <w:r w:rsidRPr="00B61FB9">
        <w:rPr>
          <w:rFonts w:ascii="Simplified Arabic" w:hAnsi="Simplified Arabic" w:cs="Simplified Arabic"/>
          <w:sz w:val="32"/>
          <w:szCs w:val="32"/>
          <w:rtl/>
          <w:lang w:bidi="ar-DZ"/>
        </w:rPr>
        <w:t xml:space="preserve"> </w:t>
      </w:r>
    </w:p>
    <w:p w:rsidR="00551FBC" w:rsidRPr="00B61FB9" w:rsidRDefault="00551FBC"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 xml:space="preserve">تسجيل عدد الشروط المسحوبة </w:t>
      </w:r>
      <w:r w:rsidR="000D1C39" w:rsidRPr="00B61FB9">
        <w:rPr>
          <w:rFonts w:ascii="Simplified Arabic" w:hAnsi="Simplified Arabic" w:cs="Simplified Arabic"/>
          <w:sz w:val="32"/>
          <w:szCs w:val="32"/>
          <w:rtl/>
          <w:lang w:bidi="ar-DZ"/>
        </w:rPr>
        <w:t>.</w:t>
      </w:r>
    </w:p>
    <w:p w:rsidR="00551FBC" w:rsidRPr="00B61FB9" w:rsidRDefault="00551FBC"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 xml:space="preserve">سجل محاضر فتح العروض لجنة فتح العروض </w:t>
      </w:r>
      <w:r w:rsidR="000D1C39" w:rsidRPr="00B61FB9">
        <w:rPr>
          <w:rFonts w:ascii="Simplified Arabic" w:hAnsi="Simplified Arabic" w:cs="Simplified Arabic"/>
          <w:sz w:val="32"/>
          <w:szCs w:val="32"/>
          <w:rtl/>
          <w:lang w:bidi="ar-DZ"/>
        </w:rPr>
        <w:t>.</w:t>
      </w:r>
    </w:p>
    <w:p w:rsidR="00BF6050" w:rsidRPr="00B61FB9" w:rsidRDefault="00551FBC"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سجل محاضر تقييم العروض لجنة تقييم العروض</w:t>
      </w:r>
      <w:r w:rsidR="000D1C39" w:rsidRPr="00B61FB9">
        <w:rPr>
          <w:rFonts w:ascii="Simplified Arabic" w:hAnsi="Simplified Arabic" w:cs="Simplified Arabic"/>
          <w:sz w:val="32"/>
          <w:szCs w:val="32"/>
          <w:rtl/>
          <w:lang w:bidi="ar-DZ"/>
        </w:rPr>
        <w:t>.</w:t>
      </w:r>
    </w:p>
    <w:p w:rsidR="00BF6050" w:rsidRPr="00B61FB9" w:rsidRDefault="00551FBC"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إعداد منح المشاريع أو إعلان جدوى المشاريع</w:t>
      </w:r>
      <w:r w:rsidR="000D1C39" w:rsidRPr="00B61FB9">
        <w:rPr>
          <w:rFonts w:ascii="Simplified Arabic" w:hAnsi="Simplified Arabic" w:cs="Simplified Arabic"/>
          <w:sz w:val="32"/>
          <w:szCs w:val="32"/>
          <w:rtl/>
          <w:lang w:bidi="ar-DZ"/>
        </w:rPr>
        <w:t>.</w:t>
      </w:r>
      <w:r w:rsidRPr="00B61FB9">
        <w:rPr>
          <w:rFonts w:ascii="Simplified Arabic" w:hAnsi="Simplified Arabic" w:cs="Simplified Arabic"/>
          <w:sz w:val="32"/>
          <w:szCs w:val="32"/>
          <w:rtl/>
          <w:lang w:bidi="ar-DZ"/>
        </w:rPr>
        <w:t xml:space="preserve"> </w:t>
      </w:r>
    </w:p>
    <w:p w:rsidR="00490A06" w:rsidRPr="00B61FB9" w:rsidRDefault="000D1C39" w:rsidP="00E053A7">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إعداد كل ما يخص لجنة الرقابة الخارجية أي لجنة الصفقات (محاضر لجنة الصفقات والمقررات, والاستدعاء).</w:t>
      </w:r>
    </w:p>
    <w:p w:rsidR="000D1C39" w:rsidRPr="00B61FB9" w:rsidRDefault="000D1C39" w:rsidP="00B61FB9">
      <w:pPr>
        <w:pStyle w:val="a8"/>
        <w:numPr>
          <w:ilvl w:val="0"/>
          <w:numId w:val="4"/>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إعداد طلبات قروض التسديد وإعداد بطاقات غلق المشاريع .</w:t>
      </w:r>
    </w:p>
    <w:p w:rsidR="000D1C39" w:rsidRPr="00686227" w:rsidRDefault="00B61F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فرع ممتلكات البلدية</w:t>
      </w:r>
      <w:r w:rsidR="000D1C39" w:rsidRPr="00686227">
        <w:rPr>
          <w:rFonts w:ascii="Simplified Arabic" w:hAnsi="Simplified Arabic" w:cs="Simplified Arabic"/>
          <w:b/>
          <w:bCs/>
          <w:sz w:val="32"/>
          <w:szCs w:val="32"/>
          <w:rtl/>
          <w:lang w:bidi="ar-DZ"/>
        </w:rPr>
        <w:t>:</w:t>
      </w:r>
      <w:r>
        <w:rPr>
          <w:rFonts w:ascii="Simplified Arabic" w:hAnsi="Simplified Arabic" w:cs="Simplified Arabic"/>
          <w:sz w:val="32"/>
          <w:szCs w:val="32"/>
          <w:rtl/>
          <w:lang w:bidi="ar-DZ"/>
        </w:rPr>
        <w:t xml:space="preserve"> يقوم بالمهام التالية</w:t>
      </w:r>
      <w:r w:rsidR="000D1C39" w:rsidRPr="00686227">
        <w:rPr>
          <w:rFonts w:ascii="Simplified Arabic" w:hAnsi="Simplified Arabic" w:cs="Simplified Arabic"/>
          <w:sz w:val="32"/>
          <w:szCs w:val="32"/>
          <w:rtl/>
          <w:lang w:bidi="ar-DZ"/>
        </w:rPr>
        <w:t>:</w:t>
      </w:r>
    </w:p>
    <w:p w:rsidR="000D1C39" w:rsidRPr="00B61FB9" w:rsidRDefault="000D1C39" w:rsidP="0097413F">
      <w:pPr>
        <w:pStyle w:val="a8"/>
        <w:numPr>
          <w:ilvl w:val="0"/>
          <w:numId w:val="5"/>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تدوين ممتلكا</w:t>
      </w:r>
      <w:r w:rsidR="0016782B">
        <w:rPr>
          <w:rFonts w:ascii="Simplified Arabic" w:hAnsi="Simplified Arabic" w:cs="Simplified Arabic"/>
          <w:sz w:val="32"/>
          <w:szCs w:val="32"/>
          <w:rtl/>
          <w:lang w:bidi="ar-DZ"/>
        </w:rPr>
        <w:t>ت البلدية في سجل مقسم إلى قسمين</w:t>
      </w:r>
      <w:r w:rsidR="0016782B">
        <w:rPr>
          <w:rFonts w:ascii="Simplified Arabic" w:hAnsi="Simplified Arabic" w:cs="Simplified Arabic" w:hint="cs"/>
          <w:sz w:val="32"/>
          <w:szCs w:val="32"/>
          <w:rtl/>
          <w:lang w:bidi="ar-DZ"/>
        </w:rPr>
        <w:t xml:space="preserve"> </w:t>
      </w:r>
      <w:r w:rsidRPr="00B61FB9">
        <w:rPr>
          <w:rFonts w:ascii="Simplified Arabic" w:hAnsi="Simplified Arabic" w:cs="Simplified Arabic"/>
          <w:sz w:val="32"/>
          <w:szCs w:val="32"/>
          <w:rtl/>
          <w:lang w:bidi="ar-DZ"/>
        </w:rPr>
        <w:t>و</w:t>
      </w:r>
      <w:r w:rsidR="0016782B">
        <w:rPr>
          <w:rFonts w:ascii="Simplified Arabic" w:hAnsi="Simplified Arabic" w:cs="Simplified Arabic" w:hint="cs"/>
          <w:sz w:val="32"/>
          <w:szCs w:val="32"/>
          <w:rtl/>
          <w:lang w:bidi="ar-DZ"/>
        </w:rPr>
        <w:t xml:space="preserve"> </w:t>
      </w:r>
      <w:r w:rsidRPr="00B61FB9">
        <w:rPr>
          <w:rFonts w:ascii="Simplified Arabic" w:hAnsi="Simplified Arabic" w:cs="Simplified Arabic"/>
          <w:sz w:val="32"/>
          <w:szCs w:val="32"/>
          <w:rtl/>
          <w:lang w:bidi="ar-DZ"/>
        </w:rPr>
        <w:t>الممتلكات</w:t>
      </w:r>
      <w:r w:rsidR="0097413F">
        <w:rPr>
          <w:rFonts w:ascii="Simplified Arabic" w:hAnsi="Simplified Arabic" w:cs="Simplified Arabic" w:hint="cs"/>
          <w:sz w:val="32"/>
          <w:szCs w:val="32"/>
          <w:rtl/>
          <w:lang w:bidi="ar-DZ"/>
        </w:rPr>
        <w:t xml:space="preserve"> المنتجة وأخرى غير منتجة.</w:t>
      </w:r>
      <w:r w:rsidRPr="00B61FB9">
        <w:rPr>
          <w:rFonts w:ascii="Simplified Arabic" w:hAnsi="Simplified Arabic" w:cs="Simplified Arabic"/>
          <w:sz w:val="32"/>
          <w:szCs w:val="32"/>
          <w:rtl/>
          <w:lang w:bidi="ar-DZ"/>
        </w:rPr>
        <w:t xml:space="preserve"> </w:t>
      </w:r>
    </w:p>
    <w:p w:rsidR="000D1C39" w:rsidRPr="00B61FB9" w:rsidRDefault="004A0E87" w:rsidP="00B61FB9">
      <w:pPr>
        <w:pStyle w:val="a8"/>
        <w:numPr>
          <w:ilvl w:val="0"/>
          <w:numId w:val="5"/>
        </w:numPr>
        <w:spacing w:after="0" w:line="240" w:lineRule="auto"/>
        <w:ind w:left="424"/>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الحرس على تأمين الممتلكات</w:t>
      </w:r>
      <w:r w:rsidR="000D1C39" w:rsidRPr="00B61FB9">
        <w:rPr>
          <w:rFonts w:ascii="Simplified Arabic" w:hAnsi="Simplified Arabic" w:cs="Simplified Arabic"/>
          <w:sz w:val="32"/>
          <w:szCs w:val="32"/>
          <w:rtl/>
          <w:lang w:bidi="ar-DZ"/>
        </w:rPr>
        <w:t>.</w:t>
      </w:r>
    </w:p>
    <w:p w:rsidR="000D1C39" w:rsidRPr="00B61FB9" w:rsidRDefault="000D1C39" w:rsidP="00B61FB9">
      <w:pPr>
        <w:pStyle w:val="a8"/>
        <w:numPr>
          <w:ilvl w:val="0"/>
          <w:numId w:val="5"/>
        </w:numPr>
        <w:spacing w:after="0" w:line="240" w:lineRule="auto"/>
        <w:ind w:left="282"/>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lastRenderedPageBreak/>
        <w:t>السهر على الحفاظ على مخططات مواقع الممتلكات وت</w:t>
      </w:r>
      <w:r w:rsidR="00B61FB9">
        <w:rPr>
          <w:rFonts w:ascii="Simplified Arabic" w:hAnsi="Simplified Arabic" w:cs="Simplified Arabic"/>
          <w:sz w:val="32"/>
          <w:szCs w:val="32"/>
          <w:rtl/>
          <w:lang w:bidi="ar-DZ"/>
        </w:rPr>
        <w:t>سجيل الممتلكات لدى أملاك الدولة</w:t>
      </w:r>
      <w:r w:rsidRPr="00B61FB9">
        <w:rPr>
          <w:rFonts w:ascii="Simplified Arabic" w:hAnsi="Simplified Arabic" w:cs="Simplified Arabic"/>
          <w:sz w:val="32"/>
          <w:szCs w:val="32"/>
          <w:rtl/>
          <w:lang w:bidi="ar-DZ"/>
        </w:rPr>
        <w:t>.</w:t>
      </w:r>
    </w:p>
    <w:p w:rsidR="000D1C39" w:rsidRPr="00B61FB9" w:rsidRDefault="000D1C39" w:rsidP="00B61FB9">
      <w:pPr>
        <w:pStyle w:val="a8"/>
        <w:numPr>
          <w:ilvl w:val="0"/>
          <w:numId w:val="5"/>
        </w:numPr>
        <w:spacing w:after="0" w:line="240" w:lineRule="auto"/>
        <w:ind w:left="282"/>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القيام</w:t>
      </w:r>
      <w:r w:rsidR="00B61FB9">
        <w:rPr>
          <w:rFonts w:ascii="Simplified Arabic" w:hAnsi="Simplified Arabic" w:cs="Simplified Arabic"/>
          <w:sz w:val="32"/>
          <w:szCs w:val="32"/>
          <w:rtl/>
          <w:lang w:bidi="ar-DZ"/>
        </w:rPr>
        <w:t xml:space="preserve"> بالمزايدة لتأجير بعض الممتلكات</w:t>
      </w:r>
      <w:r w:rsidRPr="00B61FB9">
        <w:rPr>
          <w:rFonts w:ascii="Simplified Arabic" w:hAnsi="Simplified Arabic" w:cs="Simplified Arabic"/>
          <w:sz w:val="32"/>
          <w:szCs w:val="32"/>
          <w:rtl/>
          <w:lang w:bidi="ar-DZ"/>
        </w:rPr>
        <w:t>.</w:t>
      </w:r>
    </w:p>
    <w:p w:rsidR="000D1C39" w:rsidRPr="00686227" w:rsidRDefault="00B61F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0D1C39" w:rsidRPr="00686227">
        <w:rPr>
          <w:rFonts w:ascii="Simplified Arabic" w:hAnsi="Simplified Arabic" w:cs="Simplified Arabic"/>
          <w:b/>
          <w:bCs/>
          <w:sz w:val="32"/>
          <w:szCs w:val="32"/>
          <w:rtl/>
          <w:lang w:bidi="ar-DZ"/>
        </w:rPr>
        <w:t>مكتب الب</w:t>
      </w:r>
      <w:r w:rsidR="005E7C25">
        <w:rPr>
          <w:rFonts w:ascii="Simplified Arabic" w:hAnsi="Simplified Arabic" w:cs="Simplified Arabic" w:hint="cs"/>
          <w:b/>
          <w:bCs/>
          <w:sz w:val="32"/>
          <w:szCs w:val="32"/>
          <w:rtl/>
          <w:lang w:bidi="ar-DZ"/>
        </w:rPr>
        <w:t>ن</w:t>
      </w:r>
      <w:r w:rsidR="005E7C25">
        <w:rPr>
          <w:rFonts w:ascii="Simplified Arabic" w:hAnsi="Simplified Arabic" w:cs="Simplified Arabic"/>
          <w:b/>
          <w:bCs/>
          <w:sz w:val="32"/>
          <w:szCs w:val="32"/>
          <w:rtl/>
          <w:lang w:bidi="ar-DZ"/>
        </w:rPr>
        <w:t>اء والتعمي</w:t>
      </w:r>
      <w:r w:rsidR="005E7C25">
        <w:rPr>
          <w:rFonts w:ascii="Simplified Arabic" w:hAnsi="Simplified Arabic" w:cs="Simplified Arabic" w:hint="cs"/>
          <w:b/>
          <w:bCs/>
          <w:sz w:val="32"/>
          <w:szCs w:val="32"/>
          <w:rtl/>
          <w:lang w:bidi="ar-DZ"/>
        </w:rPr>
        <w:t>ر</w:t>
      </w:r>
      <w:r w:rsidR="000D1C39" w:rsidRPr="00686227">
        <w:rPr>
          <w:rFonts w:ascii="Simplified Arabic" w:hAnsi="Simplified Arabic" w:cs="Simplified Arabic"/>
          <w:b/>
          <w:bCs/>
          <w:sz w:val="32"/>
          <w:szCs w:val="32"/>
          <w:rtl/>
          <w:lang w:bidi="ar-DZ"/>
        </w:rPr>
        <w:t>:</w:t>
      </w:r>
      <w:r>
        <w:rPr>
          <w:rFonts w:ascii="Simplified Arabic" w:hAnsi="Simplified Arabic" w:cs="Simplified Arabic"/>
          <w:sz w:val="32"/>
          <w:szCs w:val="32"/>
          <w:rtl/>
          <w:lang w:bidi="ar-DZ"/>
        </w:rPr>
        <w:t xml:space="preserve"> يقوم بالمهام التالية</w:t>
      </w:r>
      <w:r w:rsidR="000D1C39" w:rsidRPr="00686227">
        <w:rPr>
          <w:rFonts w:ascii="Simplified Arabic" w:hAnsi="Simplified Arabic" w:cs="Simplified Arabic"/>
          <w:sz w:val="32"/>
          <w:szCs w:val="32"/>
          <w:rtl/>
          <w:lang w:bidi="ar-DZ"/>
        </w:rPr>
        <w:t>:</w:t>
      </w:r>
    </w:p>
    <w:p w:rsidR="000D1C39" w:rsidRPr="00B61FB9" w:rsidRDefault="000D1C39" w:rsidP="00B61FB9">
      <w:pPr>
        <w:pStyle w:val="a8"/>
        <w:numPr>
          <w:ilvl w:val="0"/>
          <w:numId w:val="6"/>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 xml:space="preserve">السهر على احترام قواعد التهيئة والتعمير. </w:t>
      </w:r>
    </w:p>
    <w:p w:rsidR="000D1C39" w:rsidRPr="00B61FB9" w:rsidRDefault="000D1C39" w:rsidP="00B61FB9">
      <w:pPr>
        <w:pStyle w:val="a8"/>
        <w:numPr>
          <w:ilvl w:val="0"/>
          <w:numId w:val="6"/>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 xml:space="preserve">إعداد </w:t>
      </w:r>
      <w:r w:rsidR="00B61FB9">
        <w:rPr>
          <w:rFonts w:ascii="Simplified Arabic" w:hAnsi="Simplified Arabic" w:cs="Simplified Arabic"/>
          <w:sz w:val="32"/>
          <w:szCs w:val="32"/>
          <w:rtl/>
          <w:lang w:bidi="ar-DZ"/>
        </w:rPr>
        <w:t>الوثائق الخاصة بالتعمير والبناء</w:t>
      </w:r>
      <w:r w:rsidRPr="00B61FB9">
        <w:rPr>
          <w:rFonts w:ascii="Simplified Arabic" w:hAnsi="Simplified Arabic" w:cs="Simplified Arabic"/>
          <w:sz w:val="32"/>
          <w:szCs w:val="32"/>
          <w:rtl/>
          <w:lang w:bidi="ar-DZ"/>
        </w:rPr>
        <w:t>.</w:t>
      </w:r>
    </w:p>
    <w:p w:rsidR="000D1C39" w:rsidRPr="00B61FB9" w:rsidRDefault="006107E2" w:rsidP="00B61FB9">
      <w:pPr>
        <w:pStyle w:val="a8"/>
        <w:numPr>
          <w:ilvl w:val="0"/>
          <w:numId w:val="6"/>
        </w:numPr>
        <w:spacing w:after="0" w:line="240" w:lineRule="auto"/>
        <w:ind w:left="424"/>
        <w:jc w:val="both"/>
        <w:rPr>
          <w:rFonts w:ascii="Simplified Arabic" w:hAnsi="Simplified Arabic" w:cs="Simplified Arabic"/>
          <w:sz w:val="32"/>
          <w:szCs w:val="32"/>
          <w:rtl/>
          <w:lang w:bidi="ar-DZ"/>
        </w:rPr>
      </w:pPr>
      <w:r w:rsidRPr="00B61FB9">
        <w:rPr>
          <w:rFonts w:ascii="Simplified Arabic" w:hAnsi="Simplified Arabic" w:cs="Simplified Arabic"/>
          <w:sz w:val="32"/>
          <w:szCs w:val="32"/>
          <w:rtl/>
          <w:lang w:bidi="ar-DZ"/>
        </w:rPr>
        <w:t>متابعة الا</w:t>
      </w:r>
      <w:r w:rsidR="00B61FB9">
        <w:rPr>
          <w:rFonts w:ascii="Simplified Arabic" w:hAnsi="Simplified Arabic" w:cs="Simplified Arabic"/>
          <w:sz w:val="32"/>
          <w:szCs w:val="32"/>
          <w:rtl/>
          <w:lang w:bidi="ar-DZ"/>
        </w:rPr>
        <w:t>حتياطات العقارية</w:t>
      </w:r>
      <w:r w:rsidRPr="00B61FB9">
        <w:rPr>
          <w:rFonts w:ascii="Simplified Arabic" w:hAnsi="Simplified Arabic" w:cs="Simplified Arabic"/>
          <w:sz w:val="32"/>
          <w:szCs w:val="32"/>
          <w:rtl/>
          <w:lang w:bidi="ar-DZ"/>
        </w:rPr>
        <w:t>.</w:t>
      </w:r>
    </w:p>
    <w:p w:rsidR="006107E2" w:rsidRPr="00686227" w:rsidRDefault="00B61F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6107E2" w:rsidRPr="00686227">
        <w:rPr>
          <w:rFonts w:ascii="Simplified Arabic" w:hAnsi="Simplified Arabic" w:cs="Simplified Arabic"/>
          <w:b/>
          <w:bCs/>
          <w:sz w:val="32"/>
          <w:szCs w:val="32"/>
          <w:rtl/>
          <w:lang w:bidi="ar-DZ"/>
        </w:rPr>
        <w:t>مك</w:t>
      </w:r>
      <w:r>
        <w:rPr>
          <w:rFonts w:ascii="Simplified Arabic" w:hAnsi="Simplified Arabic" w:cs="Simplified Arabic"/>
          <w:b/>
          <w:bCs/>
          <w:sz w:val="32"/>
          <w:szCs w:val="32"/>
          <w:rtl/>
          <w:lang w:bidi="ar-DZ"/>
        </w:rPr>
        <w:t>تب الميزانية و العمليات المالية</w:t>
      </w:r>
      <w:r w:rsidR="006107E2" w:rsidRPr="00686227">
        <w:rPr>
          <w:rFonts w:ascii="Simplified Arabic" w:hAnsi="Simplified Arabic" w:cs="Simplified Arabic"/>
          <w:b/>
          <w:bCs/>
          <w:sz w:val="32"/>
          <w:szCs w:val="32"/>
          <w:rtl/>
          <w:lang w:bidi="ar-DZ"/>
        </w:rPr>
        <w:t>:</w:t>
      </w:r>
      <w:r w:rsidR="006107E2" w:rsidRPr="00686227">
        <w:rPr>
          <w:rFonts w:ascii="Simplified Arabic" w:hAnsi="Simplified Arabic" w:cs="Simplified Arabic"/>
          <w:sz w:val="32"/>
          <w:szCs w:val="32"/>
          <w:rtl/>
          <w:lang w:bidi="ar-DZ"/>
        </w:rPr>
        <w:t xml:space="preserve"> في هذا المكتب يتم إعداد الميزانية التي تعتبر الوثيقة التي تقدر لسنة المالية مجموع الإيرادات والنفقات الخاصة بالتسيير, وبالنسبة للعمليات المالية يتم تنفيذ الميزانية من حيث الإرادات عن طريق إجراءات الإثبات والتصفية والتحصيل ويتم تنفيذ الميزانية من حيث النفقات عن طريق إجراءات الالتزام والتصفية والأمر بالصرف والدفع .</w:t>
      </w:r>
    </w:p>
    <w:p w:rsidR="00C81BE9" w:rsidRPr="00686227" w:rsidRDefault="00B61FB9" w:rsidP="00B61FB9">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6107E2" w:rsidRPr="00686227">
        <w:rPr>
          <w:rFonts w:ascii="Simplified Arabic" w:hAnsi="Simplified Arabic" w:cs="Simplified Arabic"/>
          <w:b/>
          <w:bCs/>
          <w:sz w:val="32"/>
          <w:szCs w:val="32"/>
          <w:rtl/>
          <w:lang w:bidi="ar-DZ"/>
        </w:rPr>
        <w:t>مصلحة التنظيم والشؤو</w:t>
      </w:r>
      <w:r w:rsidR="00F54DDA">
        <w:rPr>
          <w:rFonts w:ascii="Simplified Arabic" w:hAnsi="Simplified Arabic" w:cs="Simplified Arabic"/>
          <w:b/>
          <w:bCs/>
          <w:sz w:val="32"/>
          <w:szCs w:val="32"/>
          <w:rtl/>
          <w:lang w:bidi="ar-DZ"/>
        </w:rPr>
        <w:t>ن العامة</w:t>
      </w:r>
      <w:r w:rsidR="00C81BE9" w:rsidRPr="00686227">
        <w:rPr>
          <w:rFonts w:ascii="Simplified Arabic" w:hAnsi="Simplified Arabic" w:cs="Simplified Arabic"/>
          <w:b/>
          <w:bCs/>
          <w:sz w:val="32"/>
          <w:szCs w:val="32"/>
          <w:rtl/>
          <w:lang w:bidi="ar-DZ"/>
        </w:rPr>
        <w:t>:</w:t>
      </w:r>
      <w:r w:rsidR="00C81BE9" w:rsidRPr="00686227">
        <w:rPr>
          <w:rFonts w:ascii="Simplified Arabic" w:hAnsi="Simplified Arabic" w:cs="Simplified Arabic"/>
          <w:sz w:val="32"/>
          <w:szCs w:val="32"/>
          <w:rtl/>
          <w:lang w:bidi="ar-DZ"/>
        </w:rPr>
        <w:t xml:space="preserve"> احتوت هذه المصلحة على ثلاثة مكاتب وهم كالآتي</w:t>
      </w:r>
      <w:r w:rsidRPr="00686227">
        <w:rPr>
          <w:rFonts w:ascii="Simplified Arabic" w:hAnsi="Simplified Arabic" w:cs="Simplified Arabic"/>
          <w:sz w:val="32"/>
          <w:szCs w:val="32"/>
          <w:rtl/>
          <w:lang w:bidi="ar-DZ"/>
        </w:rPr>
        <w:t>:</w:t>
      </w:r>
      <w:r w:rsidR="005255D3">
        <w:rPr>
          <w:rStyle w:val="a4"/>
          <w:rFonts w:ascii="Simplified Arabic" w:hAnsi="Simplified Arabic" w:cs="Simplified Arabic"/>
          <w:sz w:val="32"/>
          <w:szCs w:val="32"/>
          <w:rtl/>
          <w:lang w:bidi="ar-DZ"/>
        </w:rPr>
        <w:footnoteReference w:id="9"/>
      </w:r>
      <w:r w:rsidR="00C81BE9" w:rsidRPr="00686227">
        <w:rPr>
          <w:rFonts w:ascii="Simplified Arabic" w:hAnsi="Simplified Arabic" w:cs="Simplified Arabic"/>
          <w:sz w:val="32"/>
          <w:szCs w:val="32"/>
          <w:rtl/>
          <w:lang w:bidi="ar-DZ"/>
        </w:rPr>
        <w:t xml:space="preserve"> </w:t>
      </w:r>
    </w:p>
    <w:p w:rsidR="006107E2" w:rsidRPr="00686227" w:rsidRDefault="00B61FB9"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 </w:t>
      </w:r>
      <w:r w:rsidR="00C81BE9" w:rsidRPr="00686227">
        <w:rPr>
          <w:rFonts w:ascii="Simplified Arabic" w:hAnsi="Simplified Arabic" w:cs="Simplified Arabic"/>
          <w:sz w:val="32"/>
          <w:szCs w:val="32"/>
          <w:rtl/>
          <w:lang w:bidi="ar-DZ"/>
        </w:rPr>
        <w:t>مكتب الشؤون الاجتماعية</w:t>
      </w:r>
      <w:r w:rsidR="00F54DDA">
        <w:rPr>
          <w:rFonts w:ascii="Simplified Arabic" w:hAnsi="Simplified Arabic" w:cs="Simplified Arabic" w:hint="cs"/>
          <w:sz w:val="32"/>
          <w:szCs w:val="32"/>
          <w:rtl/>
          <w:lang w:bidi="ar-DZ"/>
        </w:rPr>
        <w:t>.</w:t>
      </w:r>
      <w:r w:rsidR="00C81BE9" w:rsidRPr="00686227">
        <w:rPr>
          <w:rFonts w:ascii="Simplified Arabic" w:hAnsi="Simplified Arabic" w:cs="Simplified Arabic"/>
          <w:sz w:val="32"/>
          <w:szCs w:val="32"/>
          <w:rtl/>
          <w:lang w:bidi="ar-DZ"/>
        </w:rPr>
        <w:t xml:space="preserve"> </w:t>
      </w:r>
    </w:p>
    <w:p w:rsidR="00C81BE9" w:rsidRPr="00686227" w:rsidRDefault="00F54DDA" w:rsidP="00F54DDA">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 </w:t>
      </w:r>
      <w:r w:rsidR="00C81BE9" w:rsidRPr="00686227">
        <w:rPr>
          <w:rFonts w:ascii="Simplified Arabic" w:hAnsi="Simplified Arabic" w:cs="Simplified Arabic"/>
          <w:sz w:val="32"/>
          <w:szCs w:val="32"/>
          <w:rtl/>
          <w:lang w:bidi="ar-DZ"/>
        </w:rPr>
        <w:t>الشؤون العامة</w:t>
      </w:r>
      <w:r>
        <w:rPr>
          <w:rFonts w:ascii="Simplified Arabic" w:hAnsi="Simplified Arabic" w:cs="Simplified Arabic" w:hint="cs"/>
          <w:sz w:val="32"/>
          <w:szCs w:val="32"/>
          <w:rtl/>
          <w:lang w:bidi="ar-DZ"/>
        </w:rPr>
        <w:t>.</w:t>
      </w:r>
      <w:r w:rsidR="00C81BE9" w:rsidRPr="00686227">
        <w:rPr>
          <w:rFonts w:ascii="Simplified Arabic" w:hAnsi="Simplified Arabic" w:cs="Simplified Arabic"/>
          <w:sz w:val="32"/>
          <w:szCs w:val="32"/>
          <w:rtl/>
          <w:lang w:bidi="ar-DZ"/>
        </w:rPr>
        <w:t xml:space="preserve"> </w:t>
      </w:r>
    </w:p>
    <w:p w:rsidR="00C81BE9" w:rsidRPr="00686227" w:rsidRDefault="00F54DD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ج- </w:t>
      </w:r>
      <w:r>
        <w:rPr>
          <w:rFonts w:ascii="Simplified Arabic" w:hAnsi="Simplified Arabic" w:cs="Simplified Arabic"/>
          <w:sz w:val="32"/>
          <w:szCs w:val="32"/>
          <w:rtl/>
          <w:lang w:bidi="ar-DZ"/>
        </w:rPr>
        <w:t>مكتب التنظيم: وتتفرع عنه المكاتب التالية</w:t>
      </w:r>
      <w:r w:rsidR="00C81BE9" w:rsidRPr="00686227">
        <w:rPr>
          <w:rFonts w:ascii="Simplified Arabic" w:hAnsi="Simplified Arabic" w:cs="Simplified Arabic"/>
          <w:sz w:val="32"/>
          <w:szCs w:val="32"/>
          <w:rtl/>
          <w:lang w:bidi="ar-DZ"/>
        </w:rPr>
        <w:t>:</w:t>
      </w:r>
    </w:p>
    <w:p w:rsidR="00C81BE9" w:rsidRPr="00686227" w:rsidRDefault="00F54DD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1BE9" w:rsidRPr="00686227">
        <w:rPr>
          <w:rFonts w:ascii="Simplified Arabic" w:hAnsi="Simplified Arabic" w:cs="Simplified Arabic"/>
          <w:sz w:val="32"/>
          <w:szCs w:val="32"/>
          <w:rtl/>
          <w:lang w:bidi="ar-DZ"/>
        </w:rPr>
        <w:t>فرع التنظيم</w:t>
      </w:r>
      <w:r>
        <w:rPr>
          <w:rFonts w:ascii="Simplified Arabic" w:hAnsi="Simplified Arabic" w:cs="Simplified Arabic" w:hint="cs"/>
          <w:sz w:val="32"/>
          <w:szCs w:val="32"/>
          <w:rtl/>
          <w:lang w:bidi="ar-DZ"/>
        </w:rPr>
        <w:t>.</w:t>
      </w:r>
      <w:r w:rsidR="00C81BE9" w:rsidRPr="00686227">
        <w:rPr>
          <w:rFonts w:ascii="Simplified Arabic" w:hAnsi="Simplified Arabic" w:cs="Simplified Arabic"/>
          <w:sz w:val="32"/>
          <w:szCs w:val="32"/>
          <w:rtl/>
          <w:lang w:bidi="ar-DZ"/>
        </w:rPr>
        <w:t xml:space="preserve"> </w:t>
      </w:r>
    </w:p>
    <w:p w:rsidR="00C81BE9" w:rsidRPr="00686227" w:rsidRDefault="00F54DD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1BE9" w:rsidRPr="00686227">
        <w:rPr>
          <w:rFonts w:ascii="Simplified Arabic" w:hAnsi="Simplified Arabic" w:cs="Simplified Arabic"/>
          <w:sz w:val="32"/>
          <w:szCs w:val="32"/>
          <w:rtl/>
          <w:lang w:bidi="ar-DZ"/>
        </w:rPr>
        <w:t>فرع الحالة المدنية</w:t>
      </w:r>
      <w:r>
        <w:rPr>
          <w:rFonts w:ascii="Simplified Arabic" w:hAnsi="Simplified Arabic" w:cs="Simplified Arabic" w:hint="cs"/>
          <w:sz w:val="32"/>
          <w:szCs w:val="32"/>
          <w:rtl/>
          <w:lang w:bidi="ar-DZ"/>
        </w:rPr>
        <w:t>.</w:t>
      </w:r>
      <w:r w:rsidR="00C81BE9" w:rsidRPr="00686227">
        <w:rPr>
          <w:rFonts w:ascii="Simplified Arabic" w:hAnsi="Simplified Arabic" w:cs="Simplified Arabic"/>
          <w:sz w:val="32"/>
          <w:szCs w:val="32"/>
          <w:rtl/>
          <w:lang w:bidi="ar-DZ"/>
        </w:rPr>
        <w:t xml:space="preserve"> </w:t>
      </w:r>
    </w:p>
    <w:p w:rsidR="00C81BE9" w:rsidRPr="00686227" w:rsidRDefault="00F54DD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1BE9" w:rsidRPr="00686227">
        <w:rPr>
          <w:rFonts w:ascii="Simplified Arabic" w:hAnsi="Simplified Arabic" w:cs="Simplified Arabic"/>
          <w:sz w:val="32"/>
          <w:szCs w:val="32"/>
          <w:rtl/>
          <w:lang w:bidi="ar-DZ"/>
        </w:rPr>
        <w:t>فرع الانتخابات</w:t>
      </w:r>
      <w:r>
        <w:rPr>
          <w:rFonts w:ascii="Simplified Arabic" w:hAnsi="Simplified Arabic" w:cs="Simplified Arabic" w:hint="cs"/>
          <w:sz w:val="32"/>
          <w:szCs w:val="32"/>
          <w:rtl/>
          <w:lang w:bidi="ar-DZ"/>
        </w:rPr>
        <w:t>.</w:t>
      </w:r>
      <w:r w:rsidR="00C81BE9" w:rsidRPr="00686227">
        <w:rPr>
          <w:rFonts w:ascii="Simplified Arabic" w:hAnsi="Simplified Arabic" w:cs="Simplified Arabic"/>
          <w:sz w:val="32"/>
          <w:szCs w:val="32"/>
          <w:rtl/>
          <w:lang w:bidi="ar-DZ"/>
        </w:rPr>
        <w:t xml:space="preserve"> </w:t>
      </w:r>
    </w:p>
    <w:p w:rsidR="000D1C39" w:rsidRPr="00686227" w:rsidRDefault="00F54DD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1BE9" w:rsidRPr="00686227">
        <w:rPr>
          <w:rFonts w:ascii="Simplified Arabic" w:hAnsi="Simplified Arabic" w:cs="Simplified Arabic"/>
          <w:sz w:val="32"/>
          <w:szCs w:val="32"/>
          <w:rtl/>
          <w:lang w:bidi="ar-DZ"/>
        </w:rPr>
        <w:t>مكتب البطاقة الرمادية</w:t>
      </w:r>
      <w:r>
        <w:rPr>
          <w:rFonts w:ascii="Simplified Arabic" w:hAnsi="Simplified Arabic" w:cs="Simplified Arabic" w:hint="cs"/>
          <w:sz w:val="32"/>
          <w:szCs w:val="32"/>
          <w:rtl/>
          <w:lang w:bidi="ar-DZ"/>
        </w:rPr>
        <w:t>.</w:t>
      </w:r>
      <w:r w:rsidR="00C81BE9" w:rsidRPr="00686227">
        <w:rPr>
          <w:rFonts w:ascii="Simplified Arabic" w:hAnsi="Simplified Arabic" w:cs="Simplified Arabic"/>
          <w:sz w:val="32"/>
          <w:szCs w:val="32"/>
          <w:rtl/>
          <w:lang w:bidi="ar-DZ"/>
        </w:rPr>
        <w:t xml:space="preserve"> </w:t>
      </w:r>
    </w:p>
    <w:p w:rsidR="00C81BE9" w:rsidRPr="00686227" w:rsidRDefault="00F54DD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1BE9" w:rsidRPr="00686227">
        <w:rPr>
          <w:rFonts w:ascii="Simplified Arabic" w:hAnsi="Simplified Arabic" w:cs="Simplified Arabic"/>
          <w:sz w:val="32"/>
          <w:szCs w:val="32"/>
          <w:rtl/>
          <w:lang w:bidi="ar-DZ"/>
        </w:rPr>
        <w:t xml:space="preserve">مكتب الوثائق </w:t>
      </w:r>
      <w:proofErr w:type="spellStart"/>
      <w:r w:rsidR="00C81BE9" w:rsidRPr="00686227">
        <w:rPr>
          <w:rFonts w:ascii="Simplified Arabic" w:hAnsi="Simplified Arabic" w:cs="Simplified Arabic"/>
          <w:sz w:val="32"/>
          <w:szCs w:val="32"/>
          <w:rtl/>
          <w:lang w:bidi="ar-DZ"/>
        </w:rPr>
        <w:t>البيومتر</w:t>
      </w:r>
      <w:r>
        <w:rPr>
          <w:rFonts w:ascii="Simplified Arabic" w:hAnsi="Simplified Arabic" w:cs="Simplified Arabic"/>
          <w:sz w:val="32"/>
          <w:szCs w:val="32"/>
          <w:rtl/>
          <w:lang w:bidi="ar-DZ"/>
        </w:rPr>
        <w:t>ية</w:t>
      </w:r>
      <w:proofErr w:type="spellEnd"/>
      <w:r w:rsidR="00C81BE9" w:rsidRPr="00686227">
        <w:rPr>
          <w:rFonts w:ascii="Simplified Arabic" w:hAnsi="Simplified Arabic" w:cs="Simplified Arabic"/>
          <w:sz w:val="32"/>
          <w:szCs w:val="32"/>
          <w:rtl/>
          <w:lang w:bidi="ar-DZ"/>
        </w:rPr>
        <w:t>: وهو مكتب حديث النشأة ,تم إدراجه ضمن الهيكل التنظيمي لبلدية بن سرور جاء خدمة للمواطن ولتخفيف عبأ التنقل بين مختلق البلديات السكن والدوائر التي تستخرج ه</w:t>
      </w:r>
      <w:r>
        <w:rPr>
          <w:rFonts w:ascii="Simplified Arabic" w:hAnsi="Simplified Arabic" w:cs="Simplified Arabic"/>
          <w:sz w:val="32"/>
          <w:szCs w:val="32"/>
          <w:rtl/>
          <w:lang w:bidi="ar-DZ"/>
        </w:rPr>
        <w:t>ذه الوثائق تتمثل هذه المكاتب في</w:t>
      </w:r>
      <w:r w:rsidR="00C81BE9" w:rsidRPr="00686227">
        <w:rPr>
          <w:rFonts w:ascii="Simplified Arabic" w:hAnsi="Simplified Arabic" w:cs="Simplified Arabic"/>
          <w:sz w:val="32"/>
          <w:szCs w:val="32"/>
          <w:rtl/>
          <w:lang w:bidi="ar-DZ"/>
        </w:rPr>
        <w:t>:</w:t>
      </w:r>
    </w:p>
    <w:p w:rsidR="00C81BE9" w:rsidRPr="00686227" w:rsidRDefault="004C68BB"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1BE9" w:rsidRPr="00686227">
        <w:rPr>
          <w:rFonts w:ascii="Simplified Arabic" w:hAnsi="Simplified Arabic" w:cs="Simplified Arabic"/>
          <w:sz w:val="32"/>
          <w:szCs w:val="32"/>
          <w:rtl/>
          <w:lang w:bidi="ar-DZ"/>
        </w:rPr>
        <w:t xml:space="preserve">مكتب بطاقة التعريف </w:t>
      </w:r>
      <w:proofErr w:type="spellStart"/>
      <w:r w:rsidR="00C81BE9" w:rsidRPr="00686227">
        <w:rPr>
          <w:rFonts w:ascii="Simplified Arabic" w:hAnsi="Simplified Arabic" w:cs="Simplified Arabic"/>
          <w:sz w:val="32"/>
          <w:szCs w:val="32"/>
          <w:rtl/>
          <w:lang w:bidi="ar-DZ"/>
        </w:rPr>
        <w:t>البيومترية</w:t>
      </w:r>
      <w:proofErr w:type="spellEnd"/>
      <w:r w:rsidR="00C81BE9" w:rsidRPr="00686227">
        <w:rPr>
          <w:rFonts w:ascii="Simplified Arabic" w:hAnsi="Simplified Arabic" w:cs="Simplified Arabic"/>
          <w:sz w:val="32"/>
          <w:szCs w:val="32"/>
          <w:rtl/>
          <w:lang w:bidi="ar-DZ"/>
        </w:rPr>
        <w:t xml:space="preserve">. </w:t>
      </w:r>
    </w:p>
    <w:p w:rsidR="00C81BE9" w:rsidRPr="00686227" w:rsidRDefault="004C68BB" w:rsidP="0088683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1BE9" w:rsidRPr="00686227">
        <w:rPr>
          <w:rFonts w:ascii="Simplified Arabic" w:hAnsi="Simplified Arabic" w:cs="Simplified Arabic"/>
          <w:sz w:val="32"/>
          <w:szCs w:val="32"/>
          <w:rtl/>
          <w:lang w:bidi="ar-DZ"/>
        </w:rPr>
        <w:t xml:space="preserve">مكتب جواز السفر </w:t>
      </w:r>
      <w:proofErr w:type="spellStart"/>
      <w:r w:rsidR="00C81BE9" w:rsidRPr="00686227">
        <w:rPr>
          <w:rFonts w:ascii="Simplified Arabic" w:hAnsi="Simplified Arabic" w:cs="Simplified Arabic"/>
          <w:sz w:val="32"/>
          <w:szCs w:val="32"/>
          <w:rtl/>
          <w:lang w:bidi="ar-DZ"/>
        </w:rPr>
        <w:t>البيومترية</w:t>
      </w:r>
      <w:proofErr w:type="spellEnd"/>
      <w:r w:rsidR="00C81BE9" w:rsidRPr="00686227">
        <w:rPr>
          <w:rFonts w:ascii="Simplified Arabic" w:hAnsi="Simplified Arabic" w:cs="Simplified Arabic"/>
          <w:sz w:val="32"/>
          <w:szCs w:val="32"/>
          <w:rtl/>
          <w:lang w:bidi="ar-DZ"/>
        </w:rPr>
        <w:t xml:space="preserve">.  </w:t>
      </w:r>
    </w:p>
    <w:p w:rsidR="00D072E1" w:rsidRPr="00686227" w:rsidRDefault="00D072E1" w:rsidP="00686227">
      <w:pPr>
        <w:bidi w:val="0"/>
        <w:spacing w:after="0" w:line="240" w:lineRule="auto"/>
        <w:rPr>
          <w:rFonts w:ascii="Simplified Arabic" w:hAnsi="Simplified Arabic" w:cs="Simplified Arabic"/>
          <w:b/>
          <w:bCs/>
          <w:sz w:val="32"/>
          <w:szCs w:val="32"/>
          <w:rtl/>
          <w:lang w:bidi="ar-DZ"/>
        </w:rPr>
      </w:pPr>
      <w:r w:rsidRPr="00686227">
        <w:rPr>
          <w:rFonts w:ascii="Simplified Arabic" w:hAnsi="Simplified Arabic" w:cs="Simplified Arabic"/>
          <w:b/>
          <w:bCs/>
          <w:sz w:val="32"/>
          <w:szCs w:val="32"/>
          <w:rtl/>
          <w:lang w:bidi="ar-DZ"/>
        </w:rPr>
        <w:br w:type="page"/>
      </w:r>
    </w:p>
    <w:p w:rsidR="00387D78" w:rsidRPr="009C5CCA" w:rsidRDefault="007421CF" w:rsidP="00686227">
      <w:pPr>
        <w:tabs>
          <w:tab w:val="left" w:pos="410"/>
          <w:tab w:val="center" w:pos="4153"/>
        </w:tabs>
        <w:spacing w:after="0" w:line="240" w:lineRule="auto"/>
        <w:jc w:val="both"/>
        <w:rPr>
          <w:rFonts w:ascii="Simplified Arabic" w:hAnsi="Simplified Arabic" w:cs="Simplified Arabic"/>
          <w:b/>
          <w:bCs/>
          <w:sz w:val="36"/>
          <w:szCs w:val="36"/>
          <w:rtl/>
          <w:lang w:bidi="ar-DZ"/>
        </w:rPr>
      </w:pPr>
      <w:r w:rsidRPr="009C5CCA">
        <w:rPr>
          <w:rFonts w:ascii="Simplified Arabic" w:hAnsi="Simplified Arabic" w:cs="Simplified Arabic"/>
          <w:b/>
          <w:bCs/>
          <w:sz w:val="36"/>
          <w:szCs w:val="36"/>
          <w:rtl/>
          <w:lang w:bidi="ar-DZ"/>
        </w:rPr>
        <w:lastRenderedPageBreak/>
        <w:t>ا</w:t>
      </w:r>
      <w:r w:rsidR="00284EE4" w:rsidRPr="009C5CCA">
        <w:rPr>
          <w:rFonts w:ascii="Simplified Arabic" w:hAnsi="Simplified Arabic" w:cs="Simplified Arabic"/>
          <w:b/>
          <w:bCs/>
          <w:sz w:val="36"/>
          <w:szCs w:val="36"/>
          <w:rtl/>
          <w:lang w:bidi="ar-DZ"/>
        </w:rPr>
        <w:t>لمبحث الثاني</w:t>
      </w:r>
      <w:r w:rsidR="00C81BE9" w:rsidRPr="009C5CCA">
        <w:rPr>
          <w:rFonts w:ascii="Simplified Arabic" w:hAnsi="Simplified Arabic" w:cs="Simplified Arabic"/>
          <w:b/>
          <w:bCs/>
          <w:sz w:val="36"/>
          <w:szCs w:val="36"/>
          <w:rtl/>
          <w:lang w:bidi="ar-DZ"/>
        </w:rPr>
        <w:t>: ا</w:t>
      </w:r>
      <w:r w:rsidR="00D072E1" w:rsidRPr="009C5CCA">
        <w:rPr>
          <w:rFonts w:ascii="Simplified Arabic" w:hAnsi="Simplified Arabic" w:cs="Simplified Arabic"/>
          <w:b/>
          <w:bCs/>
          <w:sz w:val="36"/>
          <w:szCs w:val="36"/>
          <w:rtl/>
          <w:lang w:bidi="ar-DZ"/>
        </w:rPr>
        <w:t>لإطار المنهجي للدراسة التطبيقية</w:t>
      </w:r>
    </w:p>
    <w:p w:rsidR="00387D78" w:rsidRPr="00686227" w:rsidRDefault="00F5728F"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ab/>
      </w:r>
      <w:r w:rsidR="00387D78" w:rsidRPr="00686227">
        <w:rPr>
          <w:rFonts w:ascii="Simplified Arabic" w:hAnsi="Simplified Arabic" w:cs="Simplified Arabic"/>
          <w:sz w:val="32"/>
          <w:szCs w:val="32"/>
          <w:rtl/>
          <w:lang w:bidi="ar-DZ"/>
        </w:rPr>
        <w:t xml:space="preserve">بعد عرض الإطار النظري للدراسة والذي يهيئ الأرضية لمشكلة الدراسة وذلك عن طريق فصوله يأتي الجانب الميداني لدراسة القيادة </w:t>
      </w:r>
      <w:r w:rsidR="00AA7D9F">
        <w:rPr>
          <w:rFonts w:ascii="Simplified Arabic" w:hAnsi="Simplified Arabic" w:cs="Simplified Arabic" w:hint="cs"/>
          <w:sz w:val="32"/>
          <w:szCs w:val="32"/>
          <w:rtl/>
          <w:lang w:bidi="ar-DZ"/>
        </w:rPr>
        <w:t xml:space="preserve">والرضا الوظيفي </w:t>
      </w:r>
      <w:r w:rsidR="00387D78" w:rsidRPr="00686227">
        <w:rPr>
          <w:rFonts w:ascii="Simplified Arabic" w:hAnsi="Simplified Arabic" w:cs="Simplified Arabic"/>
          <w:sz w:val="32"/>
          <w:szCs w:val="32"/>
          <w:rtl/>
          <w:lang w:bidi="ar-DZ"/>
        </w:rPr>
        <w:t>وذلك من خلال إجراءات سيتم إتباعها والمنهج المتبع والأدوات المستعملة فيها ثم مجالات البحث والعينة وكيفية اختيارها ثم الطرق ال</w:t>
      </w:r>
      <w:r w:rsidR="00D072E1" w:rsidRPr="00686227">
        <w:rPr>
          <w:rFonts w:ascii="Simplified Arabic" w:hAnsi="Simplified Arabic" w:cs="Simplified Arabic"/>
          <w:sz w:val="32"/>
          <w:szCs w:val="32"/>
          <w:rtl/>
          <w:lang w:bidi="ar-DZ"/>
        </w:rPr>
        <w:t>إحصائية لمعالجة استمارة استبيان</w:t>
      </w:r>
      <w:r w:rsidR="00387D78" w:rsidRPr="00686227">
        <w:rPr>
          <w:rFonts w:ascii="Simplified Arabic" w:hAnsi="Simplified Arabic" w:cs="Simplified Arabic"/>
          <w:sz w:val="32"/>
          <w:szCs w:val="32"/>
          <w:rtl/>
          <w:lang w:bidi="ar-DZ"/>
        </w:rPr>
        <w:t>.</w:t>
      </w:r>
    </w:p>
    <w:p w:rsidR="00387D78" w:rsidRPr="00686227" w:rsidRDefault="00D072E1" w:rsidP="00EF49B8">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ab/>
      </w:r>
      <w:r w:rsidR="00387D78" w:rsidRPr="00686227">
        <w:rPr>
          <w:rFonts w:ascii="Simplified Arabic" w:hAnsi="Simplified Arabic" w:cs="Simplified Arabic"/>
          <w:sz w:val="32"/>
          <w:szCs w:val="32"/>
          <w:rtl/>
          <w:lang w:bidi="ar-DZ"/>
        </w:rPr>
        <w:t>وفي إطار الوصول إلى دراسة سليمة وناجحة لابد من اعتمادها على</w:t>
      </w:r>
      <w:r w:rsidR="00284EE4" w:rsidRPr="00686227">
        <w:rPr>
          <w:rFonts w:ascii="Simplified Arabic" w:hAnsi="Simplified Arabic" w:cs="Simplified Arabic"/>
          <w:sz w:val="32"/>
          <w:szCs w:val="32"/>
          <w:rtl/>
          <w:lang w:bidi="ar-DZ"/>
        </w:rPr>
        <w:t xml:space="preserve"> </w:t>
      </w:r>
      <w:r w:rsidR="00387D78" w:rsidRPr="00686227">
        <w:rPr>
          <w:rFonts w:ascii="Simplified Arabic" w:hAnsi="Simplified Arabic" w:cs="Simplified Arabic"/>
          <w:sz w:val="32"/>
          <w:szCs w:val="32"/>
          <w:rtl/>
          <w:lang w:bidi="ar-DZ"/>
        </w:rPr>
        <w:t xml:space="preserve">إطار منهجي سليم يساعدها على تحديد مختلف الاحتياجات حتى وصولها إلى الحالة النهائية ويمكنها من معرفة مختلف النتائج التي تسعى للوصول إليها فمن </w:t>
      </w:r>
      <w:r w:rsidR="007421CF" w:rsidRPr="00686227">
        <w:rPr>
          <w:rFonts w:ascii="Simplified Arabic" w:hAnsi="Simplified Arabic" w:cs="Simplified Arabic"/>
          <w:sz w:val="32"/>
          <w:szCs w:val="32"/>
          <w:rtl/>
          <w:lang w:bidi="ar-DZ"/>
        </w:rPr>
        <w:t>خلال هذا المبحث سيتم التطرق إلى</w:t>
      </w:r>
      <w:r w:rsidR="00387D78" w:rsidRPr="00686227">
        <w:rPr>
          <w:rFonts w:ascii="Simplified Arabic" w:hAnsi="Simplified Arabic" w:cs="Simplified Arabic"/>
          <w:sz w:val="32"/>
          <w:szCs w:val="32"/>
          <w:rtl/>
          <w:lang w:bidi="ar-DZ"/>
        </w:rPr>
        <w:t xml:space="preserve">: </w:t>
      </w:r>
    </w:p>
    <w:p w:rsidR="00387D78" w:rsidRPr="00686227" w:rsidRDefault="00387D78" w:rsidP="0068622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 xml:space="preserve">_ منهج ومجتمع الدراسة </w:t>
      </w:r>
    </w:p>
    <w:p w:rsidR="00387D78" w:rsidRPr="00686227" w:rsidRDefault="00387D78" w:rsidP="0068622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 xml:space="preserve">_ نموذج الدراسة </w:t>
      </w:r>
    </w:p>
    <w:p w:rsidR="00387D78" w:rsidRPr="00686227" w:rsidRDefault="00387D78" w:rsidP="0068622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 xml:space="preserve">_ مقياس الدراسة </w:t>
      </w:r>
    </w:p>
    <w:p w:rsidR="00A37662" w:rsidRPr="00686227" w:rsidRDefault="00A37662" w:rsidP="0088683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_ أدوات التحليل الإحصائية في الدراسة.</w:t>
      </w:r>
    </w:p>
    <w:p w:rsidR="00A37662" w:rsidRPr="009C5CCA" w:rsidRDefault="006C2391" w:rsidP="006C2391">
      <w:pPr>
        <w:spacing w:after="0" w:line="240" w:lineRule="auto"/>
        <w:jc w:val="both"/>
        <w:rPr>
          <w:rFonts w:ascii="Simplified Arabic" w:hAnsi="Simplified Arabic" w:cs="Simplified Arabic"/>
          <w:b/>
          <w:bCs/>
          <w:sz w:val="32"/>
          <w:szCs w:val="32"/>
          <w:rtl/>
          <w:lang w:bidi="ar-DZ"/>
        </w:rPr>
      </w:pPr>
      <w:r w:rsidRPr="009C5CCA">
        <w:rPr>
          <w:rFonts w:ascii="Simplified Arabic" w:hAnsi="Simplified Arabic" w:cs="Simplified Arabic" w:hint="cs"/>
          <w:b/>
          <w:bCs/>
          <w:sz w:val="32"/>
          <w:szCs w:val="32"/>
          <w:rtl/>
          <w:lang w:bidi="ar-DZ"/>
        </w:rPr>
        <w:t>أولا/</w:t>
      </w:r>
      <w:r w:rsidR="00A37662" w:rsidRPr="009C5CCA">
        <w:rPr>
          <w:rFonts w:ascii="Simplified Arabic" w:hAnsi="Simplified Arabic" w:cs="Simplified Arabic"/>
          <w:b/>
          <w:bCs/>
          <w:sz w:val="32"/>
          <w:szCs w:val="32"/>
          <w:rtl/>
          <w:lang w:bidi="ar-DZ"/>
        </w:rPr>
        <w:t xml:space="preserve"> منهج و</w:t>
      </w:r>
      <w:r w:rsidR="00AA7D9F" w:rsidRPr="009C5CCA">
        <w:rPr>
          <w:rFonts w:ascii="Simplified Arabic" w:hAnsi="Simplified Arabic" w:cs="Simplified Arabic" w:hint="cs"/>
          <w:b/>
          <w:bCs/>
          <w:sz w:val="32"/>
          <w:szCs w:val="32"/>
          <w:rtl/>
          <w:lang w:bidi="ar-DZ"/>
        </w:rPr>
        <w:t>م</w:t>
      </w:r>
      <w:r w:rsidR="00A37662" w:rsidRPr="009C5CCA">
        <w:rPr>
          <w:rFonts w:ascii="Simplified Arabic" w:hAnsi="Simplified Arabic" w:cs="Simplified Arabic"/>
          <w:b/>
          <w:bCs/>
          <w:sz w:val="32"/>
          <w:szCs w:val="32"/>
          <w:rtl/>
          <w:lang w:bidi="ar-DZ"/>
        </w:rPr>
        <w:t>ج</w:t>
      </w:r>
      <w:r w:rsidR="00AA7D9F" w:rsidRPr="009C5CCA">
        <w:rPr>
          <w:rFonts w:ascii="Simplified Arabic" w:hAnsi="Simplified Arabic" w:cs="Simplified Arabic" w:hint="cs"/>
          <w:b/>
          <w:bCs/>
          <w:sz w:val="32"/>
          <w:szCs w:val="32"/>
          <w:rtl/>
          <w:lang w:bidi="ar-DZ"/>
        </w:rPr>
        <w:t>ت</w:t>
      </w:r>
      <w:r w:rsidR="00AA7D9F" w:rsidRPr="009C5CCA">
        <w:rPr>
          <w:rFonts w:ascii="Simplified Arabic" w:hAnsi="Simplified Arabic" w:cs="Simplified Arabic"/>
          <w:b/>
          <w:bCs/>
          <w:sz w:val="32"/>
          <w:szCs w:val="32"/>
          <w:rtl/>
          <w:lang w:bidi="ar-DZ"/>
        </w:rPr>
        <w:t>مع الدراسة</w:t>
      </w:r>
      <w:r w:rsidR="00A37662" w:rsidRPr="009C5CCA">
        <w:rPr>
          <w:rFonts w:ascii="Simplified Arabic" w:hAnsi="Simplified Arabic" w:cs="Simplified Arabic"/>
          <w:b/>
          <w:bCs/>
          <w:sz w:val="32"/>
          <w:szCs w:val="32"/>
          <w:rtl/>
          <w:lang w:bidi="ar-DZ"/>
        </w:rPr>
        <w:t>:</w:t>
      </w:r>
    </w:p>
    <w:p w:rsidR="00A37662" w:rsidRPr="00686227" w:rsidRDefault="00D072E1" w:rsidP="00A57EEE">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b/>
          <w:bCs/>
          <w:sz w:val="32"/>
          <w:szCs w:val="32"/>
          <w:rtl/>
          <w:lang w:bidi="ar-DZ"/>
        </w:rPr>
        <w:tab/>
      </w:r>
      <w:r w:rsidR="00A37662" w:rsidRPr="00686227">
        <w:rPr>
          <w:rFonts w:ascii="Simplified Arabic" w:hAnsi="Simplified Arabic" w:cs="Simplified Arabic"/>
          <w:sz w:val="32"/>
          <w:szCs w:val="32"/>
          <w:rtl/>
          <w:lang w:bidi="ar-DZ"/>
        </w:rPr>
        <w:t xml:space="preserve">تفرض علينا الدراسة إتباع منهج يتوافق والطرح المقدم في الجانبيين النظري والتطبيقي ووجدنا في المنهج الوصفي التحليلي المنهج المناسب لجمع البيانات وتحليلها بالإضافة إلى وصف الظاهرة للتعرف على مختلف التغيرات ذات العلاقة بموضوع الدراسة ومن خلال هذا المطلب </w:t>
      </w:r>
      <w:r w:rsidR="00A57EEE">
        <w:rPr>
          <w:rFonts w:ascii="Simplified Arabic" w:hAnsi="Simplified Arabic" w:cs="Simplified Arabic"/>
          <w:sz w:val="32"/>
          <w:szCs w:val="32"/>
          <w:rtl/>
          <w:lang w:bidi="ar-DZ"/>
        </w:rPr>
        <w:t>سيتم التطرق إلى منهج الدراسة و</w:t>
      </w:r>
      <w:r w:rsidR="00886837">
        <w:rPr>
          <w:rFonts w:ascii="Simplified Arabic" w:hAnsi="Simplified Arabic" w:cs="Simplified Arabic"/>
          <w:sz w:val="32"/>
          <w:szCs w:val="32"/>
          <w:rtl/>
          <w:lang w:bidi="ar-DZ"/>
        </w:rPr>
        <w:t>مجتمع الدراسة</w:t>
      </w:r>
      <w:r w:rsidR="00A37662" w:rsidRPr="00686227">
        <w:rPr>
          <w:rFonts w:ascii="Simplified Arabic" w:hAnsi="Simplified Arabic" w:cs="Simplified Arabic"/>
          <w:sz w:val="32"/>
          <w:szCs w:val="32"/>
          <w:rtl/>
          <w:lang w:bidi="ar-DZ"/>
        </w:rPr>
        <w:t>.</w:t>
      </w:r>
    </w:p>
    <w:p w:rsidR="00A37662" w:rsidRPr="00686227" w:rsidRDefault="006C2391" w:rsidP="00A57EEE">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01</w:t>
      </w:r>
      <w:r w:rsidR="00A57EEE">
        <w:rPr>
          <w:rFonts w:ascii="Simplified Arabic" w:hAnsi="Simplified Arabic" w:cs="Simplified Arabic"/>
          <w:b/>
          <w:bCs/>
          <w:sz w:val="32"/>
          <w:szCs w:val="32"/>
          <w:rtl/>
          <w:lang w:bidi="ar-DZ"/>
        </w:rPr>
        <w:t>: المنهج المستخدم في الدراسة</w:t>
      </w:r>
      <w:r w:rsidR="00A57EEE">
        <w:rPr>
          <w:rFonts w:ascii="Simplified Arabic" w:hAnsi="Simplified Arabic" w:cs="Simplified Arabic" w:hint="cs"/>
          <w:b/>
          <w:bCs/>
          <w:sz w:val="32"/>
          <w:szCs w:val="32"/>
          <w:rtl/>
          <w:lang w:bidi="ar-DZ"/>
        </w:rPr>
        <w:t>.</w:t>
      </w:r>
    </w:p>
    <w:p w:rsidR="005B32FD" w:rsidRDefault="00D072E1" w:rsidP="006223A5">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b/>
          <w:bCs/>
          <w:sz w:val="32"/>
          <w:szCs w:val="32"/>
          <w:rtl/>
          <w:lang w:bidi="ar-DZ"/>
        </w:rPr>
        <w:tab/>
      </w:r>
      <w:r w:rsidR="00A37662" w:rsidRPr="00686227">
        <w:rPr>
          <w:rFonts w:ascii="Simplified Arabic" w:hAnsi="Simplified Arabic" w:cs="Simplified Arabic"/>
          <w:sz w:val="32"/>
          <w:szCs w:val="32"/>
          <w:rtl/>
          <w:lang w:bidi="ar-DZ"/>
        </w:rPr>
        <w:t>يعتبر المنهج المستخدم في الدراسة هو الأساس لكل دراسة ولاسيما في الميادين السياسية والإدارية والعلمية فهو يكسب البحث طابعه العلمي ,والباحث هو الذي يعرف كيف يختار المنهج المناسب لموضوعه لأن نتائج بحثه تقوم على أساس نوعية المنهج المتبع ومنه في الدراسة التطبيقية ثم استخدام المنهج الوصفي التحليلي وذلك لملا</w:t>
      </w:r>
      <w:r w:rsidR="00140ED0" w:rsidRPr="00686227">
        <w:rPr>
          <w:rFonts w:ascii="Simplified Arabic" w:hAnsi="Simplified Arabic" w:cs="Simplified Arabic"/>
          <w:sz w:val="32"/>
          <w:szCs w:val="32"/>
          <w:rtl/>
          <w:lang w:bidi="ar-DZ"/>
        </w:rPr>
        <w:t xml:space="preserve">ئمة لطبيعة الموضوع الدروس وكذا يهدف وصف وتحليل الأسلوب القيادي الذي يتبعه </w:t>
      </w:r>
      <w:r w:rsidR="00BD74CF">
        <w:rPr>
          <w:rFonts w:ascii="Simplified Arabic" w:hAnsi="Simplified Arabic" w:cs="Simplified Arabic" w:hint="cs"/>
          <w:sz w:val="32"/>
          <w:szCs w:val="32"/>
          <w:rtl/>
          <w:lang w:bidi="ar-DZ"/>
        </w:rPr>
        <w:t>رئيس البلدية</w:t>
      </w:r>
      <w:r w:rsidR="00140ED0" w:rsidRPr="00686227">
        <w:rPr>
          <w:rFonts w:ascii="Simplified Arabic" w:hAnsi="Simplified Arabic" w:cs="Simplified Arabic"/>
          <w:sz w:val="32"/>
          <w:szCs w:val="32"/>
          <w:rtl/>
          <w:lang w:bidi="ar-DZ"/>
        </w:rPr>
        <w:t xml:space="preserve"> في </w:t>
      </w:r>
      <w:r w:rsidR="00BD74CF">
        <w:rPr>
          <w:rFonts w:ascii="Simplified Arabic" w:hAnsi="Simplified Arabic" w:cs="Simplified Arabic" w:hint="cs"/>
          <w:sz w:val="32"/>
          <w:szCs w:val="32"/>
          <w:rtl/>
          <w:lang w:bidi="ar-DZ"/>
        </w:rPr>
        <w:t>ال</w:t>
      </w:r>
      <w:r w:rsidR="00140ED0" w:rsidRPr="00686227">
        <w:rPr>
          <w:rFonts w:ascii="Simplified Arabic" w:hAnsi="Simplified Arabic" w:cs="Simplified Arabic"/>
          <w:sz w:val="32"/>
          <w:szCs w:val="32"/>
          <w:rtl/>
          <w:lang w:bidi="ar-DZ"/>
        </w:rPr>
        <w:t>بلدية ومدى تأثيره على الرضا الوظيفي للعاملين في البلدية قصد الوصول إلى أهم الاستنتاجات التي تسهم في إثراء الدراسة وفي هذا الصدد تم الاعتم</w:t>
      </w:r>
      <w:r w:rsidR="005B32FD">
        <w:rPr>
          <w:rFonts w:ascii="Simplified Arabic" w:hAnsi="Simplified Arabic" w:cs="Simplified Arabic"/>
          <w:sz w:val="32"/>
          <w:szCs w:val="32"/>
          <w:rtl/>
          <w:lang w:bidi="ar-DZ"/>
        </w:rPr>
        <w:t>اد على نوعين من أسلوب البحث هما</w:t>
      </w:r>
      <w:r w:rsidR="00140ED0" w:rsidRPr="00686227">
        <w:rPr>
          <w:rFonts w:ascii="Simplified Arabic" w:hAnsi="Simplified Arabic" w:cs="Simplified Arabic"/>
          <w:sz w:val="32"/>
          <w:szCs w:val="32"/>
          <w:rtl/>
          <w:lang w:bidi="ar-DZ"/>
        </w:rPr>
        <w:t>:</w:t>
      </w:r>
    </w:p>
    <w:p w:rsidR="007B6D48" w:rsidRPr="00686227" w:rsidRDefault="007B6D48" w:rsidP="006223A5">
      <w:pPr>
        <w:spacing w:after="0" w:line="240" w:lineRule="auto"/>
        <w:jc w:val="both"/>
        <w:rPr>
          <w:rFonts w:ascii="Simplified Arabic" w:hAnsi="Simplified Arabic" w:cs="Simplified Arabic"/>
          <w:sz w:val="32"/>
          <w:szCs w:val="32"/>
          <w:rtl/>
          <w:lang w:bidi="ar-DZ"/>
        </w:rPr>
      </w:pPr>
    </w:p>
    <w:p w:rsidR="00A37662" w:rsidRPr="00686227" w:rsidRDefault="006C2391" w:rsidP="00EC3D3B">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w:t>
      </w:r>
      <w:r w:rsidR="00140ED0" w:rsidRPr="00686227">
        <w:rPr>
          <w:rFonts w:ascii="Simplified Arabic" w:hAnsi="Simplified Arabic" w:cs="Simplified Arabic"/>
          <w:b/>
          <w:bCs/>
          <w:sz w:val="32"/>
          <w:szCs w:val="32"/>
          <w:rtl/>
          <w:lang w:bidi="ar-DZ"/>
        </w:rPr>
        <w:t xml:space="preserve"> أسلوب البحث الوصفي</w:t>
      </w:r>
      <w:r w:rsidR="00EC3D3B">
        <w:rPr>
          <w:rFonts w:ascii="Simplified Arabic" w:hAnsi="Simplified Arabic" w:cs="Simplified Arabic" w:hint="cs"/>
          <w:b/>
          <w:bCs/>
          <w:sz w:val="32"/>
          <w:szCs w:val="32"/>
          <w:rtl/>
          <w:lang w:bidi="ar-DZ"/>
        </w:rPr>
        <w:t>.</w:t>
      </w:r>
    </w:p>
    <w:p w:rsidR="00140ED0" w:rsidRPr="00686227" w:rsidRDefault="00EC3D3B"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140ED0" w:rsidRPr="00686227">
        <w:rPr>
          <w:rFonts w:ascii="Simplified Arabic" w:hAnsi="Simplified Arabic" w:cs="Simplified Arabic"/>
          <w:sz w:val="32"/>
          <w:szCs w:val="32"/>
          <w:rtl/>
          <w:lang w:bidi="ar-DZ"/>
        </w:rPr>
        <w:t>والذي يمكن من خلاله التعرف على الأسلوب القيادي السائد في البلدية وتحديد درجة الرضا الوظيفي لعمالها ومختلف نواحي الرضا في البلدية .</w:t>
      </w:r>
    </w:p>
    <w:p w:rsidR="00140ED0" w:rsidRPr="00686227" w:rsidRDefault="006C2391" w:rsidP="00EC3D3B">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w:t>
      </w:r>
      <w:r w:rsidR="00EC3D3B">
        <w:rPr>
          <w:rFonts w:ascii="Simplified Arabic" w:hAnsi="Simplified Arabic" w:cs="Simplified Arabic" w:hint="cs"/>
          <w:b/>
          <w:bCs/>
          <w:sz w:val="32"/>
          <w:szCs w:val="32"/>
          <w:rtl/>
          <w:lang w:bidi="ar-DZ"/>
        </w:rPr>
        <w:t xml:space="preserve"> </w:t>
      </w:r>
      <w:r w:rsidR="00140ED0" w:rsidRPr="00686227">
        <w:rPr>
          <w:rFonts w:ascii="Simplified Arabic" w:hAnsi="Simplified Arabic" w:cs="Simplified Arabic"/>
          <w:b/>
          <w:bCs/>
          <w:sz w:val="32"/>
          <w:szCs w:val="32"/>
          <w:rtl/>
          <w:lang w:bidi="ar-DZ"/>
        </w:rPr>
        <w:t>أسلوب البحث الوصفي الإرتباطي</w:t>
      </w:r>
      <w:r w:rsidR="00EC3D3B">
        <w:rPr>
          <w:rFonts w:ascii="Simplified Arabic" w:hAnsi="Simplified Arabic" w:cs="Simplified Arabic" w:hint="cs"/>
          <w:b/>
          <w:bCs/>
          <w:sz w:val="32"/>
          <w:szCs w:val="32"/>
          <w:rtl/>
          <w:lang w:bidi="ar-DZ"/>
        </w:rPr>
        <w:t>.</w:t>
      </w:r>
    </w:p>
    <w:p w:rsidR="00140ED0" w:rsidRPr="00686227" w:rsidRDefault="00D072E1" w:rsidP="0068622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b/>
          <w:bCs/>
          <w:sz w:val="32"/>
          <w:szCs w:val="32"/>
          <w:rtl/>
          <w:lang w:bidi="ar-DZ"/>
        </w:rPr>
        <w:tab/>
      </w:r>
      <w:r w:rsidR="00140ED0" w:rsidRPr="00686227">
        <w:rPr>
          <w:rFonts w:ascii="Simplified Arabic" w:hAnsi="Simplified Arabic" w:cs="Simplified Arabic"/>
          <w:sz w:val="32"/>
          <w:szCs w:val="32"/>
          <w:rtl/>
          <w:lang w:bidi="ar-DZ"/>
        </w:rPr>
        <w:t>إن هدف أسلوب البحث الوصفي الإرتباطي هو تحديد العلاقة الإرتباطية بين متغيرات الدراسية " القيادة الإدارية والرضا الوظيفي " و</w:t>
      </w:r>
      <w:r w:rsidR="0033298E">
        <w:rPr>
          <w:rFonts w:ascii="Simplified Arabic" w:hAnsi="Simplified Arabic" w:cs="Simplified Arabic" w:hint="cs"/>
          <w:sz w:val="32"/>
          <w:szCs w:val="32"/>
          <w:rtl/>
          <w:lang w:bidi="ar-DZ"/>
        </w:rPr>
        <w:t>م</w:t>
      </w:r>
      <w:r w:rsidR="0033298E">
        <w:rPr>
          <w:rFonts w:ascii="Simplified Arabic" w:hAnsi="Simplified Arabic" w:cs="Simplified Arabic"/>
          <w:sz w:val="32"/>
          <w:szCs w:val="32"/>
          <w:rtl/>
          <w:lang w:bidi="ar-DZ"/>
        </w:rPr>
        <w:t>عرفة التأثير بينها في البلدية</w:t>
      </w:r>
      <w:r w:rsidR="00140ED0" w:rsidRPr="00686227">
        <w:rPr>
          <w:rFonts w:ascii="Simplified Arabic" w:hAnsi="Simplified Arabic" w:cs="Simplified Arabic"/>
          <w:sz w:val="32"/>
          <w:szCs w:val="32"/>
          <w:rtl/>
          <w:lang w:bidi="ar-DZ"/>
        </w:rPr>
        <w:t>.</w:t>
      </w:r>
    </w:p>
    <w:p w:rsidR="00140ED0" w:rsidRPr="00686227" w:rsidRDefault="00E7630B" w:rsidP="0033298E">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02</w:t>
      </w:r>
      <w:r w:rsidR="00140ED0" w:rsidRPr="00686227">
        <w:rPr>
          <w:rFonts w:ascii="Simplified Arabic" w:hAnsi="Simplified Arabic" w:cs="Simplified Arabic"/>
          <w:b/>
          <w:bCs/>
          <w:sz w:val="32"/>
          <w:szCs w:val="32"/>
          <w:rtl/>
          <w:lang w:bidi="ar-DZ"/>
        </w:rPr>
        <w:t>: مجتمع الدراسة</w:t>
      </w:r>
      <w:r w:rsidR="0033298E">
        <w:rPr>
          <w:rFonts w:ascii="Simplified Arabic" w:hAnsi="Simplified Arabic" w:cs="Simplified Arabic" w:hint="cs"/>
          <w:b/>
          <w:bCs/>
          <w:sz w:val="32"/>
          <w:szCs w:val="32"/>
          <w:rtl/>
          <w:lang w:bidi="ar-DZ"/>
        </w:rPr>
        <w:t>.</w:t>
      </w:r>
    </w:p>
    <w:p w:rsidR="001C68E3" w:rsidRPr="00686227" w:rsidRDefault="0033298E"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140ED0" w:rsidRPr="00686227">
        <w:rPr>
          <w:rFonts w:ascii="Simplified Arabic" w:hAnsi="Simplified Arabic" w:cs="Simplified Arabic"/>
          <w:sz w:val="32"/>
          <w:szCs w:val="32"/>
          <w:rtl/>
          <w:lang w:bidi="ar-DZ"/>
        </w:rPr>
        <w:t xml:space="preserve">إن بلدية بن سرور تحتوي على 142 عامل بين مختلف فروعها </w:t>
      </w:r>
      <w:r w:rsidR="001C68E3" w:rsidRPr="00686227">
        <w:rPr>
          <w:rFonts w:ascii="Simplified Arabic" w:hAnsi="Simplified Arabic" w:cs="Simplified Arabic"/>
          <w:sz w:val="32"/>
          <w:szCs w:val="32"/>
          <w:rtl/>
          <w:lang w:bidi="ar-DZ"/>
        </w:rPr>
        <w:t>واقتصرت</w:t>
      </w:r>
      <w:r>
        <w:rPr>
          <w:rFonts w:ascii="Simplified Arabic" w:hAnsi="Simplified Arabic" w:cs="Simplified Arabic"/>
          <w:sz w:val="32"/>
          <w:szCs w:val="32"/>
          <w:rtl/>
          <w:lang w:bidi="ar-DZ"/>
        </w:rPr>
        <w:t xml:space="preserve"> الدراسة على عينة عددها 40 عامل</w:t>
      </w:r>
      <w:r w:rsidR="001C68E3" w:rsidRPr="00686227">
        <w:rPr>
          <w:rFonts w:ascii="Simplified Arabic" w:hAnsi="Simplified Arabic" w:cs="Simplified Arabic"/>
          <w:sz w:val="32"/>
          <w:szCs w:val="32"/>
          <w:rtl/>
          <w:lang w:bidi="ar-DZ"/>
        </w:rPr>
        <w:t>.</w:t>
      </w:r>
    </w:p>
    <w:p w:rsidR="001C68E3" w:rsidRPr="00686227" w:rsidRDefault="00E7630B" w:rsidP="0033298E">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w:t>
      </w:r>
      <w:r w:rsidR="0033298E">
        <w:rPr>
          <w:rFonts w:ascii="Simplified Arabic" w:hAnsi="Simplified Arabic" w:cs="Simplified Arabic"/>
          <w:b/>
          <w:bCs/>
          <w:sz w:val="32"/>
          <w:szCs w:val="32"/>
          <w:rtl/>
          <w:lang w:bidi="ar-DZ"/>
        </w:rPr>
        <w:t xml:space="preserve"> عينة الدراسة</w:t>
      </w:r>
      <w:r w:rsidR="0033298E">
        <w:rPr>
          <w:rFonts w:ascii="Simplified Arabic" w:hAnsi="Simplified Arabic" w:cs="Simplified Arabic" w:hint="cs"/>
          <w:b/>
          <w:bCs/>
          <w:sz w:val="32"/>
          <w:szCs w:val="32"/>
          <w:rtl/>
          <w:lang w:bidi="ar-DZ"/>
        </w:rPr>
        <w:t>.</w:t>
      </w:r>
    </w:p>
    <w:p w:rsidR="001843EB" w:rsidRPr="00686227" w:rsidRDefault="00D072E1" w:rsidP="007B6D48">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b/>
          <w:bCs/>
          <w:sz w:val="32"/>
          <w:szCs w:val="32"/>
          <w:rtl/>
          <w:lang w:bidi="ar-DZ"/>
        </w:rPr>
        <w:tab/>
      </w:r>
      <w:r w:rsidR="001843EB" w:rsidRPr="00686227">
        <w:rPr>
          <w:rFonts w:ascii="Simplified Arabic" w:hAnsi="Simplified Arabic" w:cs="Simplified Arabic"/>
          <w:sz w:val="32"/>
          <w:szCs w:val="32"/>
          <w:rtl/>
          <w:lang w:bidi="ar-DZ"/>
        </w:rPr>
        <w:t xml:space="preserve">أما فيما يخص عينة الدراسة فإن استعمال العينات لدراسة ظاهرة ما دراسة علمية أصبح شائعا في مجال البحث العلمي, ولكن حتى يكون ذلك ممكن ودقيقا في تمثيل المجتمع الأصلي يجب أن يكون تصميم العينة منسجما مع المبادئ العامة لمنهجية البحث العلمي وتختلف العينة وطريقة تحديدها باختلاف المعلومات المراد جمعها والعمل الميداني المنجز وقبل تصميم العينة يجب أولا تحديد مجتمع الدراسة ومعرفة مفرداته فكلما زاد معرفة إطار العينة كلما تقلصت </w:t>
      </w:r>
      <w:r w:rsidR="0033298E">
        <w:rPr>
          <w:rFonts w:ascii="Simplified Arabic" w:hAnsi="Simplified Arabic" w:cs="Simplified Arabic" w:hint="cs"/>
          <w:sz w:val="32"/>
          <w:szCs w:val="32"/>
          <w:rtl/>
          <w:lang w:bidi="ar-DZ"/>
        </w:rPr>
        <w:t>التحيزات</w:t>
      </w:r>
      <w:r w:rsidR="001843EB" w:rsidRPr="00686227">
        <w:rPr>
          <w:rFonts w:ascii="Simplified Arabic" w:hAnsi="Simplified Arabic" w:cs="Simplified Arabic"/>
          <w:sz w:val="32"/>
          <w:szCs w:val="32"/>
          <w:rtl/>
          <w:lang w:bidi="ar-DZ"/>
        </w:rPr>
        <w:t xml:space="preserve"> التي </w:t>
      </w:r>
      <w:r w:rsidR="00AF12FF">
        <w:rPr>
          <w:rFonts w:ascii="Simplified Arabic" w:hAnsi="Simplified Arabic" w:cs="Simplified Arabic" w:hint="cs"/>
          <w:sz w:val="32"/>
          <w:szCs w:val="32"/>
          <w:rtl/>
          <w:lang w:bidi="ar-DZ"/>
        </w:rPr>
        <w:t>ت</w:t>
      </w:r>
      <w:r w:rsidR="001843EB" w:rsidRPr="00686227">
        <w:rPr>
          <w:rFonts w:ascii="Simplified Arabic" w:hAnsi="Simplified Arabic" w:cs="Simplified Arabic"/>
          <w:sz w:val="32"/>
          <w:szCs w:val="32"/>
          <w:rtl/>
          <w:lang w:bidi="ar-DZ"/>
        </w:rPr>
        <w:t xml:space="preserve">طرأ نتيجة الجهل به وعلى اعتبار العينات أنواع فإن عينة بحثنا من </w:t>
      </w:r>
      <w:r w:rsidR="00AF12FF">
        <w:rPr>
          <w:rFonts w:ascii="Simplified Arabic" w:hAnsi="Simplified Arabic" w:cs="Simplified Arabic" w:hint="cs"/>
          <w:sz w:val="32"/>
          <w:szCs w:val="32"/>
          <w:rtl/>
          <w:lang w:bidi="ar-DZ"/>
        </w:rPr>
        <w:t>ن</w:t>
      </w:r>
      <w:r w:rsidR="00AF12FF">
        <w:rPr>
          <w:rFonts w:ascii="Simplified Arabic" w:hAnsi="Simplified Arabic" w:cs="Simplified Arabic"/>
          <w:sz w:val="32"/>
          <w:szCs w:val="32"/>
          <w:rtl/>
          <w:lang w:bidi="ar-DZ"/>
        </w:rPr>
        <w:t>وع العينة العشوائية</w:t>
      </w:r>
      <w:r w:rsidR="001843EB" w:rsidRPr="00686227">
        <w:rPr>
          <w:rFonts w:ascii="Simplified Arabic" w:hAnsi="Simplified Arabic" w:cs="Simplified Arabic"/>
          <w:sz w:val="32"/>
          <w:szCs w:val="32"/>
          <w:rtl/>
          <w:lang w:bidi="ar-DZ"/>
        </w:rPr>
        <w:t>.</w:t>
      </w:r>
    </w:p>
    <w:p w:rsidR="001843EB" w:rsidRPr="00686227" w:rsidRDefault="001843EB" w:rsidP="000956B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b/>
          <w:bCs/>
          <w:sz w:val="32"/>
          <w:szCs w:val="32"/>
          <w:rtl/>
          <w:lang w:bidi="ar-DZ"/>
        </w:rPr>
        <w:t xml:space="preserve">الجدول </w:t>
      </w:r>
      <w:r w:rsidR="000956B7">
        <w:rPr>
          <w:rFonts w:ascii="Simplified Arabic" w:hAnsi="Simplified Arabic" w:cs="Simplified Arabic" w:hint="cs"/>
          <w:b/>
          <w:bCs/>
          <w:sz w:val="32"/>
          <w:szCs w:val="32"/>
          <w:rtl/>
          <w:lang w:bidi="ar-DZ"/>
        </w:rPr>
        <w:t xml:space="preserve">رقم (03): </w:t>
      </w:r>
      <w:r w:rsidRPr="00686227">
        <w:rPr>
          <w:rFonts w:ascii="Simplified Arabic" w:hAnsi="Simplified Arabic" w:cs="Simplified Arabic"/>
          <w:sz w:val="32"/>
          <w:szCs w:val="32"/>
          <w:rtl/>
          <w:lang w:bidi="ar-DZ"/>
        </w:rPr>
        <w:t>يوضح مجتمع الدراسة والع</w:t>
      </w:r>
      <w:r w:rsidR="00AF12FF">
        <w:rPr>
          <w:rFonts w:ascii="Simplified Arabic" w:hAnsi="Simplified Arabic" w:cs="Simplified Arabic"/>
          <w:sz w:val="32"/>
          <w:szCs w:val="32"/>
          <w:rtl/>
          <w:lang w:bidi="ar-DZ"/>
        </w:rPr>
        <w:t>ينة المدروسة في البلدية بن سرور</w:t>
      </w:r>
      <w:r w:rsidRPr="00686227">
        <w:rPr>
          <w:rFonts w:ascii="Simplified Arabic" w:hAnsi="Simplified Arabic" w:cs="Simplified Arabic"/>
          <w:sz w:val="32"/>
          <w:szCs w:val="32"/>
          <w:rtl/>
          <w:lang w:bidi="ar-DZ"/>
        </w:rPr>
        <w:t>:</w:t>
      </w:r>
    </w:p>
    <w:tbl>
      <w:tblPr>
        <w:tblStyle w:val="a5"/>
        <w:bidiVisual/>
        <w:tblW w:w="9152" w:type="dxa"/>
        <w:jc w:val="center"/>
        <w:tblInd w:w="-48" w:type="dxa"/>
        <w:tblLook w:val="04A0"/>
      </w:tblPr>
      <w:tblGrid>
        <w:gridCol w:w="1752"/>
        <w:gridCol w:w="1245"/>
        <w:gridCol w:w="2106"/>
        <w:gridCol w:w="2398"/>
        <w:gridCol w:w="1651"/>
      </w:tblGrid>
      <w:tr w:rsidR="001843EB" w:rsidRPr="00AF12FF" w:rsidTr="001E5691">
        <w:trPr>
          <w:jc w:val="center"/>
        </w:trPr>
        <w:tc>
          <w:tcPr>
            <w:tcW w:w="1752" w:type="dxa"/>
            <w:shd w:val="clear" w:color="auto" w:fill="FBD4B4" w:themeFill="accent6" w:themeFillTint="66"/>
            <w:vAlign w:val="center"/>
          </w:tcPr>
          <w:p w:rsidR="001843EB" w:rsidRPr="008E2154" w:rsidRDefault="00E22CEF" w:rsidP="008E2154">
            <w:pPr>
              <w:jc w:val="center"/>
              <w:rPr>
                <w:rFonts w:ascii="Simplified Arabic" w:hAnsi="Simplified Arabic" w:cs="Simplified Arabic"/>
                <w:b/>
                <w:bCs/>
                <w:sz w:val="28"/>
                <w:szCs w:val="28"/>
                <w:rtl/>
                <w:lang w:bidi="ar-DZ"/>
              </w:rPr>
            </w:pPr>
            <w:r w:rsidRPr="008E2154">
              <w:rPr>
                <w:rFonts w:ascii="Simplified Arabic" w:hAnsi="Simplified Arabic" w:cs="Simplified Arabic"/>
                <w:b/>
                <w:bCs/>
                <w:sz w:val="28"/>
                <w:szCs w:val="28"/>
                <w:rtl/>
                <w:lang w:bidi="ar-DZ"/>
              </w:rPr>
              <w:t>العدد الإجمالي للأفراد</w:t>
            </w:r>
          </w:p>
        </w:tc>
        <w:tc>
          <w:tcPr>
            <w:tcW w:w="1245" w:type="dxa"/>
            <w:shd w:val="clear" w:color="auto" w:fill="FBD4B4" w:themeFill="accent6" w:themeFillTint="66"/>
            <w:vAlign w:val="center"/>
          </w:tcPr>
          <w:p w:rsidR="001843EB" w:rsidRPr="008E2154" w:rsidRDefault="00E22CEF" w:rsidP="008E2154">
            <w:pPr>
              <w:jc w:val="center"/>
              <w:rPr>
                <w:rFonts w:ascii="Simplified Arabic" w:hAnsi="Simplified Arabic" w:cs="Simplified Arabic"/>
                <w:b/>
                <w:bCs/>
                <w:sz w:val="28"/>
                <w:szCs w:val="28"/>
                <w:rtl/>
                <w:lang w:bidi="ar-DZ"/>
              </w:rPr>
            </w:pPr>
            <w:r w:rsidRPr="008E2154">
              <w:rPr>
                <w:rFonts w:ascii="Simplified Arabic" w:hAnsi="Simplified Arabic" w:cs="Simplified Arabic"/>
                <w:b/>
                <w:bCs/>
                <w:sz w:val="28"/>
                <w:szCs w:val="28"/>
                <w:rtl/>
                <w:lang w:bidi="ar-DZ"/>
              </w:rPr>
              <w:t>عدد العينة</w:t>
            </w:r>
          </w:p>
        </w:tc>
        <w:tc>
          <w:tcPr>
            <w:tcW w:w="2106" w:type="dxa"/>
            <w:shd w:val="clear" w:color="auto" w:fill="FBD4B4" w:themeFill="accent6" w:themeFillTint="66"/>
            <w:vAlign w:val="center"/>
          </w:tcPr>
          <w:p w:rsidR="001843EB" w:rsidRPr="008E2154" w:rsidRDefault="00E22CEF" w:rsidP="008E2154">
            <w:pPr>
              <w:jc w:val="center"/>
              <w:rPr>
                <w:rFonts w:ascii="Simplified Arabic" w:hAnsi="Simplified Arabic" w:cs="Simplified Arabic"/>
                <w:b/>
                <w:bCs/>
                <w:sz w:val="28"/>
                <w:szCs w:val="28"/>
                <w:rtl/>
                <w:lang w:bidi="ar-DZ"/>
              </w:rPr>
            </w:pPr>
            <w:r w:rsidRPr="008E2154">
              <w:rPr>
                <w:rFonts w:ascii="Simplified Arabic" w:hAnsi="Simplified Arabic" w:cs="Simplified Arabic"/>
                <w:b/>
                <w:bCs/>
                <w:sz w:val="28"/>
                <w:szCs w:val="28"/>
                <w:rtl/>
                <w:lang w:bidi="ar-DZ"/>
              </w:rPr>
              <w:t>الاستبيانات الموزعة</w:t>
            </w:r>
          </w:p>
        </w:tc>
        <w:tc>
          <w:tcPr>
            <w:tcW w:w="2398" w:type="dxa"/>
            <w:shd w:val="clear" w:color="auto" w:fill="FBD4B4" w:themeFill="accent6" w:themeFillTint="66"/>
            <w:vAlign w:val="center"/>
          </w:tcPr>
          <w:p w:rsidR="001843EB" w:rsidRPr="008E2154" w:rsidRDefault="00E22CEF" w:rsidP="008E2154">
            <w:pPr>
              <w:jc w:val="center"/>
              <w:rPr>
                <w:rFonts w:ascii="Simplified Arabic" w:hAnsi="Simplified Arabic" w:cs="Simplified Arabic"/>
                <w:b/>
                <w:bCs/>
                <w:sz w:val="28"/>
                <w:szCs w:val="28"/>
                <w:rtl/>
                <w:lang w:bidi="ar-DZ"/>
              </w:rPr>
            </w:pPr>
            <w:r w:rsidRPr="008E2154">
              <w:rPr>
                <w:rFonts w:ascii="Simplified Arabic" w:hAnsi="Simplified Arabic" w:cs="Simplified Arabic"/>
                <w:b/>
                <w:bCs/>
                <w:sz w:val="28"/>
                <w:szCs w:val="28"/>
                <w:rtl/>
                <w:lang w:bidi="ar-DZ"/>
              </w:rPr>
              <w:t>الاستبيانات المسترجعة</w:t>
            </w:r>
          </w:p>
        </w:tc>
        <w:tc>
          <w:tcPr>
            <w:tcW w:w="1651" w:type="dxa"/>
            <w:shd w:val="clear" w:color="auto" w:fill="FBD4B4" w:themeFill="accent6" w:themeFillTint="66"/>
            <w:vAlign w:val="center"/>
          </w:tcPr>
          <w:p w:rsidR="001843EB" w:rsidRPr="008E2154" w:rsidRDefault="00E22CEF" w:rsidP="008E2154">
            <w:pPr>
              <w:jc w:val="center"/>
              <w:rPr>
                <w:rFonts w:ascii="Simplified Arabic" w:hAnsi="Simplified Arabic" w:cs="Simplified Arabic"/>
                <w:b/>
                <w:bCs/>
                <w:sz w:val="28"/>
                <w:szCs w:val="28"/>
                <w:rtl/>
                <w:lang w:bidi="ar-DZ"/>
              </w:rPr>
            </w:pPr>
            <w:r w:rsidRPr="008E2154">
              <w:rPr>
                <w:rFonts w:ascii="Simplified Arabic" w:hAnsi="Simplified Arabic" w:cs="Simplified Arabic"/>
                <w:b/>
                <w:bCs/>
                <w:sz w:val="28"/>
                <w:szCs w:val="28"/>
                <w:rtl/>
                <w:lang w:bidi="ar-DZ"/>
              </w:rPr>
              <w:t>الاستبيانات المفقودة</w:t>
            </w:r>
          </w:p>
        </w:tc>
      </w:tr>
      <w:tr w:rsidR="001843EB" w:rsidRPr="00AF12FF" w:rsidTr="001E5691">
        <w:trPr>
          <w:jc w:val="center"/>
        </w:trPr>
        <w:tc>
          <w:tcPr>
            <w:tcW w:w="1752" w:type="dxa"/>
            <w:shd w:val="clear" w:color="auto" w:fill="FBD4B4" w:themeFill="accent6" w:themeFillTint="66"/>
          </w:tcPr>
          <w:p w:rsidR="001843EB" w:rsidRPr="008B01DC" w:rsidRDefault="00E22CEF" w:rsidP="00AF12FF">
            <w:pPr>
              <w:jc w:val="center"/>
              <w:rPr>
                <w:rFonts w:asciiTheme="majorBidi" w:hAnsiTheme="majorBidi" w:cstheme="majorBidi"/>
                <w:b/>
                <w:bCs/>
                <w:sz w:val="26"/>
                <w:szCs w:val="26"/>
                <w:rtl/>
                <w:lang w:bidi="ar-DZ"/>
              </w:rPr>
            </w:pPr>
            <w:r w:rsidRPr="008B01DC">
              <w:rPr>
                <w:rFonts w:asciiTheme="majorBidi" w:hAnsiTheme="majorBidi" w:cstheme="majorBidi"/>
                <w:b/>
                <w:bCs/>
                <w:sz w:val="26"/>
                <w:szCs w:val="26"/>
                <w:rtl/>
                <w:lang w:bidi="ar-DZ"/>
              </w:rPr>
              <w:t>142</w:t>
            </w:r>
          </w:p>
        </w:tc>
        <w:tc>
          <w:tcPr>
            <w:tcW w:w="1245" w:type="dxa"/>
          </w:tcPr>
          <w:p w:rsidR="001843EB" w:rsidRPr="008B01DC" w:rsidRDefault="00E22CEF" w:rsidP="00AF12FF">
            <w:pPr>
              <w:jc w:val="center"/>
              <w:rPr>
                <w:rFonts w:asciiTheme="majorBidi" w:hAnsiTheme="majorBidi" w:cstheme="majorBidi"/>
                <w:b/>
                <w:bCs/>
                <w:sz w:val="26"/>
                <w:szCs w:val="26"/>
                <w:rtl/>
                <w:lang w:bidi="ar-DZ"/>
              </w:rPr>
            </w:pPr>
            <w:r w:rsidRPr="008B01DC">
              <w:rPr>
                <w:rFonts w:asciiTheme="majorBidi" w:hAnsiTheme="majorBidi" w:cstheme="majorBidi"/>
                <w:b/>
                <w:bCs/>
                <w:sz w:val="26"/>
                <w:szCs w:val="26"/>
                <w:rtl/>
                <w:lang w:bidi="ar-DZ"/>
              </w:rPr>
              <w:t>40</w:t>
            </w:r>
          </w:p>
        </w:tc>
        <w:tc>
          <w:tcPr>
            <w:tcW w:w="2106" w:type="dxa"/>
          </w:tcPr>
          <w:p w:rsidR="001843EB" w:rsidRPr="008B01DC" w:rsidRDefault="00E22CEF" w:rsidP="00AF12FF">
            <w:pPr>
              <w:jc w:val="center"/>
              <w:rPr>
                <w:rFonts w:asciiTheme="majorBidi" w:hAnsiTheme="majorBidi" w:cstheme="majorBidi"/>
                <w:b/>
                <w:bCs/>
                <w:sz w:val="26"/>
                <w:szCs w:val="26"/>
                <w:rtl/>
                <w:lang w:bidi="ar-DZ"/>
              </w:rPr>
            </w:pPr>
            <w:r w:rsidRPr="008B01DC">
              <w:rPr>
                <w:rFonts w:asciiTheme="majorBidi" w:hAnsiTheme="majorBidi" w:cstheme="majorBidi"/>
                <w:b/>
                <w:bCs/>
                <w:sz w:val="26"/>
                <w:szCs w:val="26"/>
                <w:rtl/>
                <w:lang w:bidi="ar-DZ"/>
              </w:rPr>
              <w:t>40</w:t>
            </w:r>
          </w:p>
        </w:tc>
        <w:tc>
          <w:tcPr>
            <w:tcW w:w="2398" w:type="dxa"/>
          </w:tcPr>
          <w:p w:rsidR="001843EB" w:rsidRPr="008B01DC" w:rsidRDefault="00E22CEF" w:rsidP="00AF12FF">
            <w:pPr>
              <w:jc w:val="center"/>
              <w:rPr>
                <w:rFonts w:asciiTheme="majorBidi" w:hAnsiTheme="majorBidi" w:cstheme="majorBidi"/>
                <w:b/>
                <w:bCs/>
                <w:sz w:val="26"/>
                <w:szCs w:val="26"/>
                <w:rtl/>
                <w:lang w:bidi="ar-DZ"/>
              </w:rPr>
            </w:pPr>
            <w:r w:rsidRPr="008B01DC">
              <w:rPr>
                <w:rFonts w:asciiTheme="majorBidi" w:hAnsiTheme="majorBidi" w:cstheme="majorBidi"/>
                <w:b/>
                <w:bCs/>
                <w:sz w:val="26"/>
                <w:szCs w:val="26"/>
                <w:rtl/>
                <w:lang w:bidi="ar-DZ"/>
              </w:rPr>
              <w:t>37</w:t>
            </w:r>
          </w:p>
        </w:tc>
        <w:tc>
          <w:tcPr>
            <w:tcW w:w="1651" w:type="dxa"/>
          </w:tcPr>
          <w:p w:rsidR="001843EB" w:rsidRPr="008B01DC" w:rsidRDefault="00E22CEF" w:rsidP="00AF12FF">
            <w:pPr>
              <w:jc w:val="center"/>
              <w:rPr>
                <w:rFonts w:asciiTheme="majorBidi" w:hAnsiTheme="majorBidi" w:cstheme="majorBidi"/>
                <w:b/>
                <w:bCs/>
                <w:sz w:val="26"/>
                <w:szCs w:val="26"/>
                <w:rtl/>
                <w:lang w:bidi="ar-DZ"/>
              </w:rPr>
            </w:pPr>
            <w:r w:rsidRPr="008B01DC">
              <w:rPr>
                <w:rFonts w:asciiTheme="majorBidi" w:hAnsiTheme="majorBidi" w:cstheme="majorBidi"/>
                <w:b/>
                <w:bCs/>
                <w:sz w:val="26"/>
                <w:szCs w:val="26"/>
                <w:rtl/>
                <w:lang w:bidi="ar-DZ"/>
              </w:rPr>
              <w:t>03</w:t>
            </w:r>
          </w:p>
        </w:tc>
      </w:tr>
      <w:tr w:rsidR="001843EB" w:rsidRPr="00AF12FF" w:rsidTr="001E5691">
        <w:trPr>
          <w:jc w:val="center"/>
        </w:trPr>
        <w:tc>
          <w:tcPr>
            <w:tcW w:w="1752" w:type="dxa"/>
            <w:shd w:val="clear" w:color="auto" w:fill="FBD4B4" w:themeFill="accent6" w:themeFillTint="66"/>
          </w:tcPr>
          <w:p w:rsidR="001843EB" w:rsidRPr="008B01DC" w:rsidRDefault="00E22CEF" w:rsidP="00AF12FF">
            <w:pPr>
              <w:jc w:val="center"/>
              <w:rPr>
                <w:rFonts w:asciiTheme="majorBidi" w:hAnsiTheme="majorBidi" w:cstheme="majorBidi"/>
                <w:b/>
                <w:bCs/>
                <w:sz w:val="26"/>
                <w:szCs w:val="26"/>
                <w:lang w:val="fr-FR" w:bidi="ar-DZ"/>
              </w:rPr>
            </w:pPr>
            <w:r w:rsidRPr="008B01DC">
              <w:rPr>
                <w:rFonts w:asciiTheme="majorBidi" w:hAnsiTheme="majorBidi" w:cstheme="majorBidi"/>
                <w:b/>
                <w:bCs/>
                <w:sz w:val="26"/>
                <w:szCs w:val="26"/>
                <w:rtl/>
                <w:lang w:bidi="ar-DZ"/>
              </w:rPr>
              <w:t>100</w:t>
            </w:r>
            <w:r w:rsidRPr="008B01DC">
              <w:rPr>
                <w:rFonts w:asciiTheme="majorBidi" w:hAnsiTheme="majorBidi" w:cstheme="majorBidi"/>
                <w:b/>
                <w:bCs/>
                <w:sz w:val="26"/>
                <w:szCs w:val="26"/>
                <w:lang w:val="fr-FR" w:bidi="ar-DZ"/>
              </w:rPr>
              <w:t>%</w:t>
            </w:r>
          </w:p>
        </w:tc>
        <w:tc>
          <w:tcPr>
            <w:tcW w:w="1245" w:type="dxa"/>
          </w:tcPr>
          <w:p w:rsidR="001843EB" w:rsidRPr="008B01DC" w:rsidRDefault="00E22CEF" w:rsidP="00AF12FF">
            <w:pPr>
              <w:jc w:val="center"/>
              <w:rPr>
                <w:rFonts w:asciiTheme="majorBidi" w:hAnsiTheme="majorBidi" w:cstheme="majorBidi"/>
                <w:b/>
                <w:bCs/>
                <w:sz w:val="26"/>
                <w:szCs w:val="26"/>
                <w:lang w:val="fr-FR" w:bidi="ar-DZ"/>
              </w:rPr>
            </w:pPr>
            <w:r w:rsidRPr="008B01DC">
              <w:rPr>
                <w:rFonts w:asciiTheme="majorBidi" w:hAnsiTheme="majorBidi" w:cstheme="majorBidi"/>
                <w:b/>
                <w:bCs/>
                <w:sz w:val="26"/>
                <w:szCs w:val="26"/>
                <w:rtl/>
                <w:lang w:bidi="ar-DZ"/>
              </w:rPr>
              <w:t>28.16</w:t>
            </w:r>
            <w:r w:rsidRPr="008B01DC">
              <w:rPr>
                <w:rFonts w:asciiTheme="majorBidi" w:hAnsiTheme="majorBidi" w:cstheme="majorBidi"/>
                <w:b/>
                <w:bCs/>
                <w:sz w:val="26"/>
                <w:szCs w:val="26"/>
                <w:lang w:val="fr-FR" w:bidi="ar-DZ"/>
              </w:rPr>
              <w:t>%</w:t>
            </w:r>
          </w:p>
        </w:tc>
        <w:tc>
          <w:tcPr>
            <w:tcW w:w="2106" w:type="dxa"/>
          </w:tcPr>
          <w:p w:rsidR="001843EB" w:rsidRPr="008B01DC" w:rsidRDefault="00E22CEF" w:rsidP="00AF12FF">
            <w:pPr>
              <w:jc w:val="center"/>
              <w:rPr>
                <w:rFonts w:asciiTheme="majorBidi" w:hAnsiTheme="majorBidi" w:cstheme="majorBidi"/>
                <w:b/>
                <w:bCs/>
                <w:sz w:val="26"/>
                <w:szCs w:val="26"/>
                <w:lang w:val="fr-FR" w:bidi="ar-DZ"/>
              </w:rPr>
            </w:pPr>
            <w:r w:rsidRPr="008B01DC">
              <w:rPr>
                <w:rFonts w:asciiTheme="majorBidi" w:hAnsiTheme="majorBidi" w:cstheme="majorBidi"/>
                <w:b/>
                <w:bCs/>
                <w:sz w:val="26"/>
                <w:szCs w:val="26"/>
                <w:rtl/>
                <w:lang w:bidi="ar-DZ"/>
              </w:rPr>
              <w:t>28.16</w:t>
            </w:r>
            <w:r w:rsidRPr="008B01DC">
              <w:rPr>
                <w:rFonts w:asciiTheme="majorBidi" w:hAnsiTheme="majorBidi" w:cstheme="majorBidi"/>
                <w:b/>
                <w:bCs/>
                <w:sz w:val="26"/>
                <w:szCs w:val="26"/>
                <w:lang w:val="fr-FR" w:bidi="ar-DZ"/>
              </w:rPr>
              <w:t>%</w:t>
            </w:r>
          </w:p>
        </w:tc>
        <w:tc>
          <w:tcPr>
            <w:tcW w:w="2398" w:type="dxa"/>
          </w:tcPr>
          <w:p w:rsidR="001843EB" w:rsidRPr="008B01DC" w:rsidRDefault="00E22CEF" w:rsidP="00AF12FF">
            <w:pPr>
              <w:jc w:val="center"/>
              <w:rPr>
                <w:rFonts w:asciiTheme="majorBidi" w:hAnsiTheme="majorBidi" w:cstheme="majorBidi"/>
                <w:b/>
                <w:bCs/>
                <w:sz w:val="26"/>
                <w:szCs w:val="26"/>
                <w:lang w:val="fr-FR" w:bidi="ar-DZ"/>
              </w:rPr>
            </w:pPr>
            <w:r w:rsidRPr="008B01DC">
              <w:rPr>
                <w:rFonts w:asciiTheme="majorBidi" w:hAnsiTheme="majorBidi" w:cstheme="majorBidi"/>
                <w:b/>
                <w:bCs/>
                <w:sz w:val="26"/>
                <w:szCs w:val="26"/>
                <w:rtl/>
                <w:lang w:bidi="ar-DZ"/>
              </w:rPr>
              <w:t>29.83</w:t>
            </w:r>
            <w:r w:rsidRPr="008B01DC">
              <w:rPr>
                <w:rFonts w:asciiTheme="majorBidi" w:hAnsiTheme="majorBidi" w:cstheme="majorBidi"/>
                <w:b/>
                <w:bCs/>
                <w:sz w:val="26"/>
                <w:szCs w:val="26"/>
                <w:lang w:val="fr-FR" w:bidi="ar-DZ"/>
              </w:rPr>
              <w:t>%</w:t>
            </w:r>
          </w:p>
        </w:tc>
        <w:tc>
          <w:tcPr>
            <w:tcW w:w="1651" w:type="dxa"/>
          </w:tcPr>
          <w:p w:rsidR="001843EB" w:rsidRPr="008B01DC" w:rsidRDefault="00E22CEF" w:rsidP="00AF12FF">
            <w:pPr>
              <w:jc w:val="center"/>
              <w:rPr>
                <w:rFonts w:asciiTheme="majorBidi" w:hAnsiTheme="majorBidi" w:cstheme="majorBidi"/>
                <w:b/>
                <w:bCs/>
                <w:sz w:val="26"/>
                <w:szCs w:val="26"/>
                <w:rtl/>
                <w:lang w:val="fr-FR" w:bidi="ar-DZ"/>
              </w:rPr>
            </w:pPr>
            <w:r w:rsidRPr="008B01DC">
              <w:rPr>
                <w:rFonts w:asciiTheme="majorBidi" w:hAnsiTheme="majorBidi" w:cstheme="majorBidi"/>
                <w:b/>
                <w:bCs/>
                <w:sz w:val="26"/>
                <w:szCs w:val="26"/>
                <w:rtl/>
                <w:lang w:bidi="ar-DZ"/>
              </w:rPr>
              <w:t>2.41</w:t>
            </w:r>
            <w:r w:rsidRPr="008B01DC">
              <w:rPr>
                <w:rFonts w:asciiTheme="majorBidi" w:hAnsiTheme="majorBidi" w:cstheme="majorBidi"/>
                <w:b/>
                <w:bCs/>
                <w:sz w:val="26"/>
                <w:szCs w:val="26"/>
                <w:lang w:val="fr-FR" w:bidi="ar-DZ"/>
              </w:rPr>
              <w:t>%</w:t>
            </w:r>
          </w:p>
        </w:tc>
      </w:tr>
    </w:tbl>
    <w:p w:rsidR="00F248BE" w:rsidRPr="00F248BE" w:rsidRDefault="00F248BE" w:rsidP="00686227">
      <w:pPr>
        <w:spacing w:after="0" w:line="240" w:lineRule="auto"/>
        <w:jc w:val="both"/>
        <w:rPr>
          <w:rFonts w:ascii="Simplified Arabic" w:hAnsi="Simplified Arabic" w:cs="Simplified Arabic"/>
          <w:b/>
          <w:bCs/>
          <w:sz w:val="28"/>
          <w:szCs w:val="28"/>
          <w:rtl/>
          <w:lang w:bidi="ar-DZ"/>
        </w:rPr>
      </w:pPr>
      <w:r w:rsidRPr="00F248BE">
        <w:rPr>
          <w:rFonts w:ascii="Simplified Arabic" w:hAnsi="Simplified Arabic" w:cs="Simplified Arabic" w:hint="cs"/>
          <w:b/>
          <w:bCs/>
          <w:sz w:val="28"/>
          <w:szCs w:val="28"/>
          <w:rtl/>
          <w:lang w:bidi="ar-DZ"/>
        </w:rPr>
        <w:t xml:space="preserve">المصدر: </w:t>
      </w:r>
      <w:r w:rsidRPr="00F248BE">
        <w:rPr>
          <w:rFonts w:ascii="Simplified Arabic" w:hAnsi="Simplified Arabic" w:cs="Simplified Arabic" w:hint="cs"/>
          <w:sz w:val="28"/>
          <w:szCs w:val="28"/>
          <w:rtl/>
          <w:lang w:bidi="ar-DZ"/>
        </w:rPr>
        <w:t>من إعداد الطالبة.</w:t>
      </w:r>
    </w:p>
    <w:p w:rsidR="00700625" w:rsidRPr="00864472" w:rsidRDefault="00F248BE" w:rsidP="00864472">
      <w:pPr>
        <w:pStyle w:val="a8"/>
        <w:numPr>
          <w:ilvl w:val="0"/>
          <w:numId w:val="2"/>
        </w:numPr>
        <w:spacing w:after="0" w:line="240" w:lineRule="auto"/>
        <w:ind w:left="424"/>
        <w:jc w:val="both"/>
        <w:rPr>
          <w:rFonts w:ascii="Simplified Arabic" w:hAnsi="Simplified Arabic" w:cs="Simplified Arabic"/>
          <w:b/>
          <w:bCs/>
          <w:sz w:val="32"/>
          <w:szCs w:val="32"/>
          <w:rtl/>
          <w:lang w:bidi="ar-DZ"/>
        </w:rPr>
      </w:pPr>
      <w:r w:rsidRPr="00F248BE">
        <w:rPr>
          <w:rFonts w:ascii="Simplified Arabic" w:hAnsi="Simplified Arabic" w:cs="Simplified Arabic"/>
          <w:b/>
          <w:bCs/>
          <w:sz w:val="32"/>
          <w:szCs w:val="32"/>
          <w:rtl/>
          <w:lang w:bidi="ar-DZ"/>
        </w:rPr>
        <w:t>نموذج الدراسة</w:t>
      </w:r>
      <w:r w:rsidR="00E22CEF" w:rsidRPr="00F248BE">
        <w:rPr>
          <w:rFonts w:ascii="Simplified Arabic" w:hAnsi="Simplified Arabic" w:cs="Simplified Arabic"/>
          <w:b/>
          <w:bCs/>
          <w:sz w:val="32"/>
          <w:szCs w:val="32"/>
          <w:rtl/>
          <w:lang w:bidi="ar-DZ"/>
        </w:rPr>
        <w:t>:</w:t>
      </w:r>
      <w:r w:rsidR="00864472">
        <w:rPr>
          <w:rFonts w:ascii="Simplified Arabic" w:hAnsi="Simplified Arabic" w:cs="Simplified Arabic" w:hint="cs"/>
          <w:b/>
          <w:bCs/>
          <w:sz w:val="32"/>
          <w:szCs w:val="32"/>
          <w:rtl/>
          <w:lang w:bidi="ar-DZ"/>
        </w:rPr>
        <w:t xml:space="preserve"> </w:t>
      </w:r>
      <w:r w:rsidR="00700625" w:rsidRPr="00864472">
        <w:rPr>
          <w:rFonts w:ascii="Simplified Arabic" w:hAnsi="Simplified Arabic" w:cs="Simplified Arabic"/>
          <w:sz w:val="32"/>
          <w:szCs w:val="32"/>
          <w:rtl/>
          <w:lang w:bidi="ar-DZ"/>
        </w:rPr>
        <w:t>قبل محاولة الكشف عن أي ظاهرة معينة وعلاقتها بظاهرة أخرى ومدى التأثير المتبادل بينهما يقوم الباحث بتحديد المتغيرات المستقلة من المتغيرات التابعة</w:t>
      </w:r>
      <w:r w:rsidR="00B816EB" w:rsidRPr="00864472">
        <w:rPr>
          <w:rFonts w:ascii="Simplified Arabic" w:hAnsi="Simplified Arabic" w:cs="Simplified Arabic" w:hint="cs"/>
          <w:sz w:val="32"/>
          <w:szCs w:val="32"/>
          <w:rtl/>
          <w:lang w:bidi="ar-DZ"/>
        </w:rPr>
        <w:t xml:space="preserve"> حتى تأخذ الدراسة مجراها المنهجي، </w:t>
      </w:r>
      <w:r w:rsidR="00700625" w:rsidRPr="00864472">
        <w:rPr>
          <w:rFonts w:ascii="Simplified Arabic" w:hAnsi="Simplified Arabic" w:cs="Simplified Arabic"/>
          <w:sz w:val="32"/>
          <w:szCs w:val="32"/>
          <w:rtl/>
          <w:lang w:bidi="ar-DZ"/>
        </w:rPr>
        <w:t xml:space="preserve">وذلك </w:t>
      </w:r>
      <w:r w:rsidR="00B816EB" w:rsidRPr="00864472">
        <w:rPr>
          <w:rFonts w:ascii="Simplified Arabic" w:hAnsi="Simplified Arabic" w:cs="Simplified Arabic" w:hint="cs"/>
          <w:sz w:val="32"/>
          <w:szCs w:val="32"/>
          <w:rtl/>
          <w:lang w:bidi="ar-DZ"/>
        </w:rPr>
        <w:t xml:space="preserve">بهدف الوصول </w:t>
      </w:r>
      <w:r w:rsidR="00700625" w:rsidRPr="00864472">
        <w:rPr>
          <w:rFonts w:ascii="Simplified Arabic" w:hAnsi="Simplified Arabic" w:cs="Simplified Arabic"/>
          <w:sz w:val="32"/>
          <w:szCs w:val="32"/>
          <w:rtl/>
          <w:lang w:bidi="ar-DZ"/>
        </w:rPr>
        <w:t xml:space="preserve">إلى النتائج المراد الوصول إليها الدراسة وبهدف إثبات أو نفي صحة الفرضيات المقدمة ثم وضع نموذج للدراسة </w:t>
      </w:r>
      <w:r w:rsidR="001E0904" w:rsidRPr="00864472">
        <w:rPr>
          <w:rFonts w:ascii="Simplified Arabic" w:hAnsi="Simplified Arabic" w:cs="Simplified Arabic" w:hint="cs"/>
          <w:sz w:val="32"/>
          <w:szCs w:val="32"/>
          <w:rtl/>
          <w:lang w:bidi="ar-DZ"/>
        </w:rPr>
        <w:lastRenderedPageBreak/>
        <w:t>ي</w:t>
      </w:r>
      <w:r w:rsidR="00FC7829" w:rsidRPr="00864472">
        <w:rPr>
          <w:rFonts w:ascii="Simplified Arabic" w:hAnsi="Simplified Arabic" w:cs="Simplified Arabic"/>
          <w:sz w:val="32"/>
          <w:szCs w:val="32"/>
          <w:rtl/>
          <w:lang w:bidi="ar-DZ"/>
        </w:rPr>
        <w:t>بين ما</w:t>
      </w:r>
      <w:r w:rsidR="00FC7829" w:rsidRPr="00864472">
        <w:rPr>
          <w:rFonts w:ascii="Simplified Arabic" w:hAnsi="Simplified Arabic" w:cs="Simplified Arabic" w:hint="cs"/>
          <w:sz w:val="32"/>
          <w:szCs w:val="32"/>
          <w:rtl/>
          <w:lang w:bidi="ar-DZ"/>
        </w:rPr>
        <w:t xml:space="preserve"> </w:t>
      </w:r>
      <w:r w:rsidR="00700625" w:rsidRPr="00864472">
        <w:rPr>
          <w:rFonts w:ascii="Simplified Arabic" w:hAnsi="Simplified Arabic" w:cs="Simplified Arabic"/>
          <w:sz w:val="32"/>
          <w:szCs w:val="32"/>
          <w:rtl/>
          <w:lang w:bidi="ar-DZ"/>
        </w:rPr>
        <w:t>الهدف المراد الوصول إليه وتبسيط المشكلة</w:t>
      </w:r>
      <w:r w:rsidR="0046746A" w:rsidRPr="00864472">
        <w:rPr>
          <w:rFonts w:ascii="Simplified Arabic" w:hAnsi="Simplified Arabic" w:cs="Simplified Arabic"/>
          <w:sz w:val="32"/>
          <w:szCs w:val="32"/>
          <w:rtl/>
          <w:lang w:bidi="ar-DZ"/>
        </w:rPr>
        <w:t xml:space="preserve"> المراد الوصول إلى نتائج بصددها</w:t>
      </w:r>
      <w:r w:rsidR="00700625" w:rsidRPr="00864472">
        <w:rPr>
          <w:rFonts w:ascii="Simplified Arabic" w:hAnsi="Simplified Arabic" w:cs="Simplified Arabic"/>
          <w:sz w:val="32"/>
          <w:szCs w:val="32"/>
          <w:rtl/>
          <w:lang w:bidi="ar-DZ"/>
        </w:rPr>
        <w:t>,</w:t>
      </w:r>
      <w:r w:rsidR="0046746A" w:rsidRPr="00864472">
        <w:rPr>
          <w:rFonts w:ascii="Simplified Arabic" w:hAnsi="Simplified Arabic" w:cs="Simplified Arabic" w:hint="cs"/>
          <w:sz w:val="32"/>
          <w:szCs w:val="32"/>
          <w:rtl/>
          <w:lang w:bidi="ar-DZ"/>
        </w:rPr>
        <w:t xml:space="preserve"> </w:t>
      </w:r>
      <w:r w:rsidR="00700625" w:rsidRPr="00864472">
        <w:rPr>
          <w:rFonts w:ascii="Simplified Arabic" w:hAnsi="Simplified Arabic" w:cs="Simplified Arabic"/>
          <w:sz w:val="32"/>
          <w:szCs w:val="32"/>
          <w:rtl/>
          <w:lang w:bidi="ar-DZ"/>
        </w:rPr>
        <w:t>فمشكلة الدراسة يمكن تقسيمها إلى م</w:t>
      </w:r>
      <w:r w:rsidR="0046746A" w:rsidRPr="00864472">
        <w:rPr>
          <w:rFonts w:ascii="Simplified Arabic" w:hAnsi="Simplified Arabic" w:cs="Simplified Arabic"/>
          <w:sz w:val="32"/>
          <w:szCs w:val="32"/>
          <w:rtl/>
          <w:lang w:bidi="ar-DZ"/>
        </w:rPr>
        <w:t>تغيرين أحدهما تابع والآخر مستقل</w:t>
      </w:r>
      <w:r w:rsidR="00700625" w:rsidRPr="00864472">
        <w:rPr>
          <w:rFonts w:ascii="Simplified Arabic" w:hAnsi="Simplified Arabic" w:cs="Simplified Arabic"/>
          <w:sz w:val="32"/>
          <w:szCs w:val="32"/>
          <w:rtl/>
          <w:lang w:bidi="ar-DZ"/>
        </w:rPr>
        <w:t>.</w:t>
      </w:r>
    </w:p>
    <w:p w:rsidR="00700625" w:rsidRPr="00686227" w:rsidRDefault="0046746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Pr>
          <w:rFonts w:ascii="Simplified Arabic" w:hAnsi="Simplified Arabic" w:cs="Simplified Arabic"/>
          <w:sz w:val="32"/>
          <w:szCs w:val="32"/>
          <w:rtl/>
          <w:lang w:bidi="ar-DZ"/>
        </w:rPr>
        <w:t>فيما يخص المتغير المستقل</w:t>
      </w:r>
      <w:r w:rsidR="00700625" w:rsidRPr="00686227">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00700625" w:rsidRPr="00686227">
        <w:rPr>
          <w:rFonts w:ascii="Simplified Arabic" w:hAnsi="Simplified Arabic" w:cs="Simplified Arabic"/>
          <w:sz w:val="32"/>
          <w:szCs w:val="32"/>
          <w:rtl/>
          <w:lang w:bidi="ar-DZ"/>
        </w:rPr>
        <w:t xml:space="preserve">فيمثل القيادة الإدارية والتي بدورها تحوي جملة من الأساليب التي يتبعها القائد </w:t>
      </w:r>
      <w:r>
        <w:rPr>
          <w:rFonts w:ascii="Simplified Arabic" w:hAnsi="Simplified Arabic" w:cs="Simplified Arabic" w:hint="cs"/>
          <w:sz w:val="32"/>
          <w:szCs w:val="32"/>
          <w:rtl/>
          <w:lang w:bidi="ar-DZ"/>
        </w:rPr>
        <w:t>"</w:t>
      </w:r>
      <w:r w:rsidR="00700625" w:rsidRPr="00686227">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م</w:t>
      </w:r>
      <w:r w:rsidR="00700625" w:rsidRPr="00686227">
        <w:rPr>
          <w:rFonts w:ascii="Simplified Arabic" w:hAnsi="Simplified Arabic" w:cs="Simplified Arabic"/>
          <w:sz w:val="32"/>
          <w:szCs w:val="32"/>
          <w:rtl/>
          <w:lang w:bidi="ar-DZ"/>
        </w:rPr>
        <w:t>دير</w:t>
      </w:r>
      <w:r>
        <w:rPr>
          <w:rFonts w:ascii="Simplified Arabic" w:hAnsi="Simplified Arabic" w:cs="Simplified Arabic" w:hint="cs"/>
          <w:sz w:val="32"/>
          <w:szCs w:val="32"/>
          <w:rtl/>
          <w:lang w:bidi="ar-DZ"/>
        </w:rPr>
        <w:t>"</w:t>
      </w:r>
      <w:r w:rsidR="00700625" w:rsidRPr="00686227">
        <w:rPr>
          <w:rFonts w:ascii="Simplified Arabic" w:hAnsi="Simplified Arabic" w:cs="Simplified Arabic"/>
          <w:sz w:val="32"/>
          <w:szCs w:val="32"/>
          <w:rtl/>
          <w:lang w:bidi="ar-DZ"/>
        </w:rPr>
        <w:t xml:space="preserve"> وفقا للظرف أو الموقف الذي يكون بصدده من أجل حل المشكلات أ</w:t>
      </w:r>
      <w:r>
        <w:rPr>
          <w:rFonts w:ascii="Simplified Arabic" w:hAnsi="Simplified Arabic" w:cs="Simplified Arabic"/>
          <w:sz w:val="32"/>
          <w:szCs w:val="32"/>
          <w:rtl/>
          <w:lang w:bidi="ar-DZ"/>
        </w:rPr>
        <w:t>ما فيما يخص الدراسة فاقتصرت على</w:t>
      </w:r>
      <w:r w:rsidR="00700625" w:rsidRPr="00686227">
        <w:rPr>
          <w:rFonts w:ascii="Simplified Arabic" w:hAnsi="Simplified Arabic" w:cs="Simplified Arabic"/>
          <w:sz w:val="32"/>
          <w:szCs w:val="32"/>
          <w:rtl/>
          <w:lang w:bidi="ar-DZ"/>
        </w:rPr>
        <w:t>:</w:t>
      </w:r>
    </w:p>
    <w:p w:rsidR="00700625" w:rsidRPr="00686227" w:rsidRDefault="0046746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ED2107" w:rsidRPr="00686227">
        <w:rPr>
          <w:rFonts w:ascii="Simplified Arabic" w:hAnsi="Simplified Arabic" w:cs="Simplified Arabic"/>
          <w:sz w:val="32"/>
          <w:szCs w:val="32"/>
          <w:rtl/>
          <w:lang w:bidi="ar-DZ"/>
        </w:rPr>
        <w:t xml:space="preserve"> الأسلوب الديمقراطي </w:t>
      </w:r>
    </w:p>
    <w:p w:rsidR="00ED2107" w:rsidRPr="00686227" w:rsidRDefault="0046746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D2107" w:rsidRPr="00686227">
        <w:rPr>
          <w:rFonts w:ascii="Simplified Arabic" w:hAnsi="Simplified Arabic" w:cs="Simplified Arabic"/>
          <w:sz w:val="32"/>
          <w:szCs w:val="32"/>
          <w:rtl/>
          <w:lang w:bidi="ar-DZ"/>
        </w:rPr>
        <w:t xml:space="preserve">الأسلوب الديكتاتوري الاستبدادي </w:t>
      </w:r>
    </w:p>
    <w:p w:rsidR="00ED2107" w:rsidRPr="00686227" w:rsidRDefault="0046746A"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D2107" w:rsidRPr="00686227">
        <w:rPr>
          <w:rFonts w:ascii="Simplified Arabic" w:hAnsi="Simplified Arabic" w:cs="Simplified Arabic"/>
          <w:sz w:val="32"/>
          <w:szCs w:val="32"/>
          <w:rtl/>
          <w:lang w:bidi="ar-DZ"/>
        </w:rPr>
        <w:t xml:space="preserve">الأسلوب الفوضوي المتسيب </w:t>
      </w:r>
    </w:p>
    <w:p w:rsidR="00ED2107" w:rsidRPr="00686227" w:rsidRDefault="0046746A" w:rsidP="0088683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ED2107" w:rsidRPr="00686227">
        <w:rPr>
          <w:rFonts w:ascii="Simplified Arabic" w:hAnsi="Simplified Arabic" w:cs="Simplified Arabic"/>
          <w:sz w:val="32"/>
          <w:szCs w:val="32"/>
          <w:rtl/>
          <w:lang w:bidi="ar-DZ"/>
        </w:rPr>
        <w:t>أما فيما يخص المتغير التابع فيمثل الرضا الوظيفي لدى العاملين في البلدية والذي بدوره ينقسم إلى الأبعاد التالية:</w:t>
      </w:r>
    </w:p>
    <w:p w:rsidR="00ED2107" w:rsidRPr="00686227" w:rsidRDefault="00D042C6"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D2107" w:rsidRPr="00686227">
        <w:rPr>
          <w:rFonts w:ascii="Simplified Arabic" w:hAnsi="Simplified Arabic" w:cs="Simplified Arabic"/>
          <w:sz w:val="32"/>
          <w:szCs w:val="32"/>
          <w:rtl/>
          <w:lang w:bidi="ar-DZ"/>
        </w:rPr>
        <w:t>الرضا عن العمل</w:t>
      </w:r>
      <w:r>
        <w:rPr>
          <w:rFonts w:ascii="Simplified Arabic" w:hAnsi="Simplified Arabic" w:cs="Simplified Arabic" w:hint="cs"/>
          <w:sz w:val="32"/>
          <w:szCs w:val="32"/>
          <w:rtl/>
          <w:lang w:bidi="ar-DZ"/>
        </w:rPr>
        <w:t>.</w:t>
      </w:r>
      <w:r w:rsidR="00ED2107" w:rsidRPr="00686227">
        <w:rPr>
          <w:rFonts w:ascii="Simplified Arabic" w:hAnsi="Simplified Arabic" w:cs="Simplified Arabic"/>
          <w:sz w:val="32"/>
          <w:szCs w:val="32"/>
          <w:rtl/>
          <w:lang w:bidi="ar-DZ"/>
        </w:rPr>
        <w:t xml:space="preserve"> </w:t>
      </w:r>
    </w:p>
    <w:p w:rsidR="00ED2107" w:rsidRPr="00686227" w:rsidRDefault="00D042C6"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D2107" w:rsidRPr="00686227">
        <w:rPr>
          <w:rFonts w:ascii="Simplified Arabic" w:hAnsi="Simplified Arabic" w:cs="Simplified Arabic"/>
          <w:sz w:val="32"/>
          <w:szCs w:val="32"/>
          <w:rtl/>
          <w:lang w:bidi="ar-DZ"/>
        </w:rPr>
        <w:t>الرضا عن مناخ العمل</w:t>
      </w:r>
      <w:r>
        <w:rPr>
          <w:rFonts w:ascii="Simplified Arabic" w:hAnsi="Simplified Arabic" w:cs="Simplified Arabic" w:hint="cs"/>
          <w:sz w:val="32"/>
          <w:szCs w:val="32"/>
          <w:rtl/>
          <w:lang w:bidi="ar-DZ"/>
        </w:rPr>
        <w:t>.</w:t>
      </w:r>
      <w:r w:rsidR="00ED2107" w:rsidRPr="00686227">
        <w:rPr>
          <w:rFonts w:ascii="Simplified Arabic" w:hAnsi="Simplified Arabic" w:cs="Simplified Arabic"/>
          <w:sz w:val="32"/>
          <w:szCs w:val="32"/>
          <w:rtl/>
          <w:lang w:bidi="ar-DZ"/>
        </w:rPr>
        <w:t xml:space="preserve"> </w:t>
      </w:r>
    </w:p>
    <w:p w:rsidR="00ED2107" w:rsidRPr="00686227" w:rsidRDefault="00D042C6"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ED2107" w:rsidRPr="00686227">
        <w:rPr>
          <w:rFonts w:ascii="Simplified Arabic" w:hAnsi="Simplified Arabic" w:cs="Simplified Arabic"/>
          <w:sz w:val="32"/>
          <w:szCs w:val="32"/>
          <w:rtl/>
          <w:lang w:bidi="ar-DZ"/>
        </w:rPr>
        <w:t xml:space="preserve"> الرضا عن الحوافز المقدمة</w:t>
      </w:r>
      <w:r>
        <w:rPr>
          <w:rFonts w:ascii="Simplified Arabic" w:hAnsi="Simplified Arabic" w:cs="Simplified Arabic" w:hint="cs"/>
          <w:sz w:val="32"/>
          <w:szCs w:val="32"/>
          <w:rtl/>
          <w:lang w:bidi="ar-DZ"/>
        </w:rPr>
        <w:t>.</w:t>
      </w:r>
      <w:r w:rsidR="00ED2107" w:rsidRPr="00686227">
        <w:rPr>
          <w:rFonts w:ascii="Simplified Arabic" w:hAnsi="Simplified Arabic" w:cs="Simplified Arabic"/>
          <w:sz w:val="32"/>
          <w:szCs w:val="32"/>
          <w:rtl/>
          <w:lang w:bidi="ar-DZ"/>
        </w:rPr>
        <w:t xml:space="preserve"> </w:t>
      </w:r>
    </w:p>
    <w:p w:rsidR="00ED2107" w:rsidRPr="00686227" w:rsidRDefault="00ED2107" w:rsidP="00063B68">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وتظهر العلاقة بينهما في معرفة التأثير المتغير المستقل للدراسة " القيادة الإدارية "على المتغير التابع " الرضا الوظيفي "</w:t>
      </w:r>
      <w:r w:rsidR="00063B68">
        <w:rPr>
          <w:rFonts w:ascii="Simplified Arabic" w:hAnsi="Simplified Arabic" w:cs="Simplified Arabic" w:hint="cs"/>
          <w:sz w:val="32"/>
          <w:szCs w:val="32"/>
          <w:rtl/>
          <w:lang w:bidi="ar-DZ"/>
        </w:rPr>
        <w:t>،</w:t>
      </w:r>
      <w:r w:rsidRPr="00686227">
        <w:rPr>
          <w:rFonts w:ascii="Simplified Arabic" w:hAnsi="Simplified Arabic" w:cs="Simplified Arabic"/>
          <w:sz w:val="32"/>
          <w:szCs w:val="32"/>
          <w:rtl/>
          <w:lang w:bidi="ar-DZ"/>
        </w:rPr>
        <w:t>ويمكن توضيح نموذج افترا</w:t>
      </w:r>
      <w:r w:rsidR="00886837">
        <w:rPr>
          <w:rFonts w:ascii="Simplified Arabic" w:hAnsi="Simplified Arabic" w:cs="Simplified Arabic"/>
          <w:sz w:val="32"/>
          <w:szCs w:val="32"/>
          <w:rtl/>
          <w:lang w:bidi="ar-DZ"/>
        </w:rPr>
        <w:t>ضي الدراسة من خلال الشكل التالي</w:t>
      </w:r>
      <w:r w:rsidRPr="00686227">
        <w:rPr>
          <w:rFonts w:ascii="Simplified Arabic" w:hAnsi="Simplified Arabic" w:cs="Simplified Arabic"/>
          <w:sz w:val="32"/>
          <w:szCs w:val="32"/>
          <w:rtl/>
          <w:lang w:bidi="ar-DZ"/>
        </w:rPr>
        <w:t>:</w:t>
      </w:r>
    </w:p>
    <w:p w:rsidR="00ED2107" w:rsidRPr="00686227" w:rsidRDefault="00700625" w:rsidP="002D20AC">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 xml:space="preserve"> </w:t>
      </w:r>
      <w:r w:rsidR="00AB6FD1">
        <w:rPr>
          <w:rFonts w:ascii="Simplified Arabic" w:hAnsi="Simplified Arabic" w:cs="Simplified Arabic"/>
          <w:sz w:val="32"/>
          <w:szCs w:val="32"/>
          <w:rtl/>
          <w:lang w:bidi="ar-DZ"/>
        </w:rPr>
        <w:t xml:space="preserve">         الشكل رقم</w:t>
      </w:r>
      <w:r w:rsidR="00AB6FD1">
        <w:rPr>
          <w:rFonts w:ascii="Simplified Arabic" w:hAnsi="Simplified Arabic" w:cs="Simplified Arabic" w:hint="cs"/>
          <w:sz w:val="32"/>
          <w:szCs w:val="32"/>
          <w:rtl/>
          <w:lang w:bidi="ar-DZ"/>
        </w:rPr>
        <w:t xml:space="preserve"> (</w:t>
      </w:r>
      <w:r w:rsidR="00AB6FD1" w:rsidRPr="00686227">
        <w:rPr>
          <w:rFonts w:ascii="Simplified Arabic" w:hAnsi="Simplified Arabic" w:cs="Simplified Arabic"/>
          <w:sz w:val="32"/>
          <w:szCs w:val="32"/>
          <w:rtl/>
          <w:lang w:bidi="ar-DZ"/>
        </w:rPr>
        <w:t>1</w:t>
      </w:r>
      <w:r w:rsidR="002D20AC">
        <w:rPr>
          <w:rFonts w:ascii="Simplified Arabic" w:hAnsi="Simplified Arabic" w:cs="Simplified Arabic" w:hint="cs"/>
          <w:sz w:val="32"/>
          <w:szCs w:val="32"/>
          <w:rtl/>
          <w:lang w:bidi="ar-DZ"/>
        </w:rPr>
        <w:t>1</w:t>
      </w:r>
      <w:r w:rsidR="00AB6FD1">
        <w:rPr>
          <w:rFonts w:ascii="Simplified Arabic" w:hAnsi="Simplified Arabic" w:cs="Simplified Arabic" w:hint="cs"/>
          <w:sz w:val="32"/>
          <w:szCs w:val="32"/>
          <w:rtl/>
          <w:lang w:bidi="ar-DZ"/>
        </w:rPr>
        <w:t>)</w:t>
      </w:r>
      <w:r w:rsidR="00ED2107" w:rsidRPr="00686227">
        <w:rPr>
          <w:rFonts w:ascii="Simplified Arabic" w:hAnsi="Simplified Arabic" w:cs="Simplified Arabic"/>
          <w:sz w:val="32"/>
          <w:szCs w:val="32"/>
          <w:rtl/>
          <w:lang w:bidi="ar-DZ"/>
        </w:rPr>
        <w:t xml:space="preserve">: يوضح نموذج للدراسة </w:t>
      </w:r>
    </w:p>
    <w:p w:rsidR="001843EB" w:rsidRPr="00686227" w:rsidRDefault="0024687F" w:rsidP="00686227">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noProof/>
          <w:sz w:val="32"/>
          <w:szCs w:val="32"/>
          <w:rtl/>
        </w:rPr>
        <w:pict>
          <v:group id="_x0000_s1067" style="position:absolute;left:0;text-align:left;margin-left:84.1pt;margin-top:9.85pt;width:338.55pt;height:218.45pt;z-index:251671552" coordorigin="2816,10535" coordsize="6771,4369">
            <v:oval id="_x0000_s1056" style="position:absolute;left:5368;top:10535;width:1920;height:1111" fillcolor="white [3201]" strokecolor="black [3200]" strokeweight="2.5pt">
              <v:shadow color="#868686"/>
              <v:textbox>
                <w:txbxContent>
                  <w:p w:rsidR="00D93F6A" w:rsidRPr="00AB6FD1" w:rsidRDefault="00D93F6A" w:rsidP="00AB6FD1">
                    <w:pPr>
                      <w:spacing w:after="0" w:line="240" w:lineRule="auto"/>
                      <w:jc w:val="center"/>
                      <w:rPr>
                        <w:b/>
                        <w:bCs/>
                        <w:sz w:val="28"/>
                        <w:szCs w:val="28"/>
                        <w:rtl/>
                        <w:lang w:bidi="ar-DZ"/>
                      </w:rPr>
                    </w:pPr>
                    <w:r w:rsidRPr="00AB6FD1">
                      <w:rPr>
                        <w:rFonts w:hint="cs"/>
                        <w:b/>
                        <w:bCs/>
                        <w:sz w:val="28"/>
                        <w:szCs w:val="28"/>
                        <w:rtl/>
                        <w:lang w:bidi="ar-DZ"/>
                      </w:rPr>
                      <w:t>القيادة</w:t>
                    </w:r>
                  </w:p>
                  <w:p w:rsidR="00D93F6A" w:rsidRDefault="00D93F6A" w:rsidP="00AB6FD1">
                    <w:pPr>
                      <w:spacing w:after="0" w:line="240" w:lineRule="auto"/>
                      <w:jc w:val="center"/>
                      <w:rPr>
                        <w:lang w:bidi="ar-DZ"/>
                      </w:rPr>
                    </w:pPr>
                    <w:r w:rsidRPr="00AB6FD1">
                      <w:rPr>
                        <w:rFonts w:hint="cs"/>
                        <w:b/>
                        <w:bCs/>
                        <w:sz w:val="28"/>
                        <w:szCs w:val="28"/>
                        <w:rtl/>
                        <w:lang w:bidi="ar-DZ"/>
                      </w:rPr>
                      <w:t>الإدارية</w:t>
                    </w:r>
                  </w:p>
                </w:txbxContent>
              </v:textbox>
            </v:oval>
            <v:oval id="_x0000_s1057" style="position:absolute;left:2816;top:11988;width:1882;height:1503" fillcolor="white [3201]" strokecolor="black [3200]" strokeweight="2.5pt">
              <v:shadow color="#868686"/>
              <v:textbox>
                <w:txbxContent>
                  <w:p w:rsidR="00D93F6A" w:rsidRPr="00AB6FD1" w:rsidRDefault="00D93F6A" w:rsidP="00975C5F">
                    <w:pPr>
                      <w:spacing w:after="0" w:line="240" w:lineRule="auto"/>
                      <w:jc w:val="center"/>
                      <w:rPr>
                        <w:b/>
                        <w:bCs/>
                        <w:sz w:val="28"/>
                        <w:szCs w:val="28"/>
                        <w:rtl/>
                        <w:lang w:bidi="ar-DZ"/>
                      </w:rPr>
                    </w:pPr>
                    <w:r>
                      <w:rPr>
                        <w:rFonts w:hint="cs"/>
                        <w:b/>
                        <w:bCs/>
                        <w:sz w:val="28"/>
                        <w:szCs w:val="28"/>
                        <w:rtl/>
                        <w:lang w:bidi="ar-DZ"/>
                      </w:rPr>
                      <w:t>الأسلوب المتسيب</w:t>
                    </w:r>
                  </w:p>
                  <w:p w:rsidR="00D93F6A" w:rsidRDefault="00D93F6A" w:rsidP="00975C5F">
                    <w:pPr>
                      <w:spacing w:after="0" w:line="240" w:lineRule="auto"/>
                      <w:jc w:val="center"/>
                      <w:rPr>
                        <w:lang w:bidi="ar-DZ"/>
                      </w:rPr>
                    </w:pPr>
                    <w:r>
                      <w:rPr>
                        <w:rFonts w:hint="cs"/>
                        <w:b/>
                        <w:bCs/>
                        <w:sz w:val="28"/>
                        <w:szCs w:val="28"/>
                        <w:rtl/>
                        <w:lang w:bidi="ar-DZ"/>
                      </w:rPr>
                      <w:t>الفوضوي</w:t>
                    </w:r>
                  </w:p>
                </w:txbxContent>
              </v:textbox>
            </v:oval>
            <v:oval id="_x0000_s1058" style="position:absolute;left:5368;top:12038;width:1920;height:1351" fillcolor="white [3201]" strokecolor="black [3200]" strokeweight="2.5pt">
              <v:shadow color="#868686"/>
              <v:textbox>
                <w:txbxContent>
                  <w:p w:rsidR="00D93F6A" w:rsidRPr="00AB6FD1" w:rsidRDefault="00D93F6A" w:rsidP="00975C5F">
                    <w:pPr>
                      <w:spacing w:after="0" w:line="240" w:lineRule="auto"/>
                      <w:jc w:val="center"/>
                      <w:rPr>
                        <w:b/>
                        <w:bCs/>
                        <w:sz w:val="28"/>
                        <w:szCs w:val="28"/>
                        <w:rtl/>
                        <w:lang w:bidi="ar-DZ"/>
                      </w:rPr>
                    </w:pPr>
                    <w:r>
                      <w:rPr>
                        <w:rFonts w:hint="cs"/>
                        <w:b/>
                        <w:bCs/>
                        <w:sz w:val="28"/>
                        <w:szCs w:val="28"/>
                        <w:rtl/>
                        <w:lang w:bidi="ar-DZ"/>
                      </w:rPr>
                      <w:t>الأسلوب</w:t>
                    </w:r>
                  </w:p>
                  <w:p w:rsidR="00D93F6A" w:rsidRDefault="00D93F6A" w:rsidP="00975C5F">
                    <w:pPr>
                      <w:spacing w:after="0" w:line="240" w:lineRule="auto"/>
                      <w:jc w:val="center"/>
                      <w:rPr>
                        <w:lang w:bidi="ar-DZ"/>
                      </w:rPr>
                    </w:pPr>
                    <w:r>
                      <w:rPr>
                        <w:rFonts w:hint="cs"/>
                        <w:b/>
                        <w:bCs/>
                        <w:sz w:val="28"/>
                        <w:szCs w:val="28"/>
                        <w:rtl/>
                        <w:lang w:bidi="ar-DZ"/>
                      </w:rPr>
                      <w:t>الديكتاتوري</w:t>
                    </w:r>
                  </w:p>
                </w:txbxContent>
              </v:textbox>
            </v:oval>
            <v:oval id="_x0000_s1059" style="position:absolute;left:7667;top:11975;width:1920;height:1414" fillcolor="white [3201]" strokecolor="black [3200]" strokeweight="2.5pt">
              <v:shadow color="#868686"/>
              <v:textbox>
                <w:txbxContent>
                  <w:p w:rsidR="00D93F6A" w:rsidRPr="00AB6FD1" w:rsidRDefault="00D93F6A" w:rsidP="00975C5F">
                    <w:pPr>
                      <w:spacing w:after="0" w:line="240" w:lineRule="auto"/>
                      <w:jc w:val="center"/>
                      <w:rPr>
                        <w:b/>
                        <w:bCs/>
                        <w:sz w:val="28"/>
                        <w:szCs w:val="28"/>
                        <w:rtl/>
                        <w:lang w:bidi="ar-DZ"/>
                      </w:rPr>
                    </w:pPr>
                    <w:r>
                      <w:rPr>
                        <w:rFonts w:hint="cs"/>
                        <w:b/>
                        <w:bCs/>
                        <w:sz w:val="28"/>
                        <w:szCs w:val="28"/>
                        <w:rtl/>
                        <w:lang w:bidi="ar-DZ"/>
                      </w:rPr>
                      <w:t>الأسلوب</w:t>
                    </w:r>
                  </w:p>
                  <w:p w:rsidR="00D93F6A" w:rsidRDefault="00D93F6A" w:rsidP="00975C5F">
                    <w:pPr>
                      <w:spacing w:after="0" w:line="240" w:lineRule="auto"/>
                      <w:jc w:val="center"/>
                      <w:rPr>
                        <w:lang w:bidi="ar-DZ"/>
                      </w:rPr>
                    </w:pPr>
                    <w:r>
                      <w:rPr>
                        <w:rFonts w:hint="cs"/>
                        <w:b/>
                        <w:bCs/>
                        <w:sz w:val="28"/>
                        <w:szCs w:val="28"/>
                        <w:rtl/>
                        <w:lang w:bidi="ar-DZ"/>
                      </w:rPr>
                      <w:t>الديمقراطي</w:t>
                    </w:r>
                  </w:p>
                </w:txbxContent>
              </v:textbox>
            </v:oval>
            <v:oval id="_x0000_s1060" style="position:absolute;left:5368;top:13793;width:1920;height:1111" fillcolor="white [3201]" strokecolor="black [3200]" strokeweight="2.5pt">
              <v:shadow color="#868686"/>
              <v:textbox>
                <w:txbxContent>
                  <w:p w:rsidR="00D93F6A" w:rsidRDefault="00D93F6A" w:rsidP="00975C5F">
                    <w:pPr>
                      <w:spacing w:after="0" w:line="240" w:lineRule="auto"/>
                      <w:jc w:val="center"/>
                      <w:rPr>
                        <w:lang w:bidi="ar-DZ"/>
                      </w:rPr>
                    </w:pPr>
                    <w:r>
                      <w:rPr>
                        <w:rFonts w:hint="cs"/>
                        <w:b/>
                        <w:bCs/>
                        <w:sz w:val="28"/>
                        <w:szCs w:val="28"/>
                        <w:rtl/>
                        <w:lang w:bidi="ar-DZ"/>
                      </w:rPr>
                      <w:t>الرضا الوظيفي</w:t>
                    </w:r>
                  </w:p>
                </w:txbxContent>
              </v:textbox>
            </v:oval>
            <v:shapetype id="_x0000_t32" coordsize="21600,21600" o:spt="32" o:oned="t" path="m,l21600,21600e" filled="f">
              <v:path arrowok="t" fillok="f" o:connecttype="none"/>
              <o:lock v:ext="edit" shapetype="t"/>
            </v:shapetype>
            <v:shape id="_x0000_s1061" type="#_x0000_t32" style="position:absolute;left:6316;top:11646;width:12;height:329" o:connectortype="straight" strokecolor="black [3200]" strokeweight="2.5pt">
              <v:stroke endarrow="block"/>
              <v:shadow color="#868686"/>
            </v:shape>
            <v:shape id="_x0000_s1062" type="#_x0000_t32" style="position:absolute;left:6328;top:13389;width:0;height:404" o:connectortype="straight" strokecolor="black [3200]" strokeweight="2.5pt">
              <v:stroke endarrow="block"/>
              <v:shadow color="#868686"/>
            </v:shape>
            <v:shape id="_x0000_s1063" type="#_x0000_t32" style="position:absolute;left:7213;top:11356;width:960;height:682" o:connectortype="straight" strokecolor="black [3200]" strokeweight="2.5pt">
              <v:stroke endarrow="block"/>
              <v:shadow color="#868686"/>
            </v:shape>
            <v:shape id="_x0000_s1064" type="#_x0000_t32" style="position:absolute;left:7288;top:13389;width:1099;height:834;flip:x" o:connectortype="straight" strokecolor="black [3200]" strokeweight="2.5pt">
              <v:stroke endarrow="block"/>
              <v:shadow color="#868686"/>
            </v:shape>
            <v:shape id="_x0000_s1065" type="#_x0000_t32" style="position:absolute;left:4282;top:11356;width:1086;height:796;flip:x" o:connectortype="straight" strokecolor="black [3200]" strokeweight="2.5pt">
              <v:stroke endarrow="block"/>
              <v:shadow color="#868686"/>
            </v:shape>
            <v:shape id="_x0000_s1066" type="#_x0000_t32" style="position:absolute;left:4206;top:13389;width:1162;height:733" o:connectortype="straight" strokecolor="black [3200]" strokeweight="2.5pt">
              <v:stroke endarrow="block"/>
              <v:shadow color="#868686"/>
            </v:shape>
            <w10:wrap anchorx="page"/>
          </v:group>
        </w:pict>
      </w:r>
      <w:r w:rsidR="00ED2107" w:rsidRPr="00686227">
        <w:rPr>
          <w:rFonts w:ascii="Simplified Arabic" w:hAnsi="Simplified Arabic" w:cs="Simplified Arabic"/>
          <w:sz w:val="32"/>
          <w:szCs w:val="32"/>
          <w:rtl/>
          <w:lang w:bidi="ar-DZ"/>
        </w:rPr>
        <w:t xml:space="preserve">      </w:t>
      </w:r>
      <w:r w:rsidR="00700625" w:rsidRPr="00686227">
        <w:rPr>
          <w:rFonts w:ascii="Simplified Arabic" w:hAnsi="Simplified Arabic" w:cs="Simplified Arabic"/>
          <w:sz w:val="32"/>
          <w:szCs w:val="32"/>
          <w:rtl/>
          <w:lang w:bidi="ar-DZ"/>
        </w:rPr>
        <w:t xml:space="preserve"> </w:t>
      </w:r>
      <w:r w:rsidR="001843EB" w:rsidRPr="00686227">
        <w:rPr>
          <w:rFonts w:ascii="Simplified Arabic" w:hAnsi="Simplified Arabic" w:cs="Simplified Arabic"/>
          <w:sz w:val="32"/>
          <w:szCs w:val="32"/>
          <w:rtl/>
          <w:lang w:bidi="ar-DZ"/>
        </w:rPr>
        <w:t xml:space="preserve">    </w:t>
      </w:r>
    </w:p>
    <w:p w:rsidR="002820EB" w:rsidRDefault="00140ED0" w:rsidP="00686227">
      <w:pPr>
        <w:spacing w:after="0" w:line="240" w:lineRule="auto"/>
        <w:jc w:val="both"/>
        <w:rPr>
          <w:rFonts w:ascii="Simplified Arabic" w:hAnsi="Simplified Arabic" w:cs="Simplified Arabic"/>
          <w:sz w:val="32"/>
          <w:szCs w:val="32"/>
          <w:rtl/>
          <w:lang w:bidi="ar-DZ"/>
        </w:rPr>
      </w:pPr>
      <w:r w:rsidRPr="00686227">
        <w:rPr>
          <w:rFonts w:ascii="Simplified Arabic" w:hAnsi="Simplified Arabic" w:cs="Simplified Arabic"/>
          <w:sz w:val="32"/>
          <w:szCs w:val="32"/>
          <w:rtl/>
          <w:lang w:bidi="ar-DZ"/>
        </w:rPr>
        <w:t xml:space="preserve"> </w:t>
      </w:r>
    </w:p>
    <w:p w:rsidR="001D5947" w:rsidRDefault="001D5947" w:rsidP="001D5947">
      <w:pPr>
        <w:bidi w:val="0"/>
        <w:rPr>
          <w:rFonts w:ascii="Simplified Arabic" w:hAnsi="Simplified Arabic" w:cs="Simplified Arabic"/>
          <w:sz w:val="32"/>
          <w:szCs w:val="32"/>
          <w:rtl/>
          <w:lang w:bidi="ar-DZ"/>
        </w:rPr>
      </w:pPr>
    </w:p>
    <w:p w:rsidR="001D5947" w:rsidRDefault="001D5947" w:rsidP="001D5947">
      <w:pPr>
        <w:bidi w:val="0"/>
        <w:rPr>
          <w:rFonts w:ascii="Simplified Arabic" w:hAnsi="Simplified Arabic" w:cs="Simplified Arabic"/>
          <w:sz w:val="32"/>
          <w:szCs w:val="32"/>
          <w:rtl/>
          <w:lang w:bidi="ar-DZ"/>
        </w:rPr>
      </w:pPr>
    </w:p>
    <w:p w:rsidR="001D5947" w:rsidRDefault="001D5947" w:rsidP="001D5947">
      <w:pPr>
        <w:bidi w:val="0"/>
        <w:rPr>
          <w:rFonts w:ascii="Simplified Arabic" w:hAnsi="Simplified Arabic" w:cs="Simplified Arabic"/>
          <w:sz w:val="32"/>
          <w:szCs w:val="32"/>
          <w:rtl/>
          <w:lang w:bidi="ar-DZ"/>
        </w:rPr>
      </w:pPr>
    </w:p>
    <w:p w:rsidR="001D5947" w:rsidRDefault="001D5947" w:rsidP="001D5947">
      <w:pPr>
        <w:bidi w:val="0"/>
        <w:rPr>
          <w:rFonts w:ascii="Simplified Arabic" w:hAnsi="Simplified Arabic" w:cs="Simplified Arabic"/>
          <w:sz w:val="32"/>
          <w:szCs w:val="32"/>
          <w:rtl/>
          <w:lang w:bidi="ar-DZ"/>
        </w:rPr>
      </w:pPr>
    </w:p>
    <w:p w:rsidR="001D5947" w:rsidRPr="007021BF" w:rsidRDefault="001D5947" w:rsidP="007021BF">
      <w:pPr>
        <w:spacing w:after="0" w:line="240" w:lineRule="auto"/>
        <w:rPr>
          <w:rFonts w:ascii="Simplified Arabic" w:hAnsi="Simplified Arabic" w:cs="Simplified Arabic"/>
          <w:sz w:val="28"/>
          <w:szCs w:val="28"/>
          <w:rtl/>
          <w:lang w:bidi="ar-DZ"/>
        </w:rPr>
      </w:pPr>
      <w:r w:rsidRPr="007021BF">
        <w:rPr>
          <w:rFonts w:ascii="Simplified Arabic" w:hAnsi="Simplified Arabic" w:cs="Simplified Arabic" w:hint="cs"/>
          <w:b/>
          <w:bCs/>
          <w:sz w:val="28"/>
          <w:szCs w:val="28"/>
          <w:rtl/>
          <w:lang w:bidi="ar-DZ"/>
        </w:rPr>
        <w:t>المصدر:</w:t>
      </w:r>
      <w:r w:rsidRPr="007021BF">
        <w:rPr>
          <w:rFonts w:ascii="Simplified Arabic" w:hAnsi="Simplified Arabic" w:cs="Simplified Arabic" w:hint="cs"/>
          <w:sz w:val="28"/>
          <w:szCs w:val="28"/>
          <w:rtl/>
          <w:lang w:bidi="ar-DZ"/>
        </w:rPr>
        <w:t xml:space="preserve"> من إعداد الطالبة.</w:t>
      </w:r>
    </w:p>
    <w:p w:rsidR="006D7BF7" w:rsidRPr="001D5947" w:rsidRDefault="007021BF" w:rsidP="007021BF">
      <w:pPr>
        <w:spacing w:after="0" w:line="240"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bidi="ar-DZ"/>
        </w:rPr>
        <w:lastRenderedPageBreak/>
        <w:tab/>
      </w:r>
      <w:r w:rsidR="006D7BF7" w:rsidRPr="00686227">
        <w:rPr>
          <w:rFonts w:ascii="Simplified Arabic" w:hAnsi="Simplified Arabic" w:cs="Simplified Arabic"/>
          <w:sz w:val="32"/>
          <w:szCs w:val="32"/>
          <w:rtl/>
          <w:lang w:bidi="ar-DZ"/>
        </w:rPr>
        <w:t>فمن خلال الشكل الذي يوضح نموذج الدراسة يمكننا التعرف على نوع الأسلوب القيادي السائد في البلدية "بن سرور " وكيف يؤثر على الرضا الوظيفي للعاملين</w:t>
      </w:r>
      <w:r>
        <w:rPr>
          <w:rFonts w:ascii="Simplified Arabic" w:hAnsi="Simplified Arabic" w:cs="Simplified Arabic" w:hint="cs"/>
          <w:sz w:val="32"/>
          <w:szCs w:val="32"/>
          <w:rtl/>
          <w:lang w:bidi="ar-DZ"/>
        </w:rPr>
        <w:t>.</w:t>
      </w:r>
      <w:r w:rsidR="006D7BF7" w:rsidRPr="00686227">
        <w:rPr>
          <w:rFonts w:ascii="Simplified Arabic" w:hAnsi="Simplified Arabic" w:cs="Simplified Arabic"/>
          <w:sz w:val="32"/>
          <w:szCs w:val="32"/>
          <w:rtl/>
          <w:lang w:bidi="ar-DZ"/>
        </w:rPr>
        <w:t xml:space="preserve"> </w:t>
      </w:r>
    </w:p>
    <w:p w:rsidR="006D7BF7" w:rsidRPr="00686227" w:rsidRDefault="007021BF" w:rsidP="007021BF">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D7BF7" w:rsidRPr="00686227">
        <w:rPr>
          <w:rFonts w:ascii="Simplified Arabic" w:hAnsi="Simplified Arabic" w:cs="Simplified Arabic"/>
          <w:sz w:val="32"/>
          <w:szCs w:val="32"/>
          <w:rtl/>
          <w:lang w:bidi="ar-DZ"/>
        </w:rPr>
        <w:t>إذا كان الأسلوب القيادي هو ديمقراطي فهو يحقق الرضا الوظيفي</w:t>
      </w:r>
      <w:r>
        <w:rPr>
          <w:rFonts w:ascii="Simplified Arabic" w:hAnsi="Simplified Arabic" w:cs="Simplified Arabic" w:hint="cs"/>
          <w:sz w:val="32"/>
          <w:szCs w:val="32"/>
          <w:rtl/>
          <w:lang w:bidi="ar-DZ"/>
        </w:rPr>
        <w:t>.</w:t>
      </w:r>
      <w:r w:rsidR="006D7BF7" w:rsidRPr="00686227">
        <w:rPr>
          <w:rFonts w:ascii="Simplified Arabic" w:hAnsi="Simplified Arabic" w:cs="Simplified Arabic"/>
          <w:sz w:val="32"/>
          <w:szCs w:val="32"/>
          <w:rtl/>
          <w:lang w:bidi="ar-DZ"/>
        </w:rPr>
        <w:t xml:space="preserve"> </w:t>
      </w:r>
    </w:p>
    <w:p w:rsidR="006D7BF7" w:rsidRPr="00686227" w:rsidRDefault="00476B9D" w:rsidP="007021BF">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D7BF7" w:rsidRPr="00686227">
        <w:rPr>
          <w:rFonts w:ascii="Simplified Arabic" w:hAnsi="Simplified Arabic" w:cs="Simplified Arabic"/>
          <w:sz w:val="32"/>
          <w:szCs w:val="32"/>
          <w:rtl/>
          <w:lang w:bidi="ar-DZ"/>
        </w:rPr>
        <w:t>وإذا كان الأسلوب القيادي هو ديكتاتوري فهو لا</w:t>
      </w:r>
      <w:r w:rsidR="008C7925" w:rsidRPr="00686227">
        <w:rPr>
          <w:rFonts w:ascii="Simplified Arabic" w:hAnsi="Simplified Arabic" w:cs="Simplified Arabic"/>
          <w:sz w:val="32"/>
          <w:szCs w:val="32"/>
          <w:rtl/>
          <w:lang w:bidi="ar-DZ"/>
        </w:rPr>
        <w:t xml:space="preserve"> </w:t>
      </w:r>
      <w:r w:rsidR="006D7BF7" w:rsidRPr="00686227">
        <w:rPr>
          <w:rFonts w:ascii="Simplified Arabic" w:hAnsi="Simplified Arabic" w:cs="Simplified Arabic"/>
          <w:sz w:val="32"/>
          <w:szCs w:val="32"/>
          <w:rtl/>
          <w:lang w:bidi="ar-DZ"/>
        </w:rPr>
        <w:t>يحقق الرضا الوظيفي</w:t>
      </w:r>
      <w:r>
        <w:rPr>
          <w:rFonts w:ascii="Simplified Arabic" w:hAnsi="Simplified Arabic" w:cs="Simplified Arabic" w:hint="cs"/>
          <w:sz w:val="32"/>
          <w:szCs w:val="32"/>
          <w:rtl/>
          <w:lang w:bidi="ar-DZ"/>
        </w:rPr>
        <w:t>.</w:t>
      </w:r>
      <w:r w:rsidR="006D7BF7" w:rsidRPr="00686227">
        <w:rPr>
          <w:rFonts w:ascii="Simplified Arabic" w:hAnsi="Simplified Arabic" w:cs="Simplified Arabic"/>
          <w:sz w:val="32"/>
          <w:szCs w:val="32"/>
          <w:rtl/>
          <w:lang w:bidi="ar-DZ"/>
        </w:rPr>
        <w:t xml:space="preserve">   </w:t>
      </w:r>
    </w:p>
    <w:p w:rsidR="00EE5FFD" w:rsidRPr="00686227" w:rsidRDefault="00476B9D" w:rsidP="002E7DBC">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C7925" w:rsidRPr="00686227">
        <w:rPr>
          <w:rFonts w:ascii="Simplified Arabic" w:hAnsi="Simplified Arabic" w:cs="Simplified Arabic"/>
          <w:sz w:val="32"/>
          <w:szCs w:val="32"/>
          <w:rtl/>
          <w:lang w:bidi="ar-DZ"/>
        </w:rPr>
        <w:t xml:space="preserve">وإذا كان الأسلوب فوضوي متسيب فهو لا </w:t>
      </w:r>
      <w:r>
        <w:rPr>
          <w:rFonts w:ascii="Simplified Arabic" w:hAnsi="Simplified Arabic" w:cs="Simplified Arabic"/>
          <w:sz w:val="32"/>
          <w:szCs w:val="32"/>
          <w:rtl/>
          <w:lang w:bidi="ar-DZ"/>
        </w:rPr>
        <w:t>يحقق رضا وظيفي</w:t>
      </w:r>
      <w:r w:rsidR="008C7925" w:rsidRPr="00686227">
        <w:rPr>
          <w:rFonts w:ascii="Simplified Arabic" w:hAnsi="Simplified Arabic" w:cs="Simplified Arabic"/>
          <w:sz w:val="32"/>
          <w:szCs w:val="32"/>
          <w:rtl/>
          <w:lang w:bidi="ar-DZ"/>
        </w:rPr>
        <w:t>.</w:t>
      </w:r>
      <w:r w:rsidR="006D7BF7" w:rsidRPr="00686227">
        <w:rPr>
          <w:rFonts w:ascii="Simplified Arabic" w:hAnsi="Simplified Arabic" w:cs="Simplified Arabic"/>
          <w:sz w:val="32"/>
          <w:szCs w:val="32"/>
          <w:rtl/>
          <w:lang w:bidi="ar-DZ"/>
        </w:rPr>
        <w:t xml:space="preserve"> </w:t>
      </w:r>
      <w:r w:rsidR="00C551BC" w:rsidRPr="00686227">
        <w:rPr>
          <w:rFonts w:ascii="Simplified Arabic" w:hAnsi="Simplified Arabic" w:cs="Simplified Arabic"/>
          <w:sz w:val="32"/>
          <w:szCs w:val="32"/>
          <w:rtl/>
          <w:lang w:bidi="ar-DZ"/>
        </w:rPr>
        <w:t xml:space="preserve">  </w:t>
      </w:r>
      <w:r w:rsidR="00EE5FFD" w:rsidRPr="00686227">
        <w:rPr>
          <w:rFonts w:ascii="Simplified Arabic" w:hAnsi="Simplified Arabic" w:cs="Simplified Arabic"/>
          <w:sz w:val="32"/>
          <w:szCs w:val="32"/>
          <w:rtl/>
          <w:lang w:bidi="ar-DZ"/>
        </w:rPr>
        <w:t xml:space="preserve">   </w:t>
      </w:r>
    </w:p>
    <w:p w:rsidR="00C759A5" w:rsidRPr="009C5CCA" w:rsidRDefault="00C77EA2" w:rsidP="00C77EA2">
      <w:pPr>
        <w:pStyle w:val="a8"/>
        <w:spacing w:after="0" w:line="240" w:lineRule="auto"/>
        <w:ind w:left="-1"/>
        <w:jc w:val="both"/>
        <w:rPr>
          <w:rFonts w:ascii="Simplified Arabic" w:hAnsi="Simplified Arabic" w:cs="Simplified Arabic"/>
          <w:b/>
          <w:bCs/>
          <w:sz w:val="32"/>
          <w:szCs w:val="32"/>
          <w:rtl/>
          <w:lang w:bidi="ar-DZ"/>
        </w:rPr>
      </w:pPr>
      <w:r w:rsidRPr="009C5CCA">
        <w:rPr>
          <w:rFonts w:ascii="Simplified Arabic" w:hAnsi="Simplified Arabic" w:cs="Simplified Arabic" w:hint="cs"/>
          <w:b/>
          <w:bCs/>
          <w:sz w:val="32"/>
          <w:szCs w:val="32"/>
          <w:rtl/>
          <w:lang w:bidi="ar-DZ"/>
        </w:rPr>
        <w:t xml:space="preserve">ثانيا/ </w:t>
      </w:r>
      <w:r w:rsidR="00476B9D" w:rsidRPr="009C5CCA">
        <w:rPr>
          <w:rFonts w:ascii="Simplified Arabic" w:hAnsi="Simplified Arabic" w:cs="Simplified Arabic"/>
          <w:b/>
          <w:bCs/>
          <w:sz w:val="32"/>
          <w:szCs w:val="32"/>
          <w:rtl/>
          <w:lang w:bidi="ar-DZ"/>
        </w:rPr>
        <w:t>أدوات الدراسة</w:t>
      </w:r>
      <w:r w:rsidR="008C7925" w:rsidRPr="009C5CCA">
        <w:rPr>
          <w:rFonts w:ascii="Simplified Arabic" w:hAnsi="Simplified Arabic" w:cs="Simplified Arabic"/>
          <w:b/>
          <w:bCs/>
          <w:sz w:val="32"/>
          <w:szCs w:val="32"/>
          <w:rtl/>
          <w:lang w:bidi="ar-DZ"/>
        </w:rPr>
        <w:t>:</w:t>
      </w:r>
    </w:p>
    <w:p w:rsidR="008C7925" w:rsidRPr="00686227" w:rsidRDefault="002E7DBC" w:rsidP="002E7DBC">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8C7925" w:rsidRPr="00686227">
        <w:rPr>
          <w:rFonts w:ascii="Simplified Arabic" w:hAnsi="Simplified Arabic" w:cs="Simplified Arabic"/>
          <w:sz w:val="32"/>
          <w:szCs w:val="32"/>
          <w:rtl/>
          <w:lang w:bidi="ar-DZ"/>
        </w:rPr>
        <w:t>بعد أن حددت بوضوح أهداف الدراسة وتم صياغة الإشكالية ووضع الفرضيات يكون قد اتضح في الأذهان ن</w:t>
      </w:r>
      <w:r w:rsidR="00976FCA">
        <w:rPr>
          <w:rFonts w:ascii="Simplified Arabic" w:hAnsi="Simplified Arabic" w:cs="Simplified Arabic"/>
          <w:sz w:val="32"/>
          <w:szCs w:val="32"/>
          <w:rtl/>
          <w:lang w:bidi="ar-DZ"/>
        </w:rPr>
        <w:t xml:space="preserve">وع البيانات و المعلومات المواد </w:t>
      </w:r>
      <w:r w:rsidR="008C7925" w:rsidRPr="00686227">
        <w:rPr>
          <w:rFonts w:ascii="Simplified Arabic" w:hAnsi="Simplified Arabic" w:cs="Simplified Arabic"/>
          <w:sz w:val="32"/>
          <w:szCs w:val="32"/>
          <w:rtl/>
          <w:lang w:bidi="ar-DZ"/>
        </w:rPr>
        <w:t>جم</w:t>
      </w:r>
      <w:r w:rsidR="00976FCA">
        <w:rPr>
          <w:rFonts w:ascii="Simplified Arabic" w:hAnsi="Simplified Arabic" w:cs="Simplified Arabic" w:hint="cs"/>
          <w:sz w:val="32"/>
          <w:szCs w:val="32"/>
          <w:rtl/>
          <w:lang w:bidi="ar-DZ"/>
        </w:rPr>
        <w:t>ع</w:t>
      </w:r>
      <w:r w:rsidR="008C7925" w:rsidRPr="00686227">
        <w:rPr>
          <w:rFonts w:ascii="Simplified Arabic" w:hAnsi="Simplified Arabic" w:cs="Simplified Arabic"/>
          <w:sz w:val="32"/>
          <w:szCs w:val="32"/>
          <w:rtl/>
          <w:lang w:bidi="ar-DZ"/>
        </w:rPr>
        <w:t xml:space="preserve">ها وهذا </w:t>
      </w:r>
      <w:r w:rsidR="00976FCA">
        <w:rPr>
          <w:rFonts w:ascii="Simplified Arabic" w:hAnsi="Simplified Arabic" w:cs="Simplified Arabic" w:hint="cs"/>
          <w:sz w:val="32"/>
          <w:szCs w:val="32"/>
          <w:rtl/>
          <w:lang w:bidi="ar-DZ"/>
        </w:rPr>
        <w:t xml:space="preserve">بعد </w:t>
      </w:r>
      <w:r w:rsidR="008C7925" w:rsidRPr="00686227">
        <w:rPr>
          <w:rFonts w:ascii="Simplified Arabic" w:hAnsi="Simplified Arabic" w:cs="Simplified Arabic"/>
          <w:sz w:val="32"/>
          <w:szCs w:val="32"/>
          <w:rtl/>
          <w:lang w:bidi="ar-DZ"/>
        </w:rPr>
        <w:t xml:space="preserve">تحديد مصادرها من خلال الإطار النظري المرتكز </w:t>
      </w:r>
      <w:r w:rsidR="00976FCA">
        <w:rPr>
          <w:rFonts w:ascii="Simplified Arabic" w:hAnsi="Simplified Arabic" w:cs="Simplified Arabic" w:hint="cs"/>
          <w:sz w:val="32"/>
          <w:szCs w:val="32"/>
          <w:rtl/>
          <w:lang w:bidi="ar-DZ"/>
        </w:rPr>
        <w:t xml:space="preserve">عليه </w:t>
      </w:r>
      <w:r w:rsidR="008C7925" w:rsidRPr="00686227">
        <w:rPr>
          <w:rFonts w:ascii="Simplified Arabic" w:hAnsi="Simplified Arabic" w:cs="Simplified Arabic"/>
          <w:sz w:val="32"/>
          <w:szCs w:val="32"/>
          <w:rtl/>
          <w:lang w:bidi="ar-DZ"/>
        </w:rPr>
        <w:t>يأتي الآن تحديد الأدوات المناسبة التي تمكننا من تحقيق ذلك</w:t>
      </w:r>
      <w:r w:rsidRPr="00686227">
        <w:rPr>
          <w:rFonts w:ascii="Simplified Arabic" w:hAnsi="Simplified Arabic" w:cs="Simplified Arabic"/>
          <w:sz w:val="32"/>
          <w:szCs w:val="32"/>
          <w:rtl/>
          <w:lang w:bidi="ar-DZ"/>
        </w:rPr>
        <w:t>.</w:t>
      </w:r>
      <w:r w:rsidR="008C7925" w:rsidRPr="00686227">
        <w:rPr>
          <w:rFonts w:ascii="Simplified Arabic" w:hAnsi="Simplified Arabic" w:cs="Simplified Arabic"/>
          <w:sz w:val="32"/>
          <w:szCs w:val="32"/>
          <w:rtl/>
          <w:lang w:bidi="ar-DZ"/>
        </w:rPr>
        <w:t xml:space="preserve"> </w:t>
      </w:r>
    </w:p>
    <w:p w:rsidR="008C7925" w:rsidRPr="00686227" w:rsidRDefault="002E7DBC" w:rsidP="007021BF">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8C7925" w:rsidRPr="00686227">
        <w:rPr>
          <w:rFonts w:ascii="Simplified Arabic" w:hAnsi="Simplified Arabic" w:cs="Simplified Arabic"/>
          <w:sz w:val="32"/>
          <w:szCs w:val="32"/>
          <w:rtl/>
          <w:lang w:bidi="ar-DZ"/>
        </w:rPr>
        <w:t xml:space="preserve">وفي البحوث العلمية أدوات لجمع البيانات ومعروفة ولكن يختلف استخدامها من بحث لآخر وبكيفيات قد تكون مختلفة المهم أنها </w:t>
      </w:r>
      <w:r w:rsidR="00976FCA" w:rsidRPr="00686227">
        <w:rPr>
          <w:rFonts w:ascii="Simplified Arabic" w:hAnsi="Simplified Arabic" w:cs="Simplified Arabic" w:hint="cs"/>
          <w:sz w:val="32"/>
          <w:szCs w:val="32"/>
          <w:rtl/>
          <w:lang w:bidi="ar-DZ"/>
        </w:rPr>
        <w:t>تتلاءم</w:t>
      </w:r>
      <w:r w:rsidR="008C7925" w:rsidRPr="00686227">
        <w:rPr>
          <w:rFonts w:ascii="Simplified Arabic" w:hAnsi="Simplified Arabic" w:cs="Simplified Arabic"/>
          <w:sz w:val="32"/>
          <w:szCs w:val="32"/>
          <w:rtl/>
          <w:lang w:bidi="ar-DZ"/>
        </w:rPr>
        <w:t xml:space="preserve"> على أداتنا بجمع المعلومات فقد استخدم </w:t>
      </w:r>
      <w:r w:rsidR="00D657BA" w:rsidRPr="00686227">
        <w:rPr>
          <w:rFonts w:ascii="Simplified Arabic" w:hAnsi="Simplified Arabic" w:cs="Simplified Arabic"/>
          <w:sz w:val="32"/>
          <w:szCs w:val="32"/>
          <w:rtl/>
          <w:lang w:bidi="ar-DZ"/>
        </w:rPr>
        <w:t>الاستبيان</w:t>
      </w:r>
      <w:r w:rsidR="008C7925" w:rsidRPr="00686227">
        <w:rPr>
          <w:rFonts w:ascii="Simplified Arabic" w:hAnsi="Simplified Arabic" w:cs="Simplified Arabic"/>
          <w:sz w:val="32"/>
          <w:szCs w:val="32"/>
          <w:rtl/>
          <w:lang w:bidi="ar-DZ"/>
        </w:rPr>
        <w:t xml:space="preserve"> كوسيلة لجمع البيانات وتم تدعيمه بالملاحظة </w:t>
      </w:r>
      <w:r>
        <w:rPr>
          <w:rFonts w:ascii="Simplified Arabic" w:hAnsi="Simplified Arabic" w:cs="Simplified Arabic"/>
          <w:sz w:val="32"/>
          <w:szCs w:val="32"/>
          <w:rtl/>
          <w:lang w:bidi="ar-DZ"/>
        </w:rPr>
        <w:t>بشكل أقل نسبيا كوسيلة مكملة</w:t>
      </w:r>
      <w:r w:rsidR="00D657BA" w:rsidRPr="00686227">
        <w:rPr>
          <w:rFonts w:ascii="Simplified Arabic" w:hAnsi="Simplified Arabic" w:cs="Simplified Arabic"/>
          <w:sz w:val="32"/>
          <w:szCs w:val="32"/>
          <w:rtl/>
          <w:lang w:bidi="ar-DZ"/>
        </w:rPr>
        <w:t>.</w:t>
      </w:r>
    </w:p>
    <w:p w:rsidR="00D657BA" w:rsidRPr="00686227" w:rsidRDefault="00D657BA" w:rsidP="00976FCA">
      <w:pPr>
        <w:spacing w:after="0" w:line="240" w:lineRule="auto"/>
        <w:jc w:val="both"/>
        <w:rPr>
          <w:rFonts w:ascii="Simplified Arabic" w:hAnsi="Simplified Arabic" w:cs="Simplified Arabic"/>
          <w:b/>
          <w:bCs/>
          <w:sz w:val="32"/>
          <w:szCs w:val="32"/>
          <w:rtl/>
          <w:lang w:bidi="ar-DZ"/>
        </w:rPr>
      </w:pPr>
      <w:r w:rsidRPr="00686227">
        <w:rPr>
          <w:rFonts w:ascii="Simplified Arabic" w:hAnsi="Simplified Arabic" w:cs="Simplified Arabic"/>
          <w:b/>
          <w:bCs/>
          <w:sz w:val="32"/>
          <w:szCs w:val="32"/>
          <w:rtl/>
          <w:lang w:bidi="ar-DZ"/>
        </w:rPr>
        <w:t>1</w:t>
      </w:r>
      <w:r w:rsidR="00976FCA">
        <w:rPr>
          <w:rFonts w:ascii="Simplified Arabic" w:hAnsi="Simplified Arabic" w:cs="Simplified Arabic" w:hint="cs"/>
          <w:b/>
          <w:bCs/>
          <w:sz w:val="32"/>
          <w:szCs w:val="32"/>
          <w:rtl/>
          <w:lang w:bidi="ar-DZ"/>
        </w:rPr>
        <w:t xml:space="preserve">- </w:t>
      </w:r>
      <w:r w:rsidR="00976FCA">
        <w:rPr>
          <w:rFonts w:ascii="Simplified Arabic" w:hAnsi="Simplified Arabic" w:cs="Simplified Arabic"/>
          <w:b/>
          <w:bCs/>
          <w:sz w:val="32"/>
          <w:szCs w:val="32"/>
          <w:rtl/>
          <w:lang w:bidi="ar-DZ"/>
        </w:rPr>
        <w:t>الملاحظة</w:t>
      </w:r>
      <w:r w:rsidRPr="00686227">
        <w:rPr>
          <w:rFonts w:ascii="Simplified Arabic" w:hAnsi="Simplified Arabic" w:cs="Simplified Arabic"/>
          <w:b/>
          <w:bCs/>
          <w:sz w:val="32"/>
          <w:szCs w:val="32"/>
          <w:rtl/>
          <w:lang w:bidi="ar-DZ"/>
        </w:rPr>
        <w:t>:</w:t>
      </w:r>
    </w:p>
    <w:p w:rsidR="00D657BA" w:rsidRPr="00686227" w:rsidRDefault="00976FCA" w:rsidP="007021BF">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D657BA" w:rsidRPr="00686227">
        <w:rPr>
          <w:rFonts w:ascii="Simplified Arabic" w:hAnsi="Simplified Arabic" w:cs="Simplified Arabic"/>
          <w:sz w:val="32"/>
          <w:szCs w:val="32"/>
          <w:rtl/>
          <w:lang w:bidi="ar-DZ"/>
        </w:rPr>
        <w:t>تم تكملة ما تطرقنا إليه في الجانب النظري في جانبه الميداني الذي تم إجرائه في بلدية بن سرور ولاية المسيلة وهذا بهدف معرفة أثر المتغير المستقل المتمثل في القيادة الإدارية على المتغير التابع الرضا الوظيفي وهذا خلال مدة تقدر حوالي شهر ارتأينا إلى اختيار عدة أدوات لتحليل الدراسة من بينها الملاحظة</w:t>
      </w:r>
      <w:r>
        <w:rPr>
          <w:rFonts w:ascii="Simplified Arabic" w:hAnsi="Simplified Arabic" w:cs="Simplified Arabic" w:hint="cs"/>
          <w:sz w:val="32"/>
          <w:szCs w:val="32"/>
          <w:rtl/>
          <w:lang w:bidi="ar-DZ"/>
        </w:rPr>
        <w:t>.</w:t>
      </w:r>
      <w:r w:rsidR="00D657BA" w:rsidRPr="00686227">
        <w:rPr>
          <w:rFonts w:ascii="Simplified Arabic" w:hAnsi="Simplified Arabic" w:cs="Simplified Arabic"/>
          <w:sz w:val="32"/>
          <w:szCs w:val="32"/>
          <w:rtl/>
          <w:lang w:bidi="ar-DZ"/>
        </w:rPr>
        <w:t xml:space="preserve"> </w:t>
      </w:r>
    </w:p>
    <w:p w:rsidR="00D072E1" w:rsidRPr="00686227" w:rsidRDefault="00976FCA" w:rsidP="00B32A0E">
      <w:pPr>
        <w:spacing w:after="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D657BA" w:rsidRPr="00686227">
        <w:rPr>
          <w:rFonts w:ascii="Simplified Arabic" w:hAnsi="Simplified Arabic" w:cs="Simplified Arabic"/>
          <w:sz w:val="32"/>
          <w:szCs w:val="32"/>
          <w:rtl/>
          <w:lang w:bidi="ar-DZ"/>
        </w:rPr>
        <w:t>وتعد الملاحظة أداة أساسية يتم اعتمادها في جمع المعلومات</w:t>
      </w:r>
      <w:r>
        <w:rPr>
          <w:rStyle w:val="a4"/>
          <w:rFonts w:ascii="Simplified Arabic" w:hAnsi="Simplified Arabic" w:cs="Simplified Arabic"/>
          <w:sz w:val="32"/>
          <w:szCs w:val="32"/>
          <w:rtl/>
          <w:lang w:bidi="ar-DZ"/>
        </w:rPr>
        <w:footnoteReference w:id="10"/>
      </w:r>
      <w:r>
        <w:rPr>
          <w:rFonts w:ascii="Simplified Arabic" w:hAnsi="Simplified Arabic" w:cs="Simplified Arabic" w:hint="cs"/>
          <w:sz w:val="32"/>
          <w:szCs w:val="32"/>
          <w:rtl/>
          <w:lang w:bidi="ar-DZ"/>
        </w:rPr>
        <w:t>.</w:t>
      </w:r>
      <w:r w:rsidR="00D657BA" w:rsidRPr="00686227">
        <w:rPr>
          <w:rFonts w:ascii="Simplified Arabic" w:hAnsi="Simplified Arabic" w:cs="Simplified Arabic"/>
          <w:sz w:val="32"/>
          <w:szCs w:val="32"/>
          <w:rtl/>
          <w:lang w:bidi="ar-DZ"/>
        </w:rPr>
        <w:t xml:space="preserve"> وقد تم اعتمادها في الدراسة حيث تم </w:t>
      </w:r>
      <w:r w:rsidR="00375129" w:rsidRPr="00686227">
        <w:rPr>
          <w:rFonts w:ascii="Simplified Arabic" w:hAnsi="Simplified Arabic" w:cs="Simplified Arabic"/>
          <w:sz w:val="32"/>
          <w:szCs w:val="32"/>
          <w:rtl/>
          <w:lang w:bidi="ar-DZ"/>
        </w:rPr>
        <w:t>من خلالها ملاحظة هل تتوفر البلدية على الشروط التي يعالجها البحث وتم ملاحظة طريقة التنظيم داخل البلدية والعمال وأدائهم أثناء قيامهم بعملهم وكيفية التحكم في مجرياته كذلك من خلال الملاحظة تم إدراك أن البلدية المناخ السائد فيها يخلو من الصراع هذا لكون أن الأفراد الذين يعملون فيها يتسمون بدرجة عالية من الاحترام والثقة والتفاهم بينهم يعملون داخل مكاتب متعددة يختص كل منها في مجال العمل, كما أن نمط الإشراف السائد ليس متشددا جدا يتسم بالرقابة الشديدة يعمل على إعاقة مسيرة العمل,ولا متسي</w:t>
      </w:r>
      <w:r w:rsidR="005B1B88">
        <w:rPr>
          <w:rFonts w:ascii="Simplified Arabic" w:hAnsi="Simplified Arabic" w:cs="Simplified Arabic"/>
          <w:sz w:val="32"/>
          <w:szCs w:val="32"/>
          <w:rtl/>
          <w:lang w:bidi="ar-DZ"/>
        </w:rPr>
        <w:t xml:space="preserve">ب </w:t>
      </w:r>
      <w:r w:rsidR="005B1B88">
        <w:rPr>
          <w:rFonts w:ascii="Simplified Arabic" w:hAnsi="Simplified Arabic" w:cs="Simplified Arabic"/>
          <w:sz w:val="32"/>
          <w:szCs w:val="32"/>
          <w:rtl/>
          <w:lang w:bidi="ar-DZ"/>
        </w:rPr>
        <w:lastRenderedPageBreak/>
        <w:t xml:space="preserve">وانعدام الرقابة المشددة لا </w:t>
      </w:r>
      <w:r w:rsidR="005B1B88">
        <w:rPr>
          <w:rFonts w:ascii="Simplified Arabic" w:hAnsi="Simplified Arabic" w:cs="Simplified Arabic" w:hint="cs"/>
          <w:sz w:val="32"/>
          <w:szCs w:val="32"/>
          <w:rtl/>
          <w:lang w:bidi="ar-DZ"/>
        </w:rPr>
        <w:t>تعني</w:t>
      </w:r>
      <w:r w:rsidR="00375129" w:rsidRPr="00686227">
        <w:rPr>
          <w:rFonts w:ascii="Simplified Arabic" w:hAnsi="Simplified Arabic" w:cs="Simplified Arabic"/>
          <w:sz w:val="32"/>
          <w:szCs w:val="32"/>
          <w:rtl/>
          <w:lang w:bidi="ar-DZ"/>
        </w:rPr>
        <w:t xml:space="preserve"> أن هؤلاء الأفراد لا يعلمون عملهم ولكنه</w:t>
      </w:r>
      <w:r w:rsidR="00EC279A">
        <w:rPr>
          <w:rFonts w:ascii="Simplified Arabic" w:hAnsi="Simplified Arabic" w:cs="Simplified Arabic" w:hint="cs"/>
          <w:sz w:val="32"/>
          <w:szCs w:val="32"/>
          <w:rtl/>
          <w:lang w:bidi="ar-DZ"/>
        </w:rPr>
        <w:t>م</w:t>
      </w:r>
      <w:r w:rsidR="00886837">
        <w:rPr>
          <w:rFonts w:ascii="Simplified Arabic" w:hAnsi="Simplified Arabic" w:cs="Simplified Arabic"/>
          <w:sz w:val="32"/>
          <w:szCs w:val="32"/>
          <w:rtl/>
          <w:lang w:bidi="ar-DZ"/>
        </w:rPr>
        <w:t xml:space="preserve"> يقومون به في الوقت المحدد</w:t>
      </w:r>
      <w:r w:rsidR="00375129" w:rsidRPr="00686227">
        <w:rPr>
          <w:rFonts w:ascii="Simplified Arabic" w:hAnsi="Simplified Arabic" w:cs="Simplified Arabic"/>
          <w:sz w:val="32"/>
          <w:szCs w:val="32"/>
          <w:rtl/>
          <w:lang w:bidi="ar-DZ"/>
        </w:rPr>
        <w:t>.</w:t>
      </w:r>
    </w:p>
    <w:p w:rsidR="00375129" w:rsidRPr="00686227" w:rsidRDefault="00375129" w:rsidP="00DB1BAF">
      <w:pPr>
        <w:spacing w:after="0" w:line="240" w:lineRule="auto"/>
        <w:jc w:val="both"/>
        <w:rPr>
          <w:rFonts w:ascii="Simplified Arabic" w:hAnsi="Simplified Arabic" w:cs="Simplified Arabic"/>
          <w:b/>
          <w:bCs/>
          <w:sz w:val="32"/>
          <w:szCs w:val="32"/>
          <w:rtl/>
          <w:lang w:bidi="ar-DZ"/>
        </w:rPr>
      </w:pPr>
      <w:r w:rsidRPr="00686227">
        <w:rPr>
          <w:rFonts w:ascii="Simplified Arabic" w:hAnsi="Simplified Arabic" w:cs="Simplified Arabic"/>
          <w:b/>
          <w:bCs/>
          <w:sz w:val="32"/>
          <w:szCs w:val="32"/>
          <w:rtl/>
          <w:lang w:bidi="ar-DZ"/>
        </w:rPr>
        <w:t>2</w:t>
      </w:r>
      <w:r w:rsidR="00DB1BAF">
        <w:rPr>
          <w:rFonts w:ascii="Simplified Arabic" w:hAnsi="Simplified Arabic" w:cs="Simplified Arabic" w:hint="cs"/>
          <w:b/>
          <w:bCs/>
          <w:sz w:val="32"/>
          <w:szCs w:val="32"/>
          <w:rtl/>
          <w:lang w:bidi="ar-DZ"/>
        </w:rPr>
        <w:t>-</w:t>
      </w:r>
      <w:r w:rsidR="00DB1BAF">
        <w:rPr>
          <w:rFonts w:ascii="Simplified Arabic" w:hAnsi="Simplified Arabic" w:cs="Simplified Arabic"/>
          <w:b/>
          <w:bCs/>
          <w:sz w:val="32"/>
          <w:szCs w:val="32"/>
          <w:rtl/>
          <w:lang w:bidi="ar-DZ"/>
        </w:rPr>
        <w:t xml:space="preserve"> الاستبيان</w:t>
      </w:r>
      <w:r w:rsidRPr="00686227">
        <w:rPr>
          <w:rFonts w:ascii="Simplified Arabic" w:hAnsi="Simplified Arabic" w:cs="Simplified Arabic"/>
          <w:b/>
          <w:bCs/>
          <w:sz w:val="32"/>
          <w:szCs w:val="32"/>
          <w:rtl/>
          <w:lang w:bidi="ar-DZ"/>
        </w:rPr>
        <w:t>:</w:t>
      </w:r>
    </w:p>
    <w:p w:rsidR="00375129" w:rsidRDefault="007421CF" w:rsidP="00686227">
      <w:pPr>
        <w:spacing w:after="0" w:line="240" w:lineRule="auto"/>
        <w:jc w:val="both"/>
        <w:rPr>
          <w:rFonts w:ascii="Simplified Arabic" w:hAnsi="Simplified Arabic" w:cs="Simplified Arabic"/>
          <w:sz w:val="32"/>
          <w:szCs w:val="32"/>
          <w:rtl/>
          <w:lang w:val="fr-FR" w:bidi="ar-DZ"/>
        </w:rPr>
      </w:pPr>
      <w:r w:rsidRPr="00EC6E8F">
        <w:rPr>
          <w:rFonts w:ascii="Simplified Arabic" w:hAnsi="Simplified Arabic" w:cs="Simplified Arabic"/>
          <w:b/>
          <w:bCs/>
          <w:sz w:val="32"/>
          <w:szCs w:val="32"/>
          <w:rtl/>
          <w:lang w:bidi="ar-DZ"/>
        </w:rPr>
        <w:t>أ-</w:t>
      </w:r>
      <w:r w:rsidR="00EC6E8F" w:rsidRPr="00EC6E8F">
        <w:rPr>
          <w:rFonts w:ascii="Simplified Arabic" w:hAnsi="Simplified Arabic" w:cs="Simplified Arabic" w:hint="cs"/>
          <w:b/>
          <w:bCs/>
          <w:sz w:val="32"/>
          <w:szCs w:val="32"/>
          <w:rtl/>
          <w:lang w:bidi="ar-DZ"/>
        </w:rPr>
        <w:t xml:space="preserve"> </w:t>
      </w:r>
      <w:r w:rsidR="000E6F03" w:rsidRPr="00EC6E8F">
        <w:rPr>
          <w:rFonts w:ascii="Simplified Arabic" w:hAnsi="Simplified Arabic" w:cs="Simplified Arabic"/>
          <w:b/>
          <w:bCs/>
          <w:sz w:val="32"/>
          <w:szCs w:val="32"/>
          <w:rtl/>
          <w:lang w:bidi="ar-DZ"/>
        </w:rPr>
        <w:t>ا</w:t>
      </w:r>
      <w:r w:rsidR="00375129" w:rsidRPr="00EC6E8F">
        <w:rPr>
          <w:rFonts w:ascii="Simplified Arabic" w:hAnsi="Simplified Arabic" w:cs="Simplified Arabic"/>
          <w:b/>
          <w:bCs/>
          <w:sz w:val="32"/>
          <w:szCs w:val="32"/>
          <w:rtl/>
          <w:lang w:bidi="ar-DZ"/>
        </w:rPr>
        <w:t xml:space="preserve">ستمارة </w:t>
      </w:r>
      <w:r w:rsidR="000E6F03" w:rsidRPr="00EC6E8F">
        <w:rPr>
          <w:rFonts w:ascii="Simplified Arabic" w:hAnsi="Simplified Arabic" w:cs="Simplified Arabic"/>
          <w:b/>
          <w:bCs/>
          <w:sz w:val="32"/>
          <w:szCs w:val="32"/>
          <w:rtl/>
          <w:lang w:bidi="ar-DZ"/>
        </w:rPr>
        <w:t>الاستبيان:</w:t>
      </w:r>
      <w:r w:rsidR="000E6F03" w:rsidRPr="00686227">
        <w:rPr>
          <w:rFonts w:ascii="Simplified Arabic" w:hAnsi="Simplified Arabic" w:cs="Simplified Arabic"/>
          <w:sz w:val="32"/>
          <w:szCs w:val="32"/>
          <w:rtl/>
          <w:lang w:bidi="ar-DZ"/>
        </w:rPr>
        <w:t xml:space="preserve"> هي عبارة عن نموذج يضم مجموعة من العبارات في شكل تساؤلات توجه لمجموعة من الأفراد من أجل الحصول على معلومات حول موضوع ما أو مشكلة معينة</w:t>
      </w:r>
      <w:r w:rsidR="00EC6E8F">
        <w:rPr>
          <w:rStyle w:val="a4"/>
          <w:rFonts w:ascii="Simplified Arabic" w:hAnsi="Simplified Arabic" w:cs="Simplified Arabic"/>
          <w:sz w:val="32"/>
          <w:szCs w:val="32"/>
          <w:rtl/>
          <w:lang w:bidi="ar-DZ"/>
        </w:rPr>
        <w:footnoteReference w:id="11"/>
      </w:r>
      <w:r w:rsidR="000E6F03" w:rsidRPr="00686227">
        <w:rPr>
          <w:rFonts w:ascii="Simplified Arabic" w:hAnsi="Simplified Arabic" w:cs="Simplified Arabic"/>
          <w:sz w:val="32"/>
          <w:szCs w:val="32"/>
          <w:rtl/>
          <w:lang w:bidi="ar-DZ"/>
        </w:rPr>
        <w:t xml:space="preserve"> فبذلك تمثل الاستمارة </w:t>
      </w:r>
      <w:r w:rsidR="000E6F03" w:rsidRPr="00686227">
        <w:rPr>
          <w:rFonts w:ascii="Simplified Arabic" w:hAnsi="Simplified Arabic" w:cs="Simplified Arabic"/>
          <w:sz w:val="32"/>
          <w:szCs w:val="32"/>
          <w:rtl/>
          <w:lang w:val="fr-FR" w:bidi="ar-DZ"/>
        </w:rPr>
        <w:t>الأد</w:t>
      </w:r>
      <w:r w:rsidR="00EC6E8F">
        <w:rPr>
          <w:rFonts w:ascii="Simplified Arabic" w:hAnsi="Simplified Arabic" w:cs="Simplified Arabic"/>
          <w:sz w:val="32"/>
          <w:szCs w:val="32"/>
          <w:rtl/>
          <w:lang w:val="fr-FR" w:bidi="ar-DZ"/>
        </w:rPr>
        <w:t>اء الأساسية المعتمدة في دراستنا</w:t>
      </w:r>
      <w:r w:rsidR="000E6F03" w:rsidRPr="00686227">
        <w:rPr>
          <w:rFonts w:ascii="Simplified Arabic" w:hAnsi="Simplified Arabic" w:cs="Simplified Arabic"/>
          <w:sz w:val="32"/>
          <w:szCs w:val="32"/>
          <w:rtl/>
          <w:lang w:val="fr-FR" w:bidi="ar-DZ"/>
        </w:rPr>
        <w:t>.</w:t>
      </w:r>
    </w:p>
    <w:p w:rsidR="001B182D" w:rsidRPr="00665883" w:rsidRDefault="001B182D" w:rsidP="001B182D">
      <w:pPr>
        <w:pStyle w:val="a8"/>
        <w:numPr>
          <w:ilvl w:val="0"/>
          <w:numId w:val="7"/>
        </w:numPr>
        <w:spacing w:after="0" w:line="240" w:lineRule="auto"/>
        <w:ind w:left="424"/>
        <w:jc w:val="both"/>
        <w:rPr>
          <w:rFonts w:ascii="Traditional Arabic" w:hAnsi="Traditional Arabic" w:cs="Simplified Arabic"/>
          <w:b/>
          <w:bCs/>
          <w:sz w:val="32"/>
          <w:szCs w:val="32"/>
          <w:rtl/>
          <w:lang w:bidi="ar-DZ"/>
        </w:rPr>
      </w:pPr>
      <w:r w:rsidRPr="00665883">
        <w:rPr>
          <w:rFonts w:ascii="Traditional Arabic" w:hAnsi="Traditional Arabic" w:cs="Simplified Arabic" w:hint="cs"/>
          <w:b/>
          <w:bCs/>
          <w:sz w:val="32"/>
          <w:szCs w:val="32"/>
          <w:rtl/>
          <w:lang w:bidi="ar-DZ"/>
        </w:rPr>
        <w:t xml:space="preserve">إعداد الاستبيان: "تصميمه". </w:t>
      </w:r>
    </w:p>
    <w:p w:rsidR="001B182D" w:rsidRPr="008F5D38" w:rsidRDefault="001B182D" w:rsidP="001B182D">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بغرض الوصول إلى الأهداف المحددة مسبقا في الدراسة تم الاعتماد على الاستبيان كوسيلة لتحقيق ذلك ولإعداده تطلب تحديد محاور وأبعاد وبعض التوضيحات التي تساعد في الإجابة عليه فمثلا من خلال الاستبيان تم توضيح مفهوم المتغيرات الدراسة المتمثلة في القيادة الإدارية والرضا الوظيفي مع الإشارة إلى أن مصطلح القائد يعتبر المدير أو رئيس البلدية وهذا تفاديا للغموض وبذلك يكون الاستبيان متضمنا لثلاث محاور يمكن توضيحها من خلال ما يلي: </w:t>
      </w:r>
    </w:p>
    <w:p w:rsidR="001B182D" w:rsidRPr="008F5D38" w:rsidRDefault="001B182D" w:rsidP="001B182D">
      <w:pPr>
        <w:spacing w:after="0" w:line="240" w:lineRule="auto"/>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t xml:space="preserve">1- المحور الأول: </w:t>
      </w:r>
    </w:p>
    <w:p w:rsidR="001B182D" w:rsidRPr="008F5D38" w:rsidRDefault="001B182D" w:rsidP="001B182D">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يتضمن البيانات الشخصية والوظيفية التي تتمثل في الجنس, السن, المستوى التعليمي, مدة الخدمة (الخيرة). </w:t>
      </w:r>
    </w:p>
    <w:p w:rsidR="001B182D" w:rsidRPr="008F5D38" w:rsidRDefault="001B182D" w:rsidP="001B182D">
      <w:pPr>
        <w:spacing w:after="0" w:line="240" w:lineRule="auto"/>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t xml:space="preserve">2- المحور الثاني: </w:t>
      </w:r>
    </w:p>
    <w:p w:rsidR="001B182D" w:rsidRPr="008F5D38" w:rsidRDefault="001B182D" w:rsidP="001B182D">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يمثل القيادة الإدارية والتي بدورها تحوي جملة من الأسئلة الموضحة في العبارات من 1-24 والت</w:t>
      </w:r>
      <w:r w:rsidR="00EC279A">
        <w:rPr>
          <w:rFonts w:ascii="Traditional Arabic" w:hAnsi="Traditional Arabic" w:cs="Simplified Arabic" w:hint="cs"/>
          <w:sz w:val="32"/>
          <w:szCs w:val="32"/>
          <w:rtl/>
          <w:lang w:bidi="ar-DZ"/>
        </w:rPr>
        <w:t>ي</w:t>
      </w:r>
      <w:r w:rsidRPr="008F5D38">
        <w:rPr>
          <w:rFonts w:ascii="Traditional Arabic" w:hAnsi="Traditional Arabic" w:cs="Simplified Arabic" w:hint="cs"/>
          <w:sz w:val="32"/>
          <w:szCs w:val="32"/>
          <w:rtl/>
          <w:lang w:bidi="ar-DZ"/>
        </w:rPr>
        <w:t xml:space="preserve"> تتم الإجابة عليها وفق سلم ليكرت الرباعي بحيث أن العبارات تدل على أن أسلوب القيادي هو ديمقراطي أو متسيب (فوضوي) أو ديكتاتوري.</w:t>
      </w:r>
    </w:p>
    <w:p w:rsidR="001B182D" w:rsidRPr="008F5D38" w:rsidRDefault="001B182D" w:rsidP="001B182D">
      <w:pPr>
        <w:spacing w:after="0" w:line="240" w:lineRule="auto"/>
        <w:jc w:val="both"/>
        <w:rPr>
          <w:rFonts w:ascii="Traditional Arabic" w:hAnsi="Traditional Arabic" w:cs="Simplified Arabic"/>
          <w:sz w:val="32"/>
          <w:szCs w:val="32"/>
          <w:rtl/>
          <w:lang w:bidi="ar-DZ"/>
        </w:rPr>
      </w:pPr>
      <w:r w:rsidRPr="008F5D38">
        <w:rPr>
          <w:rFonts w:ascii="Traditional Arabic" w:hAnsi="Traditional Arabic" w:cs="Simplified Arabic" w:hint="cs"/>
          <w:b/>
          <w:bCs/>
          <w:sz w:val="32"/>
          <w:szCs w:val="32"/>
          <w:rtl/>
          <w:lang w:bidi="ar-DZ"/>
        </w:rPr>
        <w:t xml:space="preserve">3- المحور الثالث: </w:t>
      </w:r>
    </w:p>
    <w:p w:rsidR="001B182D" w:rsidRPr="008F5D38" w:rsidRDefault="001B182D" w:rsidP="001B182D">
      <w:pPr>
        <w:spacing w:after="0" w:line="240" w:lineRule="auto"/>
        <w:ind w:firstLine="720"/>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وي</w:t>
      </w:r>
      <w:r w:rsidRPr="008F5D38">
        <w:rPr>
          <w:rFonts w:ascii="Traditional Arabic" w:hAnsi="Traditional Arabic" w:cs="Simplified Arabic" w:hint="cs"/>
          <w:sz w:val="32"/>
          <w:szCs w:val="32"/>
          <w:rtl/>
          <w:lang w:bidi="ar-DZ"/>
        </w:rPr>
        <w:t xml:space="preserve">مثل الرضا الوظيفي والذي بدوره يشمل ثلاثة أبعاد حيث كل بعد يمثل رضا وظيفي عن شيء معين ويمكن توضيحها في : </w:t>
      </w:r>
    </w:p>
    <w:p w:rsidR="001B182D" w:rsidRPr="008F5D38" w:rsidRDefault="001B182D" w:rsidP="001B182D">
      <w:pPr>
        <w:spacing w:after="0" w:line="240" w:lineRule="auto"/>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1- البعد الأول: ويمثل الرضا عن العمل.</w:t>
      </w:r>
    </w:p>
    <w:p w:rsidR="001B182D" w:rsidRPr="008F5D38" w:rsidRDefault="001B182D" w:rsidP="001B182D">
      <w:pPr>
        <w:spacing w:after="0" w:line="240" w:lineRule="auto"/>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2- البعد الثاني: ويمثل الرضا عن مناخ العمل. </w:t>
      </w:r>
    </w:p>
    <w:p w:rsidR="00BA5261" w:rsidRDefault="001B182D" w:rsidP="001B182D">
      <w:pPr>
        <w:spacing w:after="0" w:line="240" w:lineRule="auto"/>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3- البعد الثالث: ويمثل الرضا عن الحوافز .</w:t>
      </w:r>
    </w:p>
    <w:p w:rsidR="001B182D" w:rsidRPr="009C5CCA" w:rsidRDefault="00C77EA2" w:rsidP="00C77EA2">
      <w:pPr>
        <w:pStyle w:val="a8"/>
        <w:spacing w:after="0" w:line="240" w:lineRule="auto"/>
        <w:ind w:left="-1"/>
        <w:jc w:val="both"/>
        <w:rPr>
          <w:rFonts w:ascii="Traditional Arabic" w:hAnsi="Traditional Arabic" w:cs="Simplified Arabic"/>
          <w:b/>
          <w:bCs/>
          <w:sz w:val="32"/>
          <w:szCs w:val="32"/>
          <w:rtl/>
          <w:lang w:bidi="ar-DZ"/>
        </w:rPr>
      </w:pPr>
      <w:r w:rsidRPr="009C5CCA">
        <w:rPr>
          <w:rFonts w:ascii="Traditional Arabic" w:hAnsi="Traditional Arabic" w:cs="Simplified Arabic" w:hint="cs"/>
          <w:b/>
          <w:bCs/>
          <w:sz w:val="32"/>
          <w:szCs w:val="32"/>
          <w:rtl/>
          <w:lang w:bidi="ar-DZ"/>
        </w:rPr>
        <w:lastRenderedPageBreak/>
        <w:t xml:space="preserve">ثالثا/ </w:t>
      </w:r>
      <w:r w:rsidR="001B182D" w:rsidRPr="009C5CCA">
        <w:rPr>
          <w:rFonts w:ascii="Traditional Arabic" w:hAnsi="Traditional Arabic" w:cs="Simplified Arabic" w:hint="cs"/>
          <w:b/>
          <w:bCs/>
          <w:sz w:val="32"/>
          <w:szCs w:val="32"/>
          <w:rtl/>
          <w:lang w:bidi="ar-DZ"/>
        </w:rPr>
        <w:t xml:space="preserve">صدق وثبات الاستبيان: </w:t>
      </w:r>
    </w:p>
    <w:p w:rsidR="001B182D" w:rsidRPr="008F5D38" w:rsidRDefault="001B182D" w:rsidP="001B182D">
      <w:pPr>
        <w:spacing w:after="0" w:line="240" w:lineRule="auto"/>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t xml:space="preserve">أ- صدق الاستبيان: </w:t>
      </w:r>
    </w:p>
    <w:p w:rsidR="001B182D" w:rsidRDefault="001B182D" w:rsidP="001B182D">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يعني التأكد من أنها سوف تقيس ما أعدت لقياسه كما يقصد به أيضا مدى شمول الاستمارة على كل العناصر التي يجب أن تدخل في التحليل من ناحية ووضوح فقراتها من ناحية أخرى بحيث تكون مفهومة لكل من يستخدمها وقد تم التأكد من صدق الاستبيان عن طريق: </w:t>
      </w:r>
    </w:p>
    <w:p w:rsidR="001B182D" w:rsidRPr="008F5D38" w:rsidRDefault="001B182D" w:rsidP="001B182D">
      <w:pPr>
        <w:spacing w:after="0" w:line="240" w:lineRule="auto"/>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t>1-</w:t>
      </w:r>
      <w:r w:rsidRPr="008F5D38">
        <w:rPr>
          <w:rFonts w:ascii="Traditional Arabic" w:hAnsi="Traditional Arabic" w:cs="Simplified Arabic" w:hint="cs"/>
          <w:sz w:val="32"/>
          <w:szCs w:val="32"/>
          <w:rtl/>
          <w:lang w:bidi="ar-DZ"/>
        </w:rPr>
        <w:t xml:space="preserve"> </w:t>
      </w:r>
      <w:r w:rsidRPr="008F5D38">
        <w:rPr>
          <w:rFonts w:ascii="Traditional Arabic" w:hAnsi="Traditional Arabic" w:cs="Simplified Arabic" w:hint="cs"/>
          <w:b/>
          <w:bCs/>
          <w:sz w:val="32"/>
          <w:szCs w:val="32"/>
          <w:rtl/>
          <w:lang w:bidi="ar-DZ"/>
        </w:rPr>
        <w:t xml:space="preserve">الصدق الظاهري للأداة: </w:t>
      </w:r>
    </w:p>
    <w:p w:rsidR="001B182D" w:rsidRPr="008F5D38" w:rsidRDefault="001B182D" w:rsidP="00B32A0E">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للتأكد</w:t>
      </w:r>
      <w:r w:rsidRPr="008F5D38">
        <w:rPr>
          <w:rFonts w:ascii="Traditional Arabic" w:hAnsi="Traditional Arabic" w:cs="Simplified Arabic" w:hint="cs"/>
          <w:b/>
          <w:bCs/>
          <w:sz w:val="32"/>
          <w:szCs w:val="32"/>
          <w:rtl/>
          <w:lang w:bidi="ar-DZ"/>
        </w:rPr>
        <w:t xml:space="preserve"> </w:t>
      </w:r>
      <w:r w:rsidRPr="008F5D38">
        <w:rPr>
          <w:rFonts w:ascii="Traditional Arabic" w:hAnsi="Traditional Arabic" w:cs="Simplified Arabic" w:hint="cs"/>
          <w:sz w:val="32"/>
          <w:szCs w:val="32"/>
          <w:rtl/>
          <w:lang w:bidi="ar-DZ"/>
        </w:rPr>
        <w:t>صدق أداة الاستبيان تم استخدام الصدق الظاهري والذي من خلاله يمكن فحص مدى ملائمة محاوره وإبعاده وللتعرف على مدى صدق استمارة الاستبيان ثم عرضها</w:t>
      </w:r>
      <w:r w:rsidR="00B32A0E">
        <w:rPr>
          <w:rFonts w:ascii="Traditional Arabic" w:hAnsi="Traditional Arabic" w:cs="Simplified Arabic" w:hint="cs"/>
          <w:sz w:val="32"/>
          <w:szCs w:val="32"/>
          <w:rtl/>
          <w:lang w:bidi="ar-DZ"/>
        </w:rPr>
        <w:t xml:space="preserve"> على</w:t>
      </w:r>
      <w:r w:rsidRPr="008F5D38">
        <w:rPr>
          <w:rFonts w:ascii="Traditional Arabic" w:hAnsi="Traditional Arabic" w:cs="Simplified Arabic" w:hint="cs"/>
          <w:sz w:val="32"/>
          <w:szCs w:val="32"/>
          <w:rtl/>
          <w:lang w:bidi="ar-DZ"/>
        </w:rPr>
        <w:t xml:space="preserve"> المشرف وعلى عدد من المحكمين من كلية العلوم الاقتصادية وعلوم التسيي</w:t>
      </w:r>
      <w:r w:rsidR="006C08C3">
        <w:rPr>
          <w:rFonts w:ascii="Traditional Arabic" w:hAnsi="Traditional Arabic" w:cs="Simplified Arabic" w:hint="cs"/>
          <w:sz w:val="32"/>
          <w:szCs w:val="32"/>
          <w:rtl/>
          <w:lang w:bidi="ar-DZ"/>
        </w:rPr>
        <w:t xml:space="preserve">ر </w:t>
      </w:r>
      <w:r w:rsidR="00C2415A">
        <w:rPr>
          <w:rFonts w:ascii="Traditional Arabic" w:hAnsi="Traditional Arabic" w:cs="Simplified Arabic" w:hint="cs"/>
          <w:sz w:val="32"/>
          <w:szCs w:val="32"/>
          <w:rtl/>
          <w:lang w:bidi="ar-DZ"/>
        </w:rPr>
        <w:t>بجامعة المسيلة</w:t>
      </w:r>
      <w:r w:rsidRPr="008F5D38">
        <w:rPr>
          <w:rFonts w:ascii="Traditional Arabic" w:hAnsi="Traditional Arabic" w:cs="Simplified Arabic" w:hint="cs"/>
          <w:sz w:val="32"/>
          <w:szCs w:val="32"/>
          <w:rtl/>
          <w:lang w:bidi="ar-DZ"/>
        </w:rPr>
        <w:t xml:space="preserve"> وفي ضوء آرائهم تم إعداد الاستبيان النهائي بعد أن تم حذف بعض العبارات بالإضافة إلى تعديل البعض منها ليصبح بذلك الاستبيان في شكله النهائي والموضع في الملحق رقم .. </w:t>
      </w:r>
    </w:p>
    <w:p w:rsidR="001B182D" w:rsidRPr="008F5D38" w:rsidRDefault="001B182D" w:rsidP="001B182D">
      <w:pPr>
        <w:spacing w:after="0" w:line="240" w:lineRule="auto"/>
        <w:ind w:hanging="1"/>
        <w:jc w:val="both"/>
        <w:rPr>
          <w:rFonts w:ascii="Traditional Arabic" w:hAnsi="Traditional Arabic" w:cs="Simplified Arabic"/>
          <w:sz w:val="32"/>
          <w:szCs w:val="32"/>
          <w:rtl/>
          <w:lang w:bidi="ar-DZ"/>
        </w:rPr>
      </w:pPr>
      <w:r w:rsidRPr="008F5D38">
        <w:rPr>
          <w:rFonts w:ascii="Traditional Arabic" w:hAnsi="Traditional Arabic" w:cs="Simplified Arabic" w:hint="cs"/>
          <w:b/>
          <w:bCs/>
          <w:sz w:val="32"/>
          <w:szCs w:val="32"/>
          <w:rtl/>
          <w:lang w:bidi="ar-DZ"/>
        </w:rPr>
        <w:t>2- ثبات أداة الدراسة:</w:t>
      </w:r>
    </w:p>
    <w:p w:rsidR="00F531E0" w:rsidRDefault="001B182D" w:rsidP="00F531E0">
      <w:pPr>
        <w:spacing w:after="0" w:line="240" w:lineRule="auto"/>
        <w:ind w:hanging="1"/>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للتحقيق من الاتساق الداخلي والثبات لمفردات الدراسة تم استخدام معالم ألفا كروم باخ والجدول الموالي يوضح ذلك.</w:t>
      </w: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p>
    <w:p w:rsidR="00F531E0" w:rsidRDefault="00F531E0" w:rsidP="00F531E0">
      <w:pPr>
        <w:spacing w:after="0" w:line="240" w:lineRule="auto"/>
        <w:ind w:hanging="1"/>
        <w:jc w:val="both"/>
        <w:rPr>
          <w:rFonts w:ascii="Traditional Arabic" w:hAnsi="Traditional Arabic" w:cs="Simplified Arabic"/>
          <w:sz w:val="32"/>
          <w:szCs w:val="32"/>
          <w:rtl/>
          <w:lang w:bidi="ar-DZ"/>
        </w:rPr>
      </w:pPr>
      <w:r w:rsidRPr="008F5D38">
        <w:rPr>
          <w:rFonts w:ascii="Traditional Arabic" w:hAnsi="Traditional Arabic" w:cs="Simplified Arabic" w:hint="cs"/>
          <w:b/>
          <w:bCs/>
          <w:sz w:val="32"/>
          <w:szCs w:val="32"/>
          <w:rtl/>
          <w:lang w:bidi="ar-DZ"/>
        </w:rPr>
        <w:lastRenderedPageBreak/>
        <w:t>الجدول</w:t>
      </w:r>
      <w:r>
        <w:rPr>
          <w:rFonts w:ascii="Traditional Arabic" w:hAnsi="Traditional Arabic" w:cs="Simplified Arabic" w:hint="cs"/>
          <w:b/>
          <w:bCs/>
          <w:sz w:val="32"/>
          <w:szCs w:val="32"/>
          <w:rtl/>
          <w:lang w:bidi="ar-DZ"/>
        </w:rPr>
        <w:t xml:space="preserve"> رقم (</w:t>
      </w:r>
      <w:r w:rsidR="006830A6">
        <w:rPr>
          <w:rFonts w:ascii="Traditional Arabic" w:hAnsi="Traditional Arabic" w:cs="Simplified Arabic" w:hint="cs"/>
          <w:b/>
          <w:bCs/>
          <w:sz w:val="32"/>
          <w:szCs w:val="32"/>
          <w:rtl/>
          <w:lang w:bidi="ar-DZ"/>
        </w:rPr>
        <w:t>04</w:t>
      </w:r>
      <w:r>
        <w:rPr>
          <w:rFonts w:ascii="Traditional Arabic" w:hAnsi="Traditional Arabic" w:cs="Simplified Arabic" w:hint="cs"/>
          <w:b/>
          <w:bCs/>
          <w:sz w:val="32"/>
          <w:szCs w:val="32"/>
          <w:rtl/>
          <w:lang w:bidi="ar-DZ"/>
        </w:rPr>
        <w:t xml:space="preserve">): </w:t>
      </w:r>
      <w:r w:rsidRPr="006830A6">
        <w:rPr>
          <w:rFonts w:ascii="Traditional Arabic" w:hAnsi="Traditional Arabic" w:cs="Simplified Arabic" w:hint="cs"/>
          <w:sz w:val="32"/>
          <w:szCs w:val="32"/>
          <w:rtl/>
          <w:lang w:bidi="ar-DZ"/>
        </w:rPr>
        <w:t>يوضح نتائج اختبار الاتساق الداخلي</w:t>
      </w:r>
      <w:r w:rsidRPr="008F5D38">
        <w:rPr>
          <w:rFonts w:ascii="Traditional Arabic" w:hAnsi="Traditional Arabic" w:cs="Simplified Arabic" w:hint="cs"/>
          <w:b/>
          <w:bCs/>
          <w:sz w:val="32"/>
          <w:szCs w:val="32"/>
          <w:rtl/>
          <w:lang w:bidi="ar-DZ"/>
        </w:rPr>
        <w:t xml:space="preserve"> </w:t>
      </w:r>
    </w:p>
    <w:tbl>
      <w:tblPr>
        <w:tblStyle w:val="a5"/>
        <w:bidiVisual/>
        <w:tblW w:w="10235" w:type="dxa"/>
        <w:tblInd w:w="-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27"/>
        <w:gridCol w:w="2559"/>
        <w:gridCol w:w="1421"/>
        <w:gridCol w:w="1564"/>
        <w:gridCol w:w="1564"/>
      </w:tblGrid>
      <w:tr w:rsidR="00F531E0" w:rsidRPr="00F02CE9" w:rsidTr="00072215">
        <w:trPr>
          <w:trHeight w:val="930"/>
        </w:trPr>
        <w:tc>
          <w:tcPr>
            <w:tcW w:w="3127" w:type="dxa"/>
            <w:shd w:val="clear" w:color="auto" w:fill="FBD4B4" w:themeFill="accent6" w:themeFillTint="66"/>
            <w:vAlign w:val="center"/>
          </w:tcPr>
          <w:p w:rsidR="00F531E0" w:rsidRPr="00F02CE9" w:rsidRDefault="00F531E0" w:rsidP="00F531E0">
            <w:pPr>
              <w:jc w:val="center"/>
              <w:rPr>
                <w:rFonts w:ascii="Traditional Arabic" w:hAnsi="Traditional Arabic" w:cs="Simplified Arabic"/>
                <w:b/>
                <w:bCs/>
                <w:sz w:val="24"/>
                <w:szCs w:val="24"/>
                <w:lang w:val="fr-FR" w:bidi="ar-DZ"/>
              </w:rPr>
            </w:pPr>
            <w:r w:rsidRPr="00F02CE9">
              <w:rPr>
                <w:rFonts w:ascii="Traditional Arabic" w:hAnsi="Traditional Arabic" w:cs="Simplified Arabic"/>
                <w:b/>
                <w:bCs/>
                <w:sz w:val="24"/>
                <w:szCs w:val="24"/>
                <w:lang w:val="fr-FR" w:bidi="ar-DZ"/>
              </w:rPr>
              <w:t>N</w:t>
            </w:r>
          </w:p>
        </w:tc>
        <w:tc>
          <w:tcPr>
            <w:tcW w:w="2559" w:type="dxa"/>
            <w:tcBorders>
              <w:bottom w:val="single" w:sz="4" w:space="0" w:color="auto"/>
            </w:tcBorders>
            <w:shd w:val="clear" w:color="auto" w:fill="FBD4B4" w:themeFill="accent6" w:themeFillTint="66"/>
          </w:tcPr>
          <w:p w:rsidR="00F531E0" w:rsidRPr="00F02CE9" w:rsidRDefault="00F531E0" w:rsidP="00F531E0">
            <w:pPr>
              <w:jc w:val="center"/>
              <w:rPr>
                <w:rFonts w:ascii="Traditional Arabic" w:hAnsi="Traditional Arabic" w:cs="Simplified Arabic"/>
                <w:b/>
                <w:bCs/>
                <w:sz w:val="24"/>
                <w:szCs w:val="24"/>
                <w:rtl/>
                <w:lang w:bidi="ar-DZ"/>
              </w:rPr>
            </w:pPr>
            <w:r w:rsidRPr="00F02CE9">
              <w:rPr>
                <w:rFonts w:ascii="Traditional Arabic" w:hAnsi="Traditional Arabic" w:cs="Simplified Arabic" w:hint="cs"/>
                <w:b/>
                <w:bCs/>
                <w:sz w:val="24"/>
                <w:szCs w:val="24"/>
                <w:rtl/>
                <w:lang w:bidi="ar-DZ"/>
              </w:rPr>
              <w:t>قيمة ألفا كروم باخ إذا ما حذفت العبارة</w:t>
            </w:r>
          </w:p>
        </w:tc>
        <w:tc>
          <w:tcPr>
            <w:tcW w:w="1421" w:type="dxa"/>
            <w:tcBorders>
              <w:bottom w:val="single" w:sz="4" w:space="0" w:color="auto"/>
            </w:tcBorders>
            <w:shd w:val="clear" w:color="auto" w:fill="FBD4B4" w:themeFill="accent6" w:themeFillTint="66"/>
          </w:tcPr>
          <w:p w:rsidR="00F531E0" w:rsidRPr="00F02CE9" w:rsidRDefault="00F531E0" w:rsidP="00F531E0">
            <w:pPr>
              <w:jc w:val="center"/>
              <w:rPr>
                <w:rFonts w:ascii="Traditional Arabic" w:hAnsi="Traditional Arabic" w:cs="Simplified Arabic"/>
                <w:b/>
                <w:bCs/>
                <w:sz w:val="24"/>
                <w:szCs w:val="24"/>
                <w:rtl/>
                <w:lang w:bidi="ar-DZ"/>
              </w:rPr>
            </w:pPr>
            <w:r w:rsidRPr="00F02CE9">
              <w:rPr>
                <w:rFonts w:ascii="Traditional Arabic" w:hAnsi="Traditional Arabic" w:cs="Simplified Arabic" w:hint="cs"/>
                <w:b/>
                <w:bCs/>
                <w:sz w:val="24"/>
                <w:szCs w:val="24"/>
                <w:rtl/>
                <w:lang w:bidi="ar-DZ"/>
              </w:rPr>
              <w:t>الانحراف المعياري</w:t>
            </w:r>
          </w:p>
        </w:tc>
        <w:tc>
          <w:tcPr>
            <w:tcW w:w="1564" w:type="dxa"/>
            <w:tcBorders>
              <w:bottom w:val="single" w:sz="4" w:space="0" w:color="auto"/>
            </w:tcBorders>
            <w:shd w:val="clear" w:color="auto" w:fill="FBD4B4" w:themeFill="accent6" w:themeFillTint="66"/>
          </w:tcPr>
          <w:p w:rsidR="00F531E0" w:rsidRPr="00F02CE9" w:rsidRDefault="00F531E0" w:rsidP="00F531E0">
            <w:pPr>
              <w:jc w:val="center"/>
              <w:rPr>
                <w:rFonts w:ascii="Traditional Arabic" w:hAnsi="Traditional Arabic" w:cs="Simplified Arabic"/>
                <w:b/>
                <w:bCs/>
                <w:sz w:val="24"/>
                <w:szCs w:val="24"/>
                <w:rtl/>
                <w:lang w:bidi="ar-DZ"/>
              </w:rPr>
            </w:pPr>
            <w:r w:rsidRPr="00F02CE9">
              <w:rPr>
                <w:rFonts w:ascii="Traditional Arabic" w:hAnsi="Traditional Arabic" w:cs="Simplified Arabic" w:hint="cs"/>
                <w:b/>
                <w:bCs/>
                <w:sz w:val="24"/>
                <w:szCs w:val="24"/>
                <w:rtl/>
                <w:lang w:bidi="ar-DZ"/>
              </w:rPr>
              <w:t xml:space="preserve">المتوسط الحسابي </w:t>
            </w:r>
          </w:p>
        </w:tc>
        <w:tc>
          <w:tcPr>
            <w:tcW w:w="1564" w:type="dxa"/>
            <w:tcBorders>
              <w:bottom w:val="single" w:sz="4" w:space="0" w:color="auto"/>
            </w:tcBorders>
            <w:shd w:val="clear" w:color="auto" w:fill="FBD4B4" w:themeFill="accent6" w:themeFillTint="66"/>
          </w:tcPr>
          <w:p w:rsidR="00F531E0" w:rsidRPr="00F02CE9" w:rsidRDefault="00F531E0" w:rsidP="00F531E0">
            <w:pPr>
              <w:jc w:val="center"/>
              <w:rPr>
                <w:rFonts w:ascii="Traditional Arabic" w:hAnsi="Traditional Arabic" w:cs="Simplified Arabic"/>
                <w:b/>
                <w:bCs/>
                <w:sz w:val="24"/>
                <w:szCs w:val="24"/>
                <w:rtl/>
                <w:lang w:bidi="ar-DZ"/>
              </w:rPr>
            </w:pPr>
            <w:r w:rsidRPr="00F02CE9">
              <w:rPr>
                <w:rFonts w:ascii="Traditional Arabic" w:hAnsi="Traditional Arabic" w:cs="Simplified Arabic" w:hint="cs"/>
                <w:b/>
                <w:bCs/>
                <w:sz w:val="24"/>
                <w:szCs w:val="24"/>
                <w:rtl/>
                <w:lang w:bidi="ar-DZ"/>
              </w:rPr>
              <w:t xml:space="preserve">القيادة الإدارية </w:t>
            </w:r>
          </w:p>
        </w:tc>
      </w:tr>
      <w:tr w:rsidR="00F531E0" w:rsidRPr="00F02CE9" w:rsidTr="00F531E0">
        <w:trPr>
          <w:trHeight w:val="9187"/>
        </w:trPr>
        <w:tc>
          <w:tcPr>
            <w:tcW w:w="3127" w:type="dxa"/>
            <w:tcBorders>
              <w:right w:val="single" w:sz="4" w:space="0" w:color="auto"/>
            </w:tcBorders>
            <w:vAlign w:val="center"/>
          </w:tcPr>
          <w:p w:rsidR="00F531E0" w:rsidRPr="00676EBF" w:rsidRDefault="00F531E0" w:rsidP="00F531E0">
            <w:pPr>
              <w:jc w:val="center"/>
              <w:rPr>
                <w:rFonts w:ascii="Traditional Arabic" w:hAnsi="Traditional Arabic" w:cs="Simplified Arabic"/>
                <w:b/>
                <w:bCs/>
                <w:sz w:val="28"/>
                <w:szCs w:val="28"/>
                <w:rtl/>
                <w:lang w:bidi="ar-DZ"/>
              </w:rPr>
            </w:pPr>
            <w:r w:rsidRPr="00676EBF">
              <w:rPr>
                <w:rFonts w:ascii="Traditional Arabic" w:hAnsi="Traditional Arabic" w:cs="Simplified Arabic" w:hint="cs"/>
                <w:b/>
                <w:bCs/>
                <w:sz w:val="28"/>
                <w:szCs w:val="28"/>
                <w:rtl/>
                <w:lang w:bidi="ar-DZ"/>
              </w:rPr>
              <w:t>بنود القيادة</w:t>
            </w:r>
          </w:p>
        </w:tc>
        <w:tc>
          <w:tcPr>
            <w:tcW w:w="2559" w:type="dxa"/>
            <w:tcBorders>
              <w:top w:val="single" w:sz="4" w:space="0" w:color="auto"/>
              <w:left w:val="single" w:sz="4" w:space="0" w:color="auto"/>
              <w:bottom w:val="single" w:sz="4" w:space="0" w:color="auto"/>
              <w:right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0.890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0.878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0.879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0.878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0.874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0.878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0.890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0.892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0.879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0.890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0.887</w:t>
            </w:r>
          </w:p>
          <w:p w:rsidR="00F531E0"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0.893</w:t>
            </w:r>
          </w:p>
          <w:p w:rsidR="00F531E0" w:rsidRPr="00F02CE9" w:rsidRDefault="00F531E0" w:rsidP="00F531E0">
            <w:pPr>
              <w:jc w:val="center"/>
              <w:rPr>
                <w:rFonts w:ascii="Traditional Arabic" w:hAnsi="Traditional Arabic" w:cs="Simplified Arabic"/>
                <w:sz w:val="24"/>
                <w:szCs w:val="24"/>
                <w:rtl/>
                <w:lang w:bidi="ar-DZ"/>
              </w:rPr>
            </w:pPr>
          </w:p>
        </w:tc>
        <w:tc>
          <w:tcPr>
            <w:tcW w:w="1421" w:type="dxa"/>
            <w:tcBorders>
              <w:top w:val="single" w:sz="4" w:space="0" w:color="auto"/>
              <w:left w:val="single" w:sz="4" w:space="0" w:color="auto"/>
              <w:bottom w:val="single" w:sz="4" w:space="0" w:color="auto"/>
              <w:right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1.014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1.191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0.973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1.075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0.989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1.013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1.070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1.056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1.026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1.014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0.954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1.106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0.928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0.948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0.893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1.086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1.014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0.832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1.145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1.132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0.854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1.068</w:t>
            </w:r>
          </w:p>
          <w:p w:rsidR="00F531E0"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0.897</w:t>
            </w:r>
          </w:p>
          <w:p w:rsidR="00F531E0" w:rsidRPr="00F02CE9" w:rsidRDefault="00F531E0" w:rsidP="00F531E0">
            <w:pPr>
              <w:jc w:val="center"/>
              <w:rPr>
                <w:rFonts w:ascii="Traditional Arabic" w:hAnsi="Traditional Arabic" w:cs="Simplified Arabic"/>
                <w:sz w:val="24"/>
                <w:szCs w:val="24"/>
                <w:rtl/>
                <w:lang w:bidi="ar-DZ"/>
              </w:rPr>
            </w:pPr>
          </w:p>
        </w:tc>
        <w:tc>
          <w:tcPr>
            <w:tcW w:w="1564" w:type="dxa"/>
            <w:tcBorders>
              <w:top w:val="single" w:sz="4" w:space="0" w:color="auto"/>
              <w:left w:val="single" w:sz="4" w:space="0" w:color="auto"/>
              <w:bottom w:val="single" w:sz="4" w:space="0" w:color="auto"/>
              <w:right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2.16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2.57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1.68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0.46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2.32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2.05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2.16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2.08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2.00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2.03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1.86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2.35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2.16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2.68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2.22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2.43</w:t>
            </w:r>
          </w:p>
          <w:p w:rsidR="00F531E0"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1.97</w:t>
            </w:r>
          </w:p>
          <w:p w:rsidR="00F531E0" w:rsidRPr="00F02CE9" w:rsidRDefault="00F531E0" w:rsidP="00F531E0">
            <w:pPr>
              <w:jc w:val="center"/>
              <w:rPr>
                <w:rFonts w:ascii="Traditional Arabic" w:hAnsi="Traditional Arabic" w:cs="Simplified Arabic"/>
                <w:sz w:val="24"/>
                <w:szCs w:val="24"/>
                <w:rtl/>
                <w:lang w:bidi="ar-DZ"/>
              </w:rPr>
            </w:pPr>
          </w:p>
        </w:tc>
        <w:tc>
          <w:tcPr>
            <w:tcW w:w="1564" w:type="dxa"/>
            <w:tcBorders>
              <w:top w:val="single" w:sz="4" w:space="0" w:color="auto"/>
              <w:left w:val="single" w:sz="4" w:space="0" w:color="auto"/>
              <w:bottom w:val="single" w:sz="4" w:space="0" w:color="auto"/>
              <w:right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w:t>
            </w:r>
          </w:p>
          <w:p w:rsidR="00F531E0"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25</w:t>
            </w:r>
          </w:p>
          <w:p w:rsidR="00F531E0" w:rsidRPr="00F02CE9" w:rsidRDefault="00F531E0" w:rsidP="00F531E0">
            <w:pPr>
              <w:jc w:val="center"/>
              <w:rPr>
                <w:rFonts w:ascii="Traditional Arabic" w:hAnsi="Traditional Arabic" w:cs="Simplified Arabic"/>
                <w:sz w:val="24"/>
                <w:szCs w:val="24"/>
                <w:rtl/>
                <w:lang w:bidi="ar-DZ"/>
              </w:rPr>
            </w:pPr>
          </w:p>
        </w:tc>
      </w:tr>
      <w:tr w:rsidR="00F531E0" w:rsidRPr="00F02CE9" w:rsidTr="00F531E0">
        <w:trPr>
          <w:trHeight w:val="987"/>
        </w:trPr>
        <w:tc>
          <w:tcPr>
            <w:tcW w:w="3127" w:type="dxa"/>
            <w:tcBorders>
              <w:right w:val="single" w:sz="4" w:space="0" w:color="auto"/>
            </w:tcBorders>
            <w:vAlign w:val="center"/>
          </w:tcPr>
          <w:p w:rsidR="00F531E0" w:rsidRPr="00676EBF" w:rsidRDefault="00F531E0" w:rsidP="00F531E0">
            <w:pPr>
              <w:jc w:val="center"/>
              <w:rPr>
                <w:rFonts w:ascii="Traditional Arabic" w:hAnsi="Traditional Arabic" w:cs="Simplified Arabic"/>
                <w:b/>
                <w:bCs/>
                <w:sz w:val="28"/>
                <w:szCs w:val="28"/>
                <w:rtl/>
                <w:lang w:bidi="ar-DZ"/>
              </w:rPr>
            </w:pPr>
            <w:r w:rsidRPr="00676EBF">
              <w:rPr>
                <w:rFonts w:ascii="Traditional Arabic" w:hAnsi="Traditional Arabic" w:cs="Simplified Arabic" w:hint="cs"/>
                <w:b/>
                <w:bCs/>
                <w:sz w:val="28"/>
                <w:szCs w:val="28"/>
                <w:rtl/>
                <w:lang w:bidi="ar-DZ"/>
              </w:rPr>
              <w:t>بنود الرضا الوظيفي</w:t>
            </w:r>
          </w:p>
        </w:tc>
        <w:tc>
          <w:tcPr>
            <w:tcW w:w="2559" w:type="dxa"/>
            <w:tcBorders>
              <w:top w:val="single" w:sz="4" w:space="0" w:color="auto"/>
              <w:left w:val="single" w:sz="4" w:space="0" w:color="auto"/>
              <w:bottom w:val="single" w:sz="4" w:space="0" w:color="auto"/>
              <w:right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0.939</w:t>
            </w:r>
          </w:p>
        </w:tc>
        <w:tc>
          <w:tcPr>
            <w:tcW w:w="1421" w:type="dxa"/>
            <w:tcBorders>
              <w:top w:val="single" w:sz="4" w:space="0" w:color="auto"/>
              <w:left w:val="single" w:sz="4" w:space="0" w:color="auto"/>
              <w:bottom w:val="single" w:sz="4" w:space="0" w:color="auto"/>
              <w:right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0.962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1.090</w:t>
            </w:r>
          </w:p>
        </w:tc>
        <w:tc>
          <w:tcPr>
            <w:tcW w:w="1564" w:type="dxa"/>
            <w:tcBorders>
              <w:top w:val="single" w:sz="4" w:space="0" w:color="auto"/>
              <w:left w:val="single" w:sz="4" w:space="0" w:color="auto"/>
              <w:bottom w:val="single" w:sz="4" w:space="0" w:color="auto"/>
              <w:right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2.73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2.76</w:t>
            </w:r>
          </w:p>
        </w:tc>
        <w:tc>
          <w:tcPr>
            <w:tcW w:w="1564" w:type="dxa"/>
            <w:tcBorders>
              <w:top w:val="single" w:sz="4" w:space="0" w:color="auto"/>
              <w:left w:val="single" w:sz="4" w:space="0" w:color="auto"/>
              <w:bottom w:val="single" w:sz="4" w:space="0" w:color="auto"/>
              <w:right w:val="single" w:sz="4" w:space="0" w:color="auto"/>
            </w:tcBorders>
          </w:tcPr>
          <w:p w:rsidR="00F531E0" w:rsidRPr="00F02CE9" w:rsidRDefault="00F531E0" w:rsidP="00F531E0">
            <w:pPr>
              <w:jc w:val="center"/>
              <w:rPr>
                <w:rFonts w:ascii="Traditional Arabic" w:hAnsi="Traditional Arabic" w:cs="Simplified Arabic"/>
                <w:sz w:val="24"/>
                <w:szCs w:val="24"/>
                <w:lang w:val="fr-FR" w:bidi="ar-DZ"/>
              </w:rPr>
            </w:pPr>
            <w:r w:rsidRPr="00F02CE9">
              <w:rPr>
                <w:rFonts w:ascii="Traditional Arabic" w:hAnsi="Traditional Arabic" w:cs="Simplified Arabic" w:hint="cs"/>
                <w:sz w:val="24"/>
                <w:szCs w:val="24"/>
                <w:rtl/>
                <w:lang w:bidi="ar-DZ"/>
              </w:rPr>
              <w:t>26</w:t>
            </w:r>
            <w:r w:rsidRPr="00F02CE9">
              <w:rPr>
                <w:rFonts w:ascii="Traditional Arabic" w:hAnsi="Traditional Arabic" w:cs="Simplified Arabic"/>
                <w:sz w:val="24"/>
                <w:szCs w:val="24"/>
                <w:lang w:val="fr-FR" w:bidi="ar-DZ"/>
              </w:rPr>
              <w:t>N</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27</w:t>
            </w:r>
          </w:p>
        </w:tc>
      </w:tr>
      <w:tr w:rsidR="00F531E0" w:rsidRPr="00F02CE9" w:rsidTr="00F531E0">
        <w:trPr>
          <w:trHeight w:val="7503"/>
        </w:trPr>
        <w:tc>
          <w:tcPr>
            <w:tcW w:w="3127" w:type="dxa"/>
          </w:tcPr>
          <w:p w:rsidR="00F531E0" w:rsidRPr="00F02CE9" w:rsidRDefault="00F531E0" w:rsidP="00F531E0">
            <w:pPr>
              <w:jc w:val="center"/>
              <w:rPr>
                <w:rFonts w:ascii="Traditional Arabic" w:hAnsi="Traditional Arabic" w:cs="Simplified Arabic"/>
                <w:b/>
                <w:bCs/>
                <w:sz w:val="24"/>
                <w:szCs w:val="24"/>
                <w:rtl/>
                <w:lang w:bidi="ar-DZ"/>
              </w:rPr>
            </w:pPr>
          </w:p>
        </w:tc>
        <w:tc>
          <w:tcPr>
            <w:tcW w:w="2559" w:type="dxa"/>
            <w:tcBorders>
              <w:top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0.937</w:t>
            </w:r>
          </w:p>
        </w:tc>
        <w:tc>
          <w:tcPr>
            <w:tcW w:w="1421" w:type="dxa"/>
            <w:tcBorders>
              <w:top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1.160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1.143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1.216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0.955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1.048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1.169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0.880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1.017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0.899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1.139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1.040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1.084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1.189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1.122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1.068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0.812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0.982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1.130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1.156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1.064</w:t>
            </w:r>
          </w:p>
        </w:tc>
        <w:tc>
          <w:tcPr>
            <w:tcW w:w="1564" w:type="dxa"/>
            <w:tcBorders>
              <w:top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0.65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2.16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2.51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2.24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2.11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1.95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2.43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2.62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2.76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2.59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2.78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2.59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2.27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2.16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1.70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2.00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2.32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2.08</w:t>
            </w:r>
          </w:p>
        </w:tc>
        <w:tc>
          <w:tcPr>
            <w:tcW w:w="1564" w:type="dxa"/>
            <w:tcBorders>
              <w:top w:val="single" w:sz="4" w:space="0" w:color="auto"/>
            </w:tcBorders>
          </w:tcPr>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29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38</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39</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40</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41</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42</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43</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44</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45</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46</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47</w:t>
            </w:r>
          </w:p>
          <w:p w:rsidR="00F531E0" w:rsidRPr="00F02CE9" w:rsidRDefault="00F531E0" w:rsidP="00F531E0">
            <w:pPr>
              <w:jc w:val="center"/>
              <w:rPr>
                <w:rFonts w:ascii="Traditional Arabic" w:hAnsi="Traditional Arabic" w:cs="Simplified Arabic"/>
                <w:sz w:val="24"/>
                <w:szCs w:val="24"/>
                <w:rtl/>
                <w:lang w:bidi="ar-DZ"/>
              </w:rPr>
            </w:pPr>
            <w:r w:rsidRPr="00F02CE9">
              <w:rPr>
                <w:rFonts w:ascii="Traditional Arabic" w:hAnsi="Traditional Arabic" w:cs="Simplified Arabic" w:hint="cs"/>
                <w:sz w:val="24"/>
                <w:szCs w:val="24"/>
                <w:rtl/>
                <w:lang w:bidi="ar-DZ"/>
              </w:rPr>
              <w:t>48</w:t>
            </w:r>
          </w:p>
        </w:tc>
      </w:tr>
    </w:tbl>
    <w:p w:rsidR="00F531E0" w:rsidRPr="008F5D38" w:rsidRDefault="00F531E0" w:rsidP="00F531E0">
      <w:pPr>
        <w:spacing w:after="0" w:line="240" w:lineRule="auto"/>
        <w:jc w:val="both"/>
        <w:rPr>
          <w:rFonts w:ascii="Traditional Arabic" w:hAnsi="Traditional Arabic" w:cs="Simplified Arabic"/>
          <w:b/>
          <w:bCs/>
          <w:sz w:val="32"/>
          <w:szCs w:val="32"/>
          <w:rtl/>
          <w:lang w:bidi="ar-DZ"/>
        </w:rPr>
      </w:pPr>
      <w:r w:rsidRPr="00296985">
        <w:rPr>
          <w:rFonts w:ascii="Traditional Arabic" w:hAnsi="Traditional Arabic" w:cs="Simplified Arabic" w:hint="cs"/>
          <w:b/>
          <w:bCs/>
          <w:sz w:val="28"/>
          <w:szCs w:val="28"/>
          <w:rtl/>
          <w:lang w:bidi="ar-DZ"/>
        </w:rPr>
        <w:t>المصدر</w:t>
      </w:r>
      <w:r>
        <w:rPr>
          <w:rFonts w:ascii="Traditional Arabic" w:hAnsi="Traditional Arabic" w:cs="Simplified Arabic" w:hint="cs"/>
          <w:b/>
          <w:bCs/>
          <w:sz w:val="32"/>
          <w:szCs w:val="32"/>
          <w:rtl/>
          <w:lang w:bidi="ar-DZ"/>
        </w:rPr>
        <w:t xml:space="preserve">: </w:t>
      </w:r>
      <w:r w:rsidRPr="00296985">
        <w:rPr>
          <w:rFonts w:ascii="Traditional Arabic" w:hAnsi="Traditional Arabic" w:cs="Simplified Arabic" w:hint="cs"/>
          <w:b/>
          <w:bCs/>
          <w:sz w:val="28"/>
          <w:szCs w:val="28"/>
          <w:rtl/>
          <w:lang w:bidi="ar-DZ"/>
        </w:rPr>
        <w:t xml:space="preserve">من إعداد الطالبة بالاعتماد على مخرجات </w:t>
      </w:r>
      <w:r w:rsidRPr="00296985">
        <w:rPr>
          <w:rFonts w:ascii="Traditional Arabic" w:hAnsi="Traditional Arabic" w:cs="Simplified Arabic"/>
          <w:b/>
          <w:bCs/>
          <w:sz w:val="28"/>
          <w:szCs w:val="28"/>
          <w:lang w:val="fr-FR" w:bidi="ar-DZ"/>
        </w:rPr>
        <w:t>SPSS</w:t>
      </w:r>
      <w:r w:rsidRPr="00296985">
        <w:rPr>
          <w:rFonts w:ascii="Traditional Arabic" w:hAnsi="Traditional Arabic" w:cs="Simplified Arabic" w:hint="cs"/>
          <w:b/>
          <w:bCs/>
          <w:sz w:val="28"/>
          <w:szCs w:val="28"/>
          <w:rtl/>
          <w:lang w:bidi="ar-DZ"/>
        </w:rPr>
        <w:t>.</w:t>
      </w:r>
      <w:r w:rsidRPr="008F5D38">
        <w:rPr>
          <w:rFonts w:ascii="Traditional Arabic" w:hAnsi="Traditional Arabic" w:cs="Simplified Arabic" w:hint="cs"/>
          <w:b/>
          <w:bCs/>
          <w:sz w:val="32"/>
          <w:szCs w:val="32"/>
          <w:rtl/>
          <w:lang w:bidi="ar-DZ"/>
        </w:rPr>
        <w:t xml:space="preserve"> </w:t>
      </w:r>
    </w:p>
    <w:p w:rsidR="00EB1AC7" w:rsidRDefault="00F531E0" w:rsidP="00EB1AC7">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بعد أن تم عرض استمارة الاستبيان على اللجنة المحكمة والأخذ بعين الاعتبار بنصائحهم ثم حذف بعض العبارات وإعادة صياغة بعض منها بطريقة أخرى تجعلها </w:t>
      </w:r>
      <w:r w:rsidR="00324A4F">
        <w:rPr>
          <w:rFonts w:ascii="Traditional Arabic" w:hAnsi="Traditional Arabic" w:cs="Simplified Arabic" w:hint="cs"/>
          <w:sz w:val="32"/>
          <w:szCs w:val="32"/>
          <w:rtl/>
          <w:lang w:bidi="ar-DZ"/>
        </w:rPr>
        <w:t>تت</w:t>
      </w:r>
      <w:r w:rsidRPr="008F5D38">
        <w:rPr>
          <w:rFonts w:ascii="Traditional Arabic" w:hAnsi="Traditional Arabic" w:cs="Simplified Arabic" w:hint="cs"/>
          <w:sz w:val="32"/>
          <w:szCs w:val="32"/>
          <w:rtl/>
          <w:lang w:bidi="ar-DZ"/>
        </w:rPr>
        <w:t>ميز بالوضوح أكثر</w:t>
      </w:r>
      <w:r>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بعد ذلك وبهدف الوصول إلى الاستمارة النهائية في الدراسة تم اختيار الاتساق الداخلي لعباراتها والتي تسمح لنا بمعرفة ما إذا كان بالإمكان حذف بعض العبارات أم لا وهذا باستخدام معامل ألفا كروم باخ والذي يمكن مقارنته بالنسبة لــ 0.6 فما فوق هذه القيمة يعتبر المعامل جيد والعكس بالنسبة لأقل من تلك القيمة فمن خلال الجدول المقابل يتضح أن قيمة ألفا كروم باخ الكلية المحسوبة التي تقدر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0.948 تدل على أن العبارات التي تحويها الاستمارة الاستبيان ملائمة ولا يمكن التخلي أو حذف أي عبارة منها وهذا كذلك بالنسبة لكل عبارة في الاستبيان فقيمتها تدل على </w:t>
      </w:r>
      <w:r w:rsidR="00C046CF">
        <w:rPr>
          <w:rFonts w:ascii="Traditional Arabic" w:hAnsi="Traditional Arabic" w:cs="Simplified Arabic" w:hint="cs"/>
          <w:sz w:val="32"/>
          <w:szCs w:val="32"/>
          <w:rtl/>
          <w:lang w:bidi="ar-DZ"/>
        </w:rPr>
        <w:t xml:space="preserve">أن </w:t>
      </w:r>
      <w:r w:rsidRPr="008F5D38">
        <w:rPr>
          <w:rFonts w:ascii="Traditional Arabic" w:hAnsi="Traditional Arabic" w:cs="Simplified Arabic" w:hint="cs"/>
          <w:sz w:val="32"/>
          <w:szCs w:val="32"/>
          <w:rtl/>
          <w:lang w:bidi="ar-DZ"/>
        </w:rPr>
        <w:t xml:space="preserve">هذه العبارات لا يمكن حذفها </w:t>
      </w:r>
      <w:r>
        <w:rPr>
          <w:rFonts w:ascii="Traditional Arabic" w:hAnsi="Traditional Arabic" w:cs="Simplified Arabic" w:hint="cs"/>
          <w:sz w:val="32"/>
          <w:szCs w:val="32"/>
          <w:rtl/>
          <w:lang w:bidi="ar-DZ"/>
        </w:rPr>
        <w:t>من</w:t>
      </w:r>
      <w:r w:rsidRPr="008F5D38">
        <w:rPr>
          <w:rFonts w:ascii="Traditional Arabic" w:hAnsi="Traditional Arabic" w:cs="Simplified Arabic" w:hint="cs"/>
          <w:sz w:val="32"/>
          <w:szCs w:val="32"/>
          <w:rtl/>
          <w:lang w:bidi="ar-DZ"/>
        </w:rPr>
        <w:t xml:space="preserve"> الاستبيان.</w:t>
      </w:r>
    </w:p>
    <w:p w:rsidR="00EB1AC7" w:rsidRDefault="00EB1AC7" w:rsidP="00EB1AC7">
      <w:pPr>
        <w:spacing w:after="0" w:line="240" w:lineRule="auto"/>
        <w:ind w:firstLine="720"/>
        <w:jc w:val="both"/>
        <w:rPr>
          <w:rFonts w:ascii="Traditional Arabic" w:hAnsi="Traditional Arabic" w:cs="Simplified Arabic"/>
          <w:sz w:val="32"/>
          <w:szCs w:val="32"/>
          <w:rtl/>
          <w:lang w:bidi="ar-DZ"/>
        </w:rPr>
      </w:pPr>
    </w:p>
    <w:p w:rsidR="00F531E0" w:rsidRPr="008F5D38" w:rsidRDefault="00F531E0" w:rsidP="00EB1AC7">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 </w:t>
      </w:r>
    </w:p>
    <w:p w:rsidR="00F531E0" w:rsidRPr="008F5D38" w:rsidRDefault="00F531E0" w:rsidP="00F531E0">
      <w:pPr>
        <w:spacing w:after="0" w:line="240" w:lineRule="auto"/>
        <w:ind w:hanging="1"/>
        <w:jc w:val="both"/>
        <w:rPr>
          <w:rFonts w:ascii="Traditional Arabic" w:hAnsi="Traditional Arabic" w:cs="Simplified Arabic"/>
          <w:sz w:val="32"/>
          <w:szCs w:val="32"/>
          <w:rtl/>
          <w:lang w:bidi="ar-DZ"/>
        </w:rPr>
      </w:pPr>
      <w:r w:rsidRPr="008F5D38">
        <w:rPr>
          <w:rFonts w:ascii="Traditional Arabic" w:hAnsi="Traditional Arabic" w:cs="Simplified Arabic" w:hint="cs"/>
          <w:b/>
          <w:bCs/>
          <w:sz w:val="32"/>
          <w:szCs w:val="32"/>
          <w:rtl/>
          <w:lang w:bidi="ar-DZ"/>
        </w:rPr>
        <w:lastRenderedPageBreak/>
        <w:t xml:space="preserve">1- أدوات التحليل الإحصائي:   </w:t>
      </w:r>
    </w:p>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لتحقيق أهداف وتحليل البيانات التي تم تجميعها ثم استخدام العديد من الأساليب الإحصائية المناسبة والتي تتمثل في: </w:t>
      </w:r>
    </w:p>
    <w:p w:rsidR="00F531E0" w:rsidRPr="008F5D38" w:rsidRDefault="00F531E0" w:rsidP="00F531E0">
      <w:pPr>
        <w:pStyle w:val="a8"/>
        <w:numPr>
          <w:ilvl w:val="0"/>
          <w:numId w:val="8"/>
        </w:numPr>
        <w:spacing w:after="0" w:line="240" w:lineRule="auto"/>
        <w:jc w:val="both"/>
        <w:rPr>
          <w:rFonts w:ascii="Traditional Arabic" w:hAnsi="Traditional Arabic" w:cs="Simplified Arabic"/>
          <w:sz w:val="32"/>
          <w:szCs w:val="32"/>
          <w:lang w:bidi="ar-DZ"/>
        </w:rPr>
      </w:pPr>
      <w:r w:rsidRPr="008F5D38">
        <w:rPr>
          <w:rFonts w:ascii="Traditional Arabic" w:hAnsi="Traditional Arabic" w:cs="Simplified Arabic" w:hint="cs"/>
          <w:sz w:val="32"/>
          <w:szCs w:val="32"/>
          <w:rtl/>
          <w:lang w:bidi="ar-DZ"/>
        </w:rPr>
        <w:t xml:space="preserve">الحزم الإحصائي للعلوم الاجتماعية </w:t>
      </w:r>
      <w:r w:rsidRPr="00A60848">
        <w:rPr>
          <w:rFonts w:ascii="Traditional Arabic" w:hAnsi="Traditional Arabic" w:cs="Simplified Arabic"/>
          <w:b/>
          <w:bCs/>
          <w:sz w:val="28"/>
          <w:szCs w:val="28"/>
          <w:lang w:val="fr-FR" w:bidi="ar-DZ"/>
        </w:rPr>
        <w:t>SPSS</w:t>
      </w:r>
      <w:r w:rsidRPr="00A60848">
        <w:rPr>
          <w:rFonts w:ascii="Traditional Arabic" w:hAnsi="Traditional Arabic" w:cs="Simplified Arabic" w:hint="cs"/>
          <w:sz w:val="28"/>
          <w:szCs w:val="28"/>
          <w:rtl/>
          <w:lang w:bidi="ar-DZ"/>
        </w:rPr>
        <w:t xml:space="preserve"> </w:t>
      </w:r>
      <w:r w:rsidRPr="008F5D38">
        <w:rPr>
          <w:rFonts w:ascii="Traditional Arabic" w:hAnsi="Traditional Arabic" w:cs="Simplified Arabic" w:hint="cs"/>
          <w:sz w:val="32"/>
          <w:szCs w:val="32"/>
          <w:rtl/>
          <w:lang w:bidi="ar-DZ"/>
        </w:rPr>
        <w:t xml:space="preserve">وذلك باستخدام: </w:t>
      </w:r>
    </w:p>
    <w:p w:rsidR="00F531E0" w:rsidRPr="008F5D38" w:rsidRDefault="00F531E0" w:rsidP="00F531E0">
      <w:pPr>
        <w:pStyle w:val="a8"/>
        <w:numPr>
          <w:ilvl w:val="0"/>
          <w:numId w:val="8"/>
        </w:numPr>
        <w:spacing w:after="0" w:line="240" w:lineRule="auto"/>
        <w:jc w:val="both"/>
        <w:rPr>
          <w:rFonts w:ascii="Traditional Arabic" w:hAnsi="Traditional Arabic" w:cs="Simplified Arabic"/>
          <w:sz w:val="32"/>
          <w:szCs w:val="32"/>
          <w:lang w:bidi="ar-DZ"/>
        </w:rPr>
      </w:pPr>
      <w:r w:rsidRPr="008F5D38">
        <w:rPr>
          <w:rFonts w:ascii="Traditional Arabic" w:hAnsi="Traditional Arabic" w:cs="Simplified Arabic" w:hint="cs"/>
          <w:b/>
          <w:bCs/>
          <w:sz w:val="32"/>
          <w:szCs w:val="32"/>
          <w:rtl/>
          <w:lang w:bidi="ar-DZ"/>
        </w:rPr>
        <w:t>التكرارات والنسب المئوية</w:t>
      </w:r>
      <w:r w:rsidRPr="008F5D38">
        <w:rPr>
          <w:rFonts w:ascii="Traditional Arabic" w:hAnsi="Traditional Arabic" w:cs="Simplified Arabic" w:hint="cs"/>
          <w:sz w:val="32"/>
          <w:szCs w:val="32"/>
          <w:rtl/>
          <w:lang w:bidi="ar-DZ"/>
        </w:rPr>
        <w:t>: للتعرف على البيانات الأولية الشخصية والوظيفية لعينة الدرا</w:t>
      </w:r>
      <w:r>
        <w:rPr>
          <w:rFonts w:ascii="Traditional Arabic" w:hAnsi="Traditional Arabic" w:cs="Simplified Arabic" w:hint="cs"/>
          <w:sz w:val="32"/>
          <w:szCs w:val="32"/>
          <w:rtl/>
          <w:lang w:bidi="ar-DZ"/>
        </w:rPr>
        <w:t>س</w:t>
      </w:r>
      <w:r w:rsidRPr="008F5D38">
        <w:rPr>
          <w:rFonts w:ascii="Traditional Arabic" w:hAnsi="Traditional Arabic" w:cs="Simplified Arabic" w:hint="cs"/>
          <w:sz w:val="32"/>
          <w:szCs w:val="32"/>
          <w:rtl/>
          <w:lang w:bidi="ar-DZ"/>
        </w:rPr>
        <w:t xml:space="preserve">ية </w:t>
      </w:r>
    </w:p>
    <w:p w:rsidR="00F531E0" w:rsidRPr="008F5D38" w:rsidRDefault="00F531E0" w:rsidP="00F531E0">
      <w:pPr>
        <w:pStyle w:val="a8"/>
        <w:numPr>
          <w:ilvl w:val="0"/>
          <w:numId w:val="8"/>
        </w:numPr>
        <w:spacing w:after="0" w:line="240" w:lineRule="auto"/>
        <w:jc w:val="both"/>
        <w:rPr>
          <w:rFonts w:ascii="Traditional Arabic" w:hAnsi="Traditional Arabic" w:cs="Simplified Arabic"/>
          <w:sz w:val="32"/>
          <w:szCs w:val="32"/>
          <w:lang w:bidi="ar-DZ"/>
        </w:rPr>
      </w:pPr>
      <w:r w:rsidRPr="008F5D38">
        <w:rPr>
          <w:rFonts w:ascii="Traditional Arabic" w:hAnsi="Traditional Arabic" w:cs="Simplified Arabic" w:hint="cs"/>
          <w:b/>
          <w:bCs/>
          <w:sz w:val="32"/>
          <w:szCs w:val="32"/>
          <w:rtl/>
          <w:lang w:bidi="ar-DZ"/>
        </w:rPr>
        <w:t>المتوسط الحسابي</w:t>
      </w:r>
      <w:r w:rsidRPr="008F5D38">
        <w:rPr>
          <w:rFonts w:ascii="Traditional Arabic" w:hAnsi="Traditional Arabic" w:cs="Simplified Arabic" w:hint="cs"/>
          <w:sz w:val="32"/>
          <w:szCs w:val="32"/>
          <w:rtl/>
          <w:lang w:bidi="ar-DZ"/>
        </w:rPr>
        <w:t xml:space="preserve"> </w:t>
      </w:r>
      <w:proofErr w:type="spellStart"/>
      <w:r w:rsidRPr="00A60848">
        <w:rPr>
          <w:rFonts w:asciiTheme="majorBidi" w:hAnsiTheme="majorBidi" w:cstheme="majorBidi"/>
          <w:i/>
          <w:iCs/>
          <w:sz w:val="28"/>
          <w:szCs w:val="28"/>
          <w:lang w:val="fr-FR" w:bidi="ar-DZ"/>
        </w:rPr>
        <w:t>Mean</w:t>
      </w:r>
      <w:proofErr w:type="spellEnd"/>
      <w:r w:rsidRPr="008F5D38">
        <w:rPr>
          <w:rFonts w:ascii="Traditional Arabic" w:hAnsi="Traditional Arabic" w:cs="Simplified Arabic" w:hint="cs"/>
          <w:sz w:val="32"/>
          <w:szCs w:val="32"/>
          <w:rtl/>
          <w:lang w:bidi="ar-DZ"/>
        </w:rPr>
        <w:t xml:space="preserve">: وذلك بهدف معرفة ارتفاع أو انخفاض استجابة أفراد عينة الدراسة عن كل عبارة من عبارات متغيرات الدراسة. </w:t>
      </w:r>
    </w:p>
    <w:p w:rsidR="00F531E0" w:rsidRPr="008F5D38" w:rsidRDefault="00F531E0" w:rsidP="00F531E0">
      <w:pPr>
        <w:spacing w:after="0" w:line="240" w:lineRule="auto"/>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t>2- تحليل نتائج الدراسة:</w:t>
      </w:r>
    </w:p>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 xml:space="preserve">بعد أن تم التأكد </w:t>
      </w:r>
      <w:r w:rsidRPr="008F5D38">
        <w:rPr>
          <w:rFonts w:ascii="Traditional Arabic" w:hAnsi="Traditional Arabic" w:cs="Simplified Arabic" w:hint="cs"/>
          <w:sz w:val="32"/>
          <w:szCs w:val="32"/>
          <w:rtl/>
          <w:lang w:bidi="ar-DZ"/>
        </w:rPr>
        <w:t xml:space="preserve">من عبارات الاستبيان أنها ملائمة من خلال التحكم ودراسة الاتساق الداخلي لها يأتي الآن ن دور تحليل مختلف محاورها والتي بصددها يمكن التوصل إلى مختلف النتائج المتعلقة بالجانب التطبيقي وخاصة فيما يتعلق بمعرفة درجة تأثير (المتغير المستقل) القيادة الإدارية على الرضا الوظيفي (المتغير التابع) في بلدية بن سرور بعد تم تحديد مجتمع الدراسة والعينة لملائمة لذلك ومن خلال هذا العنصر سيتم التطرق إلى: </w:t>
      </w:r>
    </w:p>
    <w:p w:rsidR="00F531E0" w:rsidRPr="008F5D38" w:rsidRDefault="00F531E0" w:rsidP="00F531E0">
      <w:pPr>
        <w:spacing w:after="0" w:line="240" w:lineRule="auto"/>
        <w:ind w:hanging="1"/>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1- التحليل الوصفي لخصائص العينة. </w:t>
      </w:r>
    </w:p>
    <w:p w:rsidR="00F531E0" w:rsidRPr="008F5D38" w:rsidRDefault="00F531E0" w:rsidP="00F531E0">
      <w:pPr>
        <w:spacing w:after="0" w:line="240" w:lineRule="auto"/>
        <w:ind w:hanging="1"/>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2- التحليل الإحصائي لمحاور الاستبيان. </w:t>
      </w:r>
    </w:p>
    <w:p w:rsidR="00F531E0" w:rsidRPr="009C5CCA" w:rsidRDefault="00F531E0" w:rsidP="00F531E0">
      <w:pPr>
        <w:spacing w:after="0" w:line="240" w:lineRule="auto"/>
        <w:ind w:hanging="1"/>
        <w:jc w:val="both"/>
        <w:rPr>
          <w:rFonts w:ascii="Traditional Arabic" w:hAnsi="Traditional Arabic" w:cs="Simplified Arabic"/>
          <w:sz w:val="32"/>
          <w:szCs w:val="32"/>
          <w:rtl/>
          <w:lang w:bidi="ar-DZ"/>
        </w:rPr>
      </w:pPr>
      <w:r w:rsidRPr="009C5CCA">
        <w:rPr>
          <w:rFonts w:ascii="Traditional Arabic" w:hAnsi="Traditional Arabic" w:cs="Simplified Arabic" w:hint="cs"/>
          <w:b/>
          <w:bCs/>
          <w:sz w:val="32"/>
          <w:szCs w:val="32"/>
          <w:rtl/>
          <w:lang w:bidi="ar-DZ"/>
        </w:rPr>
        <w:t xml:space="preserve">أولا: التحليل الوصفي لخصائص العينة:     </w:t>
      </w:r>
    </w:p>
    <w:p w:rsidR="00FA0D14" w:rsidRDefault="00F531E0" w:rsidP="007D7378">
      <w:pPr>
        <w:pStyle w:val="a8"/>
        <w:numPr>
          <w:ilvl w:val="0"/>
          <w:numId w:val="9"/>
        </w:numPr>
        <w:spacing w:after="0" w:line="240" w:lineRule="auto"/>
        <w:jc w:val="both"/>
        <w:rPr>
          <w:rFonts w:ascii="Traditional Arabic" w:hAnsi="Traditional Arabic" w:cs="Simplified Arabic"/>
          <w:sz w:val="32"/>
          <w:szCs w:val="32"/>
          <w:lang w:bidi="ar-DZ"/>
        </w:rPr>
      </w:pPr>
      <w:r w:rsidRPr="000A672F">
        <w:rPr>
          <w:rFonts w:ascii="Traditional Arabic" w:hAnsi="Traditional Arabic" w:cs="Simplified Arabic" w:hint="cs"/>
          <w:b/>
          <w:bCs/>
          <w:sz w:val="32"/>
          <w:szCs w:val="32"/>
          <w:rtl/>
          <w:lang w:bidi="ar-DZ"/>
        </w:rPr>
        <w:t>توزيع أفراد العينة حسب الجنس:</w:t>
      </w:r>
      <w:r w:rsidRPr="000A672F">
        <w:rPr>
          <w:rFonts w:ascii="Traditional Arabic" w:hAnsi="Traditional Arabic" w:cs="Simplified Arabic" w:hint="cs"/>
          <w:sz w:val="32"/>
          <w:szCs w:val="32"/>
          <w:rtl/>
          <w:lang w:bidi="ar-DZ"/>
        </w:rPr>
        <w:t xml:space="preserve"> </w:t>
      </w:r>
    </w:p>
    <w:p w:rsidR="007D68AF" w:rsidRPr="007B268F" w:rsidRDefault="007D68AF" w:rsidP="007D68AF">
      <w:pPr>
        <w:pStyle w:val="a8"/>
        <w:spacing w:after="0" w:line="240" w:lineRule="auto"/>
        <w:ind w:left="443"/>
        <w:jc w:val="both"/>
        <w:rPr>
          <w:rFonts w:ascii="Traditional Arabic" w:hAnsi="Traditional Arabic" w:cs="Simplified Arabic"/>
          <w:sz w:val="28"/>
          <w:szCs w:val="28"/>
          <w:lang w:bidi="ar-DZ"/>
        </w:rPr>
      </w:pPr>
      <w:r w:rsidRPr="007B268F">
        <w:rPr>
          <w:rFonts w:ascii="Traditional Arabic" w:hAnsi="Traditional Arabic" w:cs="Simplified Arabic" w:hint="cs"/>
          <w:sz w:val="28"/>
          <w:szCs w:val="28"/>
          <w:rtl/>
          <w:lang w:bidi="ar-DZ"/>
        </w:rPr>
        <w:t>الجدول رقم (</w:t>
      </w:r>
      <w:r w:rsidR="005659C2">
        <w:rPr>
          <w:rFonts w:ascii="Traditional Arabic" w:hAnsi="Traditional Arabic" w:cs="Simplified Arabic" w:hint="cs"/>
          <w:sz w:val="28"/>
          <w:szCs w:val="28"/>
          <w:rtl/>
          <w:lang w:bidi="ar-DZ"/>
        </w:rPr>
        <w:t>05</w:t>
      </w:r>
      <w:r w:rsidRPr="007B268F">
        <w:rPr>
          <w:rFonts w:ascii="Traditional Arabic" w:hAnsi="Traditional Arabic" w:cs="Simplified Arabic" w:hint="cs"/>
          <w:sz w:val="28"/>
          <w:szCs w:val="28"/>
          <w:rtl/>
          <w:lang w:bidi="ar-DZ"/>
        </w:rPr>
        <w:t xml:space="preserve">): يوضح توزيع أفراد </w:t>
      </w:r>
      <w:r w:rsidR="00263E93">
        <w:rPr>
          <w:rFonts w:ascii="Traditional Arabic" w:hAnsi="Traditional Arabic" w:cs="Simplified Arabic" w:hint="cs"/>
          <w:sz w:val="28"/>
          <w:szCs w:val="28"/>
          <w:rtl/>
          <w:lang w:bidi="ar-DZ"/>
        </w:rPr>
        <w:t>العينة حسب متغير الجنس.</w:t>
      </w:r>
    </w:p>
    <w:tbl>
      <w:tblPr>
        <w:tblpPr w:leftFromText="180" w:rightFromText="180" w:vertAnchor="text" w:horzAnchor="margin" w:tblpXSpec="center" w:tblpY="137"/>
        <w:bidiVisual/>
        <w:tblW w:w="737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694"/>
        <w:gridCol w:w="1842"/>
        <w:gridCol w:w="2836"/>
      </w:tblGrid>
      <w:tr w:rsidR="007B268F" w:rsidRPr="007B268F" w:rsidTr="00072215">
        <w:trPr>
          <w:cantSplit/>
        </w:trPr>
        <w:tc>
          <w:tcPr>
            <w:tcW w:w="2694" w:type="dxa"/>
            <w:tcBorders>
              <w:top w:val="single" w:sz="16" w:space="0" w:color="000000"/>
              <w:left w:val="single" w:sz="16" w:space="0" w:color="000000"/>
              <w:bottom w:val="single" w:sz="16" w:space="0" w:color="000000"/>
              <w:right w:val="nil"/>
            </w:tcBorders>
            <w:shd w:val="clear" w:color="auto" w:fill="FBD4B4" w:themeFill="accent6" w:themeFillTint="66"/>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sz w:val="24"/>
                <w:szCs w:val="24"/>
                <w:rtl/>
              </w:rPr>
              <w:t>الجنس</w:t>
            </w:r>
          </w:p>
        </w:tc>
        <w:tc>
          <w:tcPr>
            <w:tcW w:w="1842" w:type="dxa"/>
            <w:tcBorders>
              <w:top w:val="single" w:sz="16" w:space="0" w:color="000000"/>
              <w:left w:val="single" w:sz="16" w:space="0" w:color="000000"/>
              <w:bottom w:val="single" w:sz="16" w:space="0" w:color="000000"/>
            </w:tcBorders>
            <w:shd w:val="clear" w:color="auto" w:fill="FBD4B4" w:themeFill="accent6" w:themeFillTint="66"/>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tl/>
              </w:rPr>
              <w:t>التكرار</w:t>
            </w:r>
          </w:p>
        </w:tc>
        <w:tc>
          <w:tcPr>
            <w:tcW w:w="2836" w:type="dxa"/>
            <w:tcBorders>
              <w:top w:val="single" w:sz="16" w:space="0" w:color="000000"/>
              <w:bottom w:val="single" w:sz="16" w:space="0" w:color="000000"/>
            </w:tcBorders>
            <w:shd w:val="clear" w:color="auto" w:fill="FBD4B4" w:themeFill="accent6" w:themeFillTint="66"/>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tl/>
                <w:lang w:val="fr-FR" w:bidi="ar-DZ"/>
              </w:rPr>
            </w:pPr>
            <w:r w:rsidRPr="007B268F">
              <w:rPr>
                <w:rFonts w:ascii="Simplified Arabic" w:hAnsi="Simplified Arabic" w:cs="Simplified Arabic"/>
                <w:b/>
                <w:bCs/>
                <w:sz w:val="24"/>
                <w:szCs w:val="24"/>
                <w:rtl/>
                <w:lang w:val="fr-FR" w:bidi="ar-DZ"/>
              </w:rPr>
              <w:t>النسبة</w:t>
            </w:r>
          </w:p>
        </w:tc>
      </w:tr>
      <w:tr w:rsidR="007B268F" w:rsidRPr="007B268F" w:rsidTr="00072215">
        <w:trPr>
          <w:cantSplit/>
        </w:trPr>
        <w:tc>
          <w:tcPr>
            <w:tcW w:w="2694" w:type="dxa"/>
            <w:tcBorders>
              <w:top w:val="single" w:sz="4" w:space="0" w:color="auto"/>
              <w:left w:val="single" w:sz="16" w:space="0" w:color="000000"/>
              <w:bottom w:val="single" w:sz="4" w:space="0" w:color="auto"/>
              <w:right w:val="single" w:sz="16" w:space="0" w:color="000000"/>
            </w:tcBorders>
            <w:shd w:val="clear" w:color="auto" w:fill="FBD4B4" w:themeFill="accent6" w:themeFillTint="66"/>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tl/>
              </w:rPr>
              <w:t>ذكر</w:t>
            </w:r>
          </w:p>
        </w:tc>
        <w:tc>
          <w:tcPr>
            <w:tcW w:w="1842" w:type="dxa"/>
            <w:tcBorders>
              <w:top w:val="single" w:sz="16" w:space="0" w:color="000000"/>
              <w:left w:val="single" w:sz="16" w:space="0" w:color="000000"/>
            </w:tcBorders>
            <w:shd w:val="clear" w:color="auto" w:fill="FFFFFF"/>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Pr>
              <w:t>24</w:t>
            </w:r>
          </w:p>
        </w:tc>
        <w:tc>
          <w:tcPr>
            <w:tcW w:w="2836" w:type="dxa"/>
            <w:tcBorders>
              <w:top w:val="single" w:sz="16" w:space="0" w:color="000000"/>
            </w:tcBorders>
            <w:shd w:val="clear" w:color="auto" w:fill="FFFFFF"/>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Pr>
              <w:t>64.9</w:t>
            </w:r>
          </w:p>
        </w:tc>
      </w:tr>
      <w:tr w:rsidR="007B268F" w:rsidRPr="007B268F" w:rsidTr="00072215">
        <w:trPr>
          <w:cantSplit/>
        </w:trPr>
        <w:tc>
          <w:tcPr>
            <w:tcW w:w="2694" w:type="dxa"/>
            <w:tcBorders>
              <w:top w:val="single" w:sz="4" w:space="0" w:color="auto"/>
              <w:left w:val="single" w:sz="16" w:space="0" w:color="000000"/>
              <w:bottom w:val="single" w:sz="4" w:space="0" w:color="auto"/>
              <w:right w:val="single" w:sz="16" w:space="0" w:color="000000"/>
            </w:tcBorders>
            <w:shd w:val="clear" w:color="auto" w:fill="FBD4B4" w:themeFill="accent6" w:themeFillTint="66"/>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tl/>
              </w:rPr>
              <w:t>أنثى</w:t>
            </w:r>
          </w:p>
        </w:tc>
        <w:tc>
          <w:tcPr>
            <w:tcW w:w="1842" w:type="dxa"/>
            <w:tcBorders>
              <w:left w:val="single" w:sz="16" w:space="0" w:color="000000"/>
            </w:tcBorders>
            <w:shd w:val="clear" w:color="auto" w:fill="FFFFFF"/>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Pr>
              <w:t>13</w:t>
            </w:r>
          </w:p>
        </w:tc>
        <w:tc>
          <w:tcPr>
            <w:tcW w:w="2836" w:type="dxa"/>
            <w:shd w:val="clear" w:color="auto" w:fill="FFFFFF"/>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Pr>
              <w:t>35.1</w:t>
            </w:r>
          </w:p>
        </w:tc>
      </w:tr>
      <w:tr w:rsidR="007B268F" w:rsidRPr="007B268F" w:rsidTr="00072215">
        <w:trPr>
          <w:cantSplit/>
          <w:trHeight w:val="442"/>
        </w:trPr>
        <w:tc>
          <w:tcPr>
            <w:tcW w:w="2694" w:type="dxa"/>
            <w:tcBorders>
              <w:top w:val="single" w:sz="4" w:space="0" w:color="auto"/>
              <w:left w:val="single" w:sz="16" w:space="0" w:color="000000"/>
              <w:bottom w:val="single" w:sz="16" w:space="0" w:color="000000"/>
              <w:right w:val="single" w:sz="16" w:space="0" w:color="000000"/>
            </w:tcBorders>
            <w:shd w:val="clear" w:color="auto" w:fill="FBD4B4" w:themeFill="accent6" w:themeFillTint="66"/>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tl/>
                <w:lang w:bidi="ar-DZ"/>
              </w:rPr>
            </w:pPr>
            <w:r w:rsidRPr="007B268F">
              <w:rPr>
                <w:rFonts w:ascii="Simplified Arabic" w:hAnsi="Simplified Arabic" w:cs="Simplified Arabic"/>
                <w:sz w:val="24"/>
                <w:szCs w:val="24"/>
                <w:rtl/>
                <w:lang w:bidi="ar-DZ"/>
              </w:rPr>
              <w:t>المجموع</w:t>
            </w:r>
          </w:p>
        </w:tc>
        <w:tc>
          <w:tcPr>
            <w:tcW w:w="1842" w:type="dxa"/>
            <w:tcBorders>
              <w:left w:val="single" w:sz="16" w:space="0" w:color="000000"/>
              <w:bottom w:val="single" w:sz="16" w:space="0" w:color="000000"/>
            </w:tcBorders>
            <w:shd w:val="clear" w:color="auto" w:fill="FFFFFF"/>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Pr>
              <w:t>37</w:t>
            </w:r>
          </w:p>
        </w:tc>
        <w:tc>
          <w:tcPr>
            <w:tcW w:w="2836" w:type="dxa"/>
            <w:tcBorders>
              <w:bottom w:val="single" w:sz="16" w:space="0" w:color="000000"/>
            </w:tcBorders>
            <w:shd w:val="clear" w:color="auto" w:fill="FFFFFF"/>
            <w:vAlign w:val="center"/>
          </w:tcPr>
          <w:p w:rsidR="007B268F" w:rsidRPr="007B268F" w:rsidRDefault="007B268F" w:rsidP="007B268F">
            <w:pPr>
              <w:spacing w:after="0" w:line="240" w:lineRule="auto"/>
              <w:ind w:left="62" w:right="62"/>
              <w:jc w:val="center"/>
              <w:rPr>
                <w:rFonts w:ascii="Simplified Arabic" w:hAnsi="Simplified Arabic" w:cs="Simplified Arabic"/>
                <w:sz w:val="24"/>
                <w:szCs w:val="24"/>
              </w:rPr>
            </w:pPr>
            <w:r w:rsidRPr="007B268F">
              <w:rPr>
                <w:rFonts w:ascii="Simplified Arabic" w:hAnsi="Simplified Arabic" w:cs="Simplified Arabic"/>
                <w:b/>
                <w:bCs/>
                <w:sz w:val="24"/>
                <w:szCs w:val="24"/>
              </w:rPr>
              <w:t>100.0</w:t>
            </w:r>
          </w:p>
        </w:tc>
      </w:tr>
    </w:tbl>
    <w:p w:rsidR="0043357D" w:rsidRDefault="0043357D" w:rsidP="009336E9">
      <w:pPr>
        <w:spacing w:after="0" w:line="240" w:lineRule="auto"/>
        <w:ind w:firstLine="720"/>
        <w:jc w:val="both"/>
        <w:rPr>
          <w:rFonts w:ascii="Traditional Arabic" w:hAnsi="Traditional Arabic" w:cs="Simplified Arabic"/>
          <w:sz w:val="32"/>
          <w:szCs w:val="32"/>
          <w:rtl/>
          <w:lang w:bidi="ar-DZ"/>
        </w:rPr>
      </w:pPr>
    </w:p>
    <w:p w:rsidR="0043357D" w:rsidRDefault="0043357D" w:rsidP="00F531E0">
      <w:pPr>
        <w:spacing w:after="0" w:line="240" w:lineRule="auto"/>
        <w:ind w:firstLine="720"/>
        <w:jc w:val="both"/>
        <w:rPr>
          <w:rFonts w:ascii="Traditional Arabic" w:hAnsi="Traditional Arabic" w:cs="Simplified Arabic"/>
          <w:sz w:val="32"/>
          <w:szCs w:val="32"/>
          <w:rtl/>
          <w:lang w:bidi="ar-DZ"/>
        </w:rPr>
      </w:pPr>
    </w:p>
    <w:p w:rsidR="0043357D" w:rsidRDefault="0043357D" w:rsidP="00F531E0">
      <w:pPr>
        <w:spacing w:after="0" w:line="240" w:lineRule="auto"/>
        <w:ind w:firstLine="720"/>
        <w:jc w:val="both"/>
        <w:rPr>
          <w:rFonts w:ascii="Traditional Arabic" w:hAnsi="Traditional Arabic" w:cs="Simplified Arabic"/>
          <w:sz w:val="32"/>
          <w:szCs w:val="32"/>
          <w:rtl/>
          <w:lang w:bidi="ar-DZ"/>
        </w:rPr>
      </w:pPr>
    </w:p>
    <w:p w:rsidR="0043357D" w:rsidRDefault="0043357D" w:rsidP="00F531E0">
      <w:pPr>
        <w:spacing w:after="0" w:line="240" w:lineRule="auto"/>
        <w:ind w:firstLine="720"/>
        <w:jc w:val="both"/>
        <w:rPr>
          <w:rFonts w:ascii="Traditional Arabic" w:hAnsi="Traditional Arabic" w:cs="Simplified Arabic"/>
          <w:sz w:val="32"/>
          <w:szCs w:val="32"/>
          <w:rtl/>
          <w:lang w:bidi="ar-DZ"/>
        </w:rPr>
      </w:pPr>
    </w:p>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يوضح الجدول المقابل توزيع أفراد العينة حسب متغير الجنس والذي يمكن توضيح محتواه من خلال تحليل معطياته حي</w:t>
      </w:r>
      <w:r>
        <w:rPr>
          <w:rFonts w:ascii="Traditional Arabic" w:hAnsi="Traditional Arabic" w:cs="Simplified Arabic" w:hint="cs"/>
          <w:sz w:val="32"/>
          <w:szCs w:val="32"/>
          <w:rtl/>
          <w:lang w:bidi="ar-DZ"/>
        </w:rPr>
        <w:t>ث</w:t>
      </w:r>
      <w:r w:rsidRPr="008F5D38">
        <w:rPr>
          <w:rFonts w:ascii="Traditional Arabic" w:hAnsi="Traditional Arabic" w:cs="Simplified Arabic" w:hint="cs"/>
          <w:sz w:val="32"/>
          <w:szCs w:val="32"/>
          <w:rtl/>
          <w:lang w:bidi="ar-DZ"/>
        </w:rPr>
        <w:t xml:space="preserve"> يتضح أن أكبر عدد في متغير الجنس تعود إلى الذكور بنسبة 64.9% تليها نسبة الإناث </w:t>
      </w:r>
      <w:proofErr w:type="spellStart"/>
      <w:r w:rsidRPr="008F5D38">
        <w:rPr>
          <w:rFonts w:ascii="Traditional Arabic" w:hAnsi="Traditional Arabic" w:cs="Simplified Arabic" w:hint="cs"/>
          <w:sz w:val="32"/>
          <w:szCs w:val="32"/>
          <w:rtl/>
          <w:lang w:bidi="ar-DZ"/>
        </w:rPr>
        <w:t>بـــ</w:t>
      </w:r>
      <w:proofErr w:type="spellEnd"/>
      <w:r w:rsidRPr="008F5D38">
        <w:rPr>
          <w:rFonts w:ascii="Traditional Arabic" w:hAnsi="Traditional Arabic" w:cs="Simplified Arabic" w:hint="cs"/>
          <w:sz w:val="32"/>
          <w:szCs w:val="32"/>
          <w:rtl/>
          <w:lang w:bidi="ar-DZ"/>
        </w:rPr>
        <w:t xml:space="preserve"> 35.1% ويدل هذا على أن الدراسة مست كل من الجنسين ويعود الفرق بينهما من حيث النسبة لعدة أسباب من بينها دخول المرأة العمل </w:t>
      </w:r>
      <w:r w:rsidRPr="008F5D38">
        <w:rPr>
          <w:rFonts w:ascii="Traditional Arabic" w:hAnsi="Traditional Arabic" w:cs="Simplified Arabic" w:hint="cs"/>
          <w:sz w:val="32"/>
          <w:szCs w:val="32"/>
          <w:rtl/>
          <w:lang w:bidi="ar-DZ"/>
        </w:rPr>
        <w:lastRenderedPageBreak/>
        <w:t>حديثا خاصة في الأماكن العمومية الخدماتية وكذلك لطبيعة المنطقة وعاداتها وتقاليدها وكذا لكون</w:t>
      </w:r>
      <w:r>
        <w:rPr>
          <w:rFonts w:ascii="Traditional Arabic" w:hAnsi="Traditional Arabic" w:cs="Simplified Arabic" w:hint="cs"/>
          <w:sz w:val="32"/>
          <w:szCs w:val="32"/>
          <w:rtl/>
          <w:lang w:bidi="ar-DZ"/>
        </w:rPr>
        <w:t xml:space="preserve"> المرأة</w:t>
      </w:r>
      <w:r w:rsidRPr="008F5D38">
        <w:rPr>
          <w:rFonts w:ascii="Traditional Arabic" w:hAnsi="Traditional Arabic" w:cs="Simplified Arabic" w:hint="cs"/>
          <w:sz w:val="32"/>
          <w:szCs w:val="32"/>
          <w:rtl/>
          <w:lang w:bidi="ar-DZ"/>
        </w:rPr>
        <w:t xml:space="preserve"> تحمل قدرا كبيرا من المسؤولية في حياتها مما لا يجعلها قادرة على أن تكون في مناصب عمل إدارية مع العلم أنها تكون حاملة لمؤهلات وخبرات علمية تأهلها إلى ذلك. </w:t>
      </w:r>
    </w:p>
    <w:p w:rsidR="00F531E0" w:rsidRDefault="00F531E0" w:rsidP="00DB285B">
      <w:pPr>
        <w:pStyle w:val="a8"/>
        <w:numPr>
          <w:ilvl w:val="0"/>
          <w:numId w:val="9"/>
        </w:numPr>
        <w:spacing w:after="0" w:line="240" w:lineRule="auto"/>
        <w:jc w:val="both"/>
        <w:rPr>
          <w:rFonts w:ascii="Traditional Arabic" w:hAnsi="Traditional Arabic" w:cs="Simplified Arabic"/>
          <w:sz w:val="32"/>
          <w:szCs w:val="32"/>
          <w:lang w:bidi="ar-DZ"/>
        </w:rPr>
      </w:pPr>
      <w:r w:rsidRPr="00DB285B">
        <w:rPr>
          <w:rFonts w:ascii="Traditional Arabic" w:hAnsi="Traditional Arabic" w:cs="Simplified Arabic" w:hint="cs"/>
          <w:b/>
          <w:bCs/>
          <w:sz w:val="32"/>
          <w:szCs w:val="32"/>
          <w:rtl/>
          <w:lang w:bidi="ar-DZ"/>
        </w:rPr>
        <w:t>توزيع أفراد العينة حسب السن:</w:t>
      </w:r>
    </w:p>
    <w:p w:rsidR="00DB285B" w:rsidRPr="00F952D5" w:rsidRDefault="00DB285B" w:rsidP="00DB285B">
      <w:pPr>
        <w:pStyle w:val="a8"/>
        <w:spacing w:after="0" w:line="240" w:lineRule="auto"/>
        <w:ind w:left="443"/>
        <w:jc w:val="both"/>
        <w:rPr>
          <w:rFonts w:ascii="Traditional Arabic" w:hAnsi="Traditional Arabic" w:cs="Simplified Arabic"/>
          <w:sz w:val="28"/>
          <w:szCs w:val="28"/>
          <w:rtl/>
          <w:lang w:bidi="ar-DZ"/>
        </w:rPr>
      </w:pPr>
      <w:r w:rsidRPr="00F952D5">
        <w:rPr>
          <w:rFonts w:ascii="Traditional Arabic" w:hAnsi="Traditional Arabic" w:cs="Simplified Arabic" w:hint="cs"/>
          <w:sz w:val="28"/>
          <w:szCs w:val="28"/>
          <w:rtl/>
          <w:lang w:bidi="ar-DZ"/>
        </w:rPr>
        <w:t>الجدول رقم (</w:t>
      </w:r>
      <w:r w:rsidR="005659C2">
        <w:rPr>
          <w:rFonts w:ascii="Traditional Arabic" w:hAnsi="Traditional Arabic" w:cs="Simplified Arabic" w:hint="cs"/>
          <w:sz w:val="28"/>
          <w:szCs w:val="28"/>
          <w:rtl/>
          <w:lang w:bidi="ar-DZ"/>
        </w:rPr>
        <w:t>06</w:t>
      </w:r>
      <w:r w:rsidRPr="00F952D5">
        <w:rPr>
          <w:rFonts w:ascii="Traditional Arabic" w:hAnsi="Traditional Arabic" w:cs="Simplified Arabic" w:hint="cs"/>
          <w:sz w:val="28"/>
          <w:szCs w:val="28"/>
          <w:rtl/>
          <w:lang w:bidi="ar-DZ"/>
        </w:rPr>
        <w:t>): يوضح توزيع متغير السن.</w:t>
      </w:r>
    </w:p>
    <w:tbl>
      <w:tblPr>
        <w:bidiVisual/>
        <w:tblW w:w="8654" w:type="dxa"/>
        <w:tblInd w:w="-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0"/>
        <w:gridCol w:w="2661"/>
        <w:gridCol w:w="2835"/>
        <w:gridCol w:w="3118"/>
      </w:tblGrid>
      <w:tr w:rsidR="00DB285B" w:rsidRPr="003F543A" w:rsidTr="009E0B1A">
        <w:trPr>
          <w:cantSplit/>
        </w:trPr>
        <w:tc>
          <w:tcPr>
            <w:tcW w:w="2701" w:type="dxa"/>
            <w:gridSpan w:val="2"/>
            <w:tcBorders>
              <w:top w:val="single" w:sz="16" w:space="0" w:color="000000"/>
              <w:left w:val="single" w:sz="4" w:space="0" w:color="auto"/>
              <w:bottom w:val="single" w:sz="16" w:space="0" w:color="000000"/>
              <w:right w:val="nil"/>
            </w:tcBorders>
            <w:shd w:val="clear" w:color="auto" w:fill="FBD4B4" w:themeFill="accent6" w:themeFillTint="66"/>
            <w:vAlign w:val="center"/>
          </w:tcPr>
          <w:p w:rsidR="00DB285B" w:rsidRPr="00A34F96" w:rsidRDefault="00DB285B" w:rsidP="00DB285B">
            <w:pPr>
              <w:spacing w:after="0" w:line="240" w:lineRule="auto"/>
              <w:ind w:right="60"/>
              <w:jc w:val="center"/>
              <w:rPr>
                <w:rFonts w:ascii="Simplified Arabic" w:hAnsi="Simplified Arabic" w:cs="Simplified Arabic"/>
                <w:b/>
                <w:bCs/>
                <w:sz w:val="24"/>
                <w:szCs w:val="24"/>
              </w:rPr>
            </w:pPr>
            <w:r w:rsidRPr="00A34F96">
              <w:rPr>
                <w:rFonts w:ascii="Simplified Arabic" w:hAnsi="Simplified Arabic" w:cs="Simplified Arabic"/>
                <w:b/>
                <w:bCs/>
                <w:sz w:val="24"/>
                <w:szCs w:val="24"/>
                <w:rtl/>
              </w:rPr>
              <w:t>الفئات</w:t>
            </w:r>
          </w:p>
        </w:tc>
        <w:tc>
          <w:tcPr>
            <w:tcW w:w="2835" w:type="dxa"/>
            <w:tcBorders>
              <w:top w:val="single" w:sz="16" w:space="0" w:color="000000"/>
              <w:left w:val="single" w:sz="16" w:space="0" w:color="000000"/>
              <w:bottom w:val="single" w:sz="16" w:space="0" w:color="000000"/>
            </w:tcBorders>
            <w:shd w:val="clear" w:color="auto" w:fill="FBD4B4" w:themeFill="accent6" w:themeFillTint="66"/>
            <w:vAlign w:val="center"/>
          </w:tcPr>
          <w:p w:rsidR="00DB285B" w:rsidRPr="003F543A" w:rsidRDefault="00DB285B" w:rsidP="00DB285B">
            <w:pPr>
              <w:spacing w:after="0" w:line="240" w:lineRule="auto"/>
              <w:ind w:left="60" w:right="60"/>
              <w:jc w:val="center"/>
              <w:rPr>
                <w:rFonts w:ascii="Simplified Arabic" w:hAnsi="Simplified Arabic" w:cs="Simplified Arabic"/>
                <w:sz w:val="24"/>
                <w:szCs w:val="24"/>
              </w:rPr>
            </w:pPr>
            <w:r w:rsidRPr="003F543A">
              <w:rPr>
                <w:rFonts w:ascii="Simplified Arabic" w:hAnsi="Simplified Arabic" w:cs="Simplified Arabic"/>
                <w:b/>
                <w:bCs/>
                <w:sz w:val="24"/>
                <w:szCs w:val="24"/>
                <w:rtl/>
              </w:rPr>
              <w:t>التكرار</w:t>
            </w:r>
          </w:p>
        </w:tc>
        <w:tc>
          <w:tcPr>
            <w:tcW w:w="3118" w:type="dxa"/>
            <w:tcBorders>
              <w:top w:val="single" w:sz="16" w:space="0" w:color="000000"/>
              <w:bottom w:val="single" w:sz="16" w:space="0" w:color="000000"/>
            </w:tcBorders>
            <w:shd w:val="clear" w:color="auto" w:fill="FBD4B4" w:themeFill="accent6" w:themeFillTint="66"/>
            <w:vAlign w:val="center"/>
          </w:tcPr>
          <w:p w:rsidR="00DB285B" w:rsidRPr="003F543A" w:rsidRDefault="00DB285B" w:rsidP="00DB285B">
            <w:pPr>
              <w:spacing w:after="0" w:line="240" w:lineRule="auto"/>
              <w:ind w:left="60" w:right="60"/>
              <w:jc w:val="center"/>
              <w:rPr>
                <w:rFonts w:ascii="Simplified Arabic" w:hAnsi="Simplified Arabic" w:cs="Simplified Arabic"/>
                <w:sz w:val="24"/>
                <w:szCs w:val="24"/>
                <w:rtl/>
                <w:lang w:val="fr-FR" w:bidi="ar-DZ"/>
              </w:rPr>
            </w:pPr>
            <w:r w:rsidRPr="003F543A">
              <w:rPr>
                <w:rFonts w:ascii="Simplified Arabic" w:hAnsi="Simplified Arabic" w:cs="Simplified Arabic"/>
                <w:b/>
                <w:bCs/>
                <w:sz w:val="24"/>
                <w:szCs w:val="24"/>
                <w:rtl/>
                <w:lang w:val="fr-FR" w:bidi="ar-DZ"/>
              </w:rPr>
              <w:t>النسبة</w:t>
            </w:r>
          </w:p>
        </w:tc>
      </w:tr>
      <w:tr w:rsidR="00DB285B" w:rsidRPr="003F543A" w:rsidTr="009E0B1A">
        <w:trPr>
          <w:cantSplit/>
        </w:trPr>
        <w:tc>
          <w:tcPr>
            <w:tcW w:w="40" w:type="dxa"/>
            <w:vMerge w:val="restart"/>
            <w:tcBorders>
              <w:top w:val="single" w:sz="16" w:space="0" w:color="000000"/>
              <w:left w:val="single" w:sz="4" w:space="0" w:color="auto"/>
              <w:bottom w:val="single" w:sz="16" w:space="0" w:color="000000"/>
              <w:right w:val="nil"/>
            </w:tcBorders>
            <w:shd w:val="clear" w:color="auto" w:fill="E6E6E6"/>
            <w:vAlign w:val="center"/>
          </w:tcPr>
          <w:p w:rsidR="00DB285B" w:rsidRPr="00A34F96" w:rsidRDefault="00DB285B" w:rsidP="00DB285B">
            <w:pPr>
              <w:spacing w:after="0" w:line="240" w:lineRule="auto"/>
              <w:ind w:left="60" w:right="60"/>
              <w:jc w:val="center"/>
              <w:rPr>
                <w:rFonts w:ascii="Simplified Arabic" w:hAnsi="Simplified Arabic" w:cs="Simplified Arabic"/>
                <w:b/>
                <w:bCs/>
                <w:sz w:val="24"/>
                <w:szCs w:val="24"/>
              </w:rPr>
            </w:pPr>
          </w:p>
        </w:tc>
        <w:tc>
          <w:tcPr>
            <w:tcW w:w="2661" w:type="dxa"/>
            <w:tcBorders>
              <w:top w:val="single" w:sz="16" w:space="0" w:color="000000"/>
              <w:left w:val="nil"/>
              <w:right w:val="single" w:sz="16" w:space="0" w:color="000000"/>
            </w:tcBorders>
            <w:shd w:val="clear" w:color="auto" w:fill="FBD4B4" w:themeFill="accent6" w:themeFillTint="66"/>
            <w:vAlign w:val="center"/>
          </w:tcPr>
          <w:p w:rsidR="00DB285B" w:rsidRPr="00A34F96" w:rsidRDefault="00DB285B" w:rsidP="00DB285B">
            <w:pPr>
              <w:spacing w:after="0" w:line="240" w:lineRule="auto"/>
              <w:ind w:left="60" w:right="60"/>
              <w:jc w:val="center"/>
              <w:rPr>
                <w:rFonts w:ascii="Simplified Arabic" w:hAnsi="Simplified Arabic" w:cs="Simplified Arabic"/>
                <w:b/>
                <w:bCs/>
                <w:sz w:val="24"/>
                <w:szCs w:val="24"/>
              </w:rPr>
            </w:pPr>
            <w:r w:rsidRPr="00A34F96">
              <w:rPr>
                <w:rFonts w:ascii="Simplified Arabic" w:hAnsi="Simplified Arabic" w:cs="Simplified Arabic"/>
                <w:b/>
                <w:bCs/>
                <w:sz w:val="24"/>
                <w:szCs w:val="24"/>
                <w:rtl/>
              </w:rPr>
              <w:t>من 20 -30</w:t>
            </w:r>
          </w:p>
        </w:tc>
        <w:tc>
          <w:tcPr>
            <w:tcW w:w="2835" w:type="dxa"/>
            <w:tcBorders>
              <w:top w:val="single" w:sz="16" w:space="0" w:color="000000"/>
              <w:left w:val="single" w:sz="16" w:space="0" w:color="000000"/>
            </w:tcBorders>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8</w:t>
            </w:r>
          </w:p>
        </w:tc>
        <w:tc>
          <w:tcPr>
            <w:tcW w:w="3118" w:type="dxa"/>
            <w:tcBorders>
              <w:top w:val="single" w:sz="16" w:space="0" w:color="000000"/>
            </w:tcBorders>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21.6</w:t>
            </w:r>
          </w:p>
        </w:tc>
      </w:tr>
      <w:tr w:rsidR="00DB285B" w:rsidRPr="003F543A" w:rsidTr="009E0B1A">
        <w:trPr>
          <w:cantSplit/>
          <w:trHeight w:val="413"/>
        </w:trPr>
        <w:tc>
          <w:tcPr>
            <w:tcW w:w="40" w:type="dxa"/>
            <w:vMerge/>
            <w:tcBorders>
              <w:top w:val="single" w:sz="16" w:space="0" w:color="000000"/>
              <w:left w:val="single" w:sz="4" w:space="0" w:color="auto"/>
              <w:bottom w:val="single" w:sz="16" w:space="0" w:color="000000"/>
              <w:right w:val="nil"/>
            </w:tcBorders>
            <w:shd w:val="clear" w:color="auto" w:fill="E6E6E6"/>
            <w:vAlign w:val="center"/>
          </w:tcPr>
          <w:p w:rsidR="00DB285B" w:rsidRPr="00A34F96" w:rsidRDefault="00DB285B" w:rsidP="00DB285B">
            <w:pPr>
              <w:spacing w:after="0" w:line="240" w:lineRule="auto"/>
              <w:jc w:val="center"/>
              <w:rPr>
                <w:rFonts w:ascii="Simplified Arabic" w:hAnsi="Simplified Arabic" w:cs="Simplified Arabic"/>
                <w:b/>
                <w:bCs/>
                <w:sz w:val="24"/>
                <w:szCs w:val="24"/>
              </w:rPr>
            </w:pPr>
          </w:p>
        </w:tc>
        <w:tc>
          <w:tcPr>
            <w:tcW w:w="2661" w:type="dxa"/>
            <w:tcBorders>
              <w:left w:val="nil"/>
              <w:right w:val="single" w:sz="16" w:space="0" w:color="000000"/>
            </w:tcBorders>
            <w:shd w:val="clear" w:color="auto" w:fill="FBD4B4" w:themeFill="accent6" w:themeFillTint="66"/>
            <w:vAlign w:val="center"/>
          </w:tcPr>
          <w:p w:rsidR="00DB285B" w:rsidRPr="00A34F96" w:rsidRDefault="00DB285B" w:rsidP="00DB285B">
            <w:pPr>
              <w:spacing w:after="0" w:line="240" w:lineRule="auto"/>
              <w:ind w:left="60" w:right="60"/>
              <w:jc w:val="center"/>
              <w:rPr>
                <w:rFonts w:ascii="Simplified Arabic" w:hAnsi="Simplified Arabic" w:cs="Simplified Arabic"/>
                <w:b/>
                <w:bCs/>
                <w:sz w:val="24"/>
                <w:szCs w:val="24"/>
                <w:rtl/>
                <w:lang w:bidi="ar-DZ"/>
              </w:rPr>
            </w:pPr>
            <w:r w:rsidRPr="00A34F96">
              <w:rPr>
                <w:rFonts w:ascii="Simplified Arabic" w:hAnsi="Simplified Arabic" w:cs="Simplified Arabic"/>
                <w:b/>
                <w:bCs/>
                <w:sz w:val="24"/>
                <w:szCs w:val="24"/>
                <w:rtl/>
              </w:rPr>
              <w:t>من 30-40</w:t>
            </w:r>
          </w:p>
        </w:tc>
        <w:tc>
          <w:tcPr>
            <w:tcW w:w="2835" w:type="dxa"/>
            <w:tcBorders>
              <w:left w:val="single" w:sz="16" w:space="0" w:color="000000"/>
            </w:tcBorders>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21</w:t>
            </w:r>
          </w:p>
        </w:tc>
        <w:tc>
          <w:tcPr>
            <w:tcW w:w="3118" w:type="dxa"/>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lang w:bidi="ar-DZ"/>
              </w:rPr>
            </w:pPr>
            <w:r w:rsidRPr="003F543A">
              <w:rPr>
                <w:rFonts w:asciiTheme="majorBidi" w:hAnsiTheme="majorBidi" w:cstheme="majorBidi"/>
                <w:b/>
                <w:bCs/>
                <w:sz w:val="24"/>
                <w:szCs w:val="24"/>
              </w:rPr>
              <w:t>56.8</w:t>
            </w:r>
          </w:p>
        </w:tc>
      </w:tr>
      <w:tr w:rsidR="00DB285B" w:rsidRPr="003F543A" w:rsidTr="009E0B1A">
        <w:trPr>
          <w:cantSplit/>
        </w:trPr>
        <w:tc>
          <w:tcPr>
            <w:tcW w:w="40" w:type="dxa"/>
            <w:vMerge/>
            <w:tcBorders>
              <w:top w:val="single" w:sz="16" w:space="0" w:color="000000"/>
              <w:left w:val="single" w:sz="4" w:space="0" w:color="auto"/>
              <w:bottom w:val="single" w:sz="16" w:space="0" w:color="000000"/>
              <w:right w:val="nil"/>
            </w:tcBorders>
            <w:shd w:val="clear" w:color="auto" w:fill="E6E6E6"/>
            <w:vAlign w:val="center"/>
          </w:tcPr>
          <w:p w:rsidR="00DB285B" w:rsidRPr="00A34F96" w:rsidRDefault="00DB285B" w:rsidP="00DB285B">
            <w:pPr>
              <w:spacing w:after="0" w:line="240" w:lineRule="auto"/>
              <w:jc w:val="center"/>
              <w:rPr>
                <w:rFonts w:ascii="Simplified Arabic" w:hAnsi="Simplified Arabic" w:cs="Simplified Arabic"/>
                <w:b/>
                <w:bCs/>
                <w:sz w:val="24"/>
                <w:szCs w:val="24"/>
              </w:rPr>
            </w:pPr>
          </w:p>
        </w:tc>
        <w:tc>
          <w:tcPr>
            <w:tcW w:w="2661" w:type="dxa"/>
            <w:tcBorders>
              <w:left w:val="nil"/>
              <w:right w:val="single" w:sz="16" w:space="0" w:color="000000"/>
            </w:tcBorders>
            <w:shd w:val="clear" w:color="auto" w:fill="FBD4B4" w:themeFill="accent6" w:themeFillTint="66"/>
            <w:vAlign w:val="center"/>
          </w:tcPr>
          <w:p w:rsidR="00DB285B" w:rsidRPr="00A34F96" w:rsidRDefault="00DB285B" w:rsidP="00DB285B">
            <w:pPr>
              <w:spacing w:after="0" w:line="240" w:lineRule="auto"/>
              <w:ind w:left="60" w:right="60"/>
              <w:jc w:val="center"/>
              <w:rPr>
                <w:rFonts w:ascii="Simplified Arabic" w:hAnsi="Simplified Arabic" w:cs="Simplified Arabic"/>
                <w:b/>
                <w:bCs/>
                <w:sz w:val="24"/>
                <w:szCs w:val="24"/>
              </w:rPr>
            </w:pPr>
            <w:r w:rsidRPr="00A34F96">
              <w:rPr>
                <w:rFonts w:ascii="Simplified Arabic" w:hAnsi="Simplified Arabic" w:cs="Simplified Arabic"/>
                <w:b/>
                <w:bCs/>
                <w:sz w:val="24"/>
                <w:szCs w:val="24"/>
                <w:rtl/>
              </w:rPr>
              <w:t>من 40-50</w:t>
            </w:r>
          </w:p>
        </w:tc>
        <w:tc>
          <w:tcPr>
            <w:tcW w:w="2835" w:type="dxa"/>
            <w:tcBorders>
              <w:left w:val="single" w:sz="16" w:space="0" w:color="000000"/>
            </w:tcBorders>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7</w:t>
            </w:r>
          </w:p>
        </w:tc>
        <w:tc>
          <w:tcPr>
            <w:tcW w:w="3118" w:type="dxa"/>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18.9</w:t>
            </w:r>
          </w:p>
        </w:tc>
      </w:tr>
      <w:tr w:rsidR="00DB285B" w:rsidRPr="003F543A" w:rsidTr="009E0B1A">
        <w:trPr>
          <w:cantSplit/>
        </w:trPr>
        <w:tc>
          <w:tcPr>
            <w:tcW w:w="40" w:type="dxa"/>
            <w:vMerge/>
            <w:tcBorders>
              <w:top w:val="single" w:sz="16" w:space="0" w:color="000000"/>
              <w:left w:val="single" w:sz="4" w:space="0" w:color="auto"/>
              <w:bottom w:val="single" w:sz="16" w:space="0" w:color="000000"/>
              <w:right w:val="nil"/>
            </w:tcBorders>
            <w:shd w:val="clear" w:color="auto" w:fill="E6E6E6"/>
            <w:vAlign w:val="center"/>
          </w:tcPr>
          <w:p w:rsidR="00DB285B" w:rsidRPr="00A34F96" w:rsidRDefault="00DB285B" w:rsidP="00DB285B">
            <w:pPr>
              <w:spacing w:after="0" w:line="240" w:lineRule="auto"/>
              <w:jc w:val="center"/>
              <w:rPr>
                <w:rFonts w:ascii="Simplified Arabic" w:hAnsi="Simplified Arabic" w:cs="Simplified Arabic"/>
                <w:b/>
                <w:bCs/>
                <w:sz w:val="24"/>
                <w:szCs w:val="24"/>
              </w:rPr>
            </w:pPr>
          </w:p>
        </w:tc>
        <w:tc>
          <w:tcPr>
            <w:tcW w:w="2661" w:type="dxa"/>
            <w:tcBorders>
              <w:left w:val="nil"/>
              <w:right w:val="single" w:sz="16" w:space="0" w:color="000000"/>
            </w:tcBorders>
            <w:shd w:val="clear" w:color="auto" w:fill="FBD4B4" w:themeFill="accent6" w:themeFillTint="66"/>
            <w:vAlign w:val="center"/>
          </w:tcPr>
          <w:p w:rsidR="00DB285B" w:rsidRPr="00A34F96" w:rsidRDefault="00DB285B" w:rsidP="00DB285B">
            <w:pPr>
              <w:spacing w:after="0" w:line="240" w:lineRule="auto"/>
              <w:ind w:left="60" w:right="60"/>
              <w:jc w:val="center"/>
              <w:rPr>
                <w:rFonts w:ascii="Simplified Arabic" w:hAnsi="Simplified Arabic" w:cs="Simplified Arabic"/>
                <w:b/>
                <w:bCs/>
                <w:sz w:val="24"/>
                <w:szCs w:val="24"/>
              </w:rPr>
            </w:pPr>
            <w:r w:rsidRPr="00A34F96">
              <w:rPr>
                <w:rFonts w:ascii="Simplified Arabic" w:hAnsi="Simplified Arabic" w:cs="Simplified Arabic"/>
                <w:b/>
                <w:bCs/>
                <w:sz w:val="24"/>
                <w:szCs w:val="24"/>
                <w:rtl/>
              </w:rPr>
              <w:t>من 50 فأكثر</w:t>
            </w:r>
          </w:p>
        </w:tc>
        <w:tc>
          <w:tcPr>
            <w:tcW w:w="2835" w:type="dxa"/>
            <w:tcBorders>
              <w:left w:val="single" w:sz="16" w:space="0" w:color="000000"/>
            </w:tcBorders>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w:t>
            </w:r>
          </w:p>
        </w:tc>
        <w:tc>
          <w:tcPr>
            <w:tcW w:w="3118" w:type="dxa"/>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2.7</w:t>
            </w:r>
          </w:p>
        </w:tc>
      </w:tr>
      <w:tr w:rsidR="00DB285B" w:rsidRPr="003F543A" w:rsidTr="009E0B1A">
        <w:trPr>
          <w:cantSplit/>
        </w:trPr>
        <w:tc>
          <w:tcPr>
            <w:tcW w:w="40" w:type="dxa"/>
            <w:vMerge/>
            <w:tcBorders>
              <w:top w:val="single" w:sz="16" w:space="0" w:color="000000"/>
              <w:left w:val="single" w:sz="4" w:space="0" w:color="auto"/>
              <w:bottom w:val="single" w:sz="16" w:space="0" w:color="000000"/>
              <w:right w:val="nil"/>
            </w:tcBorders>
            <w:shd w:val="clear" w:color="auto" w:fill="E6E6E6"/>
            <w:vAlign w:val="center"/>
          </w:tcPr>
          <w:p w:rsidR="00DB285B" w:rsidRPr="00A34F96" w:rsidRDefault="00DB285B" w:rsidP="00DB285B">
            <w:pPr>
              <w:spacing w:after="0" w:line="240" w:lineRule="auto"/>
              <w:jc w:val="center"/>
              <w:rPr>
                <w:rFonts w:ascii="Simplified Arabic" w:hAnsi="Simplified Arabic" w:cs="Simplified Arabic"/>
                <w:b/>
                <w:bCs/>
                <w:sz w:val="24"/>
                <w:szCs w:val="24"/>
              </w:rPr>
            </w:pPr>
          </w:p>
        </w:tc>
        <w:tc>
          <w:tcPr>
            <w:tcW w:w="2661" w:type="dxa"/>
            <w:tcBorders>
              <w:left w:val="nil"/>
              <w:bottom w:val="single" w:sz="16" w:space="0" w:color="000000"/>
              <w:right w:val="single" w:sz="16" w:space="0" w:color="000000"/>
            </w:tcBorders>
            <w:shd w:val="clear" w:color="auto" w:fill="FBD4B4" w:themeFill="accent6" w:themeFillTint="66"/>
            <w:vAlign w:val="center"/>
          </w:tcPr>
          <w:p w:rsidR="00DB285B" w:rsidRPr="00A34F96" w:rsidRDefault="00DB285B" w:rsidP="00DB285B">
            <w:pPr>
              <w:spacing w:after="0" w:line="240" w:lineRule="auto"/>
              <w:ind w:left="60" w:right="60"/>
              <w:jc w:val="center"/>
              <w:rPr>
                <w:rFonts w:ascii="Simplified Arabic" w:hAnsi="Simplified Arabic" w:cs="Simplified Arabic"/>
                <w:b/>
                <w:bCs/>
                <w:sz w:val="24"/>
                <w:szCs w:val="24"/>
                <w:rtl/>
                <w:lang w:val="fr-FR" w:bidi="ar-DZ"/>
              </w:rPr>
            </w:pPr>
            <w:r w:rsidRPr="00A34F96">
              <w:rPr>
                <w:rFonts w:ascii="Simplified Arabic" w:hAnsi="Simplified Arabic" w:cs="Simplified Arabic"/>
                <w:b/>
                <w:bCs/>
                <w:sz w:val="24"/>
                <w:szCs w:val="24"/>
                <w:rtl/>
                <w:lang w:val="fr-FR" w:bidi="ar-DZ"/>
              </w:rPr>
              <w:t>المجموع</w:t>
            </w:r>
          </w:p>
        </w:tc>
        <w:tc>
          <w:tcPr>
            <w:tcW w:w="2835" w:type="dxa"/>
            <w:tcBorders>
              <w:left w:val="single" w:sz="16" w:space="0" w:color="000000"/>
              <w:bottom w:val="single" w:sz="16" w:space="0" w:color="000000"/>
            </w:tcBorders>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37</w:t>
            </w:r>
          </w:p>
        </w:tc>
        <w:tc>
          <w:tcPr>
            <w:tcW w:w="3118" w:type="dxa"/>
            <w:tcBorders>
              <w:bottom w:val="single" w:sz="16" w:space="0" w:color="000000"/>
            </w:tcBorders>
            <w:shd w:val="clear" w:color="auto" w:fill="FFFFFF"/>
            <w:vAlign w:val="center"/>
          </w:tcPr>
          <w:p w:rsidR="00DB285B" w:rsidRPr="003F543A" w:rsidRDefault="00DB285B" w:rsidP="00DB285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100.0</w:t>
            </w:r>
          </w:p>
        </w:tc>
      </w:tr>
    </w:tbl>
    <w:p w:rsidR="003869A3"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يتضح من خلال تحليل الجدول تباين بين أفراد عينة الدراسة من خلال متغير السن</w:t>
      </w:r>
      <w:r>
        <w:rPr>
          <w:rFonts w:ascii="Traditional Arabic" w:hAnsi="Traditional Arabic" w:cs="Simplified Arabic" w:hint="cs"/>
          <w:sz w:val="32"/>
          <w:szCs w:val="32"/>
          <w:rtl/>
          <w:lang w:bidi="ar-DZ"/>
        </w:rPr>
        <w:t xml:space="preserve"> </w:t>
      </w:r>
      <w:r w:rsidRPr="008F5D38">
        <w:rPr>
          <w:rFonts w:ascii="Traditional Arabic" w:hAnsi="Traditional Arabic" w:cs="Simplified Arabic" w:hint="cs"/>
          <w:sz w:val="32"/>
          <w:szCs w:val="32"/>
          <w:rtl/>
          <w:lang w:bidi="ar-DZ"/>
        </w:rPr>
        <w:t xml:space="preserve">يلاحظ أن أكبر نسبة الأفراد </w:t>
      </w:r>
      <w:r>
        <w:rPr>
          <w:rFonts w:ascii="Traditional Arabic" w:hAnsi="Traditional Arabic" w:cs="Simplified Arabic" w:hint="cs"/>
          <w:sz w:val="32"/>
          <w:szCs w:val="32"/>
          <w:rtl/>
          <w:lang w:bidi="ar-DZ"/>
        </w:rPr>
        <w:t>من عينة الدراسة تعود</w:t>
      </w:r>
      <w:r w:rsidRPr="008F5D38">
        <w:rPr>
          <w:rFonts w:ascii="Traditional Arabic" w:hAnsi="Traditional Arabic" w:cs="Simplified Arabic" w:hint="cs"/>
          <w:sz w:val="32"/>
          <w:szCs w:val="32"/>
          <w:rtl/>
          <w:lang w:bidi="ar-DZ"/>
        </w:rPr>
        <w:t xml:space="preserve"> إلى الفئة من 30 إلى 40 سنة بنسبة 56.8% ثم تليها النسبة من 20-3</w:t>
      </w:r>
      <w:r>
        <w:rPr>
          <w:rFonts w:ascii="Traditional Arabic" w:hAnsi="Traditional Arabic" w:cs="Simplified Arabic" w:hint="cs"/>
          <w:sz w:val="32"/>
          <w:szCs w:val="32"/>
          <w:rtl/>
          <w:lang w:bidi="ar-DZ"/>
        </w:rPr>
        <w:t>0</w:t>
      </w:r>
      <w:r w:rsidRPr="008F5D38">
        <w:rPr>
          <w:rFonts w:ascii="Traditional Arabic" w:hAnsi="Traditional Arabic" w:cs="Simplified Arabic" w:hint="cs"/>
          <w:sz w:val="32"/>
          <w:szCs w:val="32"/>
          <w:rtl/>
          <w:lang w:bidi="ar-DZ"/>
        </w:rPr>
        <w:t xml:space="preserve"> بنسبة 21.6% ثم الفئة من 40-50 بنسبة 18.9% وفي الأخير نسبى 2.7% التي تعود إلى الأفراد يفوق س</w:t>
      </w:r>
      <w:r>
        <w:rPr>
          <w:rFonts w:ascii="Traditional Arabic" w:hAnsi="Traditional Arabic" w:cs="Simplified Arabic" w:hint="cs"/>
          <w:sz w:val="32"/>
          <w:szCs w:val="32"/>
          <w:rtl/>
          <w:lang w:bidi="ar-DZ"/>
        </w:rPr>
        <w:t>ن</w:t>
      </w:r>
      <w:r w:rsidRPr="008F5D38">
        <w:rPr>
          <w:rFonts w:ascii="Traditional Arabic" w:hAnsi="Traditional Arabic" w:cs="Simplified Arabic" w:hint="cs"/>
          <w:sz w:val="32"/>
          <w:szCs w:val="32"/>
          <w:rtl/>
          <w:lang w:bidi="ar-DZ"/>
        </w:rPr>
        <w:t xml:space="preserve">هم 50 سنة فأكثر وهذا التنوع وفي أفراد عينة الدراسة يعكس وجود خبرات متنوعة تخدم أهداف الدراسة وبالتالي تزيد النتائج دقة.      </w:t>
      </w:r>
    </w:p>
    <w:p w:rsidR="00F531E0" w:rsidRDefault="00F531E0" w:rsidP="003C48F3">
      <w:pPr>
        <w:pStyle w:val="a8"/>
        <w:numPr>
          <w:ilvl w:val="0"/>
          <w:numId w:val="9"/>
        </w:numPr>
        <w:spacing w:after="0" w:line="240" w:lineRule="auto"/>
        <w:jc w:val="both"/>
        <w:rPr>
          <w:rFonts w:ascii="Traditional Arabic" w:hAnsi="Traditional Arabic" w:cs="Simplified Arabic"/>
          <w:sz w:val="32"/>
          <w:szCs w:val="32"/>
          <w:lang w:bidi="ar-DZ"/>
        </w:rPr>
      </w:pPr>
      <w:r w:rsidRPr="003C48F3">
        <w:rPr>
          <w:rFonts w:ascii="Traditional Arabic" w:hAnsi="Traditional Arabic" w:cs="Simplified Arabic" w:hint="cs"/>
          <w:b/>
          <w:bCs/>
          <w:sz w:val="32"/>
          <w:szCs w:val="32"/>
          <w:rtl/>
          <w:lang w:bidi="ar-DZ"/>
        </w:rPr>
        <w:t>توزيع أفراد العينة حسب المستوى التعليمي:</w:t>
      </w:r>
    </w:p>
    <w:p w:rsidR="00F952D5" w:rsidRPr="00D74C84" w:rsidRDefault="00F952D5" w:rsidP="00F952D5">
      <w:pPr>
        <w:pStyle w:val="a8"/>
        <w:spacing w:after="0" w:line="240" w:lineRule="auto"/>
        <w:ind w:left="443"/>
        <w:jc w:val="both"/>
        <w:rPr>
          <w:rFonts w:ascii="Traditional Arabic" w:hAnsi="Traditional Arabic" w:cs="Simplified Arabic"/>
          <w:sz w:val="28"/>
          <w:szCs w:val="28"/>
          <w:rtl/>
          <w:lang w:bidi="ar-DZ"/>
        </w:rPr>
      </w:pPr>
      <w:r w:rsidRPr="00D74C84">
        <w:rPr>
          <w:rFonts w:ascii="Traditional Arabic" w:hAnsi="Traditional Arabic" w:cs="Simplified Arabic" w:hint="cs"/>
          <w:sz w:val="28"/>
          <w:szCs w:val="28"/>
          <w:rtl/>
          <w:lang w:bidi="ar-DZ"/>
        </w:rPr>
        <w:t>الجدول رقم (</w:t>
      </w:r>
      <w:r w:rsidR="005659C2">
        <w:rPr>
          <w:rFonts w:ascii="Traditional Arabic" w:hAnsi="Traditional Arabic" w:cs="Simplified Arabic" w:hint="cs"/>
          <w:sz w:val="28"/>
          <w:szCs w:val="28"/>
          <w:rtl/>
          <w:lang w:bidi="ar-DZ"/>
        </w:rPr>
        <w:t>07</w:t>
      </w:r>
      <w:r w:rsidRPr="00D74C84">
        <w:rPr>
          <w:rFonts w:ascii="Traditional Arabic" w:hAnsi="Traditional Arabic" w:cs="Simplified Arabic" w:hint="cs"/>
          <w:sz w:val="28"/>
          <w:szCs w:val="28"/>
          <w:rtl/>
          <w:lang w:bidi="ar-DZ"/>
        </w:rPr>
        <w:t>): يوضح توزيع أفراد العينة حسب متغير المستوى التعليمي.</w:t>
      </w:r>
    </w:p>
    <w:tbl>
      <w:tblPr>
        <w:bidiVisual/>
        <w:tblW w:w="8332" w:type="dxa"/>
        <w:tblInd w:w="5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0"/>
        <w:gridCol w:w="2520"/>
        <w:gridCol w:w="3382"/>
        <w:gridCol w:w="2390"/>
      </w:tblGrid>
      <w:tr w:rsidR="003C48F3" w:rsidRPr="003F543A" w:rsidTr="009E0B1A">
        <w:trPr>
          <w:cantSplit/>
        </w:trPr>
        <w:tc>
          <w:tcPr>
            <w:tcW w:w="2560" w:type="dxa"/>
            <w:gridSpan w:val="2"/>
            <w:tcBorders>
              <w:top w:val="single" w:sz="16" w:space="0" w:color="000000"/>
              <w:left w:val="single" w:sz="16" w:space="0" w:color="000000"/>
              <w:bottom w:val="single" w:sz="16" w:space="0" w:color="000000"/>
              <w:right w:val="nil"/>
            </w:tcBorders>
            <w:shd w:val="clear" w:color="auto" w:fill="FBD4B4" w:themeFill="accent6" w:themeFillTint="66"/>
            <w:vAlign w:val="center"/>
          </w:tcPr>
          <w:p w:rsidR="003C48F3" w:rsidRPr="003F543A" w:rsidRDefault="003869A3" w:rsidP="003869A3">
            <w:pPr>
              <w:spacing w:after="0" w:line="240" w:lineRule="auto"/>
              <w:ind w:left="60" w:right="60"/>
              <w:jc w:val="center"/>
              <w:rPr>
                <w:rFonts w:ascii="Simplified Arabic" w:hAnsi="Simplified Arabic" w:cs="Simplified Arabic"/>
                <w:b/>
                <w:bCs/>
                <w:sz w:val="24"/>
                <w:szCs w:val="24"/>
              </w:rPr>
            </w:pPr>
            <w:r w:rsidRPr="003F543A">
              <w:rPr>
                <w:rFonts w:ascii="Simplified Arabic" w:hAnsi="Simplified Arabic" w:cs="Simplified Arabic"/>
                <w:b/>
                <w:bCs/>
                <w:sz w:val="24"/>
                <w:szCs w:val="24"/>
                <w:rtl/>
              </w:rPr>
              <w:t>المستوى التعليمي</w:t>
            </w:r>
          </w:p>
        </w:tc>
        <w:tc>
          <w:tcPr>
            <w:tcW w:w="3382" w:type="dxa"/>
            <w:tcBorders>
              <w:top w:val="single" w:sz="16" w:space="0" w:color="000000"/>
              <w:left w:val="single" w:sz="16" w:space="0" w:color="000000"/>
              <w:bottom w:val="single" w:sz="16" w:space="0" w:color="000000"/>
            </w:tcBorders>
            <w:shd w:val="clear" w:color="auto" w:fill="FBD4B4" w:themeFill="accent6" w:themeFillTint="66"/>
            <w:vAlign w:val="center"/>
          </w:tcPr>
          <w:p w:rsidR="003C48F3" w:rsidRPr="003F543A" w:rsidRDefault="003C48F3" w:rsidP="003869A3">
            <w:pPr>
              <w:spacing w:after="0" w:line="240" w:lineRule="auto"/>
              <w:ind w:left="60" w:right="60"/>
              <w:jc w:val="center"/>
              <w:rPr>
                <w:rFonts w:ascii="Simplified Arabic" w:hAnsi="Simplified Arabic" w:cs="Simplified Arabic"/>
                <w:b/>
                <w:bCs/>
                <w:sz w:val="24"/>
                <w:szCs w:val="24"/>
              </w:rPr>
            </w:pPr>
            <w:r w:rsidRPr="003F543A">
              <w:rPr>
                <w:rFonts w:ascii="Simplified Arabic" w:hAnsi="Simplified Arabic" w:cs="Simplified Arabic"/>
                <w:b/>
                <w:bCs/>
                <w:sz w:val="24"/>
                <w:szCs w:val="24"/>
                <w:rtl/>
              </w:rPr>
              <w:t>التكرار</w:t>
            </w:r>
          </w:p>
        </w:tc>
        <w:tc>
          <w:tcPr>
            <w:tcW w:w="2390" w:type="dxa"/>
            <w:tcBorders>
              <w:top w:val="single" w:sz="16" w:space="0" w:color="000000"/>
              <w:bottom w:val="single" w:sz="16" w:space="0" w:color="000000"/>
            </w:tcBorders>
            <w:shd w:val="clear" w:color="auto" w:fill="FBD4B4" w:themeFill="accent6" w:themeFillTint="66"/>
            <w:vAlign w:val="center"/>
          </w:tcPr>
          <w:p w:rsidR="003C48F3" w:rsidRPr="003F543A" w:rsidRDefault="003C48F3" w:rsidP="003869A3">
            <w:pPr>
              <w:spacing w:after="0" w:line="240" w:lineRule="auto"/>
              <w:ind w:left="60" w:right="60"/>
              <w:jc w:val="center"/>
              <w:rPr>
                <w:rFonts w:ascii="Simplified Arabic" w:hAnsi="Simplified Arabic" w:cs="Simplified Arabic"/>
                <w:sz w:val="24"/>
                <w:szCs w:val="24"/>
                <w:rtl/>
                <w:lang w:val="fr-FR" w:bidi="ar-DZ"/>
              </w:rPr>
            </w:pPr>
            <w:r w:rsidRPr="003F543A">
              <w:rPr>
                <w:rFonts w:ascii="Simplified Arabic" w:hAnsi="Simplified Arabic" w:cs="Simplified Arabic"/>
                <w:b/>
                <w:bCs/>
                <w:sz w:val="24"/>
                <w:szCs w:val="24"/>
                <w:rtl/>
                <w:lang w:val="fr-FR" w:bidi="ar-DZ"/>
              </w:rPr>
              <w:t>النسبة</w:t>
            </w:r>
          </w:p>
        </w:tc>
      </w:tr>
      <w:tr w:rsidR="003C48F3" w:rsidRPr="003F543A" w:rsidTr="009E0B1A">
        <w:trPr>
          <w:cantSplit/>
        </w:trPr>
        <w:tc>
          <w:tcPr>
            <w:tcW w:w="40" w:type="dxa"/>
            <w:vMerge w:val="restart"/>
            <w:tcBorders>
              <w:top w:val="single" w:sz="16" w:space="0" w:color="000000"/>
              <w:left w:val="single" w:sz="16" w:space="0" w:color="000000"/>
              <w:bottom w:val="single" w:sz="16" w:space="0" w:color="000000"/>
              <w:right w:val="nil"/>
            </w:tcBorders>
            <w:shd w:val="clear" w:color="auto" w:fill="E6E6E6"/>
            <w:vAlign w:val="center"/>
          </w:tcPr>
          <w:p w:rsidR="003C48F3" w:rsidRPr="003F543A" w:rsidRDefault="003C48F3" w:rsidP="003869A3">
            <w:pPr>
              <w:spacing w:after="0" w:line="240" w:lineRule="auto"/>
              <w:ind w:left="60" w:right="60"/>
              <w:jc w:val="center"/>
              <w:rPr>
                <w:rFonts w:ascii="Simplified Arabic" w:hAnsi="Simplified Arabic" w:cs="Simplified Arabic"/>
                <w:sz w:val="24"/>
                <w:szCs w:val="24"/>
                <w:rtl/>
                <w:lang w:bidi="ar-DZ"/>
              </w:rPr>
            </w:pPr>
          </w:p>
        </w:tc>
        <w:tc>
          <w:tcPr>
            <w:tcW w:w="2520" w:type="dxa"/>
            <w:tcBorders>
              <w:top w:val="single" w:sz="16" w:space="0" w:color="000000"/>
              <w:left w:val="nil"/>
              <w:right w:val="single" w:sz="16" w:space="0" w:color="000000"/>
            </w:tcBorders>
            <w:shd w:val="clear" w:color="auto" w:fill="FBD4B4" w:themeFill="accent6" w:themeFillTint="66"/>
            <w:vAlign w:val="center"/>
          </w:tcPr>
          <w:p w:rsidR="003C48F3" w:rsidRPr="003F543A" w:rsidRDefault="003C48F3" w:rsidP="003869A3">
            <w:pPr>
              <w:spacing w:after="0" w:line="240" w:lineRule="auto"/>
              <w:ind w:left="60" w:right="60"/>
              <w:jc w:val="center"/>
              <w:rPr>
                <w:rFonts w:ascii="Simplified Arabic" w:hAnsi="Simplified Arabic" w:cs="Simplified Arabic"/>
                <w:sz w:val="24"/>
                <w:szCs w:val="24"/>
              </w:rPr>
            </w:pPr>
            <w:r w:rsidRPr="003F543A">
              <w:rPr>
                <w:rFonts w:ascii="Simplified Arabic" w:hAnsi="Simplified Arabic" w:cs="Simplified Arabic"/>
                <w:b/>
                <w:bCs/>
                <w:sz w:val="24"/>
                <w:szCs w:val="24"/>
                <w:rtl/>
              </w:rPr>
              <w:t>متوسط</w:t>
            </w:r>
          </w:p>
        </w:tc>
        <w:tc>
          <w:tcPr>
            <w:tcW w:w="3382" w:type="dxa"/>
            <w:tcBorders>
              <w:top w:val="single" w:sz="16" w:space="0" w:color="000000"/>
              <w:left w:val="single" w:sz="16" w:space="0" w:color="000000"/>
            </w:tcBorders>
            <w:shd w:val="clear" w:color="auto" w:fill="FFFFFF"/>
            <w:vAlign w:val="center"/>
          </w:tcPr>
          <w:p w:rsidR="003C48F3" w:rsidRPr="003F543A" w:rsidRDefault="003C48F3" w:rsidP="003869A3">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3</w:t>
            </w:r>
          </w:p>
        </w:tc>
        <w:tc>
          <w:tcPr>
            <w:tcW w:w="2390" w:type="dxa"/>
            <w:tcBorders>
              <w:top w:val="single" w:sz="16" w:space="0" w:color="000000"/>
            </w:tcBorders>
            <w:shd w:val="clear" w:color="auto" w:fill="FFFFFF"/>
            <w:vAlign w:val="center"/>
          </w:tcPr>
          <w:p w:rsidR="003C48F3" w:rsidRPr="003F543A" w:rsidRDefault="003C48F3" w:rsidP="003869A3">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8.1</w:t>
            </w:r>
          </w:p>
        </w:tc>
      </w:tr>
      <w:tr w:rsidR="003C48F3" w:rsidRPr="003F543A" w:rsidTr="009E0B1A">
        <w:trPr>
          <w:cantSplit/>
        </w:trPr>
        <w:tc>
          <w:tcPr>
            <w:tcW w:w="40" w:type="dxa"/>
            <w:vMerge/>
            <w:tcBorders>
              <w:top w:val="single" w:sz="16" w:space="0" w:color="000000"/>
              <w:left w:val="single" w:sz="16" w:space="0" w:color="000000"/>
              <w:bottom w:val="single" w:sz="16" w:space="0" w:color="000000"/>
              <w:right w:val="nil"/>
            </w:tcBorders>
            <w:shd w:val="clear" w:color="auto" w:fill="E6E6E6"/>
            <w:vAlign w:val="center"/>
          </w:tcPr>
          <w:p w:rsidR="003C48F3" w:rsidRPr="003F543A" w:rsidRDefault="003C48F3" w:rsidP="003869A3">
            <w:pPr>
              <w:spacing w:after="0" w:line="240" w:lineRule="auto"/>
              <w:jc w:val="center"/>
              <w:rPr>
                <w:rFonts w:ascii="Simplified Arabic" w:hAnsi="Simplified Arabic" w:cs="Simplified Arabic"/>
                <w:sz w:val="24"/>
                <w:szCs w:val="24"/>
              </w:rPr>
            </w:pPr>
          </w:p>
        </w:tc>
        <w:tc>
          <w:tcPr>
            <w:tcW w:w="2520" w:type="dxa"/>
            <w:tcBorders>
              <w:left w:val="nil"/>
              <w:right w:val="single" w:sz="16" w:space="0" w:color="000000"/>
            </w:tcBorders>
            <w:shd w:val="clear" w:color="auto" w:fill="FBD4B4" w:themeFill="accent6" w:themeFillTint="66"/>
            <w:vAlign w:val="center"/>
          </w:tcPr>
          <w:p w:rsidR="003C48F3" w:rsidRPr="003F543A" w:rsidRDefault="003C48F3" w:rsidP="003869A3">
            <w:pPr>
              <w:spacing w:after="0" w:line="240" w:lineRule="auto"/>
              <w:ind w:left="60" w:right="60"/>
              <w:jc w:val="center"/>
              <w:rPr>
                <w:rFonts w:ascii="Simplified Arabic" w:hAnsi="Simplified Arabic" w:cs="Simplified Arabic"/>
                <w:sz w:val="24"/>
                <w:szCs w:val="24"/>
                <w:rtl/>
                <w:lang w:bidi="ar-DZ"/>
              </w:rPr>
            </w:pPr>
            <w:r w:rsidRPr="003F543A">
              <w:rPr>
                <w:rFonts w:ascii="Simplified Arabic" w:hAnsi="Simplified Arabic" w:cs="Simplified Arabic"/>
                <w:b/>
                <w:bCs/>
                <w:sz w:val="24"/>
                <w:szCs w:val="24"/>
                <w:rtl/>
              </w:rPr>
              <w:t>ثانوي</w:t>
            </w:r>
          </w:p>
        </w:tc>
        <w:tc>
          <w:tcPr>
            <w:tcW w:w="3382" w:type="dxa"/>
            <w:tcBorders>
              <w:left w:val="single" w:sz="16" w:space="0" w:color="000000"/>
            </w:tcBorders>
            <w:shd w:val="clear" w:color="auto" w:fill="FFFFFF"/>
            <w:vAlign w:val="center"/>
          </w:tcPr>
          <w:p w:rsidR="003C48F3" w:rsidRPr="003F543A" w:rsidRDefault="003C48F3" w:rsidP="003869A3">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15</w:t>
            </w:r>
          </w:p>
        </w:tc>
        <w:tc>
          <w:tcPr>
            <w:tcW w:w="2390" w:type="dxa"/>
            <w:shd w:val="clear" w:color="auto" w:fill="FFFFFF"/>
            <w:vAlign w:val="center"/>
          </w:tcPr>
          <w:p w:rsidR="003C48F3" w:rsidRPr="003F543A" w:rsidRDefault="003C48F3" w:rsidP="003869A3">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40.5</w:t>
            </w:r>
          </w:p>
        </w:tc>
      </w:tr>
      <w:tr w:rsidR="003C48F3" w:rsidRPr="003F543A" w:rsidTr="009E0B1A">
        <w:trPr>
          <w:cantSplit/>
        </w:trPr>
        <w:tc>
          <w:tcPr>
            <w:tcW w:w="40" w:type="dxa"/>
            <w:vMerge/>
            <w:tcBorders>
              <w:top w:val="single" w:sz="16" w:space="0" w:color="000000"/>
              <w:left w:val="single" w:sz="16" w:space="0" w:color="000000"/>
              <w:bottom w:val="single" w:sz="16" w:space="0" w:color="000000"/>
              <w:right w:val="nil"/>
            </w:tcBorders>
            <w:shd w:val="clear" w:color="auto" w:fill="E6E6E6"/>
            <w:vAlign w:val="center"/>
          </w:tcPr>
          <w:p w:rsidR="003C48F3" w:rsidRPr="003F543A" w:rsidRDefault="003C48F3" w:rsidP="003869A3">
            <w:pPr>
              <w:spacing w:after="0" w:line="240" w:lineRule="auto"/>
              <w:jc w:val="center"/>
              <w:rPr>
                <w:rFonts w:ascii="Simplified Arabic" w:hAnsi="Simplified Arabic" w:cs="Simplified Arabic"/>
                <w:sz w:val="24"/>
                <w:szCs w:val="24"/>
              </w:rPr>
            </w:pPr>
          </w:p>
        </w:tc>
        <w:tc>
          <w:tcPr>
            <w:tcW w:w="2520" w:type="dxa"/>
            <w:tcBorders>
              <w:left w:val="nil"/>
              <w:right w:val="single" w:sz="16" w:space="0" w:color="000000"/>
            </w:tcBorders>
            <w:shd w:val="clear" w:color="auto" w:fill="FBD4B4" w:themeFill="accent6" w:themeFillTint="66"/>
            <w:vAlign w:val="center"/>
          </w:tcPr>
          <w:p w:rsidR="003C48F3" w:rsidRPr="003F543A" w:rsidRDefault="003C48F3" w:rsidP="003869A3">
            <w:pPr>
              <w:spacing w:after="0" w:line="240" w:lineRule="auto"/>
              <w:ind w:left="60" w:right="60"/>
              <w:jc w:val="center"/>
              <w:rPr>
                <w:rFonts w:ascii="Simplified Arabic" w:hAnsi="Simplified Arabic" w:cs="Simplified Arabic"/>
                <w:sz w:val="24"/>
                <w:szCs w:val="24"/>
              </w:rPr>
            </w:pPr>
            <w:r w:rsidRPr="003F543A">
              <w:rPr>
                <w:rFonts w:ascii="Simplified Arabic" w:hAnsi="Simplified Arabic" w:cs="Simplified Arabic"/>
                <w:b/>
                <w:bCs/>
                <w:sz w:val="24"/>
                <w:szCs w:val="24"/>
                <w:rtl/>
              </w:rPr>
              <w:t>جامعي</w:t>
            </w:r>
          </w:p>
        </w:tc>
        <w:tc>
          <w:tcPr>
            <w:tcW w:w="3382" w:type="dxa"/>
            <w:tcBorders>
              <w:left w:val="single" w:sz="16" w:space="0" w:color="000000"/>
            </w:tcBorders>
            <w:shd w:val="clear" w:color="auto" w:fill="FFFFFF"/>
            <w:vAlign w:val="center"/>
          </w:tcPr>
          <w:p w:rsidR="003C48F3" w:rsidRPr="003F543A" w:rsidRDefault="003C48F3" w:rsidP="003869A3">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19</w:t>
            </w:r>
          </w:p>
        </w:tc>
        <w:tc>
          <w:tcPr>
            <w:tcW w:w="2390" w:type="dxa"/>
            <w:shd w:val="clear" w:color="auto" w:fill="FFFFFF"/>
            <w:vAlign w:val="center"/>
          </w:tcPr>
          <w:p w:rsidR="003C48F3" w:rsidRPr="003F543A" w:rsidRDefault="003C48F3" w:rsidP="003869A3">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51.4</w:t>
            </w:r>
          </w:p>
        </w:tc>
      </w:tr>
      <w:tr w:rsidR="003C48F3" w:rsidRPr="003F543A" w:rsidTr="009E0B1A">
        <w:trPr>
          <w:cantSplit/>
        </w:trPr>
        <w:tc>
          <w:tcPr>
            <w:tcW w:w="40" w:type="dxa"/>
            <w:vMerge/>
            <w:tcBorders>
              <w:top w:val="single" w:sz="16" w:space="0" w:color="000000"/>
              <w:left w:val="single" w:sz="16" w:space="0" w:color="000000"/>
              <w:bottom w:val="single" w:sz="16" w:space="0" w:color="000000"/>
              <w:right w:val="nil"/>
            </w:tcBorders>
            <w:shd w:val="clear" w:color="auto" w:fill="E6E6E6"/>
            <w:vAlign w:val="center"/>
          </w:tcPr>
          <w:p w:rsidR="003C48F3" w:rsidRPr="003F543A" w:rsidRDefault="003C48F3" w:rsidP="003869A3">
            <w:pPr>
              <w:spacing w:after="0" w:line="240" w:lineRule="auto"/>
              <w:jc w:val="center"/>
              <w:rPr>
                <w:rFonts w:ascii="Simplified Arabic" w:hAnsi="Simplified Arabic" w:cs="Simplified Arabic"/>
                <w:sz w:val="24"/>
                <w:szCs w:val="24"/>
              </w:rPr>
            </w:pPr>
          </w:p>
        </w:tc>
        <w:tc>
          <w:tcPr>
            <w:tcW w:w="2520" w:type="dxa"/>
            <w:tcBorders>
              <w:left w:val="nil"/>
              <w:bottom w:val="single" w:sz="16" w:space="0" w:color="000000"/>
              <w:right w:val="single" w:sz="16" w:space="0" w:color="000000"/>
            </w:tcBorders>
            <w:shd w:val="clear" w:color="auto" w:fill="FBD4B4" w:themeFill="accent6" w:themeFillTint="66"/>
            <w:vAlign w:val="center"/>
          </w:tcPr>
          <w:p w:rsidR="003C48F3" w:rsidRPr="003F543A" w:rsidRDefault="003C48F3" w:rsidP="003869A3">
            <w:pPr>
              <w:spacing w:after="0" w:line="240" w:lineRule="auto"/>
              <w:ind w:left="60" w:right="60"/>
              <w:jc w:val="center"/>
              <w:rPr>
                <w:rFonts w:ascii="Simplified Arabic" w:hAnsi="Simplified Arabic" w:cs="Simplified Arabic"/>
                <w:sz w:val="24"/>
                <w:szCs w:val="24"/>
              </w:rPr>
            </w:pPr>
            <w:r w:rsidRPr="003F543A">
              <w:rPr>
                <w:rFonts w:ascii="Simplified Arabic" w:hAnsi="Simplified Arabic" w:cs="Simplified Arabic"/>
                <w:b/>
                <w:bCs/>
                <w:sz w:val="24"/>
                <w:szCs w:val="24"/>
              </w:rPr>
              <w:t>Total</w:t>
            </w:r>
          </w:p>
        </w:tc>
        <w:tc>
          <w:tcPr>
            <w:tcW w:w="3382" w:type="dxa"/>
            <w:tcBorders>
              <w:left w:val="single" w:sz="16" w:space="0" w:color="000000"/>
              <w:bottom w:val="single" w:sz="16" w:space="0" w:color="000000"/>
            </w:tcBorders>
            <w:shd w:val="clear" w:color="auto" w:fill="FFFFFF"/>
            <w:vAlign w:val="center"/>
          </w:tcPr>
          <w:p w:rsidR="003C48F3" w:rsidRPr="003F543A" w:rsidRDefault="003C48F3" w:rsidP="003869A3">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37</w:t>
            </w:r>
          </w:p>
        </w:tc>
        <w:tc>
          <w:tcPr>
            <w:tcW w:w="2390" w:type="dxa"/>
            <w:tcBorders>
              <w:bottom w:val="single" w:sz="16" w:space="0" w:color="000000"/>
            </w:tcBorders>
            <w:shd w:val="clear" w:color="auto" w:fill="FFFFFF"/>
            <w:vAlign w:val="center"/>
          </w:tcPr>
          <w:p w:rsidR="003C48F3" w:rsidRPr="003F543A" w:rsidRDefault="003C48F3" w:rsidP="003869A3">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100.0</w:t>
            </w:r>
          </w:p>
        </w:tc>
      </w:tr>
    </w:tbl>
    <w:p w:rsidR="00F531E0" w:rsidRPr="008F5D38" w:rsidRDefault="00F531E0" w:rsidP="00594F0E">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w:t>
      </w:r>
      <w:r w:rsidR="00594F0E">
        <w:rPr>
          <w:rFonts w:ascii="Traditional Arabic" w:hAnsi="Traditional Arabic" w:cs="Simplified Arabic" w:hint="cs"/>
          <w:sz w:val="32"/>
          <w:szCs w:val="32"/>
          <w:rtl/>
          <w:lang w:bidi="ar-DZ"/>
        </w:rPr>
        <w:t xml:space="preserve">الجدول </w:t>
      </w:r>
      <w:r w:rsidRPr="008F5D38">
        <w:rPr>
          <w:rFonts w:ascii="Traditional Arabic" w:hAnsi="Traditional Arabic" w:cs="Simplified Arabic" w:hint="cs"/>
          <w:sz w:val="32"/>
          <w:szCs w:val="32"/>
          <w:rtl/>
          <w:lang w:bidi="ar-DZ"/>
        </w:rPr>
        <w:t xml:space="preserve">يتضح أن المستوى التعليمي لدى عينة الدراسة يمكن حصرها في المتوسط والثانوي والجامعي والتي نسبتها على التوالي: 8.1%, 40.5%, 51.4% فمن خلال النسب نلاحظ أن المستوى الأكبر نسبة هو المستوى الجامعي وهذا ينعكس إيجابا على المستوى العمل في البلدية وبالتالي يضمن الأخذ بآرائهم وتقديراتهم التي تستبعد </w:t>
      </w:r>
      <w:r w:rsidRPr="008F5D38">
        <w:rPr>
          <w:rFonts w:ascii="Traditional Arabic" w:hAnsi="Traditional Arabic" w:cs="Simplified Arabic" w:hint="cs"/>
          <w:sz w:val="32"/>
          <w:szCs w:val="32"/>
          <w:rtl/>
          <w:lang w:bidi="ar-DZ"/>
        </w:rPr>
        <w:lastRenderedPageBreak/>
        <w:t xml:space="preserve">العشوائية في الإجابة عن أسئلة الاستبيان وتتسم بكثير من التأمل الذي يفيد أهداف الدراسة والنتائج المراد التوصل إليها. </w:t>
      </w:r>
    </w:p>
    <w:p w:rsidR="00F531E0" w:rsidRDefault="00F531E0" w:rsidP="00594F0E">
      <w:pPr>
        <w:pStyle w:val="a8"/>
        <w:numPr>
          <w:ilvl w:val="0"/>
          <w:numId w:val="9"/>
        </w:numPr>
        <w:spacing w:after="0" w:line="240" w:lineRule="auto"/>
        <w:jc w:val="both"/>
        <w:rPr>
          <w:rFonts w:ascii="Traditional Arabic" w:hAnsi="Traditional Arabic" w:cs="Simplified Arabic"/>
          <w:b/>
          <w:bCs/>
          <w:sz w:val="32"/>
          <w:szCs w:val="32"/>
          <w:lang w:bidi="ar-DZ"/>
        </w:rPr>
      </w:pPr>
      <w:r w:rsidRPr="00594F0E">
        <w:rPr>
          <w:rFonts w:ascii="Traditional Arabic" w:hAnsi="Traditional Arabic" w:cs="Simplified Arabic" w:hint="cs"/>
          <w:b/>
          <w:bCs/>
          <w:sz w:val="32"/>
          <w:szCs w:val="32"/>
          <w:rtl/>
          <w:lang w:bidi="ar-DZ"/>
        </w:rPr>
        <w:t xml:space="preserve">توزيع أفارد العيينة حسب الخبرة في العمل: </w:t>
      </w:r>
    </w:p>
    <w:p w:rsidR="000E4ED4" w:rsidRPr="00F952D5" w:rsidRDefault="000E4ED4" w:rsidP="000E4ED4">
      <w:pPr>
        <w:pStyle w:val="a8"/>
        <w:spacing w:after="0" w:line="240" w:lineRule="auto"/>
        <w:ind w:left="443"/>
        <w:jc w:val="both"/>
        <w:rPr>
          <w:rFonts w:ascii="Traditional Arabic" w:hAnsi="Traditional Arabic" w:cs="Simplified Arabic"/>
          <w:b/>
          <w:bCs/>
          <w:sz w:val="28"/>
          <w:szCs w:val="28"/>
          <w:rtl/>
          <w:lang w:bidi="ar-DZ"/>
        </w:rPr>
      </w:pPr>
      <w:r w:rsidRPr="00F952D5">
        <w:rPr>
          <w:rFonts w:ascii="Traditional Arabic" w:hAnsi="Traditional Arabic" w:cs="Simplified Arabic" w:hint="cs"/>
          <w:b/>
          <w:bCs/>
          <w:sz w:val="28"/>
          <w:szCs w:val="28"/>
          <w:rtl/>
          <w:lang w:bidi="ar-DZ"/>
        </w:rPr>
        <w:t>الجدول رقم(</w:t>
      </w:r>
      <w:r w:rsidR="005659C2">
        <w:rPr>
          <w:rFonts w:ascii="Traditional Arabic" w:hAnsi="Traditional Arabic" w:cs="Simplified Arabic" w:hint="cs"/>
          <w:b/>
          <w:bCs/>
          <w:sz w:val="28"/>
          <w:szCs w:val="28"/>
          <w:rtl/>
          <w:lang w:bidi="ar-DZ"/>
        </w:rPr>
        <w:t>08</w:t>
      </w:r>
      <w:r w:rsidRPr="00F952D5">
        <w:rPr>
          <w:rFonts w:ascii="Traditional Arabic" w:hAnsi="Traditional Arabic" w:cs="Simplified Arabic" w:hint="cs"/>
          <w:b/>
          <w:bCs/>
          <w:sz w:val="28"/>
          <w:szCs w:val="28"/>
          <w:rtl/>
          <w:lang w:bidi="ar-DZ"/>
        </w:rPr>
        <w:t xml:space="preserve">): </w:t>
      </w:r>
      <w:r w:rsidRPr="009E0B1A">
        <w:rPr>
          <w:rFonts w:ascii="Traditional Arabic" w:hAnsi="Traditional Arabic" w:cs="Simplified Arabic" w:hint="cs"/>
          <w:sz w:val="28"/>
          <w:szCs w:val="28"/>
          <w:rtl/>
          <w:lang w:bidi="ar-DZ"/>
        </w:rPr>
        <w:t>يوضح توزيع أفراد العينة مدة الخدمة في العمل</w:t>
      </w:r>
      <w:r w:rsidRPr="00F952D5">
        <w:rPr>
          <w:rFonts w:ascii="Traditional Arabic" w:hAnsi="Traditional Arabic" w:cs="Simplified Arabic" w:hint="cs"/>
          <w:b/>
          <w:bCs/>
          <w:sz w:val="28"/>
          <w:szCs w:val="28"/>
          <w:rtl/>
          <w:lang w:bidi="ar-DZ"/>
        </w:rPr>
        <w:t>.</w:t>
      </w:r>
    </w:p>
    <w:tbl>
      <w:tblPr>
        <w:bidiVisual/>
        <w:tblW w:w="8332" w:type="dxa"/>
        <w:tblInd w:w="5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0"/>
        <w:gridCol w:w="2520"/>
        <w:gridCol w:w="3382"/>
        <w:gridCol w:w="2390"/>
      </w:tblGrid>
      <w:tr w:rsidR="00A843EB" w:rsidRPr="003F543A" w:rsidTr="00B4659A">
        <w:trPr>
          <w:cantSplit/>
        </w:trPr>
        <w:tc>
          <w:tcPr>
            <w:tcW w:w="8332" w:type="dxa"/>
            <w:gridSpan w:val="4"/>
            <w:tcBorders>
              <w:top w:val="single" w:sz="16" w:space="0" w:color="000000"/>
              <w:left w:val="single" w:sz="16" w:space="0" w:color="000000"/>
              <w:bottom w:val="single" w:sz="16" w:space="0" w:color="000000"/>
            </w:tcBorders>
            <w:shd w:val="clear" w:color="auto" w:fill="FBD4B4" w:themeFill="accent6" w:themeFillTint="66"/>
            <w:vAlign w:val="center"/>
          </w:tcPr>
          <w:p w:rsidR="00A843EB" w:rsidRPr="003F543A" w:rsidRDefault="00A843EB" w:rsidP="00A843EB">
            <w:pPr>
              <w:spacing w:after="0" w:line="240" w:lineRule="auto"/>
              <w:ind w:left="60" w:right="60"/>
              <w:jc w:val="center"/>
              <w:rPr>
                <w:rFonts w:ascii="Simplified Arabic" w:hAnsi="Simplified Arabic" w:cs="Simplified Arabic"/>
                <w:b/>
                <w:bCs/>
                <w:sz w:val="24"/>
                <w:szCs w:val="24"/>
                <w:rtl/>
                <w:lang w:val="fr-FR" w:bidi="ar-DZ"/>
              </w:rPr>
            </w:pPr>
            <w:r w:rsidRPr="003F543A">
              <w:rPr>
                <w:rFonts w:ascii="Simplified Arabic" w:hAnsi="Simplified Arabic" w:cs="Simplified Arabic" w:hint="cs"/>
                <w:b/>
                <w:bCs/>
                <w:sz w:val="24"/>
                <w:szCs w:val="24"/>
                <w:rtl/>
                <w:lang w:val="fr-FR" w:bidi="ar-DZ"/>
              </w:rPr>
              <w:t>الخبرة (الخدمة)</w:t>
            </w:r>
          </w:p>
        </w:tc>
      </w:tr>
      <w:tr w:rsidR="00A843EB" w:rsidRPr="003F543A" w:rsidTr="00B4659A">
        <w:trPr>
          <w:cantSplit/>
        </w:trPr>
        <w:tc>
          <w:tcPr>
            <w:tcW w:w="2560" w:type="dxa"/>
            <w:gridSpan w:val="2"/>
            <w:tcBorders>
              <w:top w:val="single" w:sz="16" w:space="0" w:color="000000"/>
              <w:left w:val="single" w:sz="16" w:space="0" w:color="000000"/>
              <w:bottom w:val="single" w:sz="16" w:space="0" w:color="000000"/>
              <w:right w:val="nil"/>
            </w:tcBorders>
            <w:shd w:val="clear" w:color="auto" w:fill="FBD4B4" w:themeFill="accent6" w:themeFillTint="66"/>
            <w:vAlign w:val="center"/>
          </w:tcPr>
          <w:p w:rsidR="00A843EB" w:rsidRPr="003F543A" w:rsidRDefault="000E4ED4" w:rsidP="00A843EB">
            <w:pPr>
              <w:spacing w:after="0" w:line="240" w:lineRule="auto"/>
              <w:ind w:left="60" w:right="60"/>
              <w:jc w:val="center"/>
              <w:rPr>
                <w:rFonts w:ascii="Simplified Arabic" w:hAnsi="Simplified Arabic" w:cs="Simplified Arabic"/>
                <w:b/>
                <w:bCs/>
                <w:sz w:val="24"/>
                <w:szCs w:val="24"/>
              </w:rPr>
            </w:pPr>
            <w:r w:rsidRPr="003F543A">
              <w:rPr>
                <w:rFonts w:ascii="Simplified Arabic" w:hAnsi="Simplified Arabic" w:cs="Simplified Arabic" w:hint="cs"/>
                <w:b/>
                <w:bCs/>
                <w:sz w:val="24"/>
                <w:szCs w:val="24"/>
                <w:rtl/>
              </w:rPr>
              <w:t>الفئات</w:t>
            </w:r>
          </w:p>
        </w:tc>
        <w:tc>
          <w:tcPr>
            <w:tcW w:w="3382" w:type="dxa"/>
            <w:tcBorders>
              <w:top w:val="single" w:sz="16" w:space="0" w:color="000000"/>
              <w:left w:val="single" w:sz="16" w:space="0" w:color="000000"/>
              <w:bottom w:val="single" w:sz="16" w:space="0" w:color="000000"/>
            </w:tcBorders>
            <w:shd w:val="clear" w:color="auto" w:fill="FBD4B4" w:themeFill="accent6" w:themeFillTint="66"/>
            <w:vAlign w:val="center"/>
          </w:tcPr>
          <w:p w:rsidR="00A843EB" w:rsidRPr="003F543A" w:rsidRDefault="00A843EB" w:rsidP="00A843EB">
            <w:pPr>
              <w:spacing w:after="0" w:line="240" w:lineRule="auto"/>
              <w:ind w:left="60" w:right="60"/>
              <w:jc w:val="center"/>
              <w:rPr>
                <w:rFonts w:ascii="Simplified Arabic" w:hAnsi="Simplified Arabic" w:cs="Simplified Arabic"/>
                <w:b/>
                <w:bCs/>
                <w:sz w:val="24"/>
                <w:szCs w:val="24"/>
              </w:rPr>
            </w:pPr>
            <w:r w:rsidRPr="003F543A">
              <w:rPr>
                <w:rFonts w:ascii="Simplified Arabic" w:hAnsi="Simplified Arabic" w:cs="Simplified Arabic"/>
                <w:b/>
                <w:bCs/>
                <w:sz w:val="24"/>
                <w:szCs w:val="24"/>
                <w:rtl/>
              </w:rPr>
              <w:t>التكرار</w:t>
            </w:r>
          </w:p>
        </w:tc>
        <w:tc>
          <w:tcPr>
            <w:tcW w:w="2390" w:type="dxa"/>
            <w:tcBorders>
              <w:top w:val="single" w:sz="16" w:space="0" w:color="000000"/>
              <w:bottom w:val="single" w:sz="16" w:space="0" w:color="000000"/>
            </w:tcBorders>
            <w:shd w:val="clear" w:color="auto" w:fill="FBD4B4" w:themeFill="accent6" w:themeFillTint="66"/>
            <w:vAlign w:val="center"/>
          </w:tcPr>
          <w:p w:rsidR="00A843EB" w:rsidRPr="003F543A" w:rsidRDefault="00A843EB" w:rsidP="00A843EB">
            <w:pPr>
              <w:spacing w:after="0" w:line="240" w:lineRule="auto"/>
              <w:ind w:left="60" w:right="60"/>
              <w:jc w:val="center"/>
              <w:rPr>
                <w:rFonts w:ascii="Simplified Arabic" w:hAnsi="Simplified Arabic" w:cs="Simplified Arabic"/>
                <w:sz w:val="24"/>
                <w:szCs w:val="24"/>
                <w:rtl/>
                <w:lang w:val="fr-FR" w:bidi="ar-DZ"/>
              </w:rPr>
            </w:pPr>
            <w:r w:rsidRPr="003F543A">
              <w:rPr>
                <w:rFonts w:ascii="Simplified Arabic" w:hAnsi="Simplified Arabic" w:cs="Simplified Arabic"/>
                <w:b/>
                <w:bCs/>
                <w:sz w:val="24"/>
                <w:szCs w:val="24"/>
                <w:rtl/>
                <w:lang w:val="fr-FR" w:bidi="ar-DZ"/>
              </w:rPr>
              <w:t>النسبة</w:t>
            </w:r>
          </w:p>
        </w:tc>
      </w:tr>
      <w:tr w:rsidR="00A843EB" w:rsidRPr="003F543A" w:rsidTr="00B4659A">
        <w:trPr>
          <w:cantSplit/>
        </w:trPr>
        <w:tc>
          <w:tcPr>
            <w:tcW w:w="40" w:type="dxa"/>
            <w:vMerge w:val="restart"/>
            <w:tcBorders>
              <w:top w:val="single" w:sz="16" w:space="0" w:color="000000"/>
              <w:left w:val="single" w:sz="16" w:space="0" w:color="000000"/>
              <w:bottom w:val="single" w:sz="16" w:space="0" w:color="000000"/>
              <w:right w:val="nil"/>
            </w:tcBorders>
            <w:shd w:val="clear" w:color="auto" w:fill="E6E6E6"/>
            <w:vAlign w:val="center"/>
          </w:tcPr>
          <w:p w:rsidR="00A843EB" w:rsidRPr="003F543A" w:rsidRDefault="00A843EB" w:rsidP="00A843EB">
            <w:pPr>
              <w:spacing w:after="0" w:line="240" w:lineRule="auto"/>
              <w:ind w:left="60" w:right="60"/>
              <w:jc w:val="center"/>
              <w:rPr>
                <w:rFonts w:ascii="Simplified Arabic" w:hAnsi="Simplified Arabic" w:cs="Simplified Arabic"/>
                <w:sz w:val="24"/>
                <w:szCs w:val="24"/>
                <w:rtl/>
                <w:lang w:bidi="ar-DZ"/>
              </w:rPr>
            </w:pPr>
          </w:p>
        </w:tc>
        <w:tc>
          <w:tcPr>
            <w:tcW w:w="2520" w:type="dxa"/>
            <w:tcBorders>
              <w:top w:val="single" w:sz="16" w:space="0" w:color="000000"/>
              <w:left w:val="nil"/>
              <w:right w:val="single" w:sz="16" w:space="0" w:color="000000"/>
            </w:tcBorders>
            <w:shd w:val="clear" w:color="auto" w:fill="FBD4B4" w:themeFill="accent6" w:themeFillTint="66"/>
            <w:vAlign w:val="center"/>
          </w:tcPr>
          <w:p w:rsidR="00A843EB" w:rsidRPr="003F543A" w:rsidRDefault="00C92CDE" w:rsidP="00A843EB">
            <w:pPr>
              <w:spacing w:after="0" w:line="240" w:lineRule="auto"/>
              <w:ind w:left="60" w:right="60"/>
              <w:jc w:val="center"/>
              <w:rPr>
                <w:rFonts w:ascii="Simplified Arabic" w:hAnsi="Simplified Arabic" w:cs="Simplified Arabic"/>
                <w:sz w:val="24"/>
                <w:szCs w:val="24"/>
              </w:rPr>
            </w:pPr>
            <w:r w:rsidRPr="003F543A">
              <w:rPr>
                <w:rFonts w:ascii="Times New Roman" w:hAnsi="Times New Roman" w:cs="Times New Roman"/>
                <w:b/>
                <w:bCs/>
                <w:sz w:val="24"/>
                <w:szCs w:val="24"/>
                <w:rtl/>
              </w:rPr>
              <w:t>أقل من 5 سنوات</w:t>
            </w:r>
          </w:p>
        </w:tc>
        <w:tc>
          <w:tcPr>
            <w:tcW w:w="3382" w:type="dxa"/>
            <w:tcBorders>
              <w:top w:val="single" w:sz="16" w:space="0" w:color="000000"/>
              <w:left w:val="single" w:sz="16" w:space="0" w:color="000000"/>
            </w:tcBorders>
            <w:shd w:val="clear" w:color="auto" w:fill="FFFFFF"/>
            <w:vAlign w:val="center"/>
          </w:tcPr>
          <w:p w:rsidR="00A843EB" w:rsidRPr="003F543A" w:rsidRDefault="00C92CDE" w:rsidP="00A843E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hint="cs"/>
                <w:b/>
                <w:bCs/>
                <w:sz w:val="24"/>
                <w:szCs w:val="24"/>
                <w:rtl/>
              </w:rPr>
              <w:t>11</w:t>
            </w:r>
          </w:p>
        </w:tc>
        <w:tc>
          <w:tcPr>
            <w:tcW w:w="2390" w:type="dxa"/>
            <w:tcBorders>
              <w:top w:val="single" w:sz="16" w:space="0" w:color="000000"/>
            </w:tcBorders>
            <w:shd w:val="clear" w:color="auto" w:fill="FFFFFF"/>
            <w:vAlign w:val="center"/>
          </w:tcPr>
          <w:p w:rsidR="00A843EB" w:rsidRPr="003F543A" w:rsidRDefault="0004091C" w:rsidP="00A843E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hint="cs"/>
                <w:b/>
                <w:bCs/>
                <w:sz w:val="24"/>
                <w:szCs w:val="24"/>
                <w:rtl/>
              </w:rPr>
              <w:t>29.7</w:t>
            </w:r>
          </w:p>
        </w:tc>
      </w:tr>
      <w:tr w:rsidR="00A843EB" w:rsidRPr="003F543A" w:rsidTr="00B4659A">
        <w:trPr>
          <w:cantSplit/>
        </w:trPr>
        <w:tc>
          <w:tcPr>
            <w:tcW w:w="40" w:type="dxa"/>
            <w:vMerge/>
            <w:tcBorders>
              <w:top w:val="single" w:sz="16" w:space="0" w:color="000000"/>
              <w:left w:val="single" w:sz="16" w:space="0" w:color="000000"/>
              <w:bottom w:val="single" w:sz="16" w:space="0" w:color="000000"/>
              <w:right w:val="nil"/>
            </w:tcBorders>
            <w:shd w:val="clear" w:color="auto" w:fill="E6E6E6"/>
            <w:vAlign w:val="center"/>
          </w:tcPr>
          <w:p w:rsidR="00A843EB" w:rsidRPr="003F543A" w:rsidRDefault="00A843EB" w:rsidP="00A843EB">
            <w:pPr>
              <w:spacing w:after="0" w:line="240" w:lineRule="auto"/>
              <w:jc w:val="center"/>
              <w:rPr>
                <w:rFonts w:ascii="Simplified Arabic" w:hAnsi="Simplified Arabic" w:cs="Simplified Arabic"/>
                <w:sz w:val="24"/>
                <w:szCs w:val="24"/>
              </w:rPr>
            </w:pPr>
          </w:p>
        </w:tc>
        <w:tc>
          <w:tcPr>
            <w:tcW w:w="2520" w:type="dxa"/>
            <w:tcBorders>
              <w:left w:val="nil"/>
              <w:right w:val="single" w:sz="16" w:space="0" w:color="000000"/>
            </w:tcBorders>
            <w:shd w:val="clear" w:color="auto" w:fill="FBD4B4" w:themeFill="accent6" w:themeFillTint="66"/>
            <w:vAlign w:val="center"/>
          </w:tcPr>
          <w:p w:rsidR="00A843EB" w:rsidRPr="003F543A" w:rsidRDefault="00C92CDE" w:rsidP="00A843EB">
            <w:pPr>
              <w:spacing w:after="0" w:line="240" w:lineRule="auto"/>
              <w:ind w:left="60" w:right="60"/>
              <w:jc w:val="center"/>
              <w:rPr>
                <w:rFonts w:ascii="Simplified Arabic" w:hAnsi="Simplified Arabic" w:cs="Simplified Arabic"/>
                <w:sz w:val="24"/>
                <w:szCs w:val="24"/>
                <w:rtl/>
                <w:lang w:bidi="ar-DZ"/>
              </w:rPr>
            </w:pPr>
            <w:r w:rsidRPr="003F543A">
              <w:rPr>
                <w:rFonts w:ascii="Simplified Arabic" w:hAnsi="Simplified Arabic" w:cs="Simplified Arabic" w:hint="cs"/>
                <w:b/>
                <w:bCs/>
                <w:sz w:val="24"/>
                <w:szCs w:val="24"/>
                <w:rtl/>
              </w:rPr>
              <w:t>5-10</w:t>
            </w:r>
          </w:p>
        </w:tc>
        <w:tc>
          <w:tcPr>
            <w:tcW w:w="3382" w:type="dxa"/>
            <w:tcBorders>
              <w:left w:val="single" w:sz="16" w:space="0" w:color="000000"/>
            </w:tcBorders>
            <w:shd w:val="clear" w:color="auto" w:fill="FFFFFF"/>
            <w:vAlign w:val="center"/>
          </w:tcPr>
          <w:p w:rsidR="00A843EB" w:rsidRPr="003F543A" w:rsidRDefault="00C92CDE" w:rsidP="00A843E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16</w:t>
            </w:r>
          </w:p>
        </w:tc>
        <w:tc>
          <w:tcPr>
            <w:tcW w:w="2390" w:type="dxa"/>
            <w:shd w:val="clear" w:color="auto" w:fill="FFFFFF"/>
            <w:vAlign w:val="center"/>
          </w:tcPr>
          <w:p w:rsidR="00A843EB" w:rsidRPr="003F543A" w:rsidRDefault="0004091C" w:rsidP="00A843E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43.2</w:t>
            </w:r>
          </w:p>
        </w:tc>
      </w:tr>
      <w:tr w:rsidR="00A843EB" w:rsidRPr="003F543A" w:rsidTr="00B4659A">
        <w:trPr>
          <w:cantSplit/>
        </w:trPr>
        <w:tc>
          <w:tcPr>
            <w:tcW w:w="40" w:type="dxa"/>
            <w:vMerge/>
            <w:tcBorders>
              <w:top w:val="single" w:sz="16" w:space="0" w:color="000000"/>
              <w:left w:val="single" w:sz="16" w:space="0" w:color="000000"/>
              <w:bottom w:val="single" w:sz="16" w:space="0" w:color="000000"/>
              <w:right w:val="nil"/>
            </w:tcBorders>
            <w:shd w:val="clear" w:color="auto" w:fill="E6E6E6"/>
            <w:vAlign w:val="center"/>
          </w:tcPr>
          <w:p w:rsidR="00A843EB" w:rsidRPr="003F543A" w:rsidRDefault="00A843EB" w:rsidP="00A843EB">
            <w:pPr>
              <w:spacing w:after="0" w:line="240" w:lineRule="auto"/>
              <w:jc w:val="center"/>
              <w:rPr>
                <w:rFonts w:ascii="Simplified Arabic" w:hAnsi="Simplified Arabic" w:cs="Simplified Arabic"/>
                <w:sz w:val="24"/>
                <w:szCs w:val="24"/>
              </w:rPr>
            </w:pPr>
          </w:p>
        </w:tc>
        <w:tc>
          <w:tcPr>
            <w:tcW w:w="2520" w:type="dxa"/>
            <w:tcBorders>
              <w:left w:val="nil"/>
              <w:right w:val="single" w:sz="16" w:space="0" w:color="000000"/>
            </w:tcBorders>
            <w:shd w:val="clear" w:color="auto" w:fill="FBD4B4" w:themeFill="accent6" w:themeFillTint="66"/>
            <w:vAlign w:val="center"/>
          </w:tcPr>
          <w:p w:rsidR="00A843EB" w:rsidRPr="003F543A" w:rsidRDefault="00C92CDE" w:rsidP="00A843EB">
            <w:pPr>
              <w:spacing w:after="0" w:line="240" w:lineRule="auto"/>
              <w:ind w:left="60" w:right="60"/>
              <w:jc w:val="center"/>
              <w:rPr>
                <w:rFonts w:ascii="Simplified Arabic" w:hAnsi="Simplified Arabic" w:cs="Simplified Arabic"/>
                <w:sz w:val="24"/>
                <w:szCs w:val="24"/>
              </w:rPr>
            </w:pPr>
            <w:r w:rsidRPr="003F543A">
              <w:rPr>
                <w:rFonts w:ascii="Simplified Arabic" w:hAnsi="Simplified Arabic" w:cs="Simplified Arabic" w:hint="cs"/>
                <w:b/>
                <w:bCs/>
                <w:sz w:val="24"/>
                <w:szCs w:val="24"/>
                <w:rtl/>
              </w:rPr>
              <w:t>10-15</w:t>
            </w:r>
          </w:p>
        </w:tc>
        <w:tc>
          <w:tcPr>
            <w:tcW w:w="3382" w:type="dxa"/>
            <w:tcBorders>
              <w:left w:val="single" w:sz="16" w:space="0" w:color="000000"/>
            </w:tcBorders>
            <w:shd w:val="clear" w:color="auto" w:fill="FFFFFF"/>
            <w:vAlign w:val="center"/>
          </w:tcPr>
          <w:p w:rsidR="00A843EB" w:rsidRPr="003F543A" w:rsidRDefault="0004091C" w:rsidP="00A843E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w:t>
            </w:r>
          </w:p>
        </w:tc>
        <w:tc>
          <w:tcPr>
            <w:tcW w:w="2390" w:type="dxa"/>
            <w:shd w:val="clear" w:color="auto" w:fill="FFFFFF"/>
            <w:vAlign w:val="center"/>
          </w:tcPr>
          <w:p w:rsidR="00A843EB" w:rsidRPr="003F543A" w:rsidRDefault="0004091C" w:rsidP="00A843E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2.7</w:t>
            </w:r>
          </w:p>
        </w:tc>
      </w:tr>
      <w:tr w:rsidR="00A843EB" w:rsidRPr="003F543A" w:rsidTr="00B4659A">
        <w:trPr>
          <w:cantSplit/>
        </w:trPr>
        <w:tc>
          <w:tcPr>
            <w:tcW w:w="40" w:type="dxa"/>
            <w:vMerge/>
            <w:tcBorders>
              <w:top w:val="single" w:sz="16" w:space="0" w:color="000000"/>
              <w:left w:val="single" w:sz="16" w:space="0" w:color="000000"/>
              <w:bottom w:val="single" w:sz="16" w:space="0" w:color="000000"/>
              <w:right w:val="nil"/>
            </w:tcBorders>
            <w:shd w:val="clear" w:color="auto" w:fill="E6E6E6"/>
            <w:vAlign w:val="center"/>
          </w:tcPr>
          <w:p w:rsidR="00A843EB" w:rsidRPr="003F543A" w:rsidRDefault="00A843EB" w:rsidP="00A843EB">
            <w:pPr>
              <w:spacing w:after="0" w:line="240" w:lineRule="auto"/>
              <w:jc w:val="center"/>
              <w:rPr>
                <w:rFonts w:ascii="Simplified Arabic" w:hAnsi="Simplified Arabic" w:cs="Simplified Arabic"/>
                <w:sz w:val="24"/>
                <w:szCs w:val="24"/>
              </w:rPr>
            </w:pPr>
          </w:p>
        </w:tc>
        <w:tc>
          <w:tcPr>
            <w:tcW w:w="2520" w:type="dxa"/>
            <w:tcBorders>
              <w:left w:val="nil"/>
              <w:right w:val="single" w:sz="16" w:space="0" w:color="000000"/>
            </w:tcBorders>
            <w:shd w:val="clear" w:color="auto" w:fill="FBD4B4" w:themeFill="accent6" w:themeFillTint="66"/>
            <w:vAlign w:val="center"/>
          </w:tcPr>
          <w:p w:rsidR="00A843EB" w:rsidRPr="003F543A" w:rsidRDefault="00C92CDE" w:rsidP="00A843EB">
            <w:pPr>
              <w:spacing w:after="0" w:line="240" w:lineRule="auto"/>
              <w:ind w:left="60" w:right="60"/>
              <w:jc w:val="center"/>
              <w:rPr>
                <w:rFonts w:ascii="Simplified Arabic" w:hAnsi="Simplified Arabic" w:cs="Simplified Arabic"/>
                <w:sz w:val="24"/>
                <w:szCs w:val="24"/>
              </w:rPr>
            </w:pPr>
            <w:r w:rsidRPr="003F543A">
              <w:rPr>
                <w:rFonts w:ascii="Simplified Arabic" w:hAnsi="Simplified Arabic" w:cs="Simplified Arabic" w:hint="cs"/>
                <w:b/>
                <w:bCs/>
                <w:sz w:val="24"/>
                <w:szCs w:val="24"/>
                <w:rtl/>
              </w:rPr>
              <w:t>15-20</w:t>
            </w:r>
          </w:p>
        </w:tc>
        <w:tc>
          <w:tcPr>
            <w:tcW w:w="3382" w:type="dxa"/>
            <w:tcBorders>
              <w:left w:val="single" w:sz="16" w:space="0" w:color="000000"/>
            </w:tcBorders>
            <w:shd w:val="clear" w:color="auto" w:fill="FFFFFF"/>
            <w:vAlign w:val="center"/>
          </w:tcPr>
          <w:p w:rsidR="00A843EB" w:rsidRPr="003F543A" w:rsidRDefault="0004091C" w:rsidP="00A843E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5</w:t>
            </w:r>
          </w:p>
        </w:tc>
        <w:tc>
          <w:tcPr>
            <w:tcW w:w="2390" w:type="dxa"/>
            <w:shd w:val="clear" w:color="auto" w:fill="FFFFFF"/>
            <w:vAlign w:val="center"/>
          </w:tcPr>
          <w:p w:rsidR="00A843EB" w:rsidRPr="003F543A" w:rsidRDefault="0004091C" w:rsidP="00A843EB">
            <w:pPr>
              <w:spacing w:after="0" w:line="240" w:lineRule="auto"/>
              <w:ind w:left="60" w:right="60"/>
              <w:jc w:val="center"/>
              <w:rPr>
                <w:rFonts w:asciiTheme="majorBidi" w:hAnsiTheme="majorBidi" w:cstheme="majorBidi"/>
                <w:sz w:val="24"/>
                <w:szCs w:val="24"/>
              </w:rPr>
            </w:pPr>
            <w:r w:rsidRPr="003F543A">
              <w:rPr>
                <w:rFonts w:asciiTheme="majorBidi" w:hAnsiTheme="majorBidi" w:cstheme="majorBidi"/>
                <w:b/>
                <w:bCs/>
                <w:sz w:val="24"/>
                <w:szCs w:val="24"/>
              </w:rPr>
              <w:t>13.5</w:t>
            </w:r>
          </w:p>
        </w:tc>
      </w:tr>
      <w:tr w:rsidR="00C92CDE" w:rsidRPr="003F543A" w:rsidTr="00B4659A">
        <w:trPr>
          <w:cantSplit/>
        </w:trPr>
        <w:tc>
          <w:tcPr>
            <w:tcW w:w="40" w:type="dxa"/>
            <w:tcBorders>
              <w:top w:val="single" w:sz="16" w:space="0" w:color="000000"/>
              <w:left w:val="single" w:sz="16" w:space="0" w:color="000000"/>
              <w:bottom w:val="single" w:sz="16" w:space="0" w:color="000000"/>
              <w:right w:val="nil"/>
            </w:tcBorders>
            <w:shd w:val="clear" w:color="auto" w:fill="E6E6E6"/>
            <w:vAlign w:val="center"/>
          </w:tcPr>
          <w:p w:rsidR="00C92CDE" w:rsidRPr="003F543A" w:rsidRDefault="00C92CDE" w:rsidP="00A843EB">
            <w:pPr>
              <w:spacing w:after="0" w:line="240" w:lineRule="auto"/>
              <w:jc w:val="center"/>
              <w:rPr>
                <w:rFonts w:ascii="Simplified Arabic" w:hAnsi="Simplified Arabic" w:cs="Simplified Arabic"/>
                <w:sz w:val="24"/>
                <w:szCs w:val="24"/>
              </w:rPr>
            </w:pPr>
          </w:p>
        </w:tc>
        <w:tc>
          <w:tcPr>
            <w:tcW w:w="2520" w:type="dxa"/>
            <w:tcBorders>
              <w:left w:val="nil"/>
              <w:right w:val="single" w:sz="16" w:space="0" w:color="000000"/>
            </w:tcBorders>
            <w:shd w:val="clear" w:color="auto" w:fill="FBD4B4" w:themeFill="accent6" w:themeFillTint="66"/>
            <w:vAlign w:val="center"/>
          </w:tcPr>
          <w:p w:rsidR="00C92CDE" w:rsidRPr="003F543A" w:rsidRDefault="00C92CDE" w:rsidP="00A843EB">
            <w:pPr>
              <w:spacing w:after="0" w:line="240" w:lineRule="auto"/>
              <w:ind w:left="60" w:right="60"/>
              <w:jc w:val="center"/>
              <w:rPr>
                <w:rFonts w:ascii="Simplified Arabic" w:hAnsi="Simplified Arabic" w:cs="Simplified Arabic"/>
                <w:b/>
                <w:bCs/>
                <w:sz w:val="24"/>
                <w:szCs w:val="24"/>
                <w:rtl/>
              </w:rPr>
            </w:pPr>
            <w:r w:rsidRPr="003F543A">
              <w:rPr>
                <w:rFonts w:ascii="Simplified Arabic" w:hAnsi="Simplified Arabic" w:cs="Simplified Arabic" w:hint="cs"/>
                <w:b/>
                <w:bCs/>
                <w:sz w:val="24"/>
                <w:szCs w:val="24"/>
                <w:rtl/>
              </w:rPr>
              <w:t>50 فأكثر</w:t>
            </w:r>
          </w:p>
        </w:tc>
        <w:tc>
          <w:tcPr>
            <w:tcW w:w="3382" w:type="dxa"/>
            <w:tcBorders>
              <w:left w:val="single" w:sz="16" w:space="0" w:color="000000"/>
            </w:tcBorders>
            <w:shd w:val="clear" w:color="auto" w:fill="FFFFFF"/>
            <w:vAlign w:val="center"/>
          </w:tcPr>
          <w:p w:rsidR="00C92CDE" w:rsidRPr="003F543A" w:rsidRDefault="0004091C" w:rsidP="00A843EB">
            <w:pPr>
              <w:spacing w:after="0" w:line="240" w:lineRule="auto"/>
              <w:ind w:left="60" w:right="60"/>
              <w:jc w:val="center"/>
              <w:rPr>
                <w:rFonts w:asciiTheme="majorBidi" w:hAnsiTheme="majorBidi" w:cstheme="majorBidi"/>
                <w:b/>
                <w:bCs/>
                <w:sz w:val="24"/>
                <w:szCs w:val="24"/>
                <w:lang w:bidi="ar-DZ"/>
              </w:rPr>
            </w:pPr>
            <w:r w:rsidRPr="003F543A">
              <w:rPr>
                <w:rFonts w:asciiTheme="majorBidi" w:hAnsiTheme="majorBidi" w:cstheme="majorBidi" w:hint="cs"/>
                <w:b/>
                <w:bCs/>
                <w:sz w:val="24"/>
                <w:szCs w:val="24"/>
                <w:rtl/>
                <w:lang w:bidi="ar-DZ"/>
              </w:rPr>
              <w:t>4</w:t>
            </w:r>
          </w:p>
        </w:tc>
        <w:tc>
          <w:tcPr>
            <w:tcW w:w="2390" w:type="dxa"/>
            <w:shd w:val="clear" w:color="auto" w:fill="FFFFFF"/>
            <w:vAlign w:val="center"/>
          </w:tcPr>
          <w:p w:rsidR="00C92CDE" w:rsidRPr="003F543A" w:rsidRDefault="0004091C" w:rsidP="00A843EB">
            <w:pPr>
              <w:spacing w:after="0" w:line="240" w:lineRule="auto"/>
              <w:ind w:left="60" w:right="60"/>
              <w:jc w:val="center"/>
              <w:rPr>
                <w:rFonts w:asciiTheme="majorBidi" w:hAnsiTheme="majorBidi" w:cstheme="majorBidi"/>
                <w:b/>
                <w:bCs/>
                <w:sz w:val="24"/>
                <w:szCs w:val="24"/>
                <w:lang w:bidi="ar-DZ"/>
              </w:rPr>
            </w:pPr>
            <w:r w:rsidRPr="003F543A">
              <w:rPr>
                <w:rFonts w:asciiTheme="majorBidi" w:hAnsiTheme="majorBidi" w:cstheme="majorBidi" w:hint="cs"/>
                <w:b/>
                <w:bCs/>
                <w:sz w:val="24"/>
                <w:szCs w:val="24"/>
                <w:rtl/>
                <w:lang w:bidi="ar-DZ"/>
              </w:rPr>
              <w:t>10.8</w:t>
            </w:r>
          </w:p>
        </w:tc>
      </w:tr>
      <w:tr w:rsidR="00C92CDE" w:rsidRPr="003F543A" w:rsidTr="00B4659A">
        <w:trPr>
          <w:cantSplit/>
        </w:trPr>
        <w:tc>
          <w:tcPr>
            <w:tcW w:w="40" w:type="dxa"/>
            <w:tcBorders>
              <w:top w:val="single" w:sz="16" w:space="0" w:color="000000"/>
              <w:left w:val="single" w:sz="16" w:space="0" w:color="000000"/>
              <w:bottom w:val="single" w:sz="16" w:space="0" w:color="000000"/>
              <w:right w:val="nil"/>
            </w:tcBorders>
            <w:shd w:val="clear" w:color="auto" w:fill="E6E6E6"/>
            <w:vAlign w:val="center"/>
          </w:tcPr>
          <w:p w:rsidR="00C92CDE" w:rsidRPr="003F543A" w:rsidRDefault="00C92CDE" w:rsidP="00A843EB">
            <w:pPr>
              <w:spacing w:after="0" w:line="240" w:lineRule="auto"/>
              <w:jc w:val="center"/>
              <w:rPr>
                <w:rFonts w:ascii="Simplified Arabic" w:hAnsi="Simplified Arabic" w:cs="Simplified Arabic"/>
                <w:sz w:val="24"/>
                <w:szCs w:val="24"/>
              </w:rPr>
            </w:pPr>
          </w:p>
        </w:tc>
        <w:tc>
          <w:tcPr>
            <w:tcW w:w="2520" w:type="dxa"/>
            <w:tcBorders>
              <w:left w:val="nil"/>
              <w:bottom w:val="single" w:sz="16" w:space="0" w:color="000000"/>
              <w:right w:val="single" w:sz="16" w:space="0" w:color="000000"/>
            </w:tcBorders>
            <w:shd w:val="clear" w:color="auto" w:fill="FBD4B4" w:themeFill="accent6" w:themeFillTint="66"/>
            <w:vAlign w:val="center"/>
          </w:tcPr>
          <w:p w:rsidR="00C92CDE" w:rsidRPr="003F543A" w:rsidRDefault="00C92CDE" w:rsidP="00A843EB">
            <w:pPr>
              <w:spacing w:after="0" w:line="240" w:lineRule="auto"/>
              <w:ind w:left="60" w:right="60"/>
              <w:jc w:val="center"/>
              <w:rPr>
                <w:rFonts w:ascii="Simplified Arabic" w:hAnsi="Simplified Arabic" w:cs="Simplified Arabic"/>
                <w:b/>
                <w:bCs/>
                <w:sz w:val="24"/>
                <w:szCs w:val="24"/>
                <w:rtl/>
              </w:rPr>
            </w:pPr>
            <w:r w:rsidRPr="003F543A">
              <w:rPr>
                <w:rFonts w:ascii="Simplified Arabic" w:hAnsi="Simplified Arabic" w:cs="Simplified Arabic" w:hint="cs"/>
                <w:b/>
                <w:bCs/>
                <w:sz w:val="24"/>
                <w:szCs w:val="24"/>
                <w:rtl/>
              </w:rPr>
              <w:t>المجموع</w:t>
            </w:r>
          </w:p>
        </w:tc>
        <w:tc>
          <w:tcPr>
            <w:tcW w:w="3382" w:type="dxa"/>
            <w:tcBorders>
              <w:left w:val="single" w:sz="16" w:space="0" w:color="000000"/>
              <w:bottom w:val="single" w:sz="16" w:space="0" w:color="000000"/>
            </w:tcBorders>
            <w:shd w:val="clear" w:color="auto" w:fill="FFFFFF"/>
            <w:vAlign w:val="center"/>
          </w:tcPr>
          <w:p w:rsidR="00C92CDE" w:rsidRPr="003F543A" w:rsidRDefault="0004091C" w:rsidP="00A843EB">
            <w:pPr>
              <w:spacing w:after="0" w:line="240" w:lineRule="auto"/>
              <w:ind w:left="60" w:right="60"/>
              <w:jc w:val="center"/>
              <w:rPr>
                <w:rFonts w:asciiTheme="majorBidi" w:hAnsiTheme="majorBidi" w:cstheme="majorBidi"/>
                <w:b/>
                <w:bCs/>
                <w:sz w:val="24"/>
                <w:szCs w:val="24"/>
              </w:rPr>
            </w:pPr>
            <w:r w:rsidRPr="003F543A">
              <w:rPr>
                <w:rFonts w:asciiTheme="majorBidi" w:hAnsiTheme="majorBidi" w:cstheme="majorBidi" w:hint="cs"/>
                <w:b/>
                <w:bCs/>
                <w:sz w:val="24"/>
                <w:szCs w:val="24"/>
                <w:rtl/>
              </w:rPr>
              <w:t>37</w:t>
            </w:r>
          </w:p>
        </w:tc>
        <w:tc>
          <w:tcPr>
            <w:tcW w:w="2390" w:type="dxa"/>
            <w:tcBorders>
              <w:bottom w:val="single" w:sz="16" w:space="0" w:color="000000"/>
            </w:tcBorders>
            <w:shd w:val="clear" w:color="auto" w:fill="FFFFFF"/>
            <w:vAlign w:val="center"/>
          </w:tcPr>
          <w:p w:rsidR="00C92CDE" w:rsidRPr="003F543A" w:rsidRDefault="0004091C" w:rsidP="00A843EB">
            <w:pPr>
              <w:spacing w:after="0" w:line="240" w:lineRule="auto"/>
              <w:ind w:left="60" w:right="60"/>
              <w:jc w:val="center"/>
              <w:rPr>
                <w:rFonts w:asciiTheme="majorBidi" w:hAnsiTheme="majorBidi" w:cstheme="majorBidi"/>
                <w:b/>
                <w:bCs/>
                <w:sz w:val="24"/>
                <w:szCs w:val="24"/>
              </w:rPr>
            </w:pPr>
            <w:r w:rsidRPr="003F543A">
              <w:rPr>
                <w:rFonts w:asciiTheme="majorBidi" w:hAnsiTheme="majorBidi" w:cstheme="majorBidi" w:hint="cs"/>
                <w:b/>
                <w:bCs/>
                <w:sz w:val="24"/>
                <w:szCs w:val="24"/>
                <w:rtl/>
              </w:rPr>
              <w:t>100</w:t>
            </w:r>
          </w:p>
        </w:tc>
      </w:tr>
    </w:tbl>
    <w:p w:rsidR="00AA181F" w:rsidRDefault="00F531E0" w:rsidP="00441746">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فمن خلال الشكل يتضح أن أعلى نسبة للخبرة المتواجدة في بلدية بن سرور تعود إلى الفئة من 05-10 سنوات بنسبة </w:t>
      </w:r>
      <w:r>
        <w:rPr>
          <w:rFonts w:ascii="Traditional Arabic" w:hAnsi="Traditional Arabic" w:cs="Simplified Arabic" w:hint="cs"/>
          <w:sz w:val="32"/>
          <w:szCs w:val="32"/>
          <w:rtl/>
          <w:lang w:bidi="ar-DZ"/>
        </w:rPr>
        <w:t>43.2</w:t>
      </w:r>
      <w:r w:rsidRPr="008F5D38">
        <w:rPr>
          <w:rFonts w:ascii="Traditional Arabic" w:hAnsi="Traditional Arabic" w:cs="Simplified Arabic" w:hint="cs"/>
          <w:sz w:val="32"/>
          <w:szCs w:val="32"/>
          <w:rtl/>
          <w:lang w:bidi="ar-DZ"/>
        </w:rPr>
        <w:t>% ثم</w:t>
      </w:r>
      <w:r>
        <w:rPr>
          <w:rFonts w:ascii="Traditional Arabic" w:hAnsi="Traditional Arabic" w:cs="Simplified Arabic" w:hint="cs"/>
          <w:sz w:val="32"/>
          <w:szCs w:val="32"/>
          <w:rtl/>
          <w:lang w:bidi="ar-DZ"/>
        </w:rPr>
        <w:t xml:space="preserve"> تليها الفئة أقل من 05 سنوات بنسبة 29.7% ثم</w:t>
      </w:r>
      <w:r w:rsidRPr="008F5D38">
        <w:rPr>
          <w:rFonts w:ascii="Traditional Arabic" w:hAnsi="Traditional Arabic" w:cs="Simplified Arabic" w:hint="cs"/>
          <w:sz w:val="32"/>
          <w:szCs w:val="32"/>
          <w:rtl/>
          <w:lang w:bidi="ar-DZ"/>
        </w:rPr>
        <w:t xml:space="preserve"> الفئة من 15-20 سنة 13.5% فتليها الفئة من 10-15 سنة بنسبة 2.7% وفي الأخير الفئة من 50 فأكثر بنسبة 10.8% فمن خلال النسب يتضح أ</w:t>
      </w:r>
      <w:r>
        <w:rPr>
          <w:rFonts w:ascii="Traditional Arabic" w:hAnsi="Traditional Arabic" w:cs="Simplified Arabic" w:hint="cs"/>
          <w:sz w:val="32"/>
          <w:szCs w:val="32"/>
          <w:rtl/>
          <w:lang w:bidi="ar-DZ"/>
        </w:rPr>
        <w:t>ن</w:t>
      </w:r>
      <w:r w:rsidRPr="008F5D38">
        <w:rPr>
          <w:rFonts w:ascii="Traditional Arabic" w:hAnsi="Traditional Arabic" w:cs="Simplified Arabic" w:hint="cs"/>
          <w:sz w:val="32"/>
          <w:szCs w:val="32"/>
          <w:rtl/>
          <w:lang w:bidi="ar-DZ"/>
        </w:rPr>
        <w:t xml:space="preserve"> أعلى نسبة هي 43% للفئة من 5-10 سنوات وهذا يدل على أن العاملين في البلدية ذوي خبرة في العمل وواعين للسياسات البلدية وهذا تنوع في الخبرة يعطي انطباعا على مقدرة عينة الدراسة على تكوين آراء إيجابية أو سلبية على مح</w:t>
      </w:r>
      <w:r>
        <w:rPr>
          <w:rFonts w:ascii="Traditional Arabic" w:hAnsi="Traditional Arabic" w:cs="Simplified Arabic" w:hint="cs"/>
          <w:sz w:val="32"/>
          <w:szCs w:val="32"/>
          <w:rtl/>
          <w:lang w:bidi="ar-DZ"/>
        </w:rPr>
        <w:t>ا</w:t>
      </w:r>
      <w:r w:rsidRPr="008F5D38">
        <w:rPr>
          <w:rFonts w:ascii="Traditional Arabic" w:hAnsi="Traditional Arabic" w:cs="Simplified Arabic" w:hint="cs"/>
          <w:sz w:val="32"/>
          <w:szCs w:val="32"/>
          <w:rtl/>
          <w:lang w:bidi="ar-DZ"/>
        </w:rPr>
        <w:t>ور الدراسة حيث تعتبر الخبرة من أهم العوامل المؤثرة على آراء الأفراد نحو الإجابات وبالتالي الخبرات المتراكمة تساهم في حد كبير في خلق انطباعات حول الاس</w:t>
      </w:r>
      <w:r w:rsidR="00441746">
        <w:rPr>
          <w:rFonts w:ascii="Traditional Arabic" w:hAnsi="Traditional Arabic" w:cs="Simplified Arabic" w:hint="cs"/>
          <w:sz w:val="32"/>
          <w:szCs w:val="32"/>
          <w:rtl/>
          <w:lang w:bidi="ar-DZ"/>
        </w:rPr>
        <w:t>تبيان وهذا ما يزيد النتائج دقة، ف</w:t>
      </w:r>
      <w:r w:rsidRPr="008F5D38">
        <w:rPr>
          <w:rFonts w:ascii="Traditional Arabic" w:hAnsi="Traditional Arabic" w:cs="Simplified Arabic" w:hint="cs"/>
          <w:sz w:val="32"/>
          <w:szCs w:val="32"/>
          <w:rtl/>
          <w:lang w:bidi="ar-DZ"/>
        </w:rPr>
        <w:t xml:space="preserve">من خلال البيانات الشخصية والوظيفية يتضح أن العينة صالحة لتمثيل المجتمع الدراسة. </w:t>
      </w:r>
    </w:p>
    <w:p w:rsidR="00AA181F" w:rsidRDefault="00AA181F">
      <w:pPr>
        <w:bidi w:val="0"/>
        <w:rPr>
          <w:rFonts w:ascii="Traditional Arabic" w:hAnsi="Traditional Arabic" w:cs="Simplified Arabic"/>
          <w:sz w:val="32"/>
          <w:szCs w:val="32"/>
          <w:rtl/>
          <w:lang w:bidi="ar-DZ"/>
        </w:rPr>
      </w:pPr>
      <w:r>
        <w:rPr>
          <w:rFonts w:ascii="Traditional Arabic" w:hAnsi="Traditional Arabic" w:cs="Simplified Arabic"/>
          <w:sz w:val="32"/>
          <w:szCs w:val="32"/>
          <w:rtl/>
          <w:lang w:bidi="ar-DZ"/>
        </w:rPr>
        <w:br w:type="page"/>
      </w:r>
    </w:p>
    <w:p w:rsidR="00F531E0" w:rsidRPr="008F5D38" w:rsidRDefault="00F531E0" w:rsidP="00F531E0">
      <w:pPr>
        <w:spacing w:after="0" w:line="240" w:lineRule="auto"/>
        <w:ind w:hanging="1"/>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lastRenderedPageBreak/>
        <w:t xml:space="preserve">تحليل نتائج إجابات الأفراد للعبارات حول النمط القيادي السائد في بلدية بن سرور:  </w:t>
      </w:r>
    </w:p>
    <w:p w:rsidR="00F531E0" w:rsidRDefault="00F531E0" w:rsidP="00E404AD">
      <w:pPr>
        <w:pStyle w:val="a8"/>
        <w:numPr>
          <w:ilvl w:val="0"/>
          <w:numId w:val="10"/>
        </w:numPr>
        <w:spacing w:after="0" w:line="240" w:lineRule="auto"/>
        <w:jc w:val="both"/>
        <w:rPr>
          <w:rFonts w:ascii="Traditional Arabic" w:hAnsi="Traditional Arabic" w:cs="Simplified Arabic"/>
          <w:b/>
          <w:bCs/>
          <w:sz w:val="32"/>
          <w:szCs w:val="32"/>
          <w:lang w:bidi="ar-DZ"/>
        </w:rPr>
      </w:pPr>
      <w:r w:rsidRPr="00E404AD">
        <w:rPr>
          <w:rFonts w:ascii="Traditional Arabic" w:hAnsi="Traditional Arabic" w:cs="Simplified Arabic" w:hint="cs"/>
          <w:b/>
          <w:bCs/>
          <w:sz w:val="32"/>
          <w:szCs w:val="32"/>
          <w:rtl/>
          <w:lang w:bidi="ar-DZ"/>
        </w:rPr>
        <w:t xml:space="preserve">المهارة في توجيه المرؤوسين: </w:t>
      </w:r>
    </w:p>
    <w:p w:rsidR="00E404AD" w:rsidRPr="00F952D5" w:rsidRDefault="005956DD" w:rsidP="00E404AD">
      <w:pPr>
        <w:pStyle w:val="a8"/>
        <w:spacing w:after="0" w:line="240" w:lineRule="auto"/>
        <w:ind w:left="443"/>
        <w:jc w:val="both"/>
        <w:rPr>
          <w:rFonts w:ascii="Traditional Arabic" w:hAnsi="Traditional Arabic" w:cs="Simplified Arabic"/>
          <w:b/>
          <w:bCs/>
          <w:sz w:val="28"/>
          <w:szCs w:val="28"/>
          <w:rtl/>
          <w:lang w:bidi="ar-DZ"/>
        </w:rPr>
      </w:pPr>
      <w:r w:rsidRPr="005307D4">
        <w:rPr>
          <w:rFonts w:ascii="Traditional Arabic" w:hAnsi="Traditional Arabic" w:cs="Simplified Arabic" w:hint="cs"/>
          <w:sz w:val="28"/>
          <w:szCs w:val="28"/>
          <w:rtl/>
          <w:lang w:bidi="ar-DZ"/>
        </w:rPr>
        <w:t>الجدول رقم(</w:t>
      </w:r>
      <w:r w:rsidR="005659C2">
        <w:rPr>
          <w:rFonts w:ascii="Traditional Arabic" w:hAnsi="Traditional Arabic" w:cs="Simplified Arabic" w:hint="cs"/>
          <w:sz w:val="28"/>
          <w:szCs w:val="28"/>
          <w:rtl/>
          <w:lang w:bidi="ar-DZ"/>
        </w:rPr>
        <w:t>09</w:t>
      </w:r>
      <w:r w:rsidR="00F952D5" w:rsidRPr="005307D4">
        <w:rPr>
          <w:rFonts w:ascii="Traditional Arabic" w:hAnsi="Traditional Arabic" w:cs="Simplified Arabic" w:hint="cs"/>
          <w:sz w:val="28"/>
          <w:szCs w:val="28"/>
          <w:rtl/>
          <w:lang w:bidi="ar-DZ"/>
        </w:rPr>
        <w:t>): يوضح إجابات أفراد العينة حول العبارة رقم</w:t>
      </w:r>
      <w:r w:rsidR="00F952D5" w:rsidRPr="00F952D5">
        <w:rPr>
          <w:rFonts w:ascii="Traditional Arabic" w:hAnsi="Traditional Arabic" w:cs="Simplified Arabic" w:hint="cs"/>
          <w:b/>
          <w:bCs/>
          <w:sz w:val="28"/>
          <w:szCs w:val="28"/>
          <w:rtl/>
          <w:lang w:bidi="ar-DZ"/>
        </w:rPr>
        <w:t xml:space="preserve"> </w:t>
      </w:r>
      <w:r w:rsidR="00F952D5" w:rsidRPr="005307D4">
        <w:rPr>
          <w:rFonts w:ascii="Traditional Arabic" w:hAnsi="Traditional Arabic" w:cs="Simplified Arabic" w:hint="cs"/>
          <w:sz w:val="28"/>
          <w:szCs w:val="28"/>
          <w:rtl/>
          <w:lang w:bidi="ar-DZ"/>
        </w:rPr>
        <w:t>01</w:t>
      </w:r>
      <w:r w:rsidR="00F952D5" w:rsidRPr="00F952D5">
        <w:rPr>
          <w:rFonts w:ascii="Traditional Arabic" w:hAnsi="Traditional Arabic" w:cs="Simplified Arabic" w:hint="cs"/>
          <w:b/>
          <w:bCs/>
          <w:sz w:val="28"/>
          <w:szCs w:val="28"/>
          <w:rtl/>
          <w:lang w:bidi="ar-DZ"/>
        </w:rPr>
        <w:t>.</w:t>
      </w:r>
    </w:p>
    <w:tbl>
      <w:tblPr>
        <w:bidiVisual/>
        <w:tblW w:w="7630" w:type="dxa"/>
        <w:jc w:val="center"/>
        <w:tblInd w:w="-15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364"/>
        <w:gridCol w:w="1700"/>
        <w:gridCol w:w="3566"/>
      </w:tblGrid>
      <w:tr w:rsidR="00843EFB" w:rsidRPr="003F543A" w:rsidTr="00AA181F">
        <w:trPr>
          <w:cantSplit/>
          <w:jc w:val="center"/>
        </w:trPr>
        <w:tc>
          <w:tcPr>
            <w:tcW w:w="7630" w:type="dxa"/>
            <w:gridSpan w:val="3"/>
            <w:shd w:val="clear" w:color="auto" w:fill="FDE9D9" w:themeFill="accent6" w:themeFillTint="33"/>
            <w:vAlign w:val="center"/>
          </w:tcPr>
          <w:p w:rsidR="00843EFB" w:rsidRPr="003F543A" w:rsidRDefault="00843EFB" w:rsidP="00843EFB">
            <w:pPr>
              <w:spacing w:after="0" w:line="240" w:lineRule="auto"/>
              <w:ind w:right="62"/>
              <w:jc w:val="center"/>
              <w:rPr>
                <w:rFonts w:ascii="Simplified Arabic" w:hAnsi="Simplified Arabic" w:cs="Simplified Arabic"/>
                <w:b/>
                <w:bCs/>
                <w:sz w:val="24"/>
                <w:szCs w:val="24"/>
                <w:rtl/>
                <w:lang w:val="fr-FR" w:bidi="ar-DZ"/>
              </w:rPr>
            </w:pPr>
            <w:r w:rsidRPr="003F543A">
              <w:rPr>
                <w:rFonts w:ascii="Simplified Arabic" w:hAnsi="Simplified Arabic" w:cs="Simplified Arabic"/>
                <w:b/>
                <w:bCs/>
                <w:sz w:val="24"/>
                <w:szCs w:val="24"/>
                <w:rtl/>
              </w:rPr>
              <w:t>المهارة في توجيه المرؤوسين</w:t>
            </w:r>
          </w:p>
        </w:tc>
      </w:tr>
      <w:tr w:rsidR="00843EFB" w:rsidRPr="003F543A" w:rsidTr="00AA181F">
        <w:trPr>
          <w:cantSplit/>
          <w:jc w:val="center"/>
        </w:trPr>
        <w:tc>
          <w:tcPr>
            <w:tcW w:w="2364" w:type="dxa"/>
            <w:shd w:val="clear" w:color="auto" w:fill="FDE9D9" w:themeFill="accent6" w:themeFillTint="33"/>
            <w:vAlign w:val="center"/>
          </w:tcPr>
          <w:p w:rsidR="00843EFB" w:rsidRPr="003F543A" w:rsidRDefault="00843EFB" w:rsidP="00843EFB">
            <w:pPr>
              <w:spacing w:after="0" w:line="240" w:lineRule="auto"/>
              <w:ind w:right="62"/>
              <w:jc w:val="center"/>
              <w:rPr>
                <w:rFonts w:ascii="Simplified Arabic" w:hAnsi="Simplified Arabic" w:cs="Simplified Arabic"/>
                <w:b/>
                <w:bCs/>
                <w:sz w:val="24"/>
                <w:szCs w:val="24"/>
                <w:lang w:bidi="ar-DZ"/>
              </w:rPr>
            </w:pPr>
            <w:r w:rsidRPr="003F543A">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843EFB" w:rsidRPr="003F543A" w:rsidRDefault="00843EFB" w:rsidP="00843EFB">
            <w:pPr>
              <w:spacing w:after="0" w:line="240" w:lineRule="auto"/>
              <w:ind w:left="60" w:right="62"/>
              <w:jc w:val="center"/>
              <w:rPr>
                <w:rFonts w:ascii="Simplified Arabic" w:hAnsi="Simplified Arabic" w:cs="Simplified Arabic"/>
                <w:sz w:val="24"/>
                <w:szCs w:val="24"/>
              </w:rPr>
            </w:pPr>
            <w:r w:rsidRPr="003F543A">
              <w:rPr>
                <w:rFonts w:ascii="Simplified Arabic" w:hAnsi="Simplified Arabic" w:cs="Simplified Arabic"/>
                <w:b/>
                <w:bCs/>
                <w:sz w:val="24"/>
                <w:szCs w:val="24"/>
                <w:rtl/>
              </w:rPr>
              <w:t>التكرار</w:t>
            </w:r>
          </w:p>
        </w:tc>
        <w:tc>
          <w:tcPr>
            <w:tcW w:w="3566" w:type="dxa"/>
            <w:shd w:val="clear" w:color="auto" w:fill="FDE9D9" w:themeFill="accent6" w:themeFillTint="33"/>
            <w:vAlign w:val="center"/>
          </w:tcPr>
          <w:p w:rsidR="00843EFB" w:rsidRPr="003F543A" w:rsidRDefault="00843EFB" w:rsidP="00843EFB">
            <w:pPr>
              <w:spacing w:after="0" w:line="240" w:lineRule="auto"/>
              <w:ind w:left="60" w:right="62"/>
              <w:jc w:val="center"/>
              <w:rPr>
                <w:rFonts w:ascii="Simplified Arabic" w:hAnsi="Simplified Arabic" w:cs="Simplified Arabic"/>
                <w:sz w:val="24"/>
                <w:szCs w:val="24"/>
                <w:rtl/>
                <w:lang w:val="fr-FR" w:bidi="ar-DZ"/>
              </w:rPr>
            </w:pPr>
            <w:r w:rsidRPr="003F543A">
              <w:rPr>
                <w:rFonts w:ascii="Simplified Arabic" w:hAnsi="Simplified Arabic" w:cs="Simplified Arabic"/>
                <w:b/>
                <w:bCs/>
                <w:sz w:val="24"/>
                <w:szCs w:val="24"/>
                <w:rtl/>
                <w:lang w:val="fr-FR" w:bidi="ar-DZ"/>
              </w:rPr>
              <w:t>النسبة</w:t>
            </w:r>
          </w:p>
        </w:tc>
      </w:tr>
      <w:tr w:rsidR="00843EFB" w:rsidRPr="003F543A" w:rsidTr="00AA181F">
        <w:trPr>
          <w:cantSplit/>
          <w:jc w:val="center"/>
        </w:trPr>
        <w:tc>
          <w:tcPr>
            <w:tcW w:w="2364" w:type="dxa"/>
            <w:shd w:val="clear" w:color="auto" w:fill="FDE9D9" w:themeFill="accent6" w:themeFillTint="33"/>
            <w:vAlign w:val="center"/>
          </w:tcPr>
          <w:p w:rsidR="00843EFB" w:rsidRPr="003F543A" w:rsidRDefault="00843EFB" w:rsidP="00843EFB">
            <w:pPr>
              <w:spacing w:after="0" w:line="240" w:lineRule="auto"/>
              <w:ind w:left="60" w:right="62"/>
              <w:jc w:val="center"/>
              <w:rPr>
                <w:rFonts w:ascii="Simplified Arabic" w:hAnsi="Simplified Arabic" w:cs="Simplified Arabic"/>
                <w:b/>
                <w:bCs/>
                <w:sz w:val="24"/>
                <w:szCs w:val="24"/>
              </w:rPr>
            </w:pPr>
            <w:r w:rsidRPr="003F543A">
              <w:rPr>
                <w:rFonts w:ascii="Simplified Arabic" w:hAnsi="Simplified Arabic" w:cs="Simplified Arabic"/>
                <w:b/>
                <w:bCs/>
                <w:sz w:val="24"/>
                <w:szCs w:val="24"/>
                <w:rtl/>
              </w:rPr>
              <w:t>نادرا</w:t>
            </w:r>
          </w:p>
        </w:tc>
        <w:tc>
          <w:tcPr>
            <w:tcW w:w="1700"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4</w:t>
            </w:r>
          </w:p>
        </w:tc>
        <w:tc>
          <w:tcPr>
            <w:tcW w:w="3566"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10.8</w:t>
            </w:r>
          </w:p>
        </w:tc>
      </w:tr>
      <w:tr w:rsidR="00843EFB" w:rsidRPr="003F543A" w:rsidTr="00AA181F">
        <w:trPr>
          <w:cantSplit/>
          <w:jc w:val="center"/>
        </w:trPr>
        <w:tc>
          <w:tcPr>
            <w:tcW w:w="2364" w:type="dxa"/>
            <w:shd w:val="clear" w:color="auto" w:fill="FDE9D9" w:themeFill="accent6" w:themeFillTint="33"/>
            <w:vAlign w:val="center"/>
          </w:tcPr>
          <w:p w:rsidR="00843EFB" w:rsidRPr="003F543A" w:rsidRDefault="00843EFB" w:rsidP="00843EFB">
            <w:pPr>
              <w:spacing w:after="0" w:line="240" w:lineRule="auto"/>
              <w:ind w:left="60" w:right="62"/>
              <w:jc w:val="center"/>
              <w:rPr>
                <w:rFonts w:ascii="Simplified Arabic" w:hAnsi="Simplified Arabic" w:cs="Simplified Arabic"/>
                <w:b/>
                <w:bCs/>
                <w:sz w:val="24"/>
                <w:szCs w:val="24"/>
              </w:rPr>
            </w:pPr>
            <w:r w:rsidRPr="003F543A">
              <w:rPr>
                <w:rFonts w:ascii="Simplified Arabic" w:hAnsi="Simplified Arabic" w:cs="Simplified Arabic"/>
                <w:b/>
                <w:bCs/>
                <w:sz w:val="24"/>
                <w:szCs w:val="24"/>
                <w:rtl/>
              </w:rPr>
              <w:t>أحيانا</w:t>
            </w:r>
          </w:p>
        </w:tc>
        <w:tc>
          <w:tcPr>
            <w:tcW w:w="1700"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tl/>
                <w:lang w:bidi="ar-DZ"/>
              </w:rPr>
            </w:pPr>
            <w:r w:rsidRPr="003F543A">
              <w:rPr>
                <w:rFonts w:asciiTheme="majorBidi" w:hAnsiTheme="majorBidi" w:cstheme="majorBidi"/>
                <w:b/>
                <w:bCs/>
                <w:sz w:val="24"/>
                <w:szCs w:val="24"/>
              </w:rPr>
              <w:t>18</w:t>
            </w:r>
          </w:p>
        </w:tc>
        <w:tc>
          <w:tcPr>
            <w:tcW w:w="3566"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48.6</w:t>
            </w:r>
          </w:p>
        </w:tc>
      </w:tr>
      <w:tr w:rsidR="00843EFB" w:rsidRPr="003F543A" w:rsidTr="00AA181F">
        <w:trPr>
          <w:cantSplit/>
          <w:jc w:val="center"/>
        </w:trPr>
        <w:tc>
          <w:tcPr>
            <w:tcW w:w="2364" w:type="dxa"/>
            <w:shd w:val="clear" w:color="auto" w:fill="FDE9D9" w:themeFill="accent6" w:themeFillTint="33"/>
            <w:vAlign w:val="center"/>
          </w:tcPr>
          <w:p w:rsidR="00843EFB" w:rsidRPr="003F543A" w:rsidRDefault="00843EFB" w:rsidP="00843EFB">
            <w:pPr>
              <w:spacing w:after="0" w:line="240" w:lineRule="auto"/>
              <w:ind w:left="60" w:right="62"/>
              <w:jc w:val="center"/>
              <w:rPr>
                <w:rFonts w:ascii="Simplified Arabic" w:hAnsi="Simplified Arabic" w:cs="Simplified Arabic"/>
                <w:b/>
                <w:bCs/>
                <w:sz w:val="24"/>
                <w:szCs w:val="24"/>
              </w:rPr>
            </w:pPr>
            <w:r w:rsidRPr="003F543A">
              <w:rPr>
                <w:rFonts w:ascii="Simplified Arabic" w:hAnsi="Simplified Arabic" w:cs="Simplified Arabic"/>
                <w:b/>
                <w:bCs/>
                <w:sz w:val="24"/>
                <w:szCs w:val="24"/>
                <w:rtl/>
              </w:rPr>
              <w:t>غالبا</w:t>
            </w:r>
          </w:p>
        </w:tc>
        <w:tc>
          <w:tcPr>
            <w:tcW w:w="1700"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8</w:t>
            </w:r>
          </w:p>
        </w:tc>
        <w:tc>
          <w:tcPr>
            <w:tcW w:w="3566"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21.6</w:t>
            </w:r>
          </w:p>
        </w:tc>
      </w:tr>
      <w:tr w:rsidR="00843EFB" w:rsidRPr="003F543A" w:rsidTr="00AA181F">
        <w:trPr>
          <w:cantSplit/>
          <w:jc w:val="center"/>
        </w:trPr>
        <w:tc>
          <w:tcPr>
            <w:tcW w:w="2364" w:type="dxa"/>
            <w:shd w:val="clear" w:color="auto" w:fill="FDE9D9" w:themeFill="accent6" w:themeFillTint="33"/>
            <w:vAlign w:val="center"/>
          </w:tcPr>
          <w:p w:rsidR="00843EFB" w:rsidRPr="003F543A" w:rsidRDefault="00843EFB" w:rsidP="00843EFB">
            <w:pPr>
              <w:spacing w:after="0" w:line="240" w:lineRule="auto"/>
              <w:ind w:left="60" w:right="62"/>
              <w:jc w:val="center"/>
              <w:rPr>
                <w:rFonts w:ascii="Simplified Arabic" w:hAnsi="Simplified Arabic" w:cs="Simplified Arabic"/>
                <w:b/>
                <w:bCs/>
                <w:sz w:val="24"/>
                <w:szCs w:val="24"/>
              </w:rPr>
            </w:pPr>
            <w:r w:rsidRPr="003F543A">
              <w:rPr>
                <w:rFonts w:ascii="Simplified Arabic" w:hAnsi="Simplified Arabic" w:cs="Simplified Arabic"/>
                <w:b/>
                <w:bCs/>
                <w:sz w:val="24"/>
                <w:szCs w:val="24"/>
                <w:rtl/>
              </w:rPr>
              <w:t>دائما</w:t>
            </w:r>
          </w:p>
        </w:tc>
        <w:tc>
          <w:tcPr>
            <w:tcW w:w="1700"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7</w:t>
            </w:r>
          </w:p>
        </w:tc>
        <w:tc>
          <w:tcPr>
            <w:tcW w:w="3566"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18.9</w:t>
            </w:r>
          </w:p>
        </w:tc>
      </w:tr>
      <w:tr w:rsidR="00843EFB" w:rsidRPr="003F543A" w:rsidTr="00AA181F">
        <w:trPr>
          <w:cantSplit/>
          <w:jc w:val="center"/>
        </w:trPr>
        <w:tc>
          <w:tcPr>
            <w:tcW w:w="2364" w:type="dxa"/>
            <w:shd w:val="clear" w:color="auto" w:fill="FDE9D9" w:themeFill="accent6" w:themeFillTint="33"/>
            <w:vAlign w:val="center"/>
          </w:tcPr>
          <w:p w:rsidR="00843EFB" w:rsidRPr="003F543A" w:rsidRDefault="005956DD" w:rsidP="00843EFB">
            <w:pPr>
              <w:spacing w:after="0" w:line="240" w:lineRule="auto"/>
              <w:ind w:left="60" w:right="62"/>
              <w:jc w:val="center"/>
              <w:rPr>
                <w:rFonts w:ascii="Simplified Arabic" w:hAnsi="Simplified Arabic" w:cs="Simplified Arabic"/>
                <w:b/>
                <w:bCs/>
                <w:sz w:val="24"/>
                <w:szCs w:val="24"/>
                <w:rtl/>
                <w:lang w:val="fr-FR" w:bidi="ar-DZ"/>
              </w:rPr>
            </w:pPr>
            <w:r w:rsidRPr="003F543A">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37</w:t>
            </w:r>
          </w:p>
        </w:tc>
        <w:tc>
          <w:tcPr>
            <w:tcW w:w="3566" w:type="dxa"/>
            <w:shd w:val="clear" w:color="auto" w:fill="FFFFFF"/>
            <w:vAlign w:val="center"/>
          </w:tcPr>
          <w:p w:rsidR="00843EFB" w:rsidRPr="003F543A" w:rsidRDefault="00843EFB" w:rsidP="00843EFB">
            <w:pPr>
              <w:spacing w:after="0" w:line="240" w:lineRule="auto"/>
              <w:ind w:left="60" w:right="62"/>
              <w:jc w:val="center"/>
              <w:rPr>
                <w:rFonts w:asciiTheme="majorBidi" w:hAnsiTheme="majorBidi" w:cstheme="majorBidi"/>
                <w:sz w:val="24"/>
                <w:szCs w:val="24"/>
              </w:rPr>
            </w:pPr>
            <w:r w:rsidRPr="003F543A">
              <w:rPr>
                <w:rFonts w:asciiTheme="majorBidi" w:hAnsiTheme="majorBidi" w:cstheme="majorBidi"/>
                <w:b/>
                <w:bCs/>
                <w:sz w:val="24"/>
                <w:szCs w:val="24"/>
              </w:rPr>
              <w:t>100.0</w:t>
            </w:r>
          </w:p>
        </w:tc>
      </w:tr>
    </w:tbl>
    <w:p w:rsidR="00F531E0" w:rsidRPr="008F5D38" w:rsidRDefault="00F531E0" w:rsidP="00497865">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الجدول يتضح وجود تباين بين النسب المئوية فيلاحظ أن أكبر نسبة كانت الإجابة عليها بأحيانا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48.6%</w:t>
      </w:r>
      <w:r w:rsidR="00497865">
        <w:rPr>
          <w:rFonts w:ascii="Traditional Arabic" w:hAnsi="Traditional Arabic" w:cs="Simplified Arabic" w:hint="cs"/>
          <w:sz w:val="32"/>
          <w:szCs w:val="32"/>
          <w:rtl/>
          <w:lang w:bidi="ar-DZ"/>
        </w:rPr>
        <w:t xml:space="preserve"> </w:t>
      </w:r>
      <w:r w:rsidR="00881660">
        <w:rPr>
          <w:rFonts w:ascii="Traditional Arabic" w:hAnsi="Traditional Arabic" w:cs="Simplified Arabic" w:hint="cs"/>
          <w:sz w:val="32"/>
          <w:szCs w:val="32"/>
          <w:rtl/>
          <w:lang w:bidi="ar-DZ"/>
        </w:rPr>
        <w:t xml:space="preserve">تليها غالبا بنسبة21.6 </w:t>
      </w:r>
      <w:r w:rsidR="00D13EAA">
        <w:rPr>
          <w:rFonts w:ascii="Traditional Arabic" w:hAnsi="Traditional Arabic" w:cs="Simplified Arabic" w:hint="cs"/>
          <w:sz w:val="32"/>
          <w:szCs w:val="32"/>
          <w:rtl/>
          <w:lang w:bidi="ar-DZ"/>
        </w:rPr>
        <w:t>%</w:t>
      </w:r>
      <w:r w:rsidR="00A85167">
        <w:rPr>
          <w:rFonts w:ascii="Traditional Arabic" w:hAnsi="Traditional Arabic" w:cs="Simplified Arabic" w:hint="cs"/>
          <w:sz w:val="32"/>
          <w:szCs w:val="32"/>
          <w:rtl/>
          <w:lang w:bidi="ar-DZ"/>
        </w:rPr>
        <w:t xml:space="preserve">ثم </w:t>
      </w:r>
      <w:r w:rsidR="007D27B7">
        <w:rPr>
          <w:rFonts w:ascii="Traditional Arabic" w:hAnsi="Traditional Arabic" w:cs="Simplified Arabic" w:hint="cs"/>
          <w:sz w:val="32"/>
          <w:szCs w:val="32"/>
          <w:rtl/>
          <w:lang w:bidi="ar-DZ"/>
        </w:rPr>
        <w:t>دائما بنسبة18.9</w:t>
      </w:r>
      <w:r w:rsidR="00497865">
        <w:rPr>
          <w:rFonts w:ascii="Traditional Arabic" w:hAnsi="Traditional Arabic" w:cs="Simplified Arabic" w:hint="cs"/>
          <w:sz w:val="32"/>
          <w:szCs w:val="32"/>
          <w:rtl/>
          <w:lang w:bidi="ar-DZ"/>
        </w:rPr>
        <w:t>%</w:t>
      </w:r>
      <w:r w:rsidR="007D27B7">
        <w:rPr>
          <w:rFonts w:ascii="Traditional Arabic" w:hAnsi="Traditional Arabic" w:cs="Simplified Arabic" w:hint="cs"/>
          <w:sz w:val="32"/>
          <w:szCs w:val="32"/>
          <w:rtl/>
          <w:lang w:bidi="ar-DZ"/>
        </w:rPr>
        <w:t xml:space="preserve"> </w:t>
      </w:r>
      <w:r w:rsidR="00263E93">
        <w:rPr>
          <w:rFonts w:ascii="Traditional Arabic" w:hAnsi="Traditional Arabic" w:cs="Simplified Arabic" w:hint="cs"/>
          <w:sz w:val="32"/>
          <w:szCs w:val="32"/>
          <w:rtl/>
          <w:lang w:bidi="ar-DZ"/>
        </w:rPr>
        <w:t>وأخيرا ن</w:t>
      </w:r>
      <w:r w:rsidR="007D27B7">
        <w:rPr>
          <w:rFonts w:ascii="Traditional Arabic" w:hAnsi="Traditional Arabic" w:cs="Simplified Arabic" w:hint="cs"/>
          <w:sz w:val="32"/>
          <w:szCs w:val="32"/>
          <w:rtl/>
          <w:lang w:bidi="ar-DZ"/>
        </w:rPr>
        <w:t>ادرا</w:t>
      </w:r>
      <w:r w:rsidR="00261574">
        <w:rPr>
          <w:rFonts w:ascii="Traditional Arabic" w:hAnsi="Traditional Arabic" w:cs="Simplified Arabic" w:hint="cs"/>
          <w:sz w:val="32"/>
          <w:szCs w:val="32"/>
          <w:rtl/>
          <w:lang w:bidi="ar-DZ"/>
        </w:rPr>
        <w:t xml:space="preserve"> بنسبة 10.8</w:t>
      </w:r>
      <w:r w:rsidR="00D13EAA">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حيث يلاحظ</w:t>
      </w:r>
      <w:r w:rsidR="00A402D9">
        <w:rPr>
          <w:rFonts w:ascii="Traditional Arabic" w:hAnsi="Traditional Arabic" w:cs="Simplified Arabic" w:hint="cs"/>
          <w:sz w:val="32"/>
          <w:szCs w:val="32"/>
          <w:rtl/>
          <w:lang w:bidi="ar-DZ"/>
        </w:rPr>
        <w:t xml:space="preserve"> من </w:t>
      </w:r>
      <w:r w:rsidR="00F72527">
        <w:rPr>
          <w:rFonts w:ascii="Traditional Arabic" w:hAnsi="Traditional Arabic" w:cs="Simplified Arabic" w:hint="cs"/>
          <w:sz w:val="32"/>
          <w:szCs w:val="32"/>
          <w:rtl/>
          <w:lang w:bidi="ar-DZ"/>
        </w:rPr>
        <w:t>خلال النسب</w:t>
      </w:r>
      <w:r w:rsidRPr="008F5D38">
        <w:rPr>
          <w:rFonts w:ascii="Traditional Arabic" w:hAnsi="Traditional Arabic" w:cs="Simplified Arabic" w:hint="cs"/>
          <w:sz w:val="32"/>
          <w:szCs w:val="32"/>
          <w:rtl/>
          <w:lang w:bidi="ar-DZ"/>
        </w:rPr>
        <w:t xml:space="preserve"> عدم وجود تنظيم وتخطيط لدى القائد كما أنه ليست له قدرات كافية ومهارة في توجيه المرؤوسين وت</w:t>
      </w:r>
      <w:r w:rsidR="00263A7B">
        <w:rPr>
          <w:rFonts w:ascii="Traditional Arabic" w:hAnsi="Traditional Arabic" w:cs="Simplified Arabic" w:hint="cs"/>
          <w:sz w:val="32"/>
          <w:szCs w:val="32"/>
          <w:rtl/>
          <w:lang w:bidi="ar-DZ"/>
        </w:rPr>
        <w:t xml:space="preserve">حسين أساليب العمل وهذا  قد ينعكس </w:t>
      </w:r>
      <w:r w:rsidRPr="008F5D38">
        <w:rPr>
          <w:rFonts w:ascii="Traditional Arabic" w:hAnsi="Traditional Arabic" w:cs="Simplified Arabic" w:hint="cs"/>
          <w:sz w:val="32"/>
          <w:szCs w:val="32"/>
          <w:rtl/>
          <w:lang w:bidi="ar-DZ"/>
        </w:rPr>
        <w:t xml:space="preserve">سلبا على العمل في البلدية. </w:t>
      </w:r>
    </w:p>
    <w:p w:rsidR="00F531E0" w:rsidRDefault="00F531E0" w:rsidP="00D74C84">
      <w:pPr>
        <w:pStyle w:val="a8"/>
        <w:numPr>
          <w:ilvl w:val="0"/>
          <w:numId w:val="10"/>
        </w:numPr>
        <w:spacing w:after="0" w:line="240" w:lineRule="auto"/>
        <w:jc w:val="both"/>
        <w:rPr>
          <w:rFonts w:ascii="Traditional Arabic" w:hAnsi="Traditional Arabic" w:cs="Simplified Arabic"/>
          <w:b/>
          <w:bCs/>
          <w:sz w:val="32"/>
          <w:szCs w:val="32"/>
          <w:lang w:bidi="ar-DZ"/>
        </w:rPr>
      </w:pPr>
      <w:r w:rsidRPr="00D74C84">
        <w:rPr>
          <w:rFonts w:ascii="Traditional Arabic" w:hAnsi="Traditional Arabic" w:cs="Simplified Arabic" w:hint="cs"/>
          <w:b/>
          <w:bCs/>
          <w:sz w:val="32"/>
          <w:szCs w:val="32"/>
          <w:rtl/>
          <w:lang w:bidi="ar-DZ"/>
        </w:rPr>
        <w:t>القدرة على تحفيز المرؤوسين للمشاركة في اتخاذ القرار:</w:t>
      </w:r>
    </w:p>
    <w:p w:rsidR="00CA3851" w:rsidRPr="00CA3851" w:rsidRDefault="00CA3851" w:rsidP="00CA3851">
      <w:pPr>
        <w:pStyle w:val="a8"/>
        <w:spacing w:after="0" w:line="240" w:lineRule="auto"/>
        <w:ind w:left="443"/>
        <w:jc w:val="both"/>
        <w:rPr>
          <w:rFonts w:ascii="Traditional Arabic" w:hAnsi="Traditional Arabic" w:cs="Simplified Arabic"/>
          <w:sz w:val="28"/>
          <w:szCs w:val="28"/>
          <w:rtl/>
          <w:lang w:bidi="ar-DZ"/>
        </w:rPr>
      </w:pPr>
      <w:r w:rsidRPr="00CA3851">
        <w:rPr>
          <w:rFonts w:ascii="Traditional Arabic" w:hAnsi="Traditional Arabic" w:cs="Simplified Arabic" w:hint="cs"/>
          <w:sz w:val="28"/>
          <w:szCs w:val="28"/>
          <w:rtl/>
          <w:lang w:bidi="ar-DZ"/>
        </w:rPr>
        <w:t>الجدول رقم (</w:t>
      </w:r>
      <w:r w:rsidR="005659C2">
        <w:rPr>
          <w:rFonts w:ascii="Traditional Arabic" w:hAnsi="Traditional Arabic" w:cs="Simplified Arabic" w:hint="cs"/>
          <w:sz w:val="28"/>
          <w:szCs w:val="28"/>
          <w:rtl/>
          <w:lang w:bidi="ar-DZ"/>
        </w:rPr>
        <w:t>10</w:t>
      </w:r>
      <w:r w:rsidRPr="00CA3851">
        <w:rPr>
          <w:rFonts w:ascii="Traditional Arabic" w:hAnsi="Traditional Arabic" w:cs="Simplified Arabic" w:hint="cs"/>
          <w:sz w:val="28"/>
          <w:szCs w:val="28"/>
          <w:rtl/>
          <w:lang w:bidi="ar-DZ"/>
        </w:rPr>
        <w:t>):يوضح إجابات أفراد العينة</w:t>
      </w:r>
      <w:r w:rsidR="005307D4">
        <w:rPr>
          <w:rFonts w:ascii="Traditional Arabic" w:hAnsi="Traditional Arabic" w:cs="Simplified Arabic" w:hint="cs"/>
          <w:sz w:val="28"/>
          <w:szCs w:val="28"/>
          <w:rtl/>
          <w:lang w:bidi="ar-DZ"/>
        </w:rPr>
        <w:t xml:space="preserve"> حول العبارة </w:t>
      </w:r>
      <w:r w:rsidR="00B4659A">
        <w:rPr>
          <w:rFonts w:ascii="Traditional Arabic" w:hAnsi="Traditional Arabic" w:cs="Simplified Arabic" w:hint="cs"/>
          <w:sz w:val="28"/>
          <w:szCs w:val="28"/>
          <w:rtl/>
          <w:lang w:bidi="ar-DZ"/>
        </w:rPr>
        <w:t>0</w:t>
      </w:r>
      <w:r w:rsidR="005307D4">
        <w:rPr>
          <w:rFonts w:ascii="Traditional Arabic" w:hAnsi="Traditional Arabic" w:cs="Simplified Arabic" w:hint="cs"/>
          <w:sz w:val="28"/>
          <w:szCs w:val="28"/>
          <w:rtl/>
          <w:lang w:bidi="ar-DZ"/>
        </w:rPr>
        <w:t>2.</w:t>
      </w:r>
      <w:r>
        <w:rPr>
          <w:rFonts w:ascii="Traditional Arabic" w:hAnsi="Traditional Arabic" w:cs="Simplified Arabic" w:hint="cs"/>
          <w:sz w:val="28"/>
          <w:szCs w:val="28"/>
          <w:rtl/>
          <w:lang w:bidi="ar-DZ"/>
        </w:rPr>
        <w:t xml:space="preserve"> </w:t>
      </w:r>
      <w:r w:rsidRPr="00CA3851">
        <w:rPr>
          <w:rFonts w:ascii="Traditional Arabic" w:hAnsi="Traditional Arabic" w:cs="Simplified Arabic" w:hint="cs"/>
          <w:sz w:val="28"/>
          <w:szCs w:val="28"/>
          <w:rtl/>
          <w:lang w:bidi="ar-DZ"/>
        </w:rPr>
        <w:t xml:space="preserve"> </w:t>
      </w:r>
    </w:p>
    <w:tbl>
      <w:tblPr>
        <w:bidiVisual/>
        <w:tblW w:w="7522" w:type="dxa"/>
        <w:jc w:val="center"/>
        <w:tblInd w:w="-1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377"/>
        <w:gridCol w:w="1700"/>
        <w:gridCol w:w="3445"/>
      </w:tblGrid>
      <w:tr w:rsidR="00E3140A" w:rsidRPr="00AA181F" w:rsidTr="00AA181F">
        <w:trPr>
          <w:cantSplit/>
          <w:jc w:val="center"/>
        </w:trPr>
        <w:tc>
          <w:tcPr>
            <w:tcW w:w="7522" w:type="dxa"/>
            <w:gridSpan w:val="3"/>
            <w:shd w:val="clear" w:color="auto" w:fill="FDE9D9" w:themeFill="accent6" w:themeFillTint="33"/>
            <w:vAlign w:val="center"/>
          </w:tcPr>
          <w:p w:rsidR="00E3140A" w:rsidRPr="00AA181F" w:rsidRDefault="00E3140A" w:rsidP="00E3140A">
            <w:pPr>
              <w:spacing w:after="0" w:line="240" w:lineRule="auto"/>
              <w:ind w:right="62"/>
              <w:jc w:val="center"/>
              <w:rPr>
                <w:rFonts w:ascii="Simplified Arabic" w:hAnsi="Simplified Arabic" w:cs="Simplified Arabic"/>
                <w:b/>
                <w:bCs/>
                <w:sz w:val="24"/>
                <w:szCs w:val="24"/>
                <w:rtl/>
                <w:lang w:val="fr-FR" w:bidi="ar-DZ"/>
              </w:rPr>
            </w:pPr>
            <w:r w:rsidRPr="00AA181F">
              <w:rPr>
                <w:rFonts w:ascii="Simplified Arabic" w:hAnsi="Simplified Arabic" w:cs="Simplified Arabic" w:hint="cs"/>
                <w:b/>
                <w:bCs/>
                <w:sz w:val="24"/>
                <w:szCs w:val="24"/>
                <w:rtl/>
              </w:rPr>
              <w:t>القدرة على تحفيز المرؤوسين</w:t>
            </w:r>
          </w:p>
        </w:tc>
      </w:tr>
      <w:tr w:rsidR="00E3140A" w:rsidRPr="00AA181F" w:rsidTr="00AA181F">
        <w:trPr>
          <w:cantSplit/>
          <w:jc w:val="center"/>
        </w:trPr>
        <w:tc>
          <w:tcPr>
            <w:tcW w:w="2377" w:type="dxa"/>
            <w:shd w:val="clear" w:color="auto" w:fill="FDE9D9" w:themeFill="accent6" w:themeFillTint="33"/>
            <w:vAlign w:val="center"/>
          </w:tcPr>
          <w:p w:rsidR="00E3140A" w:rsidRPr="00AA181F" w:rsidRDefault="00E3140A" w:rsidP="00E3140A">
            <w:pPr>
              <w:spacing w:after="0" w:line="240" w:lineRule="auto"/>
              <w:ind w:right="62"/>
              <w:jc w:val="center"/>
              <w:rPr>
                <w:rFonts w:ascii="Simplified Arabic" w:hAnsi="Simplified Arabic" w:cs="Simplified Arabic"/>
                <w:b/>
                <w:bCs/>
                <w:sz w:val="24"/>
                <w:szCs w:val="24"/>
                <w:lang w:bidi="ar-DZ"/>
              </w:rPr>
            </w:pPr>
            <w:r w:rsidRPr="00AA181F">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E3140A" w:rsidRPr="00AA181F" w:rsidRDefault="00E3140A" w:rsidP="00E3140A">
            <w:pPr>
              <w:spacing w:after="0" w:line="240" w:lineRule="auto"/>
              <w:ind w:left="60" w:right="62"/>
              <w:jc w:val="center"/>
              <w:rPr>
                <w:rFonts w:ascii="Simplified Arabic" w:hAnsi="Simplified Arabic" w:cs="Simplified Arabic"/>
                <w:sz w:val="24"/>
                <w:szCs w:val="24"/>
              </w:rPr>
            </w:pPr>
            <w:r w:rsidRPr="00AA181F">
              <w:rPr>
                <w:rFonts w:ascii="Simplified Arabic" w:hAnsi="Simplified Arabic" w:cs="Simplified Arabic"/>
                <w:b/>
                <w:bCs/>
                <w:sz w:val="24"/>
                <w:szCs w:val="24"/>
                <w:rtl/>
              </w:rPr>
              <w:t>التكرار</w:t>
            </w:r>
          </w:p>
        </w:tc>
        <w:tc>
          <w:tcPr>
            <w:tcW w:w="3445" w:type="dxa"/>
            <w:shd w:val="clear" w:color="auto" w:fill="FDE9D9" w:themeFill="accent6" w:themeFillTint="33"/>
            <w:vAlign w:val="center"/>
          </w:tcPr>
          <w:p w:rsidR="00E3140A" w:rsidRPr="00AA181F" w:rsidRDefault="00E3140A" w:rsidP="00E3140A">
            <w:pPr>
              <w:spacing w:after="0" w:line="240" w:lineRule="auto"/>
              <w:ind w:left="60" w:right="62"/>
              <w:jc w:val="center"/>
              <w:rPr>
                <w:rFonts w:ascii="Simplified Arabic" w:hAnsi="Simplified Arabic" w:cs="Simplified Arabic"/>
                <w:sz w:val="24"/>
                <w:szCs w:val="24"/>
                <w:rtl/>
                <w:lang w:val="fr-FR" w:bidi="ar-DZ"/>
              </w:rPr>
            </w:pPr>
            <w:r w:rsidRPr="00AA181F">
              <w:rPr>
                <w:rFonts w:ascii="Simplified Arabic" w:hAnsi="Simplified Arabic" w:cs="Simplified Arabic"/>
                <w:b/>
                <w:bCs/>
                <w:sz w:val="24"/>
                <w:szCs w:val="24"/>
                <w:rtl/>
                <w:lang w:val="fr-FR" w:bidi="ar-DZ"/>
              </w:rPr>
              <w:t>النسبة</w:t>
            </w:r>
          </w:p>
        </w:tc>
      </w:tr>
      <w:tr w:rsidR="00282999" w:rsidRPr="00AA181F" w:rsidTr="00AA181F">
        <w:trPr>
          <w:cantSplit/>
          <w:jc w:val="center"/>
        </w:trPr>
        <w:tc>
          <w:tcPr>
            <w:tcW w:w="2377" w:type="dxa"/>
            <w:shd w:val="clear" w:color="auto" w:fill="FDE9D9" w:themeFill="accent6" w:themeFillTint="33"/>
            <w:vAlign w:val="center"/>
          </w:tcPr>
          <w:p w:rsidR="00282999" w:rsidRPr="00AA181F" w:rsidRDefault="00282999" w:rsidP="00E3140A">
            <w:pPr>
              <w:spacing w:after="0" w:line="240" w:lineRule="auto"/>
              <w:ind w:left="60" w:right="62"/>
              <w:jc w:val="center"/>
              <w:rPr>
                <w:rFonts w:ascii="Simplified Arabic" w:hAnsi="Simplified Arabic" w:cs="Simplified Arabic"/>
                <w:b/>
                <w:bCs/>
                <w:sz w:val="24"/>
                <w:szCs w:val="24"/>
              </w:rPr>
            </w:pPr>
            <w:r w:rsidRPr="00AA181F">
              <w:rPr>
                <w:rFonts w:ascii="Simplified Arabic" w:hAnsi="Simplified Arabic" w:cs="Simplified Arabic"/>
                <w:b/>
                <w:bCs/>
                <w:sz w:val="24"/>
                <w:szCs w:val="24"/>
                <w:rtl/>
              </w:rPr>
              <w:t>نادرا</w:t>
            </w:r>
          </w:p>
        </w:tc>
        <w:tc>
          <w:tcPr>
            <w:tcW w:w="1700"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11</w:t>
            </w:r>
          </w:p>
        </w:tc>
        <w:tc>
          <w:tcPr>
            <w:tcW w:w="3445"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29.7</w:t>
            </w:r>
          </w:p>
        </w:tc>
      </w:tr>
      <w:tr w:rsidR="00282999" w:rsidRPr="00AA181F" w:rsidTr="00AA181F">
        <w:trPr>
          <w:cantSplit/>
          <w:jc w:val="center"/>
        </w:trPr>
        <w:tc>
          <w:tcPr>
            <w:tcW w:w="2377" w:type="dxa"/>
            <w:shd w:val="clear" w:color="auto" w:fill="FDE9D9" w:themeFill="accent6" w:themeFillTint="33"/>
            <w:vAlign w:val="center"/>
          </w:tcPr>
          <w:p w:rsidR="00282999" w:rsidRPr="00AA181F" w:rsidRDefault="00282999" w:rsidP="00E3140A">
            <w:pPr>
              <w:spacing w:after="0" w:line="240" w:lineRule="auto"/>
              <w:ind w:left="60" w:right="62"/>
              <w:jc w:val="center"/>
              <w:rPr>
                <w:rFonts w:ascii="Simplified Arabic" w:hAnsi="Simplified Arabic" w:cs="Simplified Arabic"/>
                <w:b/>
                <w:bCs/>
                <w:sz w:val="24"/>
                <w:szCs w:val="24"/>
              </w:rPr>
            </w:pPr>
            <w:r w:rsidRPr="00AA181F">
              <w:rPr>
                <w:rFonts w:ascii="Simplified Arabic" w:hAnsi="Simplified Arabic" w:cs="Simplified Arabic"/>
                <w:b/>
                <w:bCs/>
                <w:sz w:val="24"/>
                <w:szCs w:val="24"/>
                <w:rtl/>
              </w:rPr>
              <w:t>أحيانا</w:t>
            </w:r>
          </w:p>
        </w:tc>
        <w:tc>
          <w:tcPr>
            <w:tcW w:w="1700"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14</w:t>
            </w:r>
          </w:p>
        </w:tc>
        <w:tc>
          <w:tcPr>
            <w:tcW w:w="3445"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37.8</w:t>
            </w:r>
          </w:p>
        </w:tc>
      </w:tr>
      <w:tr w:rsidR="00282999" w:rsidRPr="00AA181F" w:rsidTr="00AA181F">
        <w:trPr>
          <w:cantSplit/>
          <w:jc w:val="center"/>
        </w:trPr>
        <w:tc>
          <w:tcPr>
            <w:tcW w:w="2377" w:type="dxa"/>
            <w:shd w:val="clear" w:color="auto" w:fill="FDE9D9" w:themeFill="accent6" w:themeFillTint="33"/>
            <w:vAlign w:val="center"/>
          </w:tcPr>
          <w:p w:rsidR="00282999" w:rsidRPr="00AA181F" w:rsidRDefault="00282999" w:rsidP="00E3140A">
            <w:pPr>
              <w:spacing w:after="0" w:line="240" w:lineRule="auto"/>
              <w:ind w:left="60" w:right="62"/>
              <w:jc w:val="center"/>
              <w:rPr>
                <w:rFonts w:ascii="Simplified Arabic" w:hAnsi="Simplified Arabic" w:cs="Simplified Arabic"/>
                <w:b/>
                <w:bCs/>
                <w:sz w:val="24"/>
                <w:szCs w:val="24"/>
              </w:rPr>
            </w:pPr>
            <w:r w:rsidRPr="00AA181F">
              <w:rPr>
                <w:rFonts w:ascii="Simplified Arabic" w:hAnsi="Simplified Arabic" w:cs="Simplified Arabic"/>
                <w:b/>
                <w:bCs/>
                <w:sz w:val="24"/>
                <w:szCs w:val="24"/>
                <w:rtl/>
              </w:rPr>
              <w:t>غالبا</w:t>
            </w:r>
          </w:p>
        </w:tc>
        <w:tc>
          <w:tcPr>
            <w:tcW w:w="1700"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7</w:t>
            </w:r>
          </w:p>
        </w:tc>
        <w:tc>
          <w:tcPr>
            <w:tcW w:w="3445"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18.9</w:t>
            </w:r>
          </w:p>
        </w:tc>
      </w:tr>
      <w:tr w:rsidR="00282999" w:rsidRPr="00AA181F" w:rsidTr="00AA181F">
        <w:trPr>
          <w:cantSplit/>
          <w:jc w:val="center"/>
        </w:trPr>
        <w:tc>
          <w:tcPr>
            <w:tcW w:w="2377" w:type="dxa"/>
            <w:shd w:val="clear" w:color="auto" w:fill="FDE9D9" w:themeFill="accent6" w:themeFillTint="33"/>
            <w:vAlign w:val="center"/>
          </w:tcPr>
          <w:p w:rsidR="00282999" w:rsidRPr="00AA181F" w:rsidRDefault="00282999" w:rsidP="00E3140A">
            <w:pPr>
              <w:spacing w:after="0" w:line="240" w:lineRule="auto"/>
              <w:ind w:left="60" w:right="62"/>
              <w:jc w:val="center"/>
              <w:rPr>
                <w:rFonts w:ascii="Simplified Arabic" w:hAnsi="Simplified Arabic" w:cs="Simplified Arabic"/>
                <w:b/>
                <w:bCs/>
                <w:sz w:val="24"/>
                <w:szCs w:val="24"/>
              </w:rPr>
            </w:pPr>
            <w:r w:rsidRPr="00AA181F">
              <w:rPr>
                <w:rFonts w:ascii="Simplified Arabic" w:hAnsi="Simplified Arabic" w:cs="Simplified Arabic"/>
                <w:b/>
                <w:bCs/>
                <w:sz w:val="24"/>
                <w:szCs w:val="24"/>
                <w:rtl/>
              </w:rPr>
              <w:t>دائما</w:t>
            </w:r>
          </w:p>
        </w:tc>
        <w:tc>
          <w:tcPr>
            <w:tcW w:w="1700"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5</w:t>
            </w:r>
          </w:p>
        </w:tc>
        <w:tc>
          <w:tcPr>
            <w:tcW w:w="3445"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13.5</w:t>
            </w:r>
          </w:p>
        </w:tc>
      </w:tr>
      <w:tr w:rsidR="00282999" w:rsidRPr="00AA181F" w:rsidTr="00AA181F">
        <w:trPr>
          <w:cantSplit/>
          <w:jc w:val="center"/>
        </w:trPr>
        <w:tc>
          <w:tcPr>
            <w:tcW w:w="2377" w:type="dxa"/>
            <w:shd w:val="clear" w:color="auto" w:fill="FDE9D9" w:themeFill="accent6" w:themeFillTint="33"/>
            <w:vAlign w:val="center"/>
          </w:tcPr>
          <w:p w:rsidR="00282999" w:rsidRPr="00AA181F" w:rsidRDefault="00282999" w:rsidP="00E3140A">
            <w:pPr>
              <w:spacing w:after="0" w:line="240" w:lineRule="auto"/>
              <w:ind w:left="60" w:right="62"/>
              <w:jc w:val="center"/>
              <w:rPr>
                <w:rFonts w:ascii="Simplified Arabic" w:hAnsi="Simplified Arabic" w:cs="Simplified Arabic"/>
                <w:b/>
                <w:bCs/>
                <w:sz w:val="24"/>
                <w:szCs w:val="24"/>
                <w:rtl/>
                <w:lang w:val="fr-FR" w:bidi="ar-DZ"/>
              </w:rPr>
            </w:pPr>
            <w:r w:rsidRPr="00AA181F">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sz w:val="24"/>
                <w:szCs w:val="24"/>
              </w:rPr>
              <w:t>37</w:t>
            </w:r>
          </w:p>
        </w:tc>
        <w:tc>
          <w:tcPr>
            <w:tcW w:w="3445" w:type="dxa"/>
            <w:shd w:val="clear" w:color="auto" w:fill="FFFFFF"/>
            <w:vAlign w:val="center"/>
          </w:tcPr>
          <w:p w:rsidR="00282999" w:rsidRPr="00AA181F" w:rsidRDefault="00282999" w:rsidP="00AA181F">
            <w:pPr>
              <w:spacing w:line="320" w:lineRule="atLeast"/>
              <w:ind w:left="60" w:right="60"/>
              <w:jc w:val="center"/>
              <w:rPr>
                <w:rFonts w:ascii="Times New Roman" w:hAnsi="Times New Roman" w:cs="Times New Roman"/>
                <w:b/>
                <w:bCs/>
                <w:sz w:val="24"/>
                <w:szCs w:val="24"/>
              </w:rPr>
            </w:pPr>
            <w:r w:rsidRPr="00AA181F">
              <w:rPr>
                <w:rFonts w:ascii="Times New Roman" w:hAnsi="Times New Roman" w:cs="Times New Roman"/>
                <w:b/>
                <w:bCs/>
                <w:i/>
                <w:iCs/>
                <w:sz w:val="24"/>
                <w:szCs w:val="24"/>
              </w:rPr>
              <w:t>100.0</w:t>
            </w:r>
          </w:p>
        </w:tc>
      </w:tr>
    </w:tbl>
    <w:p w:rsidR="00F531E0" w:rsidRPr="008F5D38" w:rsidRDefault="00F531E0" w:rsidP="009132EE">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يتضح من خلال معطيات الجدول أن أعلى نسبة هي 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37.8% تليها نادرا </w:t>
      </w:r>
      <w:proofErr w:type="spellStart"/>
      <w:r w:rsidRPr="008F5D38">
        <w:rPr>
          <w:rFonts w:ascii="Traditional Arabic" w:hAnsi="Traditional Arabic" w:cs="Simplified Arabic" w:hint="cs"/>
          <w:sz w:val="32"/>
          <w:szCs w:val="32"/>
          <w:rtl/>
          <w:lang w:bidi="ar-DZ"/>
        </w:rPr>
        <w:t>بـــ</w:t>
      </w:r>
      <w:proofErr w:type="spellEnd"/>
      <w:r w:rsidRPr="008F5D38">
        <w:rPr>
          <w:rFonts w:ascii="Traditional Arabic" w:hAnsi="Traditional Arabic" w:cs="Simplified Arabic" w:hint="cs"/>
          <w:sz w:val="32"/>
          <w:szCs w:val="32"/>
          <w:rtl/>
          <w:lang w:bidi="ar-DZ"/>
        </w:rPr>
        <w:t xml:space="preserve"> 29.7%</w:t>
      </w:r>
      <w:r w:rsidR="009132EE">
        <w:rPr>
          <w:rFonts w:ascii="Traditional Arabic" w:hAnsi="Traditional Arabic" w:cs="Simplified Arabic" w:hint="cs"/>
          <w:sz w:val="32"/>
          <w:szCs w:val="32"/>
          <w:rtl/>
          <w:lang w:bidi="ar-DZ"/>
        </w:rPr>
        <w:t xml:space="preserve"> </w:t>
      </w:r>
      <w:r w:rsidR="006B7590">
        <w:rPr>
          <w:rFonts w:ascii="Traditional Arabic" w:hAnsi="Traditional Arabic" w:cs="Simplified Arabic" w:hint="cs"/>
          <w:sz w:val="32"/>
          <w:szCs w:val="32"/>
          <w:rtl/>
          <w:lang w:bidi="ar-DZ"/>
        </w:rPr>
        <w:t>ث</w:t>
      </w:r>
      <w:r w:rsidR="00146F88">
        <w:rPr>
          <w:rFonts w:ascii="Traditional Arabic" w:hAnsi="Traditional Arabic" w:cs="Simplified Arabic" w:hint="cs"/>
          <w:sz w:val="32"/>
          <w:szCs w:val="32"/>
          <w:rtl/>
          <w:lang w:bidi="ar-DZ"/>
        </w:rPr>
        <w:t>م غالبا بنسبة18.9</w:t>
      </w:r>
      <w:r w:rsidR="009132EE">
        <w:rPr>
          <w:rFonts w:ascii="Traditional Arabic" w:hAnsi="Traditional Arabic" w:cs="Simplified Arabic" w:hint="cs"/>
          <w:sz w:val="32"/>
          <w:szCs w:val="32"/>
          <w:rtl/>
          <w:lang w:bidi="ar-DZ"/>
        </w:rPr>
        <w:t>%</w:t>
      </w:r>
      <w:r w:rsidR="00146F88">
        <w:rPr>
          <w:rFonts w:ascii="Traditional Arabic" w:hAnsi="Traditional Arabic" w:cs="Simplified Arabic" w:hint="cs"/>
          <w:sz w:val="32"/>
          <w:szCs w:val="32"/>
          <w:rtl/>
          <w:lang w:bidi="ar-DZ"/>
        </w:rPr>
        <w:t xml:space="preserve"> و </w:t>
      </w:r>
      <w:r w:rsidR="00E404AD">
        <w:rPr>
          <w:rFonts w:ascii="Traditional Arabic" w:hAnsi="Traditional Arabic" w:cs="Simplified Arabic" w:hint="cs"/>
          <w:sz w:val="32"/>
          <w:szCs w:val="32"/>
          <w:rtl/>
          <w:lang w:bidi="ar-DZ"/>
        </w:rPr>
        <w:t>أخيرا</w:t>
      </w:r>
      <w:r w:rsidR="00146F88">
        <w:rPr>
          <w:rFonts w:ascii="Traditional Arabic" w:hAnsi="Traditional Arabic" w:cs="Simplified Arabic" w:hint="cs"/>
          <w:sz w:val="32"/>
          <w:szCs w:val="32"/>
          <w:rtl/>
          <w:lang w:bidi="ar-DZ"/>
        </w:rPr>
        <w:t xml:space="preserve"> دائما </w:t>
      </w:r>
      <w:r w:rsidR="006B7590">
        <w:rPr>
          <w:rFonts w:ascii="Traditional Arabic" w:hAnsi="Traditional Arabic" w:cs="Simplified Arabic" w:hint="cs"/>
          <w:sz w:val="32"/>
          <w:szCs w:val="32"/>
          <w:rtl/>
          <w:lang w:bidi="ar-DZ"/>
        </w:rPr>
        <w:t>ب</w:t>
      </w:r>
      <w:r w:rsidR="00146F88">
        <w:rPr>
          <w:rFonts w:ascii="Traditional Arabic" w:hAnsi="Traditional Arabic" w:cs="Simplified Arabic" w:hint="cs"/>
          <w:sz w:val="32"/>
          <w:szCs w:val="32"/>
          <w:rtl/>
          <w:lang w:bidi="ar-DZ"/>
        </w:rPr>
        <w:t>نسبة</w:t>
      </w:r>
      <w:r w:rsidR="005A1B44">
        <w:rPr>
          <w:rFonts w:ascii="Traditional Arabic" w:hAnsi="Traditional Arabic" w:cs="Simplified Arabic" w:hint="cs"/>
          <w:sz w:val="32"/>
          <w:szCs w:val="32"/>
          <w:rtl/>
          <w:lang w:bidi="ar-DZ"/>
        </w:rPr>
        <w:t>13.5</w:t>
      </w:r>
      <w:r w:rsidR="00D13EAA">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مما يوضح أن القائد ليست له قدرة وأسلوب للتحفيز المسئولين للمشاركة في اتخاذ القرار وهذا ما يدل على أن القائد غير ديمقراطي فهو مستبد في اتخاذ القرار كما أن روح </w:t>
      </w:r>
      <w:r>
        <w:rPr>
          <w:rFonts w:ascii="Traditional Arabic" w:hAnsi="Traditional Arabic" w:cs="Simplified Arabic" w:hint="cs"/>
          <w:sz w:val="32"/>
          <w:szCs w:val="32"/>
          <w:rtl/>
          <w:lang w:bidi="ar-DZ"/>
        </w:rPr>
        <w:t>ا</w:t>
      </w:r>
      <w:r w:rsidRPr="008F5D38">
        <w:rPr>
          <w:rFonts w:ascii="Traditional Arabic" w:hAnsi="Traditional Arabic" w:cs="Simplified Arabic" w:hint="cs"/>
          <w:sz w:val="32"/>
          <w:szCs w:val="32"/>
          <w:rtl/>
          <w:lang w:bidi="ar-DZ"/>
        </w:rPr>
        <w:t>لمشاركة في البلدية قليلة أي عدم وجود إدارة بالمشاركة وعدم وجود تحفيز وكل شيء يسير وفق قوانين العمل فقط .</w:t>
      </w:r>
    </w:p>
    <w:p w:rsidR="00F531E0" w:rsidRPr="009132EE" w:rsidRDefault="00F531E0" w:rsidP="009132EE">
      <w:pPr>
        <w:pStyle w:val="a8"/>
        <w:numPr>
          <w:ilvl w:val="0"/>
          <w:numId w:val="10"/>
        </w:numPr>
        <w:spacing w:after="0" w:line="240" w:lineRule="auto"/>
        <w:jc w:val="both"/>
        <w:rPr>
          <w:rFonts w:ascii="Traditional Arabic" w:hAnsi="Traditional Arabic" w:cs="Simplified Arabic"/>
          <w:b/>
          <w:bCs/>
          <w:sz w:val="32"/>
          <w:szCs w:val="32"/>
          <w:rtl/>
          <w:lang w:bidi="ar-DZ"/>
        </w:rPr>
      </w:pPr>
      <w:r w:rsidRPr="009132EE">
        <w:rPr>
          <w:rFonts w:ascii="Traditional Arabic" w:hAnsi="Traditional Arabic" w:cs="Simplified Arabic" w:hint="cs"/>
          <w:b/>
          <w:bCs/>
          <w:sz w:val="32"/>
          <w:szCs w:val="32"/>
          <w:rtl/>
          <w:lang w:bidi="ar-DZ"/>
        </w:rPr>
        <w:lastRenderedPageBreak/>
        <w:t xml:space="preserve">مهارة التنسيق في اجتماعات اللجان وتوزيع الأعمال بين الأعضاء: </w:t>
      </w:r>
    </w:p>
    <w:p w:rsidR="009132EE" w:rsidRDefault="009132EE" w:rsidP="00B73FAB">
      <w:pPr>
        <w:spacing w:after="0" w:line="240" w:lineRule="auto"/>
        <w:jc w:val="both"/>
        <w:rPr>
          <w:rFonts w:ascii="Traditional Arabic" w:hAnsi="Traditional Arabic" w:cs="Simplified Arabic"/>
          <w:sz w:val="32"/>
          <w:szCs w:val="32"/>
          <w:rtl/>
          <w:lang w:bidi="ar-DZ"/>
        </w:rPr>
      </w:pPr>
      <w:r w:rsidRPr="00B73FAB">
        <w:rPr>
          <w:rFonts w:ascii="Traditional Arabic" w:hAnsi="Traditional Arabic" w:cs="Simplified Arabic" w:hint="cs"/>
          <w:sz w:val="32"/>
          <w:szCs w:val="32"/>
          <w:rtl/>
          <w:lang w:bidi="ar-DZ"/>
        </w:rPr>
        <w:t>الجدول رقم(</w:t>
      </w:r>
      <w:r w:rsidR="005659C2">
        <w:rPr>
          <w:rFonts w:ascii="Traditional Arabic" w:hAnsi="Traditional Arabic" w:cs="Simplified Arabic" w:hint="cs"/>
          <w:sz w:val="32"/>
          <w:szCs w:val="32"/>
          <w:rtl/>
          <w:lang w:bidi="ar-DZ"/>
        </w:rPr>
        <w:t>11</w:t>
      </w:r>
      <w:r w:rsidRPr="00B73FAB">
        <w:rPr>
          <w:rFonts w:ascii="Traditional Arabic" w:hAnsi="Traditional Arabic" w:cs="Simplified Arabic" w:hint="cs"/>
          <w:sz w:val="32"/>
          <w:szCs w:val="32"/>
          <w:rtl/>
          <w:lang w:bidi="ar-DZ"/>
        </w:rPr>
        <w:t>):</w:t>
      </w:r>
      <w:r w:rsidR="00B4659A">
        <w:rPr>
          <w:rFonts w:ascii="Traditional Arabic" w:hAnsi="Traditional Arabic" w:cs="Simplified Arabic" w:hint="cs"/>
          <w:sz w:val="28"/>
          <w:szCs w:val="28"/>
          <w:rtl/>
          <w:lang w:bidi="ar-DZ"/>
        </w:rPr>
        <w:t xml:space="preserve"> </w:t>
      </w:r>
      <w:r w:rsidR="00B73FAB" w:rsidRPr="00B73FAB">
        <w:rPr>
          <w:rFonts w:ascii="Traditional Arabic" w:hAnsi="Traditional Arabic" w:cs="Simplified Arabic" w:hint="cs"/>
          <w:sz w:val="28"/>
          <w:szCs w:val="28"/>
          <w:rtl/>
          <w:lang w:bidi="ar-DZ"/>
        </w:rPr>
        <w:t>يوضح إجابات أفراد العينة حول</w:t>
      </w:r>
      <w:r w:rsidR="00B73FAB" w:rsidRPr="00B73FAB">
        <w:rPr>
          <w:rFonts w:ascii="Traditional Arabic" w:hAnsi="Traditional Arabic" w:cs="Simplified Arabic" w:hint="cs"/>
          <w:sz w:val="32"/>
          <w:szCs w:val="32"/>
          <w:rtl/>
          <w:lang w:bidi="ar-DZ"/>
        </w:rPr>
        <w:t xml:space="preserve"> العبارة 03.</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B73FAB" w:rsidRPr="008249CD" w:rsidTr="00034909">
        <w:trPr>
          <w:cantSplit/>
          <w:jc w:val="center"/>
        </w:trPr>
        <w:tc>
          <w:tcPr>
            <w:tcW w:w="7673" w:type="dxa"/>
            <w:gridSpan w:val="3"/>
            <w:shd w:val="clear" w:color="auto" w:fill="FBD4B4" w:themeFill="accent6" w:themeFillTint="66"/>
            <w:vAlign w:val="center"/>
          </w:tcPr>
          <w:p w:rsidR="00B73FAB" w:rsidRPr="008249CD" w:rsidRDefault="008249CD" w:rsidP="00B73FAB">
            <w:pPr>
              <w:spacing w:after="0" w:line="240" w:lineRule="auto"/>
              <w:ind w:right="62"/>
              <w:jc w:val="center"/>
              <w:rPr>
                <w:rFonts w:ascii="Simplified Arabic" w:hAnsi="Simplified Arabic" w:cs="Simplified Arabic"/>
                <w:b/>
                <w:bCs/>
                <w:sz w:val="24"/>
                <w:szCs w:val="24"/>
                <w:rtl/>
                <w:lang w:val="fr-FR" w:bidi="ar-DZ"/>
              </w:rPr>
            </w:pPr>
            <w:r w:rsidRPr="008249CD">
              <w:rPr>
                <w:rFonts w:ascii="Traditional Arabic" w:hAnsi="Traditional Arabic" w:cs="Simplified Arabic" w:hint="cs"/>
                <w:b/>
                <w:bCs/>
                <w:sz w:val="24"/>
                <w:szCs w:val="24"/>
                <w:rtl/>
                <w:lang w:bidi="ar-DZ"/>
              </w:rPr>
              <w:t>مهارة التنسيق في اجتماعات اللجان وتوزيع الأعمال بين الأعضاء</w:t>
            </w:r>
          </w:p>
        </w:tc>
      </w:tr>
      <w:tr w:rsidR="00B73FAB" w:rsidRPr="008249CD" w:rsidTr="00034909">
        <w:trPr>
          <w:cantSplit/>
          <w:jc w:val="center"/>
        </w:trPr>
        <w:tc>
          <w:tcPr>
            <w:tcW w:w="2832" w:type="dxa"/>
            <w:shd w:val="clear" w:color="auto" w:fill="FBD4B4" w:themeFill="accent6" w:themeFillTint="66"/>
            <w:vAlign w:val="center"/>
          </w:tcPr>
          <w:p w:rsidR="00B73FAB" w:rsidRPr="008249CD" w:rsidRDefault="00B73FAB" w:rsidP="00B73FAB">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B73FAB" w:rsidRPr="008249CD" w:rsidRDefault="00B73FAB" w:rsidP="00B73FAB">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B73FAB" w:rsidRPr="008249CD" w:rsidRDefault="00B73FAB" w:rsidP="00B73FAB">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8249CD" w:rsidRPr="008249CD" w:rsidTr="00034909">
        <w:trPr>
          <w:cantSplit/>
          <w:jc w:val="center"/>
        </w:trPr>
        <w:tc>
          <w:tcPr>
            <w:tcW w:w="2832" w:type="dxa"/>
            <w:shd w:val="clear" w:color="auto" w:fill="FBD4B4" w:themeFill="accent6" w:themeFillTint="66"/>
            <w:vAlign w:val="center"/>
          </w:tcPr>
          <w:p w:rsidR="008249CD" w:rsidRPr="008249CD" w:rsidRDefault="008249CD" w:rsidP="00B73FA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9</w:t>
            </w:r>
          </w:p>
        </w:tc>
        <w:tc>
          <w:tcPr>
            <w:tcW w:w="3141"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24.3</w:t>
            </w:r>
          </w:p>
        </w:tc>
      </w:tr>
      <w:tr w:rsidR="008249CD" w:rsidRPr="008249CD" w:rsidTr="00034909">
        <w:trPr>
          <w:cantSplit/>
          <w:jc w:val="center"/>
        </w:trPr>
        <w:tc>
          <w:tcPr>
            <w:tcW w:w="2832" w:type="dxa"/>
            <w:shd w:val="clear" w:color="auto" w:fill="FBD4B4" w:themeFill="accent6" w:themeFillTint="66"/>
            <w:vAlign w:val="center"/>
          </w:tcPr>
          <w:p w:rsidR="008249CD" w:rsidRPr="008249CD" w:rsidRDefault="008249CD" w:rsidP="00B73FA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10</w:t>
            </w:r>
          </w:p>
        </w:tc>
        <w:tc>
          <w:tcPr>
            <w:tcW w:w="3141"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27.0</w:t>
            </w:r>
          </w:p>
        </w:tc>
      </w:tr>
      <w:tr w:rsidR="008249CD" w:rsidRPr="008249CD" w:rsidTr="00034909">
        <w:trPr>
          <w:cantSplit/>
          <w:jc w:val="center"/>
        </w:trPr>
        <w:tc>
          <w:tcPr>
            <w:tcW w:w="2832" w:type="dxa"/>
            <w:shd w:val="clear" w:color="auto" w:fill="FBD4B4" w:themeFill="accent6" w:themeFillTint="66"/>
            <w:vAlign w:val="center"/>
          </w:tcPr>
          <w:p w:rsidR="008249CD" w:rsidRPr="008249CD" w:rsidRDefault="008249CD" w:rsidP="00B73FA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6</w:t>
            </w:r>
          </w:p>
        </w:tc>
        <w:tc>
          <w:tcPr>
            <w:tcW w:w="3141"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tl/>
                <w:lang w:bidi="ar-DZ"/>
              </w:rPr>
            </w:pPr>
            <w:r w:rsidRPr="008249CD">
              <w:rPr>
                <w:rFonts w:ascii="Times New Roman" w:hAnsi="Times New Roman" w:cs="Times New Roman"/>
                <w:b/>
                <w:bCs/>
                <w:sz w:val="24"/>
                <w:szCs w:val="24"/>
              </w:rPr>
              <w:t>16.2</w:t>
            </w:r>
          </w:p>
        </w:tc>
      </w:tr>
      <w:tr w:rsidR="008249CD" w:rsidRPr="008249CD" w:rsidTr="00034909">
        <w:trPr>
          <w:cantSplit/>
          <w:jc w:val="center"/>
        </w:trPr>
        <w:tc>
          <w:tcPr>
            <w:tcW w:w="2832" w:type="dxa"/>
            <w:shd w:val="clear" w:color="auto" w:fill="FBD4B4" w:themeFill="accent6" w:themeFillTint="66"/>
            <w:vAlign w:val="center"/>
          </w:tcPr>
          <w:p w:rsidR="008249CD" w:rsidRPr="008249CD" w:rsidRDefault="008249CD" w:rsidP="00B73FA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12</w:t>
            </w:r>
          </w:p>
        </w:tc>
        <w:tc>
          <w:tcPr>
            <w:tcW w:w="3141"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32.4</w:t>
            </w:r>
          </w:p>
        </w:tc>
      </w:tr>
      <w:tr w:rsidR="008249CD" w:rsidRPr="008249CD" w:rsidTr="00034909">
        <w:trPr>
          <w:cantSplit/>
          <w:jc w:val="center"/>
        </w:trPr>
        <w:tc>
          <w:tcPr>
            <w:tcW w:w="2832" w:type="dxa"/>
            <w:shd w:val="clear" w:color="auto" w:fill="FBD4B4" w:themeFill="accent6" w:themeFillTint="66"/>
            <w:vAlign w:val="center"/>
          </w:tcPr>
          <w:p w:rsidR="008249CD" w:rsidRPr="008249CD" w:rsidRDefault="008249CD" w:rsidP="00B73FAB">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37</w:t>
            </w:r>
          </w:p>
        </w:tc>
        <w:tc>
          <w:tcPr>
            <w:tcW w:w="3141" w:type="dxa"/>
            <w:shd w:val="clear" w:color="auto" w:fill="FFFFFF"/>
            <w:vAlign w:val="center"/>
          </w:tcPr>
          <w:p w:rsidR="008249CD" w:rsidRPr="008249CD" w:rsidRDefault="008249CD" w:rsidP="008249CD">
            <w:pPr>
              <w:spacing w:line="320" w:lineRule="atLeast"/>
              <w:ind w:left="60" w:right="60"/>
              <w:jc w:val="center"/>
              <w:rPr>
                <w:rFonts w:ascii="Times New Roman" w:hAnsi="Times New Roman" w:cs="Times New Roman"/>
                <w:sz w:val="24"/>
                <w:szCs w:val="24"/>
              </w:rPr>
            </w:pPr>
            <w:r w:rsidRPr="008249CD">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معطيات الجدول يتضح أن أعلى نسبة دائما </w:t>
      </w:r>
      <w:proofErr w:type="spellStart"/>
      <w:r w:rsidRPr="008F5D38">
        <w:rPr>
          <w:rFonts w:ascii="Traditional Arabic" w:hAnsi="Traditional Arabic" w:cs="Simplified Arabic" w:hint="cs"/>
          <w:sz w:val="32"/>
          <w:szCs w:val="32"/>
          <w:rtl/>
          <w:lang w:bidi="ar-DZ"/>
        </w:rPr>
        <w:t>بـــ</w:t>
      </w:r>
      <w:proofErr w:type="spellEnd"/>
      <w:r w:rsidRPr="008F5D38">
        <w:rPr>
          <w:rFonts w:ascii="Traditional Arabic" w:hAnsi="Traditional Arabic" w:cs="Simplified Arabic" w:hint="cs"/>
          <w:sz w:val="32"/>
          <w:szCs w:val="32"/>
          <w:rtl/>
          <w:lang w:bidi="ar-DZ"/>
        </w:rPr>
        <w:t xml:space="preserve"> 32.4%</w:t>
      </w:r>
      <w:r w:rsidR="005A1B44">
        <w:rPr>
          <w:rFonts w:ascii="Traditional Arabic" w:hAnsi="Traditional Arabic" w:cs="Simplified Arabic" w:hint="cs"/>
          <w:sz w:val="32"/>
          <w:szCs w:val="32"/>
          <w:rtl/>
          <w:lang w:bidi="ar-DZ"/>
        </w:rPr>
        <w:t xml:space="preserve">نليها </w:t>
      </w:r>
      <w:r w:rsidR="00497865">
        <w:rPr>
          <w:rFonts w:ascii="Traditional Arabic" w:hAnsi="Traditional Arabic" w:cs="Simplified Arabic" w:hint="cs"/>
          <w:sz w:val="32"/>
          <w:szCs w:val="32"/>
          <w:rtl/>
          <w:lang w:bidi="ar-DZ"/>
        </w:rPr>
        <w:t>أحيانا</w:t>
      </w:r>
      <w:r w:rsidR="005A1B44">
        <w:rPr>
          <w:rFonts w:ascii="Traditional Arabic" w:hAnsi="Traditional Arabic" w:cs="Simplified Arabic" w:hint="cs"/>
          <w:sz w:val="32"/>
          <w:szCs w:val="32"/>
          <w:rtl/>
          <w:lang w:bidi="ar-DZ"/>
        </w:rPr>
        <w:t xml:space="preserve"> بنسبة</w:t>
      </w:r>
      <w:r w:rsidR="007466D4">
        <w:rPr>
          <w:rFonts w:ascii="Traditional Arabic" w:hAnsi="Traditional Arabic" w:cs="Simplified Arabic" w:hint="cs"/>
          <w:sz w:val="32"/>
          <w:szCs w:val="32"/>
          <w:rtl/>
          <w:lang w:bidi="ar-DZ"/>
        </w:rPr>
        <w:t>%</w:t>
      </w:r>
      <w:r w:rsidR="00787B6C">
        <w:rPr>
          <w:rFonts w:ascii="Traditional Arabic" w:hAnsi="Traditional Arabic" w:cs="Simplified Arabic" w:hint="cs"/>
          <w:sz w:val="32"/>
          <w:szCs w:val="32"/>
          <w:rtl/>
          <w:lang w:bidi="ar-DZ"/>
        </w:rPr>
        <w:t>27 ثم نادرا بنسبة24.3</w:t>
      </w:r>
      <w:r w:rsidR="007466D4">
        <w:rPr>
          <w:rFonts w:ascii="Traditional Arabic" w:hAnsi="Traditional Arabic" w:cs="Simplified Arabic" w:hint="cs"/>
          <w:sz w:val="32"/>
          <w:szCs w:val="32"/>
          <w:rtl/>
          <w:lang w:bidi="ar-DZ"/>
        </w:rPr>
        <w:t>%</w:t>
      </w:r>
      <w:r w:rsidR="00787B6C">
        <w:rPr>
          <w:rFonts w:ascii="Traditional Arabic" w:hAnsi="Traditional Arabic" w:cs="Simplified Arabic" w:hint="cs"/>
          <w:sz w:val="32"/>
          <w:szCs w:val="32"/>
          <w:rtl/>
          <w:lang w:bidi="ar-DZ"/>
        </w:rPr>
        <w:t xml:space="preserve"> </w:t>
      </w:r>
      <w:r w:rsidR="00A34F96">
        <w:rPr>
          <w:rFonts w:ascii="Traditional Arabic" w:hAnsi="Traditional Arabic" w:cs="Simplified Arabic" w:hint="cs"/>
          <w:sz w:val="32"/>
          <w:szCs w:val="32"/>
          <w:rtl/>
          <w:lang w:bidi="ar-DZ"/>
        </w:rPr>
        <w:t>وأخيرا</w:t>
      </w:r>
      <w:r w:rsidR="00330EF4">
        <w:rPr>
          <w:rFonts w:ascii="Traditional Arabic" w:hAnsi="Traditional Arabic" w:cs="Simplified Arabic" w:hint="cs"/>
          <w:sz w:val="32"/>
          <w:szCs w:val="32"/>
          <w:rtl/>
          <w:lang w:bidi="ar-DZ"/>
        </w:rPr>
        <w:t xml:space="preserve"> غالبا بنسبة</w:t>
      </w:r>
      <w:r w:rsidR="007466D4">
        <w:rPr>
          <w:rFonts w:ascii="Traditional Arabic" w:hAnsi="Traditional Arabic" w:cs="Simplified Arabic" w:hint="cs"/>
          <w:sz w:val="32"/>
          <w:szCs w:val="32"/>
          <w:rtl/>
          <w:lang w:bidi="ar-DZ"/>
        </w:rPr>
        <w:t>%</w:t>
      </w:r>
      <w:r w:rsidR="00330EF4">
        <w:rPr>
          <w:rFonts w:ascii="Traditional Arabic" w:hAnsi="Traditional Arabic" w:cs="Simplified Arabic" w:hint="cs"/>
          <w:sz w:val="32"/>
          <w:szCs w:val="32"/>
          <w:rtl/>
          <w:lang w:bidi="ar-DZ"/>
        </w:rPr>
        <w:t>16.2</w:t>
      </w:r>
      <w:r w:rsidRPr="008F5D38">
        <w:rPr>
          <w:rFonts w:ascii="Traditional Arabic" w:hAnsi="Traditional Arabic" w:cs="Simplified Arabic" w:hint="cs"/>
          <w:sz w:val="32"/>
          <w:szCs w:val="32"/>
          <w:rtl/>
          <w:lang w:bidi="ar-DZ"/>
        </w:rPr>
        <w:t xml:space="preserve"> وهذا يدل على أن القائد له مهارة في التنسيق اجتماعات اللجان وتوزيع الأعمال بين الأعضاء وهو أمر طبيعي في البلدية وهذا يرمي إلى أن القائد يتقيد بالأنظمة والقوانين واللوائح التي تتعلق بنظام تسيير البلدية. </w:t>
      </w:r>
    </w:p>
    <w:p w:rsidR="00A04D9E" w:rsidRPr="00A04D9E" w:rsidRDefault="00F531E0" w:rsidP="00A04D9E">
      <w:pPr>
        <w:pStyle w:val="a8"/>
        <w:numPr>
          <w:ilvl w:val="0"/>
          <w:numId w:val="10"/>
        </w:numPr>
        <w:spacing w:after="0" w:line="240" w:lineRule="auto"/>
        <w:jc w:val="both"/>
        <w:rPr>
          <w:rFonts w:ascii="Traditional Arabic" w:hAnsi="Traditional Arabic" w:cs="Simplified Arabic"/>
          <w:b/>
          <w:bCs/>
          <w:sz w:val="32"/>
          <w:szCs w:val="32"/>
          <w:rtl/>
          <w:lang w:bidi="ar-DZ"/>
        </w:rPr>
      </w:pPr>
      <w:r w:rsidRPr="00A04D9E">
        <w:rPr>
          <w:rFonts w:ascii="Traditional Arabic" w:hAnsi="Traditional Arabic" w:cs="Simplified Arabic" w:hint="cs"/>
          <w:b/>
          <w:bCs/>
          <w:sz w:val="32"/>
          <w:szCs w:val="32"/>
          <w:rtl/>
          <w:lang w:bidi="ar-DZ"/>
        </w:rPr>
        <w:t xml:space="preserve">يناقش أساليب العمل: </w:t>
      </w:r>
    </w:p>
    <w:p w:rsidR="00A13810" w:rsidRDefault="00A04D9E" w:rsidP="00A04D9E">
      <w:pPr>
        <w:spacing w:after="0" w:line="240" w:lineRule="auto"/>
        <w:jc w:val="both"/>
        <w:rPr>
          <w:rFonts w:ascii="Traditional Arabic" w:hAnsi="Traditional Arabic" w:cs="Simplified Arabic"/>
          <w:b/>
          <w:bCs/>
          <w:sz w:val="32"/>
          <w:szCs w:val="32"/>
          <w:rtl/>
          <w:lang w:bidi="ar-DZ"/>
        </w:rPr>
      </w:pPr>
      <w:r>
        <w:rPr>
          <w:rFonts w:ascii="Traditional Arabic" w:hAnsi="Traditional Arabic" w:cs="Simplified Arabic" w:hint="cs"/>
          <w:b/>
          <w:bCs/>
          <w:sz w:val="32"/>
          <w:szCs w:val="32"/>
          <w:rtl/>
          <w:lang w:bidi="ar-DZ"/>
        </w:rPr>
        <w:t>الجدول رقم(</w:t>
      </w:r>
      <w:r w:rsidR="005659C2">
        <w:rPr>
          <w:rFonts w:ascii="Traditional Arabic" w:hAnsi="Traditional Arabic" w:cs="Simplified Arabic" w:hint="cs"/>
          <w:b/>
          <w:bCs/>
          <w:sz w:val="32"/>
          <w:szCs w:val="32"/>
          <w:rtl/>
          <w:lang w:bidi="ar-DZ"/>
        </w:rPr>
        <w:t>12</w:t>
      </w:r>
      <w:r>
        <w:rPr>
          <w:rFonts w:ascii="Traditional Arabic" w:hAnsi="Traditional Arabic" w:cs="Simplified Arabic" w:hint="cs"/>
          <w:b/>
          <w:bCs/>
          <w:sz w:val="32"/>
          <w:szCs w:val="32"/>
          <w:rtl/>
          <w:lang w:bidi="ar-DZ"/>
        </w:rPr>
        <w:t>):</w:t>
      </w:r>
      <w:r w:rsidR="00A13810">
        <w:rPr>
          <w:rFonts w:ascii="Traditional Arabic" w:hAnsi="Traditional Arabic" w:cs="Simplified Arabic" w:hint="cs"/>
          <w:b/>
          <w:bCs/>
          <w:sz w:val="32"/>
          <w:szCs w:val="32"/>
          <w:rtl/>
          <w:lang w:bidi="ar-DZ"/>
        </w:rPr>
        <w:t xml:space="preserve"> </w:t>
      </w:r>
      <w:r w:rsidR="00A13810" w:rsidRPr="00B73FAB">
        <w:rPr>
          <w:rFonts w:ascii="Traditional Arabic" w:hAnsi="Traditional Arabic" w:cs="Simplified Arabic" w:hint="cs"/>
          <w:sz w:val="28"/>
          <w:szCs w:val="28"/>
          <w:rtl/>
          <w:lang w:bidi="ar-DZ"/>
        </w:rPr>
        <w:t>يوضح إجابات أفراد العينة حول</w:t>
      </w:r>
      <w:r w:rsidR="00A13810" w:rsidRPr="00B73FAB">
        <w:rPr>
          <w:rFonts w:ascii="Traditional Arabic" w:hAnsi="Traditional Arabic" w:cs="Simplified Arabic" w:hint="cs"/>
          <w:sz w:val="32"/>
          <w:szCs w:val="32"/>
          <w:rtl/>
          <w:lang w:bidi="ar-DZ"/>
        </w:rPr>
        <w:t xml:space="preserve"> العبارة</w:t>
      </w:r>
      <w:r w:rsidR="00A13810">
        <w:rPr>
          <w:rFonts w:ascii="Traditional Arabic" w:hAnsi="Traditional Arabic" w:cs="Simplified Arabic" w:hint="cs"/>
          <w:b/>
          <w:bCs/>
          <w:sz w:val="32"/>
          <w:szCs w:val="32"/>
          <w:rtl/>
          <w:lang w:bidi="ar-DZ"/>
        </w:rPr>
        <w:t xml:space="preserve"> 04.</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A13810" w:rsidRPr="008249CD" w:rsidTr="00034909">
        <w:trPr>
          <w:cantSplit/>
          <w:jc w:val="center"/>
        </w:trPr>
        <w:tc>
          <w:tcPr>
            <w:tcW w:w="7673" w:type="dxa"/>
            <w:gridSpan w:val="3"/>
            <w:shd w:val="clear" w:color="auto" w:fill="FBD4B4" w:themeFill="accent6" w:themeFillTint="66"/>
            <w:vAlign w:val="center"/>
          </w:tcPr>
          <w:p w:rsidR="00A13810" w:rsidRPr="008249CD" w:rsidRDefault="00DC289A" w:rsidP="00A13810">
            <w:pPr>
              <w:spacing w:after="0" w:line="240" w:lineRule="auto"/>
              <w:ind w:right="62"/>
              <w:jc w:val="center"/>
              <w:rPr>
                <w:rFonts w:ascii="Simplified Arabic" w:hAnsi="Simplified Arabic" w:cs="Simplified Arabic"/>
                <w:b/>
                <w:bCs/>
                <w:sz w:val="24"/>
                <w:szCs w:val="24"/>
                <w:rtl/>
                <w:lang w:val="fr-FR" w:bidi="ar-DZ"/>
              </w:rPr>
            </w:pPr>
            <w:r w:rsidRPr="00A04D9E">
              <w:rPr>
                <w:rFonts w:ascii="Traditional Arabic" w:hAnsi="Traditional Arabic" w:cs="Simplified Arabic" w:hint="cs"/>
                <w:b/>
                <w:bCs/>
                <w:sz w:val="32"/>
                <w:szCs w:val="32"/>
                <w:rtl/>
                <w:lang w:bidi="ar-DZ"/>
              </w:rPr>
              <w:t>أساليب العمل</w:t>
            </w:r>
          </w:p>
        </w:tc>
      </w:tr>
      <w:tr w:rsidR="00A13810" w:rsidRPr="008249CD" w:rsidTr="00034909">
        <w:trPr>
          <w:cantSplit/>
          <w:jc w:val="center"/>
        </w:trPr>
        <w:tc>
          <w:tcPr>
            <w:tcW w:w="2832" w:type="dxa"/>
            <w:shd w:val="clear" w:color="auto" w:fill="FBD4B4" w:themeFill="accent6" w:themeFillTint="66"/>
            <w:vAlign w:val="center"/>
          </w:tcPr>
          <w:p w:rsidR="00A13810" w:rsidRPr="008249CD" w:rsidRDefault="00A13810" w:rsidP="00A13810">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A13810" w:rsidRPr="008249CD" w:rsidRDefault="00A13810" w:rsidP="00A13810">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A13810" w:rsidRPr="008249CD" w:rsidRDefault="00A13810" w:rsidP="00A13810">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DC289A" w:rsidRPr="008249CD" w:rsidTr="00034909">
        <w:trPr>
          <w:cantSplit/>
          <w:jc w:val="center"/>
        </w:trPr>
        <w:tc>
          <w:tcPr>
            <w:tcW w:w="2832" w:type="dxa"/>
            <w:shd w:val="clear" w:color="auto" w:fill="FBD4B4" w:themeFill="accent6" w:themeFillTint="66"/>
            <w:vAlign w:val="center"/>
          </w:tcPr>
          <w:p w:rsidR="00DC289A" w:rsidRPr="008249CD" w:rsidRDefault="00DC289A" w:rsidP="00A1381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DC289A" w:rsidRPr="00DC289A" w:rsidRDefault="00DC289A" w:rsidP="00DC289A">
            <w:pPr>
              <w:spacing w:line="320" w:lineRule="atLeast"/>
              <w:ind w:left="60" w:right="60"/>
              <w:jc w:val="center"/>
              <w:rPr>
                <w:rFonts w:ascii="Times New Roman" w:hAnsi="Times New Roman" w:cs="Times New Roman"/>
                <w:sz w:val="24"/>
                <w:szCs w:val="24"/>
              </w:rPr>
            </w:pPr>
            <w:r w:rsidRPr="00DC289A">
              <w:rPr>
                <w:rFonts w:ascii="Times New Roman" w:hAnsi="Times New Roman" w:cs="Times New Roman"/>
                <w:b/>
                <w:bCs/>
                <w:sz w:val="24"/>
                <w:szCs w:val="24"/>
              </w:rPr>
              <w:t>4</w:t>
            </w:r>
          </w:p>
        </w:tc>
        <w:tc>
          <w:tcPr>
            <w:tcW w:w="3141" w:type="dxa"/>
            <w:shd w:val="clear" w:color="auto" w:fill="FFFFFF"/>
            <w:vAlign w:val="center"/>
          </w:tcPr>
          <w:p w:rsidR="00DC289A" w:rsidRPr="00BE2BF6" w:rsidRDefault="00DC289A" w:rsidP="00DC289A">
            <w:pPr>
              <w:spacing w:line="320" w:lineRule="atLeast"/>
              <w:ind w:left="60" w:right="60"/>
              <w:jc w:val="center"/>
              <w:rPr>
                <w:rFonts w:ascii="Times New Roman" w:hAnsi="Times New Roman" w:cs="Times New Roman"/>
                <w:b/>
                <w:bCs/>
                <w:sz w:val="24"/>
                <w:szCs w:val="24"/>
              </w:rPr>
            </w:pPr>
            <w:r w:rsidRPr="00BE2BF6">
              <w:rPr>
                <w:rFonts w:ascii="Times New Roman" w:hAnsi="Times New Roman" w:cs="Times New Roman"/>
                <w:b/>
                <w:bCs/>
                <w:sz w:val="24"/>
                <w:szCs w:val="24"/>
              </w:rPr>
              <w:t>10.8</w:t>
            </w:r>
          </w:p>
        </w:tc>
      </w:tr>
      <w:tr w:rsidR="00DC289A" w:rsidRPr="008249CD" w:rsidTr="00034909">
        <w:trPr>
          <w:cantSplit/>
          <w:jc w:val="center"/>
        </w:trPr>
        <w:tc>
          <w:tcPr>
            <w:tcW w:w="2832" w:type="dxa"/>
            <w:shd w:val="clear" w:color="auto" w:fill="FBD4B4" w:themeFill="accent6" w:themeFillTint="66"/>
            <w:vAlign w:val="center"/>
          </w:tcPr>
          <w:p w:rsidR="00DC289A" w:rsidRPr="008249CD" w:rsidRDefault="00DC289A" w:rsidP="00A1381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DC289A" w:rsidRPr="00DC289A" w:rsidRDefault="00DC289A" w:rsidP="00DC289A">
            <w:pPr>
              <w:spacing w:line="320" w:lineRule="atLeast"/>
              <w:ind w:left="60" w:right="60"/>
              <w:jc w:val="center"/>
              <w:rPr>
                <w:rFonts w:ascii="Times New Roman" w:hAnsi="Times New Roman" w:cs="Times New Roman"/>
                <w:sz w:val="24"/>
                <w:szCs w:val="24"/>
              </w:rPr>
            </w:pPr>
            <w:r w:rsidRPr="00DC289A">
              <w:rPr>
                <w:rFonts w:ascii="Times New Roman" w:hAnsi="Times New Roman" w:cs="Times New Roman"/>
                <w:b/>
                <w:bCs/>
                <w:sz w:val="24"/>
                <w:szCs w:val="24"/>
              </w:rPr>
              <w:t>13</w:t>
            </w:r>
          </w:p>
        </w:tc>
        <w:tc>
          <w:tcPr>
            <w:tcW w:w="3141" w:type="dxa"/>
            <w:shd w:val="clear" w:color="auto" w:fill="FFFFFF"/>
            <w:vAlign w:val="center"/>
          </w:tcPr>
          <w:p w:rsidR="00DC289A" w:rsidRPr="00BE2BF6" w:rsidRDefault="00DC289A" w:rsidP="00DC289A">
            <w:pPr>
              <w:spacing w:line="320" w:lineRule="atLeast"/>
              <w:ind w:left="60" w:right="60"/>
              <w:jc w:val="center"/>
              <w:rPr>
                <w:rFonts w:ascii="Times New Roman" w:hAnsi="Times New Roman" w:cs="Times New Roman"/>
                <w:b/>
                <w:bCs/>
                <w:sz w:val="24"/>
                <w:szCs w:val="24"/>
              </w:rPr>
            </w:pPr>
            <w:r w:rsidRPr="00BE2BF6">
              <w:rPr>
                <w:rFonts w:ascii="Times New Roman" w:hAnsi="Times New Roman" w:cs="Times New Roman"/>
                <w:b/>
                <w:bCs/>
                <w:sz w:val="24"/>
                <w:szCs w:val="24"/>
              </w:rPr>
              <w:t>35.1</w:t>
            </w:r>
          </w:p>
        </w:tc>
      </w:tr>
      <w:tr w:rsidR="00DC289A" w:rsidRPr="008249CD" w:rsidTr="00034909">
        <w:trPr>
          <w:cantSplit/>
          <w:jc w:val="center"/>
        </w:trPr>
        <w:tc>
          <w:tcPr>
            <w:tcW w:w="2832" w:type="dxa"/>
            <w:shd w:val="clear" w:color="auto" w:fill="FBD4B4" w:themeFill="accent6" w:themeFillTint="66"/>
            <w:vAlign w:val="center"/>
          </w:tcPr>
          <w:p w:rsidR="00DC289A" w:rsidRPr="008249CD" w:rsidRDefault="00DC289A" w:rsidP="00A1381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DC289A" w:rsidRPr="00DC289A" w:rsidRDefault="00DC289A" w:rsidP="00DC289A">
            <w:pPr>
              <w:spacing w:line="320" w:lineRule="atLeast"/>
              <w:ind w:left="60" w:right="60"/>
              <w:jc w:val="center"/>
              <w:rPr>
                <w:rFonts w:ascii="Times New Roman" w:hAnsi="Times New Roman" w:cs="Times New Roman"/>
                <w:sz w:val="24"/>
                <w:szCs w:val="24"/>
              </w:rPr>
            </w:pPr>
            <w:r w:rsidRPr="00DC289A">
              <w:rPr>
                <w:rFonts w:ascii="Times New Roman" w:hAnsi="Times New Roman" w:cs="Times New Roman"/>
                <w:b/>
                <w:bCs/>
                <w:sz w:val="24"/>
                <w:szCs w:val="24"/>
              </w:rPr>
              <w:t>11</w:t>
            </w:r>
          </w:p>
        </w:tc>
        <w:tc>
          <w:tcPr>
            <w:tcW w:w="3141" w:type="dxa"/>
            <w:shd w:val="clear" w:color="auto" w:fill="FFFFFF"/>
            <w:vAlign w:val="center"/>
          </w:tcPr>
          <w:p w:rsidR="00DC289A" w:rsidRPr="00BE2BF6" w:rsidRDefault="00DC289A" w:rsidP="00DC289A">
            <w:pPr>
              <w:spacing w:line="320" w:lineRule="atLeast"/>
              <w:ind w:left="60" w:right="60"/>
              <w:jc w:val="center"/>
              <w:rPr>
                <w:rFonts w:ascii="Times New Roman" w:hAnsi="Times New Roman" w:cs="Times New Roman"/>
                <w:b/>
                <w:bCs/>
                <w:sz w:val="24"/>
                <w:szCs w:val="24"/>
              </w:rPr>
            </w:pPr>
            <w:r w:rsidRPr="00BE2BF6">
              <w:rPr>
                <w:rFonts w:ascii="Times New Roman" w:hAnsi="Times New Roman" w:cs="Times New Roman"/>
                <w:b/>
                <w:bCs/>
                <w:sz w:val="24"/>
                <w:szCs w:val="24"/>
              </w:rPr>
              <w:t>29.7</w:t>
            </w:r>
          </w:p>
        </w:tc>
      </w:tr>
      <w:tr w:rsidR="00DC289A" w:rsidRPr="008249CD" w:rsidTr="00034909">
        <w:trPr>
          <w:cantSplit/>
          <w:jc w:val="center"/>
        </w:trPr>
        <w:tc>
          <w:tcPr>
            <w:tcW w:w="2832" w:type="dxa"/>
            <w:shd w:val="clear" w:color="auto" w:fill="FBD4B4" w:themeFill="accent6" w:themeFillTint="66"/>
            <w:vAlign w:val="center"/>
          </w:tcPr>
          <w:p w:rsidR="00DC289A" w:rsidRPr="008249CD" w:rsidRDefault="00DC289A" w:rsidP="00A1381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DC289A" w:rsidRPr="00DC289A" w:rsidRDefault="00DC289A" w:rsidP="00DC289A">
            <w:pPr>
              <w:spacing w:line="320" w:lineRule="atLeast"/>
              <w:ind w:left="60" w:right="60"/>
              <w:jc w:val="center"/>
              <w:rPr>
                <w:rFonts w:ascii="Times New Roman" w:hAnsi="Times New Roman" w:cs="Times New Roman"/>
                <w:sz w:val="24"/>
                <w:szCs w:val="24"/>
              </w:rPr>
            </w:pPr>
            <w:r w:rsidRPr="00DC289A">
              <w:rPr>
                <w:rFonts w:ascii="Times New Roman" w:hAnsi="Times New Roman" w:cs="Times New Roman"/>
                <w:b/>
                <w:bCs/>
                <w:sz w:val="24"/>
                <w:szCs w:val="24"/>
              </w:rPr>
              <w:t>9</w:t>
            </w:r>
          </w:p>
        </w:tc>
        <w:tc>
          <w:tcPr>
            <w:tcW w:w="3141" w:type="dxa"/>
            <w:shd w:val="clear" w:color="auto" w:fill="FFFFFF"/>
            <w:vAlign w:val="center"/>
          </w:tcPr>
          <w:p w:rsidR="00DC289A" w:rsidRPr="00BE2BF6" w:rsidRDefault="00DC289A" w:rsidP="00DC289A">
            <w:pPr>
              <w:spacing w:line="320" w:lineRule="atLeast"/>
              <w:ind w:left="60" w:right="60"/>
              <w:jc w:val="center"/>
              <w:rPr>
                <w:rFonts w:ascii="Times New Roman" w:hAnsi="Times New Roman" w:cs="Times New Roman"/>
                <w:b/>
                <w:bCs/>
                <w:sz w:val="24"/>
                <w:szCs w:val="24"/>
              </w:rPr>
            </w:pPr>
            <w:r w:rsidRPr="00BE2BF6">
              <w:rPr>
                <w:rFonts w:ascii="Times New Roman" w:hAnsi="Times New Roman" w:cs="Times New Roman"/>
                <w:b/>
                <w:bCs/>
                <w:sz w:val="24"/>
                <w:szCs w:val="24"/>
              </w:rPr>
              <w:t>24.3</w:t>
            </w:r>
          </w:p>
        </w:tc>
      </w:tr>
      <w:tr w:rsidR="00DC289A" w:rsidRPr="008249CD" w:rsidTr="00034909">
        <w:trPr>
          <w:cantSplit/>
          <w:jc w:val="center"/>
        </w:trPr>
        <w:tc>
          <w:tcPr>
            <w:tcW w:w="2832" w:type="dxa"/>
            <w:shd w:val="clear" w:color="auto" w:fill="FBD4B4" w:themeFill="accent6" w:themeFillTint="66"/>
            <w:vAlign w:val="center"/>
          </w:tcPr>
          <w:p w:rsidR="00DC289A" w:rsidRPr="008249CD" w:rsidRDefault="00DC289A" w:rsidP="00A13810">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DC289A" w:rsidRPr="00DC289A" w:rsidRDefault="00DC289A" w:rsidP="00DC289A">
            <w:pPr>
              <w:spacing w:line="320" w:lineRule="atLeast"/>
              <w:ind w:left="60" w:right="60"/>
              <w:jc w:val="center"/>
              <w:rPr>
                <w:rFonts w:ascii="Times New Roman" w:hAnsi="Times New Roman" w:cs="Times New Roman"/>
                <w:sz w:val="24"/>
                <w:szCs w:val="24"/>
              </w:rPr>
            </w:pPr>
            <w:r w:rsidRPr="00DC289A">
              <w:rPr>
                <w:rFonts w:ascii="Times New Roman" w:hAnsi="Times New Roman" w:cs="Times New Roman"/>
                <w:b/>
                <w:bCs/>
                <w:sz w:val="24"/>
                <w:szCs w:val="24"/>
              </w:rPr>
              <w:t>37</w:t>
            </w:r>
          </w:p>
        </w:tc>
        <w:tc>
          <w:tcPr>
            <w:tcW w:w="3141" w:type="dxa"/>
            <w:shd w:val="clear" w:color="auto" w:fill="FFFFFF"/>
            <w:vAlign w:val="center"/>
          </w:tcPr>
          <w:p w:rsidR="00DC289A" w:rsidRPr="00BE2BF6" w:rsidRDefault="00DC289A" w:rsidP="00DC289A">
            <w:pPr>
              <w:spacing w:line="320" w:lineRule="atLeast"/>
              <w:ind w:left="60" w:right="60"/>
              <w:jc w:val="center"/>
              <w:rPr>
                <w:rFonts w:ascii="Times New Roman" w:hAnsi="Times New Roman" w:cs="Times New Roman"/>
                <w:b/>
                <w:bCs/>
                <w:sz w:val="24"/>
                <w:szCs w:val="24"/>
              </w:rPr>
            </w:pPr>
            <w:r w:rsidRPr="00BE2BF6">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معطيات الجدول فإن أعل نسبة كانت 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35.1% تليها غالبا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29.7% ثم دائما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24.3% وأخيرا نادرا </w:t>
      </w:r>
      <w:proofErr w:type="spellStart"/>
      <w:r w:rsidRPr="008F5D38">
        <w:rPr>
          <w:rFonts w:ascii="Traditional Arabic" w:hAnsi="Traditional Arabic" w:cs="Simplified Arabic" w:hint="cs"/>
          <w:sz w:val="32"/>
          <w:szCs w:val="32"/>
          <w:rtl/>
          <w:lang w:bidi="ar-DZ"/>
        </w:rPr>
        <w:t>بـــ</w:t>
      </w:r>
      <w:proofErr w:type="spellEnd"/>
      <w:r w:rsidRPr="008F5D38">
        <w:rPr>
          <w:rFonts w:ascii="Traditional Arabic" w:hAnsi="Traditional Arabic" w:cs="Simplified Arabic" w:hint="cs"/>
          <w:sz w:val="32"/>
          <w:szCs w:val="32"/>
          <w:rtl/>
          <w:lang w:bidi="ar-DZ"/>
        </w:rPr>
        <w:t xml:space="preserve"> 10.8%. </w:t>
      </w:r>
    </w:p>
    <w:p w:rsidR="00F531E0"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فمن خلال النسب يتضح أن القائد يناق</w:t>
      </w:r>
      <w:r>
        <w:rPr>
          <w:rFonts w:ascii="Traditional Arabic" w:hAnsi="Traditional Arabic" w:cs="Simplified Arabic" w:hint="cs"/>
          <w:sz w:val="32"/>
          <w:szCs w:val="32"/>
          <w:rtl/>
          <w:lang w:bidi="ar-DZ"/>
        </w:rPr>
        <w:t>ش أساليب العمل مع العمال وهذا يد</w:t>
      </w:r>
      <w:r w:rsidRPr="008F5D38">
        <w:rPr>
          <w:rFonts w:ascii="Traditional Arabic" w:hAnsi="Traditional Arabic" w:cs="Simplified Arabic" w:hint="cs"/>
          <w:sz w:val="32"/>
          <w:szCs w:val="32"/>
          <w:rtl/>
          <w:lang w:bidi="ar-DZ"/>
        </w:rPr>
        <w:t xml:space="preserve">ل على أن القائد يتصف بالروح التشاركية الديمقراطية كما أن الشفافية موجودة في البلدية. </w:t>
      </w:r>
    </w:p>
    <w:p w:rsidR="00BE2BF6" w:rsidRDefault="00BE2BF6" w:rsidP="00F531E0">
      <w:pPr>
        <w:spacing w:after="0" w:line="240" w:lineRule="auto"/>
        <w:ind w:firstLine="720"/>
        <w:jc w:val="both"/>
        <w:rPr>
          <w:rFonts w:ascii="Traditional Arabic" w:hAnsi="Traditional Arabic" w:cs="Simplified Arabic"/>
          <w:sz w:val="32"/>
          <w:szCs w:val="32"/>
          <w:rtl/>
          <w:lang w:bidi="ar-DZ"/>
        </w:rPr>
      </w:pPr>
    </w:p>
    <w:p w:rsidR="00F531E0" w:rsidRPr="00BE2BF6" w:rsidRDefault="00F531E0" w:rsidP="00BE2BF6">
      <w:pPr>
        <w:pStyle w:val="a8"/>
        <w:numPr>
          <w:ilvl w:val="0"/>
          <w:numId w:val="10"/>
        </w:numPr>
        <w:spacing w:after="0" w:line="240" w:lineRule="auto"/>
        <w:jc w:val="both"/>
        <w:rPr>
          <w:rFonts w:ascii="Traditional Arabic" w:hAnsi="Traditional Arabic" w:cs="Simplified Arabic"/>
          <w:b/>
          <w:bCs/>
          <w:sz w:val="32"/>
          <w:szCs w:val="32"/>
          <w:rtl/>
          <w:lang w:bidi="ar-DZ"/>
        </w:rPr>
      </w:pPr>
      <w:r w:rsidRPr="00BE2BF6">
        <w:rPr>
          <w:rFonts w:ascii="Traditional Arabic" w:hAnsi="Traditional Arabic" w:cs="Simplified Arabic" w:hint="cs"/>
          <w:b/>
          <w:bCs/>
          <w:sz w:val="32"/>
          <w:szCs w:val="32"/>
          <w:rtl/>
          <w:lang w:bidi="ar-DZ"/>
        </w:rPr>
        <w:lastRenderedPageBreak/>
        <w:t>يركز مديرك على أداء العاملين وليس على أخطائهم:</w:t>
      </w:r>
    </w:p>
    <w:p w:rsidR="00BE2BF6" w:rsidRDefault="00BE2BF6" w:rsidP="00BE2BF6">
      <w:pPr>
        <w:spacing w:after="0" w:line="240" w:lineRule="auto"/>
        <w:jc w:val="both"/>
        <w:rPr>
          <w:rFonts w:ascii="Traditional Arabic" w:hAnsi="Traditional Arabic" w:cs="Simplified Arabic"/>
          <w:sz w:val="32"/>
          <w:szCs w:val="32"/>
          <w:rtl/>
          <w:lang w:bidi="ar-DZ"/>
        </w:rPr>
      </w:pPr>
      <w:r w:rsidRPr="00BE2BF6">
        <w:rPr>
          <w:rFonts w:ascii="Traditional Arabic" w:hAnsi="Traditional Arabic" w:cs="Simplified Arabic" w:hint="cs"/>
          <w:sz w:val="32"/>
          <w:szCs w:val="32"/>
          <w:rtl/>
          <w:lang w:bidi="ar-DZ"/>
        </w:rPr>
        <w:t>الجدول رقم (</w:t>
      </w:r>
      <w:r w:rsidR="005659C2">
        <w:rPr>
          <w:rFonts w:ascii="Traditional Arabic" w:hAnsi="Traditional Arabic" w:cs="Simplified Arabic" w:hint="cs"/>
          <w:sz w:val="32"/>
          <w:szCs w:val="32"/>
          <w:rtl/>
          <w:lang w:bidi="ar-DZ"/>
        </w:rPr>
        <w:t>13</w:t>
      </w:r>
      <w:r w:rsidRPr="00BE2BF6">
        <w:rPr>
          <w:rFonts w:ascii="Traditional Arabic" w:hAnsi="Traditional Arabic" w:cs="Simplified Arabic" w:hint="cs"/>
          <w:sz w:val="32"/>
          <w:szCs w:val="32"/>
          <w:rtl/>
          <w:lang w:bidi="ar-DZ"/>
        </w:rPr>
        <w:t>):</w:t>
      </w:r>
      <w:r w:rsidRPr="00BE2BF6">
        <w:rPr>
          <w:rFonts w:ascii="Traditional Arabic" w:hAnsi="Traditional Arabic" w:cs="Simplified Arabic" w:hint="cs"/>
          <w:sz w:val="28"/>
          <w:szCs w:val="28"/>
          <w:rtl/>
          <w:lang w:bidi="ar-DZ"/>
        </w:rPr>
        <w:t>يوضح إجابات أفراد العينة حول</w:t>
      </w:r>
      <w:r w:rsidRPr="00BE2BF6">
        <w:rPr>
          <w:rFonts w:ascii="Traditional Arabic" w:hAnsi="Traditional Arabic" w:cs="Simplified Arabic" w:hint="cs"/>
          <w:sz w:val="32"/>
          <w:szCs w:val="32"/>
          <w:rtl/>
          <w:lang w:bidi="ar-DZ"/>
        </w:rPr>
        <w:t xml:space="preserve"> العبارة 05.</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BE2BF6" w:rsidRPr="008249CD" w:rsidTr="007A7088">
        <w:trPr>
          <w:cantSplit/>
          <w:jc w:val="center"/>
        </w:trPr>
        <w:tc>
          <w:tcPr>
            <w:tcW w:w="7673" w:type="dxa"/>
            <w:gridSpan w:val="3"/>
            <w:shd w:val="clear" w:color="auto" w:fill="FBD4B4" w:themeFill="accent6" w:themeFillTint="66"/>
            <w:vAlign w:val="center"/>
          </w:tcPr>
          <w:p w:rsidR="00BE2BF6" w:rsidRPr="008249CD" w:rsidRDefault="00BE2BF6" w:rsidP="00BE2BF6">
            <w:pPr>
              <w:spacing w:after="0" w:line="240" w:lineRule="auto"/>
              <w:ind w:right="62"/>
              <w:jc w:val="center"/>
              <w:rPr>
                <w:rFonts w:ascii="Simplified Arabic" w:hAnsi="Simplified Arabic" w:cs="Simplified Arabic"/>
                <w:b/>
                <w:bCs/>
                <w:sz w:val="24"/>
                <w:szCs w:val="24"/>
                <w:rtl/>
                <w:lang w:val="fr-FR" w:bidi="ar-DZ"/>
              </w:rPr>
            </w:pPr>
            <w:r w:rsidRPr="00A34F96">
              <w:rPr>
                <w:rFonts w:ascii="Traditional Arabic" w:hAnsi="Traditional Arabic" w:cs="Simplified Arabic" w:hint="cs"/>
                <w:b/>
                <w:bCs/>
                <w:sz w:val="28"/>
                <w:szCs w:val="28"/>
                <w:rtl/>
                <w:lang w:bidi="ar-DZ"/>
              </w:rPr>
              <w:t>يركز مديرك على أداء العاملين وليس على أخطائهم</w:t>
            </w:r>
          </w:p>
        </w:tc>
      </w:tr>
      <w:tr w:rsidR="00BE2BF6" w:rsidRPr="008249CD" w:rsidTr="007A7088">
        <w:trPr>
          <w:cantSplit/>
          <w:jc w:val="center"/>
        </w:trPr>
        <w:tc>
          <w:tcPr>
            <w:tcW w:w="2832" w:type="dxa"/>
            <w:shd w:val="clear" w:color="auto" w:fill="FBD4B4" w:themeFill="accent6" w:themeFillTint="66"/>
            <w:vAlign w:val="center"/>
          </w:tcPr>
          <w:p w:rsidR="00BE2BF6" w:rsidRPr="008249CD" w:rsidRDefault="00BE2BF6" w:rsidP="00BE2BF6">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BE2BF6" w:rsidRPr="008249CD" w:rsidRDefault="00BE2BF6" w:rsidP="00BE2BF6">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BE2BF6" w:rsidRPr="008249CD" w:rsidRDefault="00BE2BF6" w:rsidP="00BE2BF6">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5B26F4" w:rsidRPr="008249CD" w:rsidTr="007A7088">
        <w:trPr>
          <w:cantSplit/>
          <w:jc w:val="center"/>
        </w:trPr>
        <w:tc>
          <w:tcPr>
            <w:tcW w:w="2832" w:type="dxa"/>
            <w:shd w:val="clear" w:color="auto" w:fill="FBD4B4" w:themeFill="accent6" w:themeFillTint="66"/>
            <w:vAlign w:val="center"/>
          </w:tcPr>
          <w:p w:rsidR="005B26F4" w:rsidRPr="008249CD" w:rsidRDefault="005B26F4" w:rsidP="00BE2BF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7</w:t>
            </w:r>
          </w:p>
        </w:tc>
        <w:tc>
          <w:tcPr>
            <w:tcW w:w="3141"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18.9</w:t>
            </w:r>
          </w:p>
        </w:tc>
      </w:tr>
      <w:tr w:rsidR="005B26F4" w:rsidRPr="008249CD" w:rsidTr="007A7088">
        <w:trPr>
          <w:cantSplit/>
          <w:jc w:val="center"/>
        </w:trPr>
        <w:tc>
          <w:tcPr>
            <w:tcW w:w="2832" w:type="dxa"/>
            <w:shd w:val="clear" w:color="auto" w:fill="FBD4B4" w:themeFill="accent6" w:themeFillTint="66"/>
            <w:vAlign w:val="center"/>
          </w:tcPr>
          <w:p w:rsidR="005B26F4" w:rsidRPr="008249CD" w:rsidRDefault="005B26F4" w:rsidP="00BE2BF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14</w:t>
            </w:r>
          </w:p>
        </w:tc>
        <w:tc>
          <w:tcPr>
            <w:tcW w:w="3141"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37.8</w:t>
            </w:r>
          </w:p>
        </w:tc>
      </w:tr>
      <w:tr w:rsidR="005B26F4" w:rsidRPr="008249CD" w:rsidTr="007A7088">
        <w:trPr>
          <w:cantSplit/>
          <w:jc w:val="center"/>
        </w:trPr>
        <w:tc>
          <w:tcPr>
            <w:tcW w:w="2832" w:type="dxa"/>
            <w:shd w:val="clear" w:color="auto" w:fill="FBD4B4" w:themeFill="accent6" w:themeFillTint="66"/>
            <w:vAlign w:val="center"/>
          </w:tcPr>
          <w:p w:rsidR="005B26F4" w:rsidRPr="008249CD" w:rsidRDefault="005B26F4" w:rsidP="00BE2BF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9</w:t>
            </w:r>
          </w:p>
        </w:tc>
        <w:tc>
          <w:tcPr>
            <w:tcW w:w="3141"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24.3</w:t>
            </w:r>
          </w:p>
        </w:tc>
      </w:tr>
      <w:tr w:rsidR="005B26F4" w:rsidRPr="008249CD" w:rsidTr="007A7088">
        <w:trPr>
          <w:cantSplit/>
          <w:jc w:val="center"/>
        </w:trPr>
        <w:tc>
          <w:tcPr>
            <w:tcW w:w="2832" w:type="dxa"/>
            <w:shd w:val="clear" w:color="auto" w:fill="FBD4B4" w:themeFill="accent6" w:themeFillTint="66"/>
            <w:vAlign w:val="center"/>
          </w:tcPr>
          <w:p w:rsidR="005B26F4" w:rsidRPr="008249CD" w:rsidRDefault="005B26F4" w:rsidP="00BE2BF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7</w:t>
            </w:r>
          </w:p>
        </w:tc>
        <w:tc>
          <w:tcPr>
            <w:tcW w:w="3141"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18.9</w:t>
            </w:r>
          </w:p>
        </w:tc>
      </w:tr>
      <w:tr w:rsidR="005B26F4" w:rsidRPr="008249CD" w:rsidTr="007A7088">
        <w:trPr>
          <w:cantSplit/>
          <w:jc w:val="center"/>
        </w:trPr>
        <w:tc>
          <w:tcPr>
            <w:tcW w:w="2832" w:type="dxa"/>
            <w:shd w:val="clear" w:color="auto" w:fill="FBD4B4" w:themeFill="accent6" w:themeFillTint="66"/>
            <w:vAlign w:val="center"/>
          </w:tcPr>
          <w:p w:rsidR="005B26F4" w:rsidRPr="008249CD" w:rsidRDefault="005B26F4" w:rsidP="00BE2BF6">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37</w:t>
            </w:r>
          </w:p>
        </w:tc>
        <w:tc>
          <w:tcPr>
            <w:tcW w:w="3141" w:type="dxa"/>
            <w:shd w:val="clear" w:color="auto" w:fill="FFFFFF"/>
            <w:vAlign w:val="center"/>
          </w:tcPr>
          <w:p w:rsidR="005B26F4" w:rsidRPr="005B26F4" w:rsidRDefault="005B26F4" w:rsidP="005B26F4">
            <w:pPr>
              <w:spacing w:line="320" w:lineRule="atLeast"/>
              <w:ind w:left="60" w:right="60"/>
              <w:jc w:val="center"/>
              <w:rPr>
                <w:rFonts w:ascii="Times New Roman" w:hAnsi="Times New Roman" w:cs="Times New Roman"/>
                <w:sz w:val="24"/>
                <w:szCs w:val="24"/>
              </w:rPr>
            </w:pPr>
            <w:r w:rsidRPr="005B26F4">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يتضح من خلال معطيات الجدول أن أعلى نسبة كانت أحيانا </w:t>
      </w:r>
      <w:proofErr w:type="spellStart"/>
      <w:r w:rsidRPr="008F5D38">
        <w:rPr>
          <w:rFonts w:ascii="Traditional Arabic" w:hAnsi="Traditional Arabic" w:cs="Simplified Arabic" w:hint="cs"/>
          <w:sz w:val="32"/>
          <w:szCs w:val="32"/>
          <w:rtl/>
          <w:lang w:bidi="ar-DZ"/>
        </w:rPr>
        <w:t>بـــ</w:t>
      </w:r>
      <w:proofErr w:type="spellEnd"/>
      <w:r w:rsidRPr="008F5D38">
        <w:rPr>
          <w:rFonts w:ascii="Traditional Arabic" w:hAnsi="Traditional Arabic" w:cs="Simplified Arabic" w:hint="cs"/>
          <w:sz w:val="32"/>
          <w:szCs w:val="32"/>
          <w:rtl/>
          <w:lang w:bidi="ar-DZ"/>
        </w:rPr>
        <w:t xml:space="preserve"> 37.8%</w:t>
      </w:r>
      <w:r w:rsidR="00654380">
        <w:rPr>
          <w:rFonts w:ascii="Traditional Arabic" w:hAnsi="Traditional Arabic" w:cs="Simplified Arabic" w:hint="cs"/>
          <w:sz w:val="32"/>
          <w:szCs w:val="32"/>
          <w:rtl/>
          <w:lang w:bidi="ar-DZ"/>
        </w:rPr>
        <w:t>تليها غالبا بنسبة24.3</w:t>
      </w:r>
      <w:r w:rsidR="007466D4">
        <w:rPr>
          <w:rFonts w:ascii="Traditional Arabic" w:hAnsi="Traditional Arabic" w:cs="Simplified Arabic" w:hint="cs"/>
          <w:sz w:val="32"/>
          <w:szCs w:val="32"/>
          <w:rtl/>
          <w:lang w:bidi="ar-DZ"/>
        </w:rPr>
        <w:t>%</w:t>
      </w:r>
      <w:r w:rsidR="00654380">
        <w:rPr>
          <w:rFonts w:ascii="Traditional Arabic" w:hAnsi="Traditional Arabic" w:cs="Simplified Arabic" w:hint="cs"/>
          <w:sz w:val="32"/>
          <w:szCs w:val="32"/>
          <w:rtl/>
          <w:lang w:bidi="ar-DZ"/>
        </w:rPr>
        <w:t xml:space="preserve"> ثم نادرا</w:t>
      </w:r>
      <w:r w:rsidR="00C10017">
        <w:rPr>
          <w:rFonts w:ascii="Traditional Arabic" w:hAnsi="Traditional Arabic" w:cs="Simplified Arabic" w:hint="cs"/>
          <w:sz w:val="32"/>
          <w:szCs w:val="32"/>
          <w:rtl/>
          <w:lang w:bidi="ar-DZ"/>
        </w:rPr>
        <w:t xml:space="preserve"> ودائما بنسبة18.9</w:t>
      </w:r>
      <w:r w:rsidR="00B81D80">
        <w:rPr>
          <w:rFonts w:ascii="Traditional Arabic" w:hAnsi="Traditional Arabic" w:cs="Simplified Arabic" w:hint="cs"/>
          <w:sz w:val="32"/>
          <w:szCs w:val="32"/>
          <w:rtl/>
          <w:lang w:bidi="ar-DZ"/>
        </w:rPr>
        <w:t>%</w:t>
      </w:r>
      <w:r w:rsidR="00497865">
        <w:rPr>
          <w:rFonts w:ascii="Traditional Arabic" w:hAnsi="Traditional Arabic" w:cs="Simplified Arabic" w:hint="cs"/>
          <w:sz w:val="32"/>
          <w:szCs w:val="32"/>
          <w:rtl/>
          <w:lang w:bidi="ar-DZ"/>
        </w:rPr>
        <w:t xml:space="preserve"> من خلال هده النسب </w:t>
      </w:r>
      <w:r w:rsidR="0020141B">
        <w:rPr>
          <w:rFonts w:ascii="Traditional Arabic" w:hAnsi="Traditional Arabic" w:cs="Simplified Arabic" w:hint="cs"/>
          <w:sz w:val="32"/>
          <w:szCs w:val="32"/>
          <w:rtl/>
          <w:lang w:bidi="ar-DZ"/>
        </w:rPr>
        <w:t xml:space="preserve">يتضح </w:t>
      </w:r>
      <w:r w:rsidRPr="008F5D38">
        <w:rPr>
          <w:rFonts w:ascii="Traditional Arabic" w:hAnsi="Traditional Arabic" w:cs="Simplified Arabic" w:hint="cs"/>
          <w:sz w:val="32"/>
          <w:szCs w:val="32"/>
          <w:rtl/>
          <w:lang w:bidi="ar-DZ"/>
        </w:rPr>
        <w:t>أن القائد في البلدية يركز على أخ</w:t>
      </w:r>
      <w:r>
        <w:rPr>
          <w:rFonts w:ascii="Traditional Arabic" w:hAnsi="Traditional Arabic" w:cs="Simplified Arabic" w:hint="cs"/>
          <w:sz w:val="32"/>
          <w:szCs w:val="32"/>
          <w:rtl/>
          <w:lang w:bidi="ar-DZ"/>
        </w:rPr>
        <w:t>طاء العاملين وليس على أدائهم وهو ما</w:t>
      </w:r>
      <w:r w:rsidRPr="008F5D38">
        <w:rPr>
          <w:rFonts w:ascii="Traditional Arabic" w:hAnsi="Traditional Arabic" w:cs="Simplified Arabic" w:hint="cs"/>
          <w:sz w:val="32"/>
          <w:szCs w:val="32"/>
          <w:rtl/>
          <w:lang w:bidi="ar-DZ"/>
        </w:rPr>
        <w:t xml:space="preserve"> ي</w:t>
      </w:r>
      <w:r>
        <w:rPr>
          <w:rFonts w:ascii="Traditional Arabic" w:hAnsi="Traditional Arabic" w:cs="Simplified Arabic" w:hint="cs"/>
          <w:sz w:val="32"/>
          <w:szCs w:val="32"/>
          <w:rtl/>
          <w:lang w:bidi="ar-DZ"/>
        </w:rPr>
        <w:t>د</w:t>
      </w:r>
      <w:r w:rsidR="00D005BA">
        <w:rPr>
          <w:rFonts w:ascii="Traditional Arabic" w:hAnsi="Traditional Arabic" w:cs="Simplified Arabic" w:hint="cs"/>
          <w:sz w:val="32"/>
          <w:szCs w:val="32"/>
          <w:rtl/>
          <w:lang w:bidi="ar-DZ"/>
        </w:rPr>
        <w:t xml:space="preserve">ل على أن القائد </w:t>
      </w:r>
      <w:r w:rsidR="002115A7">
        <w:rPr>
          <w:rFonts w:ascii="Traditional Arabic" w:hAnsi="Traditional Arabic" w:cs="Simplified Arabic" w:hint="cs"/>
          <w:sz w:val="32"/>
          <w:szCs w:val="32"/>
          <w:rtl/>
          <w:lang w:bidi="ar-DZ"/>
        </w:rPr>
        <w:t>جدي</w:t>
      </w:r>
      <w:r w:rsidRPr="008F5D38">
        <w:rPr>
          <w:rFonts w:ascii="Traditional Arabic" w:hAnsi="Traditional Arabic" w:cs="Simplified Arabic" w:hint="cs"/>
          <w:sz w:val="32"/>
          <w:szCs w:val="32"/>
          <w:rtl/>
          <w:lang w:bidi="ar-DZ"/>
        </w:rPr>
        <w:t xml:space="preserve"> في العمل ولا يوجد تهاون وتسامح من طرفه </w:t>
      </w:r>
    </w:p>
    <w:p w:rsidR="00F531E0" w:rsidRPr="005B26F4" w:rsidRDefault="00F531E0" w:rsidP="005B26F4">
      <w:pPr>
        <w:pStyle w:val="a8"/>
        <w:numPr>
          <w:ilvl w:val="0"/>
          <w:numId w:val="10"/>
        </w:numPr>
        <w:spacing w:after="0" w:line="240" w:lineRule="auto"/>
        <w:jc w:val="both"/>
        <w:rPr>
          <w:rFonts w:ascii="Traditional Arabic" w:hAnsi="Traditional Arabic" w:cs="Simplified Arabic"/>
          <w:b/>
          <w:bCs/>
          <w:sz w:val="32"/>
          <w:szCs w:val="32"/>
          <w:rtl/>
          <w:lang w:bidi="ar-DZ"/>
        </w:rPr>
      </w:pPr>
      <w:r w:rsidRPr="005B26F4">
        <w:rPr>
          <w:rFonts w:ascii="Traditional Arabic" w:hAnsi="Traditional Arabic" w:cs="Simplified Arabic" w:hint="cs"/>
          <w:b/>
          <w:bCs/>
          <w:sz w:val="32"/>
          <w:szCs w:val="32"/>
          <w:rtl/>
          <w:lang w:bidi="ar-DZ"/>
        </w:rPr>
        <w:t>يص</w:t>
      </w:r>
      <w:r w:rsidR="002115A7" w:rsidRPr="005B26F4">
        <w:rPr>
          <w:rFonts w:ascii="Traditional Arabic" w:hAnsi="Traditional Arabic" w:cs="Simplified Arabic" w:hint="cs"/>
          <w:b/>
          <w:bCs/>
          <w:sz w:val="32"/>
          <w:szCs w:val="32"/>
          <w:rtl/>
          <w:lang w:bidi="ar-DZ"/>
        </w:rPr>
        <w:t>د</w:t>
      </w:r>
      <w:r w:rsidRPr="005B26F4">
        <w:rPr>
          <w:rFonts w:ascii="Traditional Arabic" w:hAnsi="Traditional Arabic" w:cs="Simplified Arabic" w:hint="cs"/>
          <w:b/>
          <w:bCs/>
          <w:sz w:val="32"/>
          <w:szCs w:val="32"/>
          <w:rtl/>
          <w:lang w:bidi="ar-DZ"/>
        </w:rPr>
        <w:t xml:space="preserve">رون التعليمات بشكل ودي:  </w:t>
      </w:r>
    </w:p>
    <w:p w:rsidR="006F0635" w:rsidRPr="005B26F4" w:rsidRDefault="005B26F4" w:rsidP="006F0635">
      <w:pPr>
        <w:spacing w:after="0" w:line="240" w:lineRule="auto"/>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الجدول رقم (</w:t>
      </w:r>
      <w:r w:rsidR="005659C2">
        <w:rPr>
          <w:rFonts w:ascii="Traditional Arabic" w:hAnsi="Traditional Arabic" w:cs="Simplified Arabic" w:hint="cs"/>
          <w:sz w:val="32"/>
          <w:szCs w:val="32"/>
          <w:rtl/>
          <w:lang w:bidi="ar-DZ"/>
        </w:rPr>
        <w:t>14</w:t>
      </w:r>
      <w:r>
        <w:rPr>
          <w:rFonts w:ascii="Traditional Arabic" w:hAnsi="Traditional Arabic" w:cs="Simplified Arabic" w:hint="cs"/>
          <w:sz w:val="32"/>
          <w:szCs w:val="32"/>
          <w:rtl/>
          <w:lang w:bidi="ar-DZ"/>
        </w:rPr>
        <w:t>):</w:t>
      </w:r>
      <w:r w:rsidR="005659C2">
        <w:rPr>
          <w:rFonts w:ascii="Traditional Arabic" w:hAnsi="Traditional Arabic" w:cs="Simplified Arabic" w:hint="cs"/>
          <w:sz w:val="32"/>
          <w:szCs w:val="32"/>
          <w:rtl/>
          <w:lang w:bidi="ar-DZ"/>
        </w:rPr>
        <w:t xml:space="preserve"> </w:t>
      </w:r>
      <w:r w:rsidRPr="00BE2BF6">
        <w:rPr>
          <w:rFonts w:ascii="Traditional Arabic" w:hAnsi="Traditional Arabic" w:cs="Simplified Arabic" w:hint="cs"/>
          <w:sz w:val="28"/>
          <w:szCs w:val="28"/>
          <w:rtl/>
          <w:lang w:bidi="ar-DZ"/>
        </w:rPr>
        <w:t>يوضح إجابات أفراد العينة حول</w:t>
      </w:r>
      <w:r w:rsidRPr="00BE2BF6">
        <w:rPr>
          <w:rFonts w:ascii="Traditional Arabic" w:hAnsi="Traditional Arabic" w:cs="Simplified Arabic" w:hint="cs"/>
          <w:sz w:val="32"/>
          <w:szCs w:val="32"/>
          <w:rtl/>
          <w:lang w:bidi="ar-DZ"/>
        </w:rPr>
        <w:t xml:space="preserve"> العبارة</w:t>
      </w:r>
      <w:r>
        <w:rPr>
          <w:rFonts w:ascii="Traditional Arabic" w:hAnsi="Traditional Arabic" w:cs="Simplified Arabic" w:hint="cs"/>
          <w:sz w:val="32"/>
          <w:szCs w:val="32"/>
          <w:rtl/>
          <w:lang w:bidi="ar-DZ"/>
        </w:rPr>
        <w:t xml:space="preserve"> 06.</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6F0635" w:rsidRPr="008249CD" w:rsidTr="007A7088">
        <w:trPr>
          <w:cantSplit/>
          <w:jc w:val="center"/>
        </w:trPr>
        <w:tc>
          <w:tcPr>
            <w:tcW w:w="7673" w:type="dxa"/>
            <w:gridSpan w:val="3"/>
            <w:shd w:val="clear" w:color="auto" w:fill="FBD4B4" w:themeFill="accent6" w:themeFillTint="66"/>
            <w:vAlign w:val="center"/>
          </w:tcPr>
          <w:p w:rsidR="006F0635" w:rsidRPr="00A81DA0" w:rsidRDefault="00656233" w:rsidP="006F0635">
            <w:pPr>
              <w:spacing w:after="0" w:line="240" w:lineRule="auto"/>
              <w:ind w:right="62"/>
              <w:jc w:val="center"/>
              <w:rPr>
                <w:rFonts w:ascii="Simplified Arabic" w:hAnsi="Simplified Arabic" w:cs="Simplified Arabic"/>
                <w:b/>
                <w:bCs/>
                <w:sz w:val="28"/>
                <w:szCs w:val="28"/>
                <w:rtl/>
                <w:lang w:val="fr-FR" w:bidi="ar-DZ"/>
              </w:rPr>
            </w:pPr>
            <w:r w:rsidRPr="00A81DA0">
              <w:rPr>
                <w:rFonts w:ascii="Traditional Arabic" w:hAnsi="Traditional Arabic" w:cs="Simplified Arabic" w:hint="cs"/>
                <w:b/>
                <w:bCs/>
                <w:sz w:val="28"/>
                <w:szCs w:val="28"/>
                <w:rtl/>
                <w:lang w:bidi="ar-DZ"/>
              </w:rPr>
              <w:t>يصدرون التعليمات بشكل ودي</w:t>
            </w:r>
            <w:r w:rsidRPr="00A81DA0">
              <w:rPr>
                <w:rFonts w:ascii="Simplified Arabic" w:hAnsi="Simplified Arabic" w:cs="Simplified Arabic" w:hint="cs"/>
                <w:b/>
                <w:bCs/>
                <w:sz w:val="28"/>
                <w:szCs w:val="28"/>
                <w:rtl/>
                <w:lang w:val="fr-FR" w:bidi="ar-DZ"/>
              </w:rPr>
              <w:t>.</w:t>
            </w:r>
          </w:p>
        </w:tc>
      </w:tr>
      <w:tr w:rsidR="006F0635" w:rsidRPr="008249CD" w:rsidTr="007A7088">
        <w:trPr>
          <w:cantSplit/>
          <w:jc w:val="center"/>
        </w:trPr>
        <w:tc>
          <w:tcPr>
            <w:tcW w:w="2832" w:type="dxa"/>
            <w:shd w:val="clear" w:color="auto" w:fill="FBD4B4" w:themeFill="accent6" w:themeFillTint="66"/>
            <w:vAlign w:val="center"/>
          </w:tcPr>
          <w:p w:rsidR="006F0635" w:rsidRPr="008249CD" w:rsidRDefault="006F0635" w:rsidP="006F0635">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6F0635" w:rsidRPr="008249CD" w:rsidRDefault="006F0635" w:rsidP="006F0635">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6F0635" w:rsidRPr="008249CD" w:rsidRDefault="006F0635" w:rsidP="006F0635">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6F0635" w:rsidRPr="008249CD" w:rsidTr="007A7088">
        <w:trPr>
          <w:cantSplit/>
          <w:jc w:val="center"/>
        </w:trPr>
        <w:tc>
          <w:tcPr>
            <w:tcW w:w="2832" w:type="dxa"/>
            <w:shd w:val="clear" w:color="auto" w:fill="FBD4B4" w:themeFill="accent6" w:themeFillTint="66"/>
            <w:vAlign w:val="center"/>
          </w:tcPr>
          <w:p w:rsidR="006F0635" w:rsidRPr="008249CD" w:rsidRDefault="006F0635" w:rsidP="006F063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5</w:t>
            </w:r>
          </w:p>
        </w:tc>
        <w:tc>
          <w:tcPr>
            <w:tcW w:w="3141"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13.5</w:t>
            </w:r>
          </w:p>
        </w:tc>
      </w:tr>
      <w:tr w:rsidR="006F0635" w:rsidRPr="008249CD" w:rsidTr="007A7088">
        <w:trPr>
          <w:cantSplit/>
          <w:jc w:val="center"/>
        </w:trPr>
        <w:tc>
          <w:tcPr>
            <w:tcW w:w="2832" w:type="dxa"/>
            <w:shd w:val="clear" w:color="auto" w:fill="FBD4B4" w:themeFill="accent6" w:themeFillTint="66"/>
            <w:vAlign w:val="center"/>
          </w:tcPr>
          <w:p w:rsidR="006F0635" w:rsidRPr="008249CD" w:rsidRDefault="006F0635" w:rsidP="006F063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18</w:t>
            </w:r>
          </w:p>
        </w:tc>
        <w:tc>
          <w:tcPr>
            <w:tcW w:w="3141"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48.6</w:t>
            </w:r>
          </w:p>
        </w:tc>
      </w:tr>
      <w:tr w:rsidR="006F0635" w:rsidRPr="008249CD" w:rsidTr="007A7088">
        <w:trPr>
          <w:cantSplit/>
          <w:jc w:val="center"/>
        </w:trPr>
        <w:tc>
          <w:tcPr>
            <w:tcW w:w="2832" w:type="dxa"/>
            <w:shd w:val="clear" w:color="auto" w:fill="FBD4B4" w:themeFill="accent6" w:themeFillTint="66"/>
            <w:vAlign w:val="center"/>
          </w:tcPr>
          <w:p w:rsidR="006F0635" w:rsidRPr="008249CD" w:rsidRDefault="006F0635" w:rsidP="006F063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6</w:t>
            </w:r>
          </w:p>
        </w:tc>
        <w:tc>
          <w:tcPr>
            <w:tcW w:w="3141"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16.2</w:t>
            </w:r>
          </w:p>
        </w:tc>
      </w:tr>
      <w:tr w:rsidR="006F0635" w:rsidRPr="008249CD" w:rsidTr="007A7088">
        <w:trPr>
          <w:cantSplit/>
          <w:jc w:val="center"/>
        </w:trPr>
        <w:tc>
          <w:tcPr>
            <w:tcW w:w="2832" w:type="dxa"/>
            <w:shd w:val="clear" w:color="auto" w:fill="FBD4B4" w:themeFill="accent6" w:themeFillTint="66"/>
            <w:vAlign w:val="center"/>
          </w:tcPr>
          <w:p w:rsidR="006F0635" w:rsidRPr="008249CD" w:rsidRDefault="006F0635" w:rsidP="006F063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8</w:t>
            </w:r>
          </w:p>
        </w:tc>
        <w:tc>
          <w:tcPr>
            <w:tcW w:w="3141"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21.6</w:t>
            </w:r>
          </w:p>
        </w:tc>
      </w:tr>
      <w:tr w:rsidR="006F0635" w:rsidRPr="008249CD" w:rsidTr="007A7088">
        <w:trPr>
          <w:cantSplit/>
          <w:jc w:val="center"/>
        </w:trPr>
        <w:tc>
          <w:tcPr>
            <w:tcW w:w="2832" w:type="dxa"/>
            <w:shd w:val="clear" w:color="auto" w:fill="FBD4B4" w:themeFill="accent6" w:themeFillTint="66"/>
            <w:vAlign w:val="center"/>
          </w:tcPr>
          <w:p w:rsidR="006F0635" w:rsidRPr="008249CD" w:rsidRDefault="006F0635" w:rsidP="006F0635">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37</w:t>
            </w:r>
          </w:p>
        </w:tc>
        <w:tc>
          <w:tcPr>
            <w:tcW w:w="3141" w:type="dxa"/>
            <w:shd w:val="clear" w:color="auto" w:fill="FFFFFF"/>
            <w:vAlign w:val="center"/>
          </w:tcPr>
          <w:p w:rsidR="006F0635" w:rsidRPr="006F0635" w:rsidRDefault="006F0635" w:rsidP="006F0635">
            <w:pPr>
              <w:spacing w:line="320" w:lineRule="atLeast"/>
              <w:ind w:left="60" w:right="60"/>
              <w:jc w:val="center"/>
              <w:rPr>
                <w:rFonts w:ascii="Times New Roman" w:hAnsi="Times New Roman" w:cs="Times New Roman"/>
                <w:sz w:val="24"/>
                <w:szCs w:val="24"/>
              </w:rPr>
            </w:pPr>
            <w:r w:rsidRPr="006F0635">
              <w:rPr>
                <w:rFonts w:ascii="Times New Roman" w:hAnsi="Times New Roman" w:cs="Times New Roman"/>
                <w:b/>
                <w:bCs/>
                <w:sz w:val="24"/>
                <w:szCs w:val="24"/>
              </w:rPr>
              <w:t>100.0</w:t>
            </w:r>
          </w:p>
        </w:tc>
      </w:tr>
    </w:tbl>
    <w:p w:rsidR="00E8305D" w:rsidRDefault="00F531E0" w:rsidP="007504B4">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من خلال معطيات الجدول يتضح أن أعلى نسبة كانت الإجابة عليها بأحيانا بنسبة 48.6%</w:t>
      </w:r>
      <w:r w:rsidR="00AF4EC2">
        <w:rPr>
          <w:rFonts w:ascii="Traditional Arabic" w:hAnsi="Traditional Arabic" w:cs="Simplified Arabic" w:hint="cs"/>
          <w:sz w:val="32"/>
          <w:szCs w:val="32"/>
          <w:rtl/>
          <w:lang w:bidi="ar-DZ"/>
        </w:rPr>
        <w:t>تليها دائما بنسبة21.6</w:t>
      </w:r>
      <w:r w:rsidR="00B81D80">
        <w:rPr>
          <w:rFonts w:ascii="Traditional Arabic" w:hAnsi="Traditional Arabic" w:cs="Simplified Arabic" w:hint="cs"/>
          <w:sz w:val="32"/>
          <w:szCs w:val="32"/>
          <w:rtl/>
          <w:lang w:bidi="ar-DZ"/>
        </w:rPr>
        <w:t>%</w:t>
      </w:r>
      <w:r w:rsidR="00AF4EC2">
        <w:rPr>
          <w:rFonts w:ascii="Traditional Arabic" w:hAnsi="Traditional Arabic" w:cs="Simplified Arabic" w:hint="cs"/>
          <w:sz w:val="32"/>
          <w:szCs w:val="32"/>
          <w:rtl/>
          <w:lang w:bidi="ar-DZ"/>
        </w:rPr>
        <w:t xml:space="preserve"> ثم غالبا بنسبة</w:t>
      </w:r>
      <w:r w:rsidR="005512B4">
        <w:rPr>
          <w:rFonts w:ascii="Traditional Arabic" w:hAnsi="Traditional Arabic" w:cs="Simplified Arabic" w:hint="cs"/>
          <w:sz w:val="32"/>
          <w:szCs w:val="32"/>
          <w:rtl/>
          <w:lang w:bidi="ar-DZ"/>
        </w:rPr>
        <w:t>16.2</w:t>
      </w:r>
      <w:r w:rsidR="001A5A74">
        <w:rPr>
          <w:rFonts w:ascii="Traditional Arabic" w:hAnsi="Traditional Arabic" w:cs="Simplified Arabic" w:hint="cs"/>
          <w:sz w:val="32"/>
          <w:szCs w:val="32"/>
          <w:rtl/>
          <w:lang w:bidi="ar-DZ"/>
        </w:rPr>
        <w:t>%</w:t>
      </w:r>
      <w:r w:rsidR="005512B4">
        <w:rPr>
          <w:rFonts w:ascii="Traditional Arabic" w:hAnsi="Traditional Arabic" w:cs="Simplified Arabic" w:hint="cs"/>
          <w:sz w:val="32"/>
          <w:szCs w:val="32"/>
          <w:rtl/>
          <w:lang w:bidi="ar-DZ"/>
        </w:rPr>
        <w:t xml:space="preserve"> </w:t>
      </w:r>
      <w:r w:rsidR="00F525E3">
        <w:rPr>
          <w:rFonts w:ascii="Traditional Arabic" w:hAnsi="Traditional Arabic" w:cs="Simplified Arabic" w:hint="cs"/>
          <w:sz w:val="32"/>
          <w:szCs w:val="32"/>
          <w:rtl/>
          <w:lang w:bidi="ar-DZ"/>
        </w:rPr>
        <w:t>وأخيرا ن</w:t>
      </w:r>
      <w:r w:rsidR="005512B4">
        <w:rPr>
          <w:rFonts w:ascii="Traditional Arabic" w:hAnsi="Traditional Arabic" w:cs="Simplified Arabic" w:hint="cs"/>
          <w:sz w:val="32"/>
          <w:szCs w:val="32"/>
          <w:rtl/>
          <w:lang w:bidi="ar-DZ"/>
        </w:rPr>
        <w:t>ادرا بنسبة13.5</w:t>
      </w:r>
      <w:r w:rsidR="007504B4">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وهذا يدل على أن </w:t>
      </w:r>
      <w:r w:rsidR="00B0799B">
        <w:rPr>
          <w:rFonts w:ascii="Traditional Arabic" w:hAnsi="Traditional Arabic" w:cs="Simplified Arabic" w:hint="cs"/>
          <w:sz w:val="32"/>
          <w:szCs w:val="32"/>
          <w:rtl/>
          <w:lang w:bidi="ar-DZ"/>
        </w:rPr>
        <w:t xml:space="preserve">القائد </w:t>
      </w:r>
      <w:r w:rsidRPr="008F5D38">
        <w:rPr>
          <w:rFonts w:ascii="Traditional Arabic" w:hAnsi="Traditional Arabic" w:cs="Simplified Arabic" w:hint="cs"/>
          <w:sz w:val="32"/>
          <w:szCs w:val="32"/>
          <w:rtl/>
          <w:lang w:bidi="ar-DZ"/>
        </w:rPr>
        <w:t>صارم في إعطاء التعليمات والأوامر ولا يراعي مشاعر الرضا لدى الموظفين فما يهمه هو تنفيذ التعليمات دون مناقشة.</w:t>
      </w:r>
    </w:p>
    <w:p w:rsidR="00A81DA0" w:rsidRDefault="00A81DA0" w:rsidP="00F531E0">
      <w:pPr>
        <w:spacing w:after="0" w:line="240" w:lineRule="auto"/>
        <w:ind w:firstLine="720"/>
        <w:jc w:val="both"/>
        <w:rPr>
          <w:rFonts w:ascii="Traditional Arabic" w:hAnsi="Traditional Arabic" w:cs="Simplified Arabic"/>
          <w:sz w:val="32"/>
          <w:szCs w:val="32"/>
          <w:rtl/>
          <w:lang w:bidi="ar-DZ"/>
        </w:rPr>
      </w:pPr>
    </w:p>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 </w:t>
      </w:r>
    </w:p>
    <w:p w:rsidR="00F531E0" w:rsidRPr="00E8305D" w:rsidRDefault="00F531E0" w:rsidP="00E8305D">
      <w:pPr>
        <w:pStyle w:val="a8"/>
        <w:numPr>
          <w:ilvl w:val="0"/>
          <w:numId w:val="10"/>
        </w:numPr>
        <w:spacing w:after="0" w:line="240" w:lineRule="auto"/>
        <w:jc w:val="both"/>
        <w:rPr>
          <w:rFonts w:ascii="Traditional Arabic" w:hAnsi="Traditional Arabic" w:cs="Simplified Arabic"/>
          <w:b/>
          <w:bCs/>
          <w:sz w:val="32"/>
          <w:szCs w:val="32"/>
          <w:rtl/>
          <w:lang w:bidi="ar-DZ"/>
        </w:rPr>
      </w:pPr>
      <w:r w:rsidRPr="00E8305D">
        <w:rPr>
          <w:rFonts w:ascii="Traditional Arabic" w:hAnsi="Traditional Arabic" w:cs="Simplified Arabic" w:hint="cs"/>
          <w:b/>
          <w:bCs/>
          <w:sz w:val="32"/>
          <w:szCs w:val="32"/>
          <w:rtl/>
          <w:lang w:bidi="ar-DZ"/>
        </w:rPr>
        <w:lastRenderedPageBreak/>
        <w:t>يبدون مرونة ودبلوماسية في تعاملاتهم:</w:t>
      </w:r>
    </w:p>
    <w:p w:rsidR="00E8305D" w:rsidRDefault="00E8305D" w:rsidP="00E8305D">
      <w:pPr>
        <w:spacing w:after="0" w:line="240" w:lineRule="auto"/>
        <w:jc w:val="both"/>
        <w:rPr>
          <w:rFonts w:ascii="Traditional Arabic" w:hAnsi="Traditional Arabic" w:cs="Simplified Arabic"/>
          <w:b/>
          <w:bCs/>
          <w:sz w:val="32"/>
          <w:szCs w:val="32"/>
          <w:rtl/>
          <w:lang w:bidi="ar-DZ"/>
        </w:rPr>
      </w:pPr>
      <w:r>
        <w:rPr>
          <w:rFonts w:ascii="Traditional Arabic" w:hAnsi="Traditional Arabic" w:cs="Simplified Arabic" w:hint="cs"/>
          <w:sz w:val="32"/>
          <w:szCs w:val="32"/>
          <w:rtl/>
          <w:lang w:bidi="ar-DZ"/>
        </w:rPr>
        <w:t>الجدول رقم (</w:t>
      </w:r>
      <w:r w:rsidR="005659C2">
        <w:rPr>
          <w:rFonts w:ascii="Traditional Arabic" w:hAnsi="Traditional Arabic" w:cs="Simplified Arabic" w:hint="cs"/>
          <w:sz w:val="32"/>
          <w:szCs w:val="32"/>
          <w:rtl/>
          <w:lang w:bidi="ar-DZ"/>
        </w:rPr>
        <w:t>15</w:t>
      </w:r>
      <w:r>
        <w:rPr>
          <w:rFonts w:ascii="Traditional Arabic" w:hAnsi="Traditional Arabic" w:cs="Simplified Arabic" w:hint="cs"/>
          <w:sz w:val="32"/>
          <w:szCs w:val="32"/>
          <w:rtl/>
          <w:lang w:bidi="ar-DZ"/>
        </w:rPr>
        <w:t>):</w:t>
      </w:r>
      <w:r w:rsidRPr="00BE2BF6">
        <w:rPr>
          <w:rFonts w:ascii="Traditional Arabic" w:hAnsi="Traditional Arabic" w:cs="Simplified Arabic" w:hint="cs"/>
          <w:sz w:val="28"/>
          <w:szCs w:val="28"/>
          <w:rtl/>
          <w:lang w:bidi="ar-DZ"/>
        </w:rPr>
        <w:t>يوضح إجابات أفراد العينة حول</w:t>
      </w:r>
      <w:r w:rsidRPr="00BE2BF6">
        <w:rPr>
          <w:rFonts w:ascii="Traditional Arabic" w:hAnsi="Traditional Arabic" w:cs="Simplified Arabic" w:hint="cs"/>
          <w:sz w:val="32"/>
          <w:szCs w:val="32"/>
          <w:rtl/>
          <w:lang w:bidi="ar-DZ"/>
        </w:rPr>
        <w:t xml:space="preserve"> العبارة</w:t>
      </w:r>
      <w:r>
        <w:rPr>
          <w:rFonts w:ascii="Traditional Arabic" w:hAnsi="Traditional Arabic" w:cs="Simplified Arabic" w:hint="cs"/>
          <w:b/>
          <w:bCs/>
          <w:sz w:val="32"/>
          <w:szCs w:val="32"/>
          <w:rtl/>
          <w:lang w:bidi="ar-DZ"/>
        </w:rPr>
        <w:t xml:space="preserve"> 07.</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E8305D" w:rsidRPr="008249CD" w:rsidTr="008F11E2">
        <w:trPr>
          <w:cantSplit/>
          <w:jc w:val="center"/>
        </w:trPr>
        <w:tc>
          <w:tcPr>
            <w:tcW w:w="7673" w:type="dxa"/>
            <w:gridSpan w:val="3"/>
            <w:shd w:val="clear" w:color="auto" w:fill="FBD4B4" w:themeFill="accent6" w:themeFillTint="66"/>
            <w:vAlign w:val="center"/>
          </w:tcPr>
          <w:p w:rsidR="00E8305D" w:rsidRPr="008249CD" w:rsidRDefault="00E8305D" w:rsidP="00E8305D">
            <w:pPr>
              <w:spacing w:after="0" w:line="240" w:lineRule="auto"/>
              <w:ind w:right="62"/>
              <w:jc w:val="center"/>
              <w:rPr>
                <w:rFonts w:ascii="Simplified Arabic" w:hAnsi="Simplified Arabic" w:cs="Simplified Arabic"/>
                <w:b/>
                <w:bCs/>
                <w:sz w:val="24"/>
                <w:szCs w:val="24"/>
                <w:rtl/>
                <w:lang w:val="fr-FR" w:bidi="ar-DZ"/>
              </w:rPr>
            </w:pPr>
            <w:r w:rsidRPr="00E8305D">
              <w:rPr>
                <w:rFonts w:ascii="Traditional Arabic" w:hAnsi="Traditional Arabic" w:cs="Simplified Arabic" w:hint="cs"/>
                <w:b/>
                <w:bCs/>
                <w:sz w:val="32"/>
                <w:szCs w:val="32"/>
                <w:rtl/>
                <w:lang w:bidi="ar-DZ"/>
              </w:rPr>
              <w:t>يبدون مرونة ودبلوماسية في تعاملاتهم</w:t>
            </w:r>
            <w:r>
              <w:rPr>
                <w:rFonts w:ascii="Simplified Arabic" w:hAnsi="Simplified Arabic" w:cs="Simplified Arabic" w:hint="cs"/>
                <w:b/>
                <w:bCs/>
                <w:sz w:val="24"/>
                <w:szCs w:val="24"/>
                <w:rtl/>
                <w:lang w:val="fr-FR" w:bidi="ar-DZ"/>
              </w:rPr>
              <w:t>.</w:t>
            </w:r>
          </w:p>
        </w:tc>
      </w:tr>
      <w:tr w:rsidR="00E8305D" w:rsidRPr="008249CD" w:rsidTr="008F11E2">
        <w:trPr>
          <w:cantSplit/>
          <w:jc w:val="center"/>
        </w:trPr>
        <w:tc>
          <w:tcPr>
            <w:tcW w:w="2832" w:type="dxa"/>
            <w:shd w:val="clear" w:color="auto" w:fill="FBD4B4" w:themeFill="accent6" w:themeFillTint="66"/>
            <w:vAlign w:val="center"/>
          </w:tcPr>
          <w:p w:rsidR="00E8305D" w:rsidRPr="008249CD" w:rsidRDefault="00E8305D" w:rsidP="00E8305D">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E8305D" w:rsidRPr="008249CD" w:rsidRDefault="00E8305D" w:rsidP="00E8305D">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E8305D" w:rsidRPr="008249CD" w:rsidRDefault="00E8305D" w:rsidP="00E8305D">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E8305D" w:rsidRPr="008249CD" w:rsidTr="008F11E2">
        <w:trPr>
          <w:cantSplit/>
          <w:jc w:val="center"/>
        </w:trPr>
        <w:tc>
          <w:tcPr>
            <w:tcW w:w="2832" w:type="dxa"/>
            <w:shd w:val="clear" w:color="auto" w:fill="FBD4B4" w:themeFill="accent6" w:themeFillTint="66"/>
            <w:vAlign w:val="center"/>
          </w:tcPr>
          <w:p w:rsidR="00E8305D" w:rsidRPr="008249CD" w:rsidRDefault="00E8305D" w:rsidP="00E8305D">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8</w:t>
            </w:r>
          </w:p>
        </w:tc>
        <w:tc>
          <w:tcPr>
            <w:tcW w:w="3141"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21.6</w:t>
            </w:r>
          </w:p>
        </w:tc>
      </w:tr>
      <w:tr w:rsidR="00E8305D" w:rsidRPr="008249CD" w:rsidTr="008F11E2">
        <w:trPr>
          <w:cantSplit/>
          <w:jc w:val="center"/>
        </w:trPr>
        <w:tc>
          <w:tcPr>
            <w:tcW w:w="2832" w:type="dxa"/>
            <w:shd w:val="clear" w:color="auto" w:fill="FBD4B4" w:themeFill="accent6" w:themeFillTint="66"/>
            <w:vAlign w:val="center"/>
          </w:tcPr>
          <w:p w:rsidR="00E8305D" w:rsidRPr="008249CD" w:rsidRDefault="00E8305D" w:rsidP="00E8305D">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12</w:t>
            </w:r>
          </w:p>
        </w:tc>
        <w:tc>
          <w:tcPr>
            <w:tcW w:w="3141"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32.4</w:t>
            </w:r>
          </w:p>
        </w:tc>
      </w:tr>
      <w:tr w:rsidR="00E8305D" w:rsidRPr="008249CD" w:rsidTr="008F11E2">
        <w:trPr>
          <w:cantSplit/>
          <w:jc w:val="center"/>
        </w:trPr>
        <w:tc>
          <w:tcPr>
            <w:tcW w:w="2832" w:type="dxa"/>
            <w:shd w:val="clear" w:color="auto" w:fill="FBD4B4" w:themeFill="accent6" w:themeFillTint="66"/>
            <w:vAlign w:val="center"/>
          </w:tcPr>
          <w:p w:rsidR="00E8305D" w:rsidRPr="008249CD" w:rsidRDefault="00E8305D" w:rsidP="00E8305D">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11</w:t>
            </w:r>
          </w:p>
        </w:tc>
        <w:tc>
          <w:tcPr>
            <w:tcW w:w="3141"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29.7</w:t>
            </w:r>
          </w:p>
        </w:tc>
      </w:tr>
      <w:tr w:rsidR="00E8305D" w:rsidRPr="008249CD" w:rsidTr="008F11E2">
        <w:trPr>
          <w:cantSplit/>
          <w:jc w:val="center"/>
        </w:trPr>
        <w:tc>
          <w:tcPr>
            <w:tcW w:w="2832" w:type="dxa"/>
            <w:shd w:val="clear" w:color="auto" w:fill="FBD4B4" w:themeFill="accent6" w:themeFillTint="66"/>
            <w:vAlign w:val="center"/>
          </w:tcPr>
          <w:p w:rsidR="00E8305D" w:rsidRPr="008249CD" w:rsidRDefault="00E8305D" w:rsidP="00E8305D">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6</w:t>
            </w:r>
          </w:p>
        </w:tc>
        <w:tc>
          <w:tcPr>
            <w:tcW w:w="3141"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16.2</w:t>
            </w:r>
          </w:p>
        </w:tc>
      </w:tr>
      <w:tr w:rsidR="00E8305D" w:rsidRPr="008249CD" w:rsidTr="008F11E2">
        <w:trPr>
          <w:cantSplit/>
          <w:jc w:val="center"/>
        </w:trPr>
        <w:tc>
          <w:tcPr>
            <w:tcW w:w="2832" w:type="dxa"/>
            <w:shd w:val="clear" w:color="auto" w:fill="FBD4B4" w:themeFill="accent6" w:themeFillTint="66"/>
            <w:vAlign w:val="center"/>
          </w:tcPr>
          <w:p w:rsidR="00E8305D" w:rsidRPr="008249CD" w:rsidRDefault="00E8305D" w:rsidP="00E8305D">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37</w:t>
            </w:r>
          </w:p>
        </w:tc>
        <w:tc>
          <w:tcPr>
            <w:tcW w:w="3141" w:type="dxa"/>
            <w:shd w:val="clear" w:color="auto" w:fill="FFFFFF"/>
            <w:vAlign w:val="center"/>
          </w:tcPr>
          <w:p w:rsidR="00E8305D" w:rsidRPr="00E8305D" w:rsidRDefault="00E8305D" w:rsidP="00E8305D">
            <w:pPr>
              <w:spacing w:line="320" w:lineRule="atLeast"/>
              <w:ind w:left="60" w:right="60"/>
              <w:jc w:val="center"/>
              <w:rPr>
                <w:rFonts w:ascii="Times New Roman" w:hAnsi="Times New Roman" w:cs="Times New Roman"/>
                <w:sz w:val="24"/>
                <w:szCs w:val="24"/>
              </w:rPr>
            </w:pPr>
            <w:r w:rsidRPr="00E8305D">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من خلال معطيات الجدول يتضح أن أعلى نسبة كانت</w:t>
      </w:r>
      <w:r w:rsidRPr="008F5D38">
        <w:rPr>
          <w:rFonts w:ascii="Traditional Arabic" w:hAnsi="Traditional Arabic" w:cs="Simplified Arabic" w:hint="cs"/>
          <w:b/>
          <w:bCs/>
          <w:sz w:val="32"/>
          <w:szCs w:val="32"/>
          <w:rtl/>
          <w:lang w:bidi="ar-DZ"/>
        </w:rPr>
        <w:t xml:space="preserve"> </w:t>
      </w:r>
      <w:r w:rsidRPr="008F5D38">
        <w:rPr>
          <w:rFonts w:ascii="Traditional Arabic" w:hAnsi="Traditional Arabic" w:cs="Simplified Arabic" w:hint="cs"/>
          <w:sz w:val="32"/>
          <w:szCs w:val="32"/>
          <w:rtl/>
          <w:lang w:bidi="ar-DZ"/>
        </w:rPr>
        <w:t xml:space="preserve">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b/>
          <w:bCs/>
          <w:sz w:val="32"/>
          <w:szCs w:val="32"/>
          <w:rtl/>
          <w:lang w:bidi="ar-DZ"/>
        </w:rPr>
        <w:t xml:space="preserve"> </w:t>
      </w:r>
      <w:r w:rsidRPr="008F5D38">
        <w:rPr>
          <w:rFonts w:ascii="Traditional Arabic" w:hAnsi="Traditional Arabic" w:cs="Simplified Arabic" w:hint="cs"/>
          <w:sz w:val="32"/>
          <w:szCs w:val="32"/>
          <w:rtl/>
          <w:lang w:bidi="ar-DZ"/>
        </w:rPr>
        <w:t>32.4%</w:t>
      </w:r>
      <w:r w:rsidRPr="008F5D38">
        <w:rPr>
          <w:rFonts w:ascii="Traditional Arabic" w:hAnsi="Traditional Arabic" w:cs="Simplified Arabic" w:hint="cs"/>
          <w:b/>
          <w:bCs/>
          <w:sz w:val="32"/>
          <w:szCs w:val="32"/>
          <w:rtl/>
          <w:lang w:bidi="ar-DZ"/>
        </w:rPr>
        <w:t xml:space="preserve"> </w:t>
      </w:r>
      <w:r w:rsidRPr="008F5D38">
        <w:rPr>
          <w:rFonts w:ascii="Traditional Arabic" w:hAnsi="Traditional Arabic" w:cs="Simplified Arabic" w:hint="cs"/>
          <w:sz w:val="32"/>
          <w:szCs w:val="32"/>
          <w:rtl/>
          <w:lang w:bidi="ar-DZ"/>
        </w:rPr>
        <w:t xml:space="preserve">تليها غالبا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29.7%</w:t>
      </w:r>
      <w:r w:rsidR="00B0799B">
        <w:rPr>
          <w:rFonts w:ascii="Traditional Arabic" w:hAnsi="Traditional Arabic" w:cs="Simplified Arabic" w:hint="cs"/>
          <w:sz w:val="32"/>
          <w:szCs w:val="32"/>
          <w:rtl/>
          <w:lang w:bidi="ar-DZ"/>
        </w:rPr>
        <w:t>ثم نادرا بنسبة21.6</w:t>
      </w:r>
      <w:r w:rsidR="002C3B9C">
        <w:rPr>
          <w:rFonts w:ascii="Traditional Arabic" w:hAnsi="Traditional Arabic" w:cs="Simplified Arabic" w:hint="cs"/>
          <w:sz w:val="32"/>
          <w:szCs w:val="32"/>
          <w:rtl/>
          <w:lang w:bidi="ar-DZ"/>
        </w:rPr>
        <w:t>%</w:t>
      </w:r>
      <w:r w:rsidR="00B0799B">
        <w:rPr>
          <w:rFonts w:ascii="Traditional Arabic" w:hAnsi="Traditional Arabic" w:cs="Simplified Arabic" w:hint="cs"/>
          <w:sz w:val="32"/>
          <w:szCs w:val="32"/>
          <w:rtl/>
          <w:lang w:bidi="ar-DZ"/>
        </w:rPr>
        <w:t xml:space="preserve"> </w:t>
      </w:r>
      <w:r w:rsidR="00713E2B">
        <w:rPr>
          <w:rFonts w:ascii="Traditional Arabic" w:hAnsi="Traditional Arabic" w:cs="Simplified Arabic" w:hint="cs"/>
          <w:sz w:val="32"/>
          <w:szCs w:val="32"/>
          <w:rtl/>
          <w:lang w:bidi="ar-DZ"/>
        </w:rPr>
        <w:t>وأخيرا</w:t>
      </w:r>
      <w:r w:rsidR="00B0799B">
        <w:rPr>
          <w:rFonts w:ascii="Traditional Arabic" w:hAnsi="Traditional Arabic" w:cs="Simplified Arabic" w:hint="cs"/>
          <w:sz w:val="32"/>
          <w:szCs w:val="32"/>
          <w:rtl/>
          <w:lang w:bidi="ar-DZ"/>
        </w:rPr>
        <w:t xml:space="preserve"> دائ</w:t>
      </w:r>
      <w:r w:rsidR="00B7467D">
        <w:rPr>
          <w:rFonts w:ascii="Traditional Arabic" w:hAnsi="Traditional Arabic" w:cs="Simplified Arabic" w:hint="cs"/>
          <w:sz w:val="32"/>
          <w:szCs w:val="32"/>
          <w:rtl/>
          <w:lang w:bidi="ar-DZ"/>
        </w:rPr>
        <w:t>ما بنسبة16.2</w:t>
      </w:r>
      <w:r w:rsidR="002C3B9C">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فه</w:t>
      </w:r>
      <w:r w:rsidR="00B7467D">
        <w:rPr>
          <w:rFonts w:ascii="Traditional Arabic" w:hAnsi="Traditional Arabic" w:cs="Simplified Arabic" w:hint="cs"/>
          <w:sz w:val="32"/>
          <w:szCs w:val="32"/>
          <w:rtl/>
          <w:lang w:bidi="ar-DZ"/>
        </w:rPr>
        <w:t>ي متقاربة وهذا يدل على أن القائد</w:t>
      </w:r>
      <w:r w:rsidR="001E2828">
        <w:rPr>
          <w:rFonts w:ascii="Traditional Arabic" w:hAnsi="Traditional Arabic" w:cs="Simplified Arabic" w:hint="cs"/>
          <w:sz w:val="32"/>
          <w:szCs w:val="32"/>
          <w:rtl/>
          <w:lang w:bidi="ar-DZ"/>
        </w:rPr>
        <w:t xml:space="preserve"> في البلدية يختلف في تعامله</w:t>
      </w:r>
      <w:r w:rsidRPr="008F5D38">
        <w:rPr>
          <w:rFonts w:ascii="Traditional Arabic" w:hAnsi="Traditional Arabic" w:cs="Simplified Arabic" w:hint="cs"/>
          <w:sz w:val="32"/>
          <w:szCs w:val="32"/>
          <w:rtl/>
          <w:lang w:bidi="ar-DZ"/>
        </w:rPr>
        <w:t xml:space="preserve"> مع الموظفين حسب وظائفهم وخبرتهم في العمل لذلك الإجابات كانت مختلفة. </w:t>
      </w:r>
    </w:p>
    <w:p w:rsidR="00F531E0" w:rsidRPr="002373A2" w:rsidRDefault="00F531E0" w:rsidP="002373A2">
      <w:pPr>
        <w:pStyle w:val="a8"/>
        <w:numPr>
          <w:ilvl w:val="0"/>
          <w:numId w:val="10"/>
        </w:numPr>
        <w:spacing w:after="0" w:line="240" w:lineRule="auto"/>
        <w:jc w:val="both"/>
        <w:rPr>
          <w:rFonts w:ascii="Traditional Arabic" w:hAnsi="Traditional Arabic" w:cs="Simplified Arabic"/>
          <w:b/>
          <w:bCs/>
          <w:sz w:val="32"/>
          <w:szCs w:val="32"/>
          <w:rtl/>
          <w:lang w:bidi="ar-DZ"/>
        </w:rPr>
      </w:pPr>
      <w:r w:rsidRPr="002373A2">
        <w:rPr>
          <w:rFonts w:ascii="Traditional Arabic" w:hAnsi="Traditional Arabic" w:cs="Simplified Arabic" w:hint="cs"/>
          <w:b/>
          <w:bCs/>
          <w:sz w:val="32"/>
          <w:szCs w:val="32"/>
          <w:rtl/>
          <w:lang w:bidi="ar-DZ"/>
        </w:rPr>
        <w:t xml:space="preserve">ينصتون لمشاكل المرؤوسين: </w:t>
      </w:r>
    </w:p>
    <w:p w:rsidR="002373A2" w:rsidRPr="002373A2" w:rsidRDefault="002373A2" w:rsidP="002373A2">
      <w:pPr>
        <w:spacing w:after="0" w:line="240" w:lineRule="auto"/>
        <w:jc w:val="both"/>
        <w:rPr>
          <w:rFonts w:ascii="Traditional Arabic" w:hAnsi="Traditional Arabic" w:cs="Simplified Arabic"/>
          <w:b/>
          <w:bCs/>
          <w:sz w:val="32"/>
          <w:szCs w:val="32"/>
          <w:rtl/>
          <w:lang w:bidi="ar-DZ"/>
        </w:rPr>
      </w:pPr>
      <w:r w:rsidRPr="002373A2">
        <w:rPr>
          <w:rFonts w:ascii="Traditional Arabic" w:hAnsi="Traditional Arabic" w:cs="Simplified Arabic" w:hint="cs"/>
          <w:sz w:val="32"/>
          <w:szCs w:val="32"/>
          <w:rtl/>
          <w:lang w:bidi="ar-DZ"/>
        </w:rPr>
        <w:t>الجدول رقم (</w:t>
      </w:r>
      <w:r w:rsidR="005659C2">
        <w:rPr>
          <w:rFonts w:ascii="Traditional Arabic" w:hAnsi="Traditional Arabic" w:cs="Simplified Arabic" w:hint="cs"/>
          <w:sz w:val="32"/>
          <w:szCs w:val="32"/>
          <w:rtl/>
          <w:lang w:bidi="ar-DZ"/>
        </w:rPr>
        <w:t>16</w:t>
      </w:r>
      <w:r w:rsidRPr="002373A2">
        <w:rPr>
          <w:rFonts w:ascii="Traditional Arabic" w:hAnsi="Traditional Arabic" w:cs="Simplified Arabic" w:hint="cs"/>
          <w:sz w:val="32"/>
          <w:szCs w:val="32"/>
          <w:rtl/>
          <w:lang w:bidi="ar-DZ"/>
        </w:rPr>
        <w:t>):</w:t>
      </w:r>
      <w:r w:rsidRPr="002373A2">
        <w:rPr>
          <w:rFonts w:ascii="Traditional Arabic" w:hAnsi="Traditional Arabic" w:cs="Simplified Arabic" w:hint="cs"/>
          <w:sz w:val="28"/>
          <w:szCs w:val="28"/>
          <w:rtl/>
          <w:lang w:bidi="ar-DZ"/>
        </w:rPr>
        <w:t>يوضح إجابات أفراد العينة حول</w:t>
      </w:r>
      <w:r w:rsidRPr="002373A2">
        <w:rPr>
          <w:rFonts w:ascii="Traditional Arabic" w:hAnsi="Traditional Arabic" w:cs="Simplified Arabic" w:hint="cs"/>
          <w:sz w:val="32"/>
          <w:szCs w:val="32"/>
          <w:rtl/>
          <w:lang w:bidi="ar-DZ"/>
        </w:rPr>
        <w:t xml:space="preserve"> العبارة</w:t>
      </w:r>
      <w:r w:rsidRPr="002373A2">
        <w:rPr>
          <w:rFonts w:ascii="Traditional Arabic" w:hAnsi="Traditional Arabic" w:cs="Simplified Arabic" w:hint="cs"/>
          <w:b/>
          <w:bCs/>
          <w:sz w:val="32"/>
          <w:szCs w:val="32"/>
          <w:rtl/>
          <w:lang w:bidi="ar-DZ"/>
        </w:rPr>
        <w:t xml:space="preserve"> 08.</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2373A2" w:rsidRPr="008249CD" w:rsidTr="008F11E2">
        <w:trPr>
          <w:cantSplit/>
          <w:jc w:val="center"/>
        </w:trPr>
        <w:tc>
          <w:tcPr>
            <w:tcW w:w="7673" w:type="dxa"/>
            <w:gridSpan w:val="3"/>
            <w:shd w:val="clear" w:color="auto" w:fill="FBD4B4" w:themeFill="accent6" w:themeFillTint="66"/>
            <w:vAlign w:val="center"/>
          </w:tcPr>
          <w:p w:rsidR="002373A2" w:rsidRPr="008249CD" w:rsidRDefault="002373A2" w:rsidP="002373A2">
            <w:pPr>
              <w:spacing w:after="0" w:line="240" w:lineRule="auto"/>
              <w:ind w:right="62"/>
              <w:jc w:val="center"/>
              <w:rPr>
                <w:rFonts w:ascii="Simplified Arabic" w:hAnsi="Simplified Arabic" w:cs="Simplified Arabic"/>
                <w:b/>
                <w:bCs/>
                <w:sz w:val="24"/>
                <w:szCs w:val="24"/>
                <w:rtl/>
                <w:lang w:val="fr-FR" w:bidi="ar-DZ"/>
              </w:rPr>
            </w:pPr>
            <w:r w:rsidRPr="00E8305D">
              <w:rPr>
                <w:rFonts w:ascii="Traditional Arabic" w:hAnsi="Traditional Arabic" w:cs="Simplified Arabic" w:hint="cs"/>
                <w:b/>
                <w:bCs/>
                <w:sz w:val="32"/>
                <w:szCs w:val="32"/>
                <w:rtl/>
                <w:lang w:bidi="ar-DZ"/>
              </w:rPr>
              <w:t>يبدون مرونة ودبلوماسية في تعاملاتهم</w:t>
            </w:r>
            <w:r>
              <w:rPr>
                <w:rFonts w:ascii="Simplified Arabic" w:hAnsi="Simplified Arabic" w:cs="Simplified Arabic" w:hint="cs"/>
                <w:b/>
                <w:bCs/>
                <w:sz w:val="24"/>
                <w:szCs w:val="24"/>
                <w:rtl/>
                <w:lang w:val="fr-FR" w:bidi="ar-DZ"/>
              </w:rPr>
              <w:t>.</w:t>
            </w:r>
          </w:p>
        </w:tc>
      </w:tr>
      <w:tr w:rsidR="002373A2" w:rsidRPr="008249CD" w:rsidTr="008F11E2">
        <w:trPr>
          <w:cantSplit/>
          <w:jc w:val="center"/>
        </w:trPr>
        <w:tc>
          <w:tcPr>
            <w:tcW w:w="2832" w:type="dxa"/>
            <w:shd w:val="clear" w:color="auto" w:fill="FBD4B4" w:themeFill="accent6" w:themeFillTint="66"/>
            <w:vAlign w:val="center"/>
          </w:tcPr>
          <w:p w:rsidR="002373A2" w:rsidRPr="008249CD" w:rsidRDefault="002373A2" w:rsidP="002373A2">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2373A2" w:rsidRPr="008249CD" w:rsidRDefault="002373A2" w:rsidP="002373A2">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2373A2" w:rsidRPr="008249CD" w:rsidRDefault="002373A2" w:rsidP="002373A2">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713E2B" w:rsidRPr="008249CD" w:rsidTr="008F11E2">
        <w:trPr>
          <w:cantSplit/>
          <w:jc w:val="center"/>
        </w:trPr>
        <w:tc>
          <w:tcPr>
            <w:tcW w:w="2832" w:type="dxa"/>
            <w:shd w:val="clear" w:color="auto" w:fill="FBD4B4" w:themeFill="accent6" w:themeFillTint="66"/>
            <w:vAlign w:val="center"/>
          </w:tcPr>
          <w:p w:rsidR="00713E2B" w:rsidRPr="008249CD" w:rsidRDefault="00713E2B" w:rsidP="002373A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713E2B" w:rsidRPr="002373A2" w:rsidRDefault="00713E2B" w:rsidP="002373A2">
            <w:pPr>
              <w:spacing w:line="320" w:lineRule="atLeast"/>
              <w:ind w:left="60" w:right="60"/>
              <w:jc w:val="center"/>
              <w:rPr>
                <w:rFonts w:ascii="Times New Roman" w:hAnsi="Times New Roman" w:cs="Times New Roman"/>
                <w:sz w:val="24"/>
                <w:szCs w:val="24"/>
              </w:rPr>
            </w:pPr>
            <w:r w:rsidRPr="002373A2">
              <w:rPr>
                <w:rFonts w:ascii="Times New Roman" w:hAnsi="Times New Roman" w:cs="Times New Roman"/>
                <w:b/>
                <w:bCs/>
                <w:sz w:val="24"/>
                <w:szCs w:val="24"/>
              </w:rPr>
              <w:t>7</w:t>
            </w:r>
          </w:p>
        </w:tc>
        <w:tc>
          <w:tcPr>
            <w:tcW w:w="3141" w:type="dxa"/>
            <w:shd w:val="clear" w:color="auto" w:fill="FFFFFF"/>
            <w:vAlign w:val="center"/>
          </w:tcPr>
          <w:p w:rsidR="00713E2B" w:rsidRPr="00713E2B" w:rsidRDefault="00713E2B" w:rsidP="00713E2B">
            <w:pPr>
              <w:spacing w:line="320" w:lineRule="atLeast"/>
              <w:ind w:left="60" w:right="60"/>
              <w:jc w:val="center"/>
              <w:rPr>
                <w:rFonts w:ascii="Times New Roman" w:hAnsi="Times New Roman" w:cs="Times New Roman"/>
                <w:sz w:val="24"/>
                <w:szCs w:val="24"/>
              </w:rPr>
            </w:pPr>
            <w:r w:rsidRPr="00713E2B">
              <w:rPr>
                <w:rFonts w:ascii="Times New Roman" w:hAnsi="Times New Roman" w:cs="Times New Roman"/>
                <w:b/>
                <w:bCs/>
                <w:sz w:val="24"/>
                <w:szCs w:val="24"/>
              </w:rPr>
              <w:t>18.9</w:t>
            </w:r>
          </w:p>
        </w:tc>
      </w:tr>
      <w:tr w:rsidR="00713E2B" w:rsidRPr="008249CD" w:rsidTr="008F11E2">
        <w:trPr>
          <w:cantSplit/>
          <w:jc w:val="center"/>
        </w:trPr>
        <w:tc>
          <w:tcPr>
            <w:tcW w:w="2832" w:type="dxa"/>
            <w:shd w:val="clear" w:color="auto" w:fill="FBD4B4" w:themeFill="accent6" w:themeFillTint="66"/>
            <w:vAlign w:val="center"/>
          </w:tcPr>
          <w:p w:rsidR="00713E2B" w:rsidRPr="008249CD" w:rsidRDefault="00713E2B" w:rsidP="002373A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713E2B" w:rsidRPr="002373A2" w:rsidRDefault="00713E2B" w:rsidP="002373A2">
            <w:pPr>
              <w:spacing w:line="320" w:lineRule="atLeast"/>
              <w:ind w:left="60" w:right="60"/>
              <w:jc w:val="center"/>
              <w:rPr>
                <w:rFonts w:ascii="Times New Roman" w:hAnsi="Times New Roman" w:cs="Times New Roman"/>
                <w:sz w:val="24"/>
                <w:szCs w:val="24"/>
              </w:rPr>
            </w:pPr>
            <w:r w:rsidRPr="002373A2">
              <w:rPr>
                <w:rFonts w:ascii="Times New Roman" w:hAnsi="Times New Roman" w:cs="Times New Roman"/>
                <w:b/>
                <w:bCs/>
                <w:sz w:val="24"/>
                <w:szCs w:val="24"/>
              </w:rPr>
              <w:t>15</w:t>
            </w:r>
          </w:p>
        </w:tc>
        <w:tc>
          <w:tcPr>
            <w:tcW w:w="3141" w:type="dxa"/>
            <w:shd w:val="clear" w:color="auto" w:fill="FFFFFF"/>
            <w:vAlign w:val="center"/>
          </w:tcPr>
          <w:p w:rsidR="00713E2B" w:rsidRPr="00713E2B" w:rsidRDefault="00713E2B" w:rsidP="00713E2B">
            <w:pPr>
              <w:spacing w:line="320" w:lineRule="atLeast"/>
              <w:ind w:left="60" w:right="60"/>
              <w:jc w:val="center"/>
              <w:rPr>
                <w:rFonts w:ascii="Times New Roman" w:hAnsi="Times New Roman" w:cs="Times New Roman"/>
                <w:sz w:val="24"/>
                <w:szCs w:val="24"/>
              </w:rPr>
            </w:pPr>
            <w:r w:rsidRPr="00713E2B">
              <w:rPr>
                <w:rFonts w:ascii="Times New Roman" w:hAnsi="Times New Roman" w:cs="Times New Roman"/>
                <w:b/>
                <w:bCs/>
                <w:sz w:val="24"/>
                <w:szCs w:val="24"/>
              </w:rPr>
              <w:t>40.5</w:t>
            </w:r>
          </w:p>
        </w:tc>
      </w:tr>
      <w:tr w:rsidR="00713E2B" w:rsidRPr="008249CD" w:rsidTr="008F11E2">
        <w:trPr>
          <w:cantSplit/>
          <w:jc w:val="center"/>
        </w:trPr>
        <w:tc>
          <w:tcPr>
            <w:tcW w:w="2832" w:type="dxa"/>
            <w:shd w:val="clear" w:color="auto" w:fill="FBD4B4" w:themeFill="accent6" w:themeFillTint="66"/>
            <w:vAlign w:val="center"/>
          </w:tcPr>
          <w:p w:rsidR="00713E2B" w:rsidRPr="008249CD" w:rsidRDefault="00713E2B" w:rsidP="002373A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713E2B" w:rsidRPr="002373A2" w:rsidRDefault="00713E2B" w:rsidP="002373A2">
            <w:pPr>
              <w:spacing w:line="320" w:lineRule="atLeast"/>
              <w:ind w:left="60" w:right="60"/>
              <w:jc w:val="center"/>
              <w:rPr>
                <w:rFonts w:ascii="Times New Roman" w:hAnsi="Times New Roman" w:cs="Times New Roman"/>
                <w:sz w:val="24"/>
                <w:szCs w:val="24"/>
              </w:rPr>
            </w:pPr>
            <w:r w:rsidRPr="002373A2">
              <w:rPr>
                <w:rFonts w:ascii="Times New Roman" w:hAnsi="Times New Roman" w:cs="Times New Roman"/>
                <w:b/>
                <w:bCs/>
                <w:sz w:val="24"/>
                <w:szCs w:val="24"/>
              </w:rPr>
              <w:t>6</w:t>
            </w:r>
          </w:p>
        </w:tc>
        <w:tc>
          <w:tcPr>
            <w:tcW w:w="3141" w:type="dxa"/>
            <w:shd w:val="clear" w:color="auto" w:fill="FFFFFF"/>
            <w:vAlign w:val="center"/>
          </w:tcPr>
          <w:p w:rsidR="00713E2B" w:rsidRPr="00713E2B" w:rsidRDefault="00713E2B" w:rsidP="00713E2B">
            <w:pPr>
              <w:spacing w:line="320" w:lineRule="atLeast"/>
              <w:ind w:left="60" w:right="60"/>
              <w:jc w:val="center"/>
              <w:rPr>
                <w:rFonts w:ascii="Times New Roman" w:hAnsi="Times New Roman" w:cs="Times New Roman"/>
                <w:sz w:val="24"/>
                <w:szCs w:val="24"/>
              </w:rPr>
            </w:pPr>
            <w:r w:rsidRPr="00713E2B">
              <w:rPr>
                <w:rFonts w:ascii="Times New Roman" w:hAnsi="Times New Roman" w:cs="Times New Roman"/>
                <w:b/>
                <w:bCs/>
                <w:sz w:val="24"/>
                <w:szCs w:val="24"/>
              </w:rPr>
              <w:t>16.2</w:t>
            </w:r>
          </w:p>
        </w:tc>
      </w:tr>
      <w:tr w:rsidR="00713E2B" w:rsidRPr="008249CD" w:rsidTr="008F11E2">
        <w:trPr>
          <w:cantSplit/>
          <w:jc w:val="center"/>
        </w:trPr>
        <w:tc>
          <w:tcPr>
            <w:tcW w:w="2832" w:type="dxa"/>
            <w:shd w:val="clear" w:color="auto" w:fill="FBD4B4" w:themeFill="accent6" w:themeFillTint="66"/>
            <w:vAlign w:val="center"/>
          </w:tcPr>
          <w:p w:rsidR="00713E2B" w:rsidRPr="008249CD" w:rsidRDefault="00713E2B" w:rsidP="002373A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713E2B" w:rsidRPr="002373A2" w:rsidRDefault="00713E2B" w:rsidP="002373A2">
            <w:pPr>
              <w:spacing w:line="320" w:lineRule="atLeast"/>
              <w:ind w:left="60" w:right="60"/>
              <w:jc w:val="center"/>
              <w:rPr>
                <w:rFonts w:ascii="Times New Roman" w:hAnsi="Times New Roman" w:cs="Times New Roman"/>
                <w:sz w:val="24"/>
                <w:szCs w:val="24"/>
              </w:rPr>
            </w:pPr>
            <w:r w:rsidRPr="002373A2">
              <w:rPr>
                <w:rFonts w:ascii="Times New Roman" w:hAnsi="Times New Roman" w:cs="Times New Roman"/>
                <w:b/>
                <w:bCs/>
                <w:sz w:val="24"/>
                <w:szCs w:val="24"/>
              </w:rPr>
              <w:t>9</w:t>
            </w:r>
          </w:p>
        </w:tc>
        <w:tc>
          <w:tcPr>
            <w:tcW w:w="3141" w:type="dxa"/>
            <w:shd w:val="clear" w:color="auto" w:fill="FFFFFF"/>
            <w:vAlign w:val="center"/>
          </w:tcPr>
          <w:p w:rsidR="00713E2B" w:rsidRPr="00713E2B" w:rsidRDefault="00713E2B" w:rsidP="00713E2B">
            <w:pPr>
              <w:spacing w:line="320" w:lineRule="atLeast"/>
              <w:ind w:left="60" w:right="60"/>
              <w:jc w:val="center"/>
              <w:rPr>
                <w:rFonts w:ascii="Times New Roman" w:hAnsi="Times New Roman" w:cs="Times New Roman"/>
                <w:sz w:val="24"/>
                <w:szCs w:val="24"/>
              </w:rPr>
            </w:pPr>
            <w:r w:rsidRPr="00713E2B">
              <w:rPr>
                <w:rFonts w:ascii="Times New Roman" w:hAnsi="Times New Roman" w:cs="Times New Roman"/>
                <w:b/>
                <w:bCs/>
                <w:sz w:val="24"/>
                <w:szCs w:val="24"/>
              </w:rPr>
              <w:t>24.3</w:t>
            </w:r>
          </w:p>
        </w:tc>
      </w:tr>
      <w:tr w:rsidR="00713E2B" w:rsidRPr="008249CD" w:rsidTr="008F11E2">
        <w:trPr>
          <w:cantSplit/>
          <w:jc w:val="center"/>
        </w:trPr>
        <w:tc>
          <w:tcPr>
            <w:tcW w:w="2832" w:type="dxa"/>
            <w:shd w:val="clear" w:color="auto" w:fill="FBD4B4" w:themeFill="accent6" w:themeFillTint="66"/>
            <w:vAlign w:val="center"/>
          </w:tcPr>
          <w:p w:rsidR="00713E2B" w:rsidRPr="008249CD" w:rsidRDefault="00713E2B" w:rsidP="002373A2">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713E2B" w:rsidRPr="002373A2" w:rsidRDefault="00713E2B" w:rsidP="002373A2">
            <w:pPr>
              <w:spacing w:line="320" w:lineRule="atLeast"/>
              <w:ind w:left="60" w:right="60"/>
              <w:jc w:val="center"/>
              <w:rPr>
                <w:rFonts w:ascii="Times New Roman" w:hAnsi="Times New Roman" w:cs="Times New Roman"/>
                <w:sz w:val="24"/>
                <w:szCs w:val="24"/>
              </w:rPr>
            </w:pPr>
            <w:r w:rsidRPr="002373A2">
              <w:rPr>
                <w:rFonts w:ascii="Times New Roman" w:hAnsi="Times New Roman" w:cs="Times New Roman"/>
                <w:b/>
                <w:bCs/>
                <w:sz w:val="24"/>
                <w:szCs w:val="24"/>
              </w:rPr>
              <w:t>37</w:t>
            </w:r>
          </w:p>
        </w:tc>
        <w:tc>
          <w:tcPr>
            <w:tcW w:w="3141" w:type="dxa"/>
            <w:shd w:val="clear" w:color="auto" w:fill="FFFFFF"/>
            <w:vAlign w:val="center"/>
          </w:tcPr>
          <w:p w:rsidR="00713E2B" w:rsidRPr="00713E2B" w:rsidRDefault="00713E2B" w:rsidP="00713E2B">
            <w:pPr>
              <w:spacing w:line="320" w:lineRule="atLeast"/>
              <w:ind w:left="60" w:right="60"/>
              <w:jc w:val="center"/>
              <w:rPr>
                <w:rFonts w:ascii="Times New Roman" w:hAnsi="Times New Roman" w:cs="Times New Roman"/>
                <w:sz w:val="24"/>
                <w:szCs w:val="24"/>
              </w:rPr>
            </w:pPr>
            <w:r w:rsidRPr="00713E2B">
              <w:rPr>
                <w:rFonts w:ascii="Times New Roman" w:hAnsi="Times New Roman" w:cs="Times New Roman"/>
                <w:b/>
                <w:bCs/>
                <w:sz w:val="24"/>
                <w:szCs w:val="24"/>
              </w:rPr>
              <w:t>100.0</w:t>
            </w:r>
          </w:p>
        </w:tc>
      </w:tr>
    </w:tbl>
    <w:p w:rsidR="00713E2B" w:rsidRDefault="00F531E0" w:rsidP="00F531E0">
      <w:pPr>
        <w:spacing w:after="0" w:line="240" w:lineRule="auto"/>
        <w:ind w:hanging="1"/>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ab/>
      </w:r>
      <w:r w:rsidR="00713E2B">
        <w:rPr>
          <w:rFonts w:ascii="Traditional Arabic" w:hAnsi="Traditional Arabic" w:cs="Simplified Arabic" w:hint="cs"/>
          <w:sz w:val="32"/>
          <w:szCs w:val="32"/>
          <w:rtl/>
          <w:lang w:bidi="ar-DZ"/>
        </w:rPr>
        <w:tab/>
      </w:r>
      <w:r w:rsidRPr="008F5D38">
        <w:rPr>
          <w:rFonts w:ascii="Traditional Arabic" w:hAnsi="Traditional Arabic" w:cs="Simplified Arabic" w:hint="cs"/>
          <w:sz w:val="32"/>
          <w:szCs w:val="32"/>
          <w:rtl/>
          <w:lang w:bidi="ar-DZ"/>
        </w:rPr>
        <w:t>من خلال معطيات الجدول يتضح أن أعلى نسبة كانت أحيانا بنسبة 40.5%</w:t>
      </w:r>
      <w:r w:rsidR="00BD3F84">
        <w:rPr>
          <w:rFonts w:ascii="Traditional Arabic" w:hAnsi="Traditional Arabic" w:cs="Simplified Arabic" w:hint="cs"/>
          <w:sz w:val="32"/>
          <w:szCs w:val="32"/>
          <w:rtl/>
          <w:lang w:bidi="ar-DZ"/>
        </w:rPr>
        <w:t xml:space="preserve"> </w:t>
      </w:r>
      <w:r w:rsidR="001E2828">
        <w:rPr>
          <w:rFonts w:ascii="Traditional Arabic" w:hAnsi="Traditional Arabic" w:cs="Simplified Arabic" w:hint="cs"/>
          <w:sz w:val="32"/>
          <w:szCs w:val="32"/>
          <w:rtl/>
          <w:lang w:bidi="ar-DZ"/>
        </w:rPr>
        <w:t>تليها دائما</w:t>
      </w:r>
      <w:r w:rsidR="003D4343">
        <w:rPr>
          <w:rFonts w:ascii="Traditional Arabic" w:hAnsi="Traditional Arabic" w:cs="Simplified Arabic" w:hint="cs"/>
          <w:sz w:val="32"/>
          <w:szCs w:val="32"/>
          <w:rtl/>
          <w:lang w:bidi="ar-DZ"/>
        </w:rPr>
        <w:t xml:space="preserve"> بنسبة24.3</w:t>
      </w:r>
      <w:r w:rsidR="002C3B9C">
        <w:rPr>
          <w:rFonts w:ascii="Traditional Arabic" w:hAnsi="Traditional Arabic" w:cs="Simplified Arabic" w:hint="cs"/>
          <w:sz w:val="32"/>
          <w:szCs w:val="32"/>
          <w:rtl/>
          <w:lang w:bidi="ar-DZ"/>
        </w:rPr>
        <w:t>%</w:t>
      </w:r>
      <w:r w:rsidR="003D4343">
        <w:rPr>
          <w:rFonts w:ascii="Traditional Arabic" w:hAnsi="Traditional Arabic" w:cs="Simplified Arabic" w:hint="cs"/>
          <w:sz w:val="32"/>
          <w:szCs w:val="32"/>
          <w:rtl/>
          <w:lang w:bidi="ar-DZ"/>
        </w:rPr>
        <w:t xml:space="preserve"> ثم نادرا بنسبة18.9</w:t>
      </w:r>
      <w:r w:rsidR="002C3B9C">
        <w:rPr>
          <w:rFonts w:ascii="Traditional Arabic" w:hAnsi="Traditional Arabic" w:cs="Simplified Arabic" w:hint="cs"/>
          <w:sz w:val="32"/>
          <w:szCs w:val="32"/>
          <w:rtl/>
          <w:lang w:bidi="ar-DZ"/>
        </w:rPr>
        <w:t>%</w:t>
      </w:r>
      <w:r w:rsidR="003D4343">
        <w:rPr>
          <w:rFonts w:ascii="Traditional Arabic" w:hAnsi="Traditional Arabic" w:cs="Simplified Arabic" w:hint="cs"/>
          <w:sz w:val="32"/>
          <w:szCs w:val="32"/>
          <w:rtl/>
          <w:lang w:bidi="ar-DZ"/>
        </w:rPr>
        <w:t xml:space="preserve"> </w:t>
      </w:r>
      <w:r w:rsidR="005A74B1">
        <w:rPr>
          <w:rFonts w:ascii="Traditional Arabic" w:hAnsi="Traditional Arabic" w:cs="Simplified Arabic" w:hint="cs"/>
          <w:sz w:val="32"/>
          <w:szCs w:val="32"/>
          <w:rtl/>
          <w:lang w:bidi="ar-DZ"/>
        </w:rPr>
        <w:t>واخبرا</w:t>
      </w:r>
      <w:r w:rsidR="003D4343">
        <w:rPr>
          <w:rFonts w:ascii="Traditional Arabic" w:hAnsi="Traditional Arabic" w:cs="Simplified Arabic" w:hint="cs"/>
          <w:sz w:val="32"/>
          <w:szCs w:val="32"/>
          <w:rtl/>
          <w:lang w:bidi="ar-DZ"/>
        </w:rPr>
        <w:t xml:space="preserve"> غالبا بنسبة</w:t>
      </w:r>
      <w:r w:rsidR="00B82F3B">
        <w:rPr>
          <w:rFonts w:ascii="Traditional Arabic" w:hAnsi="Traditional Arabic" w:cs="Simplified Arabic" w:hint="cs"/>
          <w:sz w:val="32"/>
          <w:szCs w:val="32"/>
          <w:rtl/>
          <w:lang w:bidi="ar-DZ"/>
        </w:rPr>
        <w:t>16.2</w:t>
      </w:r>
      <w:r w:rsidR="002C3B9C">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وهذا يدل على أن القائد لا ينصت لمشاكل المرؤوسين دائما بل يولي اهتماماتهم للعمل أكثر وهذا يدل على أن القائد حريص على العمل.</w:t>
      </w:r>
    </w:p>
    <w:p w:rsidR="00F531E0" w:rsidRPr="008F5D38" w:rsidRDefault="00F531E0" w:rsidP="00F531E0">
      <w:pPr>
        <w:spacing w:after="0" w:line="240" w:lineRule="auto"/>
        <w:ind w:hanging="1"/>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 </w:t>
      </w:r>
    </w:p>
    <w:p w:rsidR="00713E2B" w:rsidRDefault="00F531E0" w:rsidP="00713E2B">
      <w:pPr>
        <w:pStyle w:val="a8"/>
        <w:numPr>
          <w:ilvl w:val="0"/>
          <w:numId w:val="10"/>
        </w:numPr>
        <w:spacing w:after="0" w:line="240" w:lineRule="auto"/>
        <w:jc w:val="both"/>
        <w:rPr>
          <w:rFonts w:ascii="Traditional Arabic" w:hAnsi="Traditional Arabic" w:cs="Simplified Arabic"/>
          <w:b/>
          <w:bCs/>
          <w:sz w:val="32"/>
          <w:szCs w:val="32"/>
          <w:lang w:bidi="ar-DZ"/>
        </w:rPr>
      </w:pPr>
      <w:r w:rsidRPr="00713E2B">
        <w:rPr>
          <w:rFonts w:ascii="Traditional Arabic" w:hAnsi="Traditional Arabic" w:cs="Simplified Arabic" w:hint="cs"/>
          <w:b/>
          <w:bCs/>
          <w:sz w:val="32"/>
          <w:szCs w:val="32"/>
          <w:rtl/>
          <w:lang w:bidi="ar-DZ"/>
        </w:rPr>
        <w:lastRenderedPageBreak/>
        <w:t xml:space="preserve">يشعرونكم بالعدل والإنصاف في تعاملهم مع المرؤوسين:  </w:t>
      </w:r>
    </w:p>
    <w:p w:rsidR="00713E2B" w:rsidRPr="00713E2B" w:rsidRDefault="00713E2B" w:rsidP="00713E2B">
      <w:pPr>
        <w:pStyle w:val="a8"/>
        <w:spacing w:after="0" w:line="240" w:lineRule="auto"/>
        <w:ind w:left="-1"/>
        <w:jc w:val="both"/>
        <w:rPr>
          <w:rFonts w:ascii="Traditional Arabic" w:hAnsi="Traditional Arabic" w:cs="Simplified Arabic"/>
          <w:b/>
          <w:bCs/>
          <w:sz w:val="32"/>
          <w:szCs w:val="32"/>
          <w:rtl/>
          <w:lang w:bidi="ar-DZ"/>
        </w:rPr>
      </w:pPr>
      <w:r w:rsidRPr="00713E2B">
        <w:rPr>
          <w:rFonts w:ascii="Traditional Arabic" w:hAnsi="Traditional Arabic" w:cs="Simplified Arabic" w:hint="cs"/>
          <w:sz w:val="32"/>
          <w:szCs w:val="32"/>
          <w:rtl/>
          <w:lang w:bidi="ar-DZ"/>
        </w:rPr>
        <w:t>الجدول رقم (</w:t>
      </w:r>
      <w:r w:rsidR="005659C2">
        <w:rPr>
          <w:rFonts w:ascii="Traditional Arabic" w:hAnsi="Traditional Arabic" w:cs="Simplified Arabic" w:hint="cs"/>
          <w:sz w:val="32"/>
          <w:szCs w:val="32"/>
          <w:rtl/>
          <w:lang w:bidi="ar-DZ"/>
        </w:rPr>
        <w:t>17</w:t>
      </w:r>
      <w:r w:rsidRPr="00713E2B">
        <w:rPr>
          <w:rFonts w:ascii="Traditional Arabic" w:hAnsi="Traditional Arabic" w:cs="Simplified Arabic" w:hint="cs"/>
          <w:sz w:val="32"/>
          <w:szCs w:val="32"/>
          <w:rtl/>
          <w:lang w:bidi="ar-DZ"/>
        </w:rPr>
        <w:t>):</w:t>
      </w:r>
      <w:r w:rsidRPr="00713E2B">
        <w:rPr>
          <w:rFonts w:ascii="Traditional Arabic" w:hAnsi="Traditional Arabic" w:cs="Simplified Arabic" w:hint="cs"/>
          <w:sz w:val="28"/>
          <w:szCs w:val="28"/>
          <w:rtl/>
          <w:lang w:bidi="ar-DZ"/>
        </w:rPr>
        <w:t>يوضح إجابات أفراد العينة حول</w:t>
      </w:r>
      <w:r w:rsidRPr="00713E2B">
        <w:rPr>
          <w:rFonts w:ascii="Traditional Arabic" w:hAnsi="Traditional Arabic" w:cs="Simplified Arabic" w:hint="cs"/>
          <w:sz w:val="32"/>
          <w:szCs w:val="32"/>
          <w:rtl/>
          <w:lang w:bidi="ar-DZ"/>
        </w:rPr>
        <w:t xml:space="preserve"> العبارة</w:t>
      </w:r>
      <w:r w:rsidRPr="00713E2B">
        <w:rPr>
          <w:rFonts w:ascii="Traditional Arabic" w:hAnsi="Traditional Arabic" w:cs="Simplified Arabic" w:hint="cs"/>
          <w:b/>
          <w:bCs/>
          <w:sz w:val="32"/>
          <w:szCs w:val="32"/>
          <w:rtl/>
          <w:lang w:bidi="ar-DZ"/>
        </w:rPr>
        <w:t xml:space="preserve"> 0</w:t>
      </w:r>
      <w:r>
        <w:rPr>
          <w:rFonts w:ascii="Traditional Arabic" w:hAnsi="Traditional Arabic" w:cs="Simplified Arabic" w:hint="cs"/>
          <w:b/>
          <w:bCs/>
          <w:sz w:val="32"/>
          <w:szCs w:val="32"/>
          <w:rtl/>
          <w:lang w:bidi="ar-DZ"/>
        </w:rPr>
        <w:t>9</w:t>
      </w:r>
      <w:r w:rsidRPr="00713E2B">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713E2B" w:rsidRPr="008249CD" w:rsidTr="008F11E2">
        <w:trPr>
          <w:cantSplit/>
          <w:jc w:val="center"/>
        </w:trPr>
        <w:tc>
          <w:tcPr>
            <w:tcW w:w="7673" w:type="dxa"/>
            <w:gridSpan w:val="3"/>
            <w:shd w:val="clear" w:color="auto" w:fill="FBD4B4" w:themeFill="accent6" w:themeFillTint="66"/>
            <w:vAlign w:val="center"/>
          </w:tcPr>
          <w:p w:rsidR="00713E2B" w:rsidRPr="008249CD" w:rsidRDefault="0085530D" w:rsidP="00713E2B">
            <w:pPr>
              <w:spacing w:after="0" w:line="240" w:lineRule="auto"/>
              <w:ind w:right="62"/>
              <w:jc w:val="center"/>
              <w:rPr>
                <w:rFonts w:ascii="Simplified Arabic" w:hAnsi="Simplified Arabic" w:cs="Simplified Arabic"/>
                <w:b/>
                <w:bCs/>
                <w:sz w:val="24"/>
                <w:szCs w:val="24"/>
                <w:rtl/>
                <w:lang w:val="fr-FR" w:bidi="ar-DZ"/>
              </w:rPr>
            </w:pPr>
            <w:r w:rsidRPr="00713E2B">
              <w:rPr>
                <w:rFonts w:ascii="Traditional Arabic" w:hAnsi="Traditional Arabic" w:cs="Simplified Arabic" w:hint="cs"/>
                <w:b/>
                <w:bCs/>
                <w:sz w:val="32"/>
                <w:szCs w:val="32"/>
                <w:rtl/>
                <w:lang w:bidi="ar-DZ"/>
              </w:rPr>
              <w:t>يشعرونكم بالعدل والإنصاف في تعاملهم مع المرؤوسين</w:t>
            </w:r>
            <w:r>
              <w:rPr>
                <w:rFonts w:ascii="Simplified Arabic" w:hAnsi="Simplified Arabic" w:cs="Simplified Arabic" w:hint="cs"/>
                <w:b/>
                <w:bCs/>
                <w:sz w:val="24"/>
                <w:szCs w:val="24"/>
                <w:rtl/>
                <w:lang w:val="fr-FR" w:bidi="ar-DZ"/>
              </w:rPr>
              <w:t>.</w:t>
            </w:r>
          </w:p>
        </w:tc>
      </w:tr>
      <w:tr w:rsidR="00713E2B" w:rsidRPr="008249CD" w:rsidTr="008F11E2">
        <w:trPr>
          <w:cantSplit/>
          <w:jc w:val="center"/>
        </w:trPr>
        <w:tc>
          <w:tcPr>
            <w:tcW w:w="2832" w:type="dxa"/>
            <w:shd w:val="clear" w:color="auto" w:fill="FBD4B4" w:themeFill="accent6" w:themeFillTint="66"/>
            <w:vAlign w:val="center"/>
          </w:tcPr>
          <w:p w:rsidR="00713E2B" w:rsidRPr="008249CD" w:rsidRDefault="00713E2B" w:rsidP="00713E2B">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713E2B" w:rsidRPr="008249CD" w:rsidRDefault="00713E2B" w:rsidP="00713E2B">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713E2B" w:rsidRPr="008249CD" w:rsidRDefault="00713E2B" w:rsidP="00713E2B">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B936E3" w:rsidRPr="008249CD" w:rsidTr="008F11E2">
        <w:trPr>
          <w:cantSplit/>
          <w:jc w:val="center"/>
        </w:trPr>
        <w:tc>
          <w:tcPr>
            <w:tcW w:w="2832" w:type="dxa"/>
            <w:shd w:val="clear" w:color="auto" w:fill="FBD4B4" w:themeFill="accent6" w:themeFillTint="66"/>
            <w:vAlign w:val="center"/>
          </w:tcPr>
          <w:p w:rsidR="00B936E3" w:rsidRPr="008249CD" w:rsidRDefault="00B936E3" w:rsidP="00713E2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B936E3" w:rsidRPr="0085530D" w:rsidRDefault="00B936E3" w:rsidP="0085530D">
            <w:pPr>
              <w:spacing w:line="320" w:lineRule="atLeast"/>
              <w:ind w:left="60" w:right="60"/>
              <w:jc w:val="center"/>
              <w:rPr>
                <w:rFonts w:ascii="Times New Roman" w:hAnsi="Times New Roman" w:cs="Times New Roman"/>
                <w:sz w:val="24"/>
                <w:szCs w:val="24"/>
              </w:rPr>
            </w:pPr>
            <w:r w:rsidRPr="0085530D">
              <w:rPr>
                <w:rFonts w:ascii="Times New Roman" w:hAnsi="Times New Roman" w:cs="Times New Roman"/>
                <w:b/>
                <w:bCs/>
                <w:sz w:val="24"/>
                <w:szCs w:val="24"/>
              </w:rPr>
              <w:t>9</w:t>
            </w:r>
          </w:p>
        </w:tc>
        <w:tc>
          <w:tcPr>
            <w:tcW w:w="3141" w:type="dxa"/>
            <w:shd w:val="clear" w:color="auto" w:fill="FFFFFF"/>
            <w:vAlign w:val="center"/>
          </w:tcPr>
          <w:p w:rsidR="00B936E3" w:rsidRPr="00B936E3" w:rsidRDefault="00B936E3" w:rsidP="00B936E3">
            <w:pPr>
              <w:spacing w:line="320" w:lineRule="atLeast"/>
              <w:ind w:left="60" w:right="60"/>
              <w:jc w:val="center"/>
              <w:rPr>
                <w:rFonts w:ascii="Times New Roman" w:hAnsi="Times New Roman" w:cs="Times New Roman"/>
                <w:sz w:val="24"/>
                <w:szCs w:val="24"/>
              </w:rPr>
            </w:pPr>
            <w:r w:rsidRPr="00B936E3">
              <w:rPr>
                <w:rFonts w:ascii="Times New Roman" w:hAnsi="Times New Roman" w:cs="Times New Roman"/>
                <w:b/>
                <w:bCs/>
                <w:sz w:val="24"/>
                <w:szCs w:val="24"/>
              </w:rPr>
              <w:t>24.3</w:t>
            </w:r>
          </w:p>
        </w:tc>
      </w:tr>
      <w:tr w:rsidR="00B936E3" w:rsidRPr="008249CD" w:rsidTr="008F11E2">
        <w:trPr>
          <w:cantSplit/>
          <w:jc w:val="center"/>
        </w:trPr>
        <w:tc>
          <w:tcPr>
            <w:tcW w:w="2832" w:type="dxa"/>
            <w:shd w:val="clear" w:color="auto" w:fill="FBD4B4" w:themeFill="accent6" w:themeFillTint="66"/>
            <w:vAlign w:val="center"/>
          </w:tcPr>
          <w:p w:rsidR="00B936E3" w:rsidRPr="008249CD" w:rsidRDefault="00B936E3" w:rsidP="00713E2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B936E3" w:rsidRPr="0085530D" w:rsidRDefault="00B936E3" w:rsidP="0085530D">
            <w:pPr>
              <w:spacing w:line="320" w:lineRule="atLeast"/>
              <w:ind w:left="60" w:right="60"/>
              <w:jc w:val="center"/>
              <w:rPr>
                <w:rFonts w:ascii="Times New Roman" w:hAnsi="Times New Roman" w:cs="Times New Roman"/>
                <w:sz w:val="24"/>
                <w:szCs w:val="24"/>
              </w:rPr>
            </w:pPr>
            <w:r w:rsidRPr="0085530D">
              <w:rPr>
                <w:rFonts w:ascii="Times New Roman" w:hAnsi="Times New Roman" w:cs="Times New Roman"/>
                <w:b/>
                <w:bCs/>
                <w:sz w:val="24"/>
                <w:szCs w:val="24"/>
              </w:rPr>
              <w:t>14</w:t>
            </w:r>
          </w:p>
        </w:tc>
        <w:tc>
          <w:tcPr>
            <w:tcW w:w="3141" w:type="dxa"/>
            <w:shd w:val="clear" w:color="auto" w:fill="FFFFFF"/>
            <w:vAlign w:val="center"/>
          </w:tcPr>
          <w:p w:rsidR="00B936E3" w:rsidRPr="00B936E3" w:rsidRDefault="00B936E3" w:rsidP="00B936E3">
            <w:pPr>
              <w:spacing w:line="320" w:lineRule="atLeast"/>
              <w:ind w:left="60" w:right="60"/>
              <w:jc w:val="center"/>
              <w:rPr>
                <w:rFonts w:ascii="Times New Roman" w:hAnsi="Times New Roman" w:cs="Times New Roman"/>
                <w:sz w:val="24"/>
                <w:szCs w:val="24"/>
              </w:rPr>
            </w:pPr>
            <w:r w:rsidRPr="00B936E3">
              <w:rPr>
                <w:rFonts w:ascii="Times New Roman" w:hAnsi="Times New Roman" w:cs="Times New Roman"/>
                <w:b/>
                <w:bCs/>
                <w:sz w:val="24"/>
                <w:szCs w:val="24"/>
              </w:rPr>
              <w:t>37.8</w:t>
            </w:r>
          </w:p>
        </w:tc>
      </w:tr>
      <w:tr w:rsidR="00B936E3" w:rsidRPr="008249CD" w:rsidTr="008F11E2">
        <w:trPr>
          <w:cantSplit/>
          <w:jc w:val="center"/>
        </w:trPr>
        <w:tc>
          <w:tcPr>
            <w:tcW w:w="2832" w:type="dxa"/>
            <w:shd w:val="clear" w:color="auto" w:fill="FBD4B4" w:themeFill="accent6" w:themeFillTint="66"/>
            <w:vAlign w:val="center"/>
          </w:tcPr>
          <w:p w:rsidR="00B936E3" w:rsidRPr="008249CD" w:rsidRDefault="00B936E3" w:rsidP="00713E2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B936E3" w:rsidRPr="0085530D" w:rsidRDefault="00B936E3" w:rsidP="0085530D">
            <w:pPr>
              <w:spacing w:line="320" w:lineRule="atLeast"/>
              <w:ind w:left="60" w:right="60"/>
              <w:jc w:val="center"/>
              <w:rPr>
                <w:rFonts w:ascii="Times New Roman" w:hAnsi="Times New Roman" w:cs="Times New Roman"/>
                <w:sz w:val="24"/>
                <w:szCs w:val="24"/>
              </w:rPr>
            </w:pPr>
            <w:r w:rsidRPr="0085530D">
              <w:rPr>
                <w:rFonts w:ascii="Times New Roman" w:hAnsi="Times New Roman" w:cs="Times New Roman"/>
                <w:b/>
                <w:bCs/>
                <w:sz w:val="24"/>
                <w:szCs w:val="24"/>
              </w:rPr>
              <w:t>7</w:t>
            </w:r>
          </w:p>
        </w:tc>
        <w:tc>
          <w:tcPr>
            <w:tcW w:w="3141" w:type="dxa"/>
            <w:shd w:val="clear" w:color="auto" w:fill="FFFFFF"/>
            <w:vAlign w:val="center"/>
          </w:tcPr>
          <w:p w:rsidR="00B936E3" w:rsidRPr="00B936E3" w:rsidRDefault="00B936E3" w:rsidP="00B936E3">
            <w:pPr>
              <w:spacing w:line="320" w:lineRule="atLeast"/>
              <w:ind w:left="60" w:right="60"/>
              <w:jc w:val="center"/>
              <w:rPr>
                <w:rFonts w:ascii="Times New Roman" w:hAnsi="Times New Roman" w:cs="Times New Roman"/>
                <w:sz w:val="24"/>
                <w:szCs w:val="24"/>
              </w:rPr>
            </w:pPr>
            <w:r w:rsidRPr="00B936E3">
              <w:rPr>
                <w:rFonts w:ascii="Times New Roman" w:hAnsi="Times New Roman" w:cs="Times New Roman"/>
                <w:b/>
                <w:bCs/>
                <w:sz w:val="24"/>
                <w:szCs w:val="24"/>
              </w:rPr>
              <w:t>18.9</w:t>
            </w:r>
          </w:p>
        </w:tc>
      </w:tr>
      <w:tr w:rsidR="00B936E3" w:rsidRPr="008249CD" w:rsidTr="008F11E2">
        <w:trPr>
          <w:cantSplit/>
          <w:jc w:val="center"/>
        </w:trPr>
        <w:tc>
          <w:tcPr>
            <w:tcW w:w="2832" w:type="dxa"/>
            <w:shd w:val="clear" w:color="auto" w:fill="FBD4B4" w:themeFill="accent6" w:themeFillTint="66"/>
            <w:vAlign w:val="center"/>
          </w:tcPr>
          <w:p w:rsidR="00B936E3" w:rsidRPr="008249CD" w:rsidRDefault="00B936E3" w:rsidP="00713E2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B936E3" w:rsidRPr="0085530D" w:rsidRDefault="00B936E3" w:rsidP="0085530D">
            <w:pPr>
              <w:spacing w:line="320" w:lineRule="atLeast"/>
              <w:ind w:left="60" w:right="60"/>
              <w:jc w:val="center"/>
              <w:rPr>
                <w:rFonts w:ascii="Times New Roman" w:hAnsi="Times New Roman" w:cs="Times New Roman"/>
                <w:sz w:val="24"/>
                <w:szCs w:val="24"/>
              </w:rPr>
            </w:pPr>
            <w:r w:rsidRPr="0085530D">
              <w:rPr>
                <w:rFonts w:ascii="Times New Roman" w:hAnsi="Times New Roman" w:cs="Times New Roman"/>
                <w:b/>
                <w:bCs/>
                <w:sz w:val="24"/>
                <w:szCs w:val="24"/>
              </w:rPr>
              <w:t>7</w:t>
            </w:r>
          </w:p>
        </w:tc>
        <w:tc>
          <w:tcPr>
            <w:tcW w:w="3141" w:type="dxa"/>
            <w:shd w:val="clear" w:color="auto" w:fill="FFFFFF"/>
            <w:vAlign w:val="center"/>
          </w:tcPr>
          <w:p w:rsidR="00B936E3" w:rsidRPr="00B936E3" w:rsidRDefault="00B936E3" w:rsidP="00B936E3">
            <w:pPr>
              <w:spacing w:line="320" w:lineRule="atLeast"/>
              <w:ind w:left="60" w:right="60"/>
              <w:jc w:val="center"/>
              <w:rPr>
                <w:rFonts w:ascii="Times New Roman" w:hAnsi="Times New Roman" w:cs="Times New Roman"/>
                <w:sz w:val="24"/>
                <w:szCs w:val="24"/>
              </w:rPr>
            </w:pPr>
            <w:r w:rsidRPr="00B936E3">
              <w:rPr>
                <w:rFonts w:ascii="Times New Roman" w:hAnsi="Times New Roman" w:cs="Times New Roman"/>
                <w:b/>
                <w:bCs/>
                <w:sz w:val="24"/>
                <w:szCs w:val="24"/>
              </w:rPr>
              <w:t>18.9</w:t>
            </w:r>
          </w:p>
        </w:tc>
      </w:tr>
      <w:tr w:rsidR="00B936E3" w:rsidRPr="008249CD" w:rsidTr="008F11E2">
        <w:trPr>
          <w:cantSplit/>
          <w:jc w:val="center"/>
        </w:trPr>
        <w:tc>
          <w:tcPr>
            <w:tcW w:w="2832" w:type="dxa"/>
            <w:shd w:val="clear" w:color="auto" w:fill="FBD4B4" w:themeFill="accent6" w:themeFillTint="66"/>
            <w:vAlign w:val="center"/>
          </w:tcPr>
          <w:p w:rsidR="00B936E3" w:rsidRPr="008249CD" w:rsidRDefault="00B936E3" w:rsidP="00713E2B">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B936E3" w:rsidRPr="0085530D" w:rsidRDefault="00B936E3" w:rsidP="0085530D">
            <w:pPr>
              <w:spacing w:line="320" w:lineRule="atLeast"/>
              <w:ind w:left="60" w:right="60"/>
              <w:jc w:val="center"/>
              <w:rPr>
                <w:rFonts w:ascii="Times New Roman" w:hAnsi="Times New Roman" w:cs="Times New Roman"/>
                <w:sz w:val="24"/>
                <w:szCs w:val="24"/>
              </w:rPr>
            </w:pPr>
            <w:r w:rsidRPr="0085530D">
              <w:rPr>
                <w:rFonts w:ascii="Times New Roman" w:hAnsi="Times New Roman" w:cs="Times New Roman"/>
                <w:b/>
                <w:bCs/>
                <w:sz w:val="24"/>
                <w:szCs w:val="24"/>
              </w:rPr>
              <w:t>37</w:t>
            </w:r>
          </w:p>
        </w:tc>
        <w:tc>
          <w:tcPr>
            <w:tcW w:w="3141" w:type="dxa"/>
            <w:shd w:val="clear" w:color="auto" w:fill="FFFFFF"/>
            <w:vAlign w:val="center"/>
          </w:tcPr>
          <w:p w:rsidR="00B936E3" w:rsidRPr="00B936E3" w:rsidRDefault="00B936E3" w:rsidP="00B936E3">
            <w:pPr>
              <w:spacing w:line="320" w:lineRule="atLeast"/>
              <w:ind w:left="60" w:right="60"/>
              <w:jc w:val="center"/>
              <w:rPr>
                <w:rFonts w:ascii="Times New Roman" w:hAnsi="Times New Roman" w:cs="Times New Roman"/>
                <w:sz w:val="24"/>
                <w:szCs w:val="24"/>
              </w:rPr>
            </w:pPr>
            <w:r w:rsidRPr="00B936E3">
              <w:rPr>
                <w:rFonts w:ascii="Times New Roman" w:hAnsi="Times New Roman" w:cs="Times New Roman"/>
                <w:b/>
                <w:bCs/>
                <w:sz w:val="24"/>
                <w:szCs w:val="24"/>
              </w:rPr>
              <w:t>100.0</w:t>
            </w:r>
          </w:p>
        </w:tc>
      </w:tr>
    </w:tbl>
    <w:p w:rsidR="00F531E0" w:rsidRPr="008F5D38" w:rsidRDefault="00F531E0" w:rsidP="00397A61">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معطيات الجدول يتضح أن أعلى نسبة كانت أحيانا نسبة 37.8% </w:t>
      </w:r>
      <w:r w:rsidR="00B82F3B">
        <w:rPr>
          <w:rFonts w:ascii="Traditional Arabic" w:hAnsi="Traditional Arabic" w:cs="Simplified Arabic" w:hint="cs"/>
          <w:sz w:val="32"/>
          <w:szCs w:val="32"/>
          <w:rtl/>
          <w:lang w:bidi="ar-DZ"/>
        </w:rPr>
        <w:t>تليها نادرا بنسب</w:t>
      </w:r>
      <w:r w:rsidR="004D117D">
        <w:rPr>
          <w:rFonts w:ascii="Traditional Arabic" w:hAnsi="Traditional Arabic" w:cs="Simplified Arabic" w:hint="cs"/>
          <w:sz w:val="32"/>
          <w:szCs w:val="32"/>
          <w:rtl/>
          <w:lang w:bidi="ar-DZ"/>
        </w:rPr>
        <w:t>ة24.3</w:t>
      </w:r>
      <w:r w:rsidR="00397A61">
        <w:rPr>
          <w:rFonts w:ascii="Traditional Arabic" w:hAnsi="Traditional Arabic" w:cs="Simplified Arabic" w:hint="cs"/>
          <w:sz w:val="32"/>
          <w:szCs w:val="32"/>
          <w:rtl/>
          <w:lang w:bidi="ar-DZ"/>
        </w:rPr>
        <w:t>%</w:t>
      </w:r>
      <w:r w:rsidR="004D117D">
        <w:rPr>
          <w:rFonts w:ascii="Traditional Arabic" w:hAnsi="Traditional Arabic" w:cs="Simplified Arabic" w:hint="cs"/>
          <w:sz w:val="32"/>
          <w:szCs w:val="32"/>
          <w:rtl/>
          <w:lang w:bidi="ar-DZ"/>
        </w:rPr>
        <w:t xml:space="preserve"> ثم غالبا و دائما بنسبة</w:t>
      </w:r>
      <w:r w:rsidR="00397A61">
        <w:rPr>
          <w:rFonts w:ascii="Traditional Arabic" w:hAnsi="Traditional Arabic" w:cs="Simplified Arabic" w:hint="cs"/>
          <w:sz w:val="32"/>
          <w:szCs w:val="32"/>
          <w:rtl/>
          <w:lang w:bidi="ar-DZ"/>
        </w:rPr>
        <w:t xml:space="preserve"> 18.9%</w:t>
      </w:r>
      <w:r w:rsidRPr="008F5D38">
        <w:rPr>
          <w:rFonts w:ascii="Traditional Arabic" w:hAnsi="Traditional Arabic" w:cs="Simplified Arabic" w:hint="cs"/>
          <w:sz w:val="32"/>
          <w:szCs w:val="32"/>
          <w:rtl/>
          <w:lang w:bidi="ar-DZ"/>
        </w:rPr>
        <w:t>وهذا يوضح أن القائد غير عادل تماما في ال</w:t>
      </w:r>
      <w:r>
        <w:rPr>
          <w:rFonts w:ascii="Traditional Arabic" w:hAnsi="Traditional Arabic" w:cs="Simplified Arabic" w:hint="cs"/>
          <w:sz w:val="32"/>
          <w:szCs w:val="32"/>
          <w:rtl/>
          <w:lang w:bidi="ar-DZ"/>
        </w:rPr>
        <w:t>ت</w:t>
      </w:r>
      <w:r w:rsidRPr="008F5D38">
        <w:rPr>
          <w:rFonts w:ascii="Traditional Arabic" w:hAnsi="Traditional Arabic" w:cs="Simplified Arabic" w:hint="cs"/>
          <w:sz w:val="32"/>
          <w:szCs w:val="32"/>
          <w:rtl/>
          <w:lang w:bidi="ar-DZ"/>
        </w:rPr>
        <w:t xml:space="preserve">عامل مع المرؤوسين وقد يرجع هذا إلى سياسة القائد المتبعة في العمل أو لميوله الشخصية, وهذا قد ينعكس سلبا على الروح المعنوية للعمال وبالتالي عدم رضاهم عن العمل. </w:t>
      </w:r>
    </w:p>
    <w:p w:rsidR="00F531E0" w:rsidRPr="00B936E3" w:rsidRDefault="00F531E0" w:rsidP="00B936E3">
      <w:pPr>
        <w:pStyle w:val="a8"/>
        <w:numPr>
          <w:ilvl w:val="0"/>
          <w:numId w:val="10"/>
        </w:numPr>
        <w:spacing w:after="0" w:line="240" w:lineRule="auto"/>
        <w:jc w:val="both"/>
        <w:rPr>
          <w:rFonts w:ascii="Traditional Arabic" w:hAnsi="Traditional Arabic" w:cs="Simplified Arabic"/>
          <w:b/>
          <w:bCs/>
          <w:sz w:val="32"/>
          <w:szCs w:val="32"/>
          <w:rtl/>
          <w:lang w:bidi="ar-DZ"/>
        </w:rPr>
      </w:pPr>
      <w:r w:rsidRPr="00B936E3">
        <w:rPr>
          <w:rFonts w:ascii="Traditional Arabic" w:hAnsi="Traditional Arabic" w:cs="Simplified Arabic" w:hint="cs"/>
          <w:b/>
          <w:bCs/>
          <w:sz w:val="32"/>
          <w:szCs w:val="32"/>
          <w:rtl/>
          <w:lang w:bidi="ar-DZ"/>
        </w:rPr>
        <w:t xml:space="preserve">يطرحون وجهة نظرهم بشكل قابل للتفاوض: </w:t>
      </w:r>
    </w:p>
    <w:p w:rsidR="00B936E3" w:rsidRDefault="00B936E3" w:rsidP="00A76FF5">
      <w:pPr>
        <w:pStyle w:val="a8"/>
        <w:spacing w:after="0" w:line="240" w:lineRule="auto"/>
        <w:ind w:left="-1"/>
        <w:jc w:val="both"/>
        <w:rPr>
          <w:rFonts w:ascii="Traditional Arabic" w:hAnsi="Traditional Arabic" w:cs="Simplified Arabic"/>
          <w:b/>
          <w:bCs/>
          <w:sz w:val="32"/>
          <w:szCs w:val="32"/>
          <w:rtl/>
          <w:lang w:bidi="ar-DZ"/>
        </w:rPr>
      </w:pPr>
      <w:r w:rsidRPr="00713E2B">
        <w:rPr>
          <w:rFonts w:ascii="Traditional Arabic" w:hAnsi="Traditional Arabic" w:cs="Simplified Arabic" w:hint="cs"/>
          <w:sz w:val="32"/>
          <w:szCs w:val="32"/>
          <w:rtl/>
          <w:lang w:bidi="ar-DZ"/>
        </w:rPr>
        <w:t>الجدول رقم (</w:t>
      </w:r>
      <w:r w:rsidR="005659C2">
        <w:rPr>
          <w:rFonts w:ascii="Traditional Arabic" w:hAnsi="Traditional Arabic" w:cs="Simplified Arabic" w:hint="cs"/>
          <w:sz w:val="32"/>
          <w:szCs w:val="32"/>
          <w:rtl/>
          <w:lang w:bidi="ar-DZ"/>
        </w:rPr>
        <w:t>18</w:t>
      </w:r>
      <w:r w:rsidRPr="00713E2B">
        <w:rPr>
          <w:rFonts w:ascii="Traditional Arabic" w:hAnsi="Traditional Arabic" w:cs="Simplified Arabic" w:hint="cs"/>
          <w:sz w:val="32"/>
          <w:szCs w:val="32"/>
          <w:rtl/>
          <w:lang w:bidi="ar-DZ"/>
        </w:rPr>
        <w:t>):</w:t>
      </w:r>
      <w:r w:rsidRPr="00713E2B">
        <w:rPr>
          <w:rFonts w:ascii="Traditional Arabic" w:hAnsi="Traditional Arabic" w:cs="Simplified Arabic" w:hint="cs"/>
          <w:sz w:val="28"/>
          <w:szCs w:val="28"/>
          <w:rtl/>
          <w:lang w:bidi="ar-DZ"/>
        </w:rPr>
        <w:t>يوضح إجابات أفراد العينة حول</w:t>
      </w:r>
      <w:r w:rsidRPr="00713E2B">
        <w:rPr>
          <w:rFonts w:ascii="Traditional Arabic" w:hAnsi="Traditional Arabic" w:cs="Simplified Arabic" w:hint="cs"/>
          <w:sz w:val="32"/>
          <w:szCs w:val="32"/>
          <w:rtl/>
          <w:lang w:bidi="ar-DZ"/>
        </w:rPr>
        <w:t xml:space="preserve"> العبارة</w:t>
      </w:r>
      <w:r w:rsidR="00A76FF5">
        <w:rPr>
          <w:rFonts w:ascii="Traditional Arabic" w:hAnsi="Traditional Arabic" w:cs="Simplified Arabic" w:hint="cs"/>
          <w:b/>
          <w:bCs/>
          <w:sz w:val="32"/>
          <w:szCs w:val="32"/>
          <w:rtl/>
          <w:lang w:bidi="ar-DZ"/>
        </w:rPr>
        <w:t xml:space="preserve"> 10</w:t>
      </w:r>
      <w:r w:rsidRPr="00713E2B">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A76FF5" w:rsidRPr="008249CD" w:rsidTr="008F11E2">
        <w:trPr>
          <w:cantSplit/>
          <w:jc w:val="center"/>
        </w:trPr>
        <w:tc>
          <w:tcPr>
            <w:tcW w:w="7673" w:type="dxa"/>
            <w:gridSpan w:val="3"/>
            <w:shd w:val="clear" w:color="auto" w:fill="FBD4B4" w:themeFill="accent6" w:themeFillTint="66"/>
            <w:vAlign w:val="center"/>
          </w:tcPr>
          <w:p w:rsidR="00A76FF5" w:rsidRPr="008249CD" w:rsidRDefault="008C0554" w:rsidP="00A76FF5">
            <w:pPr>
              <w:spacing w:after="0" w:line="240" w:lineRule="auto"/>
              <w:ind w:right="62"/>
              <w:jc w:val="center"/>
              <w:rPr>
                <w:rFonts w:ascii="Simplified Arabic" w:hAnsi="Simplified Arabic" w:cs="Simplified Arabic"/>
                <w:b/>
                <w:bCs/>
                <w:sz w:val="24"/>
                <w:szCs w:val="24"/>
                <w:rtl/>
                <w:lang w:val="fr-FR" w:bidi="ar-DZ"/>
              </w:rPr>
            </w:pPr>
            <w:r w:rsidRPr="00B936E3">
              <w:rPr>
                <w:rFonts w:ascii="Traditional Arabic" w:hAnsi="Traditional Arabic" w:cs="Simplified Arabic" w:hint="cs"/>
                <w:b/>
                <w:bCs/>
                <w:sz w:val="32"/>
                <w:szCs w:val="32"/>
                <w:rtl/>
                <w:lang w:bidi="ar-DZ"/>
              </w:rPr>
              <w:t>يطرحون وجهة نظرهم بشكل قابل للتفاوض</w:t>
            </w:r>
            <w:r>
              <w:rPr>
                <w:rFonts w:ascii="Simplified Arabic" w:hAnsi="Simplified Arabic" w:cs="Simplified Arabic" w:hint="cs"/>
                <w:b/>
                <w:bCs/>
                <w:sz w:val="24"/>
                <w:szCs w:val="24"/>
                <w:rtl/>
                <w:lang w:val="fr-FR" w:bidi="ar-DZ"/>
              </w:rPr>
              <w:t>.</w:t>
            </w:r>
          </w:p>
        </w:tc>
      </w:tr>
      <w:tr w:rsidR="00A76FF5" w:rsidRPr="008249CD" w:rsidTr="008F11E2">
        <w:trPr>
          <w:cantSplit/>
          <w:jc w:val="center"/>
        </w:trPr>
        <w:tc>
          <w:tcPr>
            <w:tcW w:w="2832" w:type="dxa"/>
            <w:shd w:val="clear" w:color="auto" w:fill="FBD4B4" w:themeFill="accent6" w:themeFillTint="66"/>
            <w:vAlign w:val="center"/>
          </w:tcPr>
          <w:p w:rsidR="00A76FF5" w:rsidRPr="008249CD" w:rsidRDefault="00A76FF5" w:rsidP="00A76FF5">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A76FF5" w:rsidRPr="008249CD" w:rsidRDefault="00A76FF5" w:rsidP="00A76FF5">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A76FF5" w:rsidRPr="008249CD" w:rsidRDefault="00A76FF5" w:rsidP="00A76FF5">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3A6A0A" w:rsidRPr="008249CD" w:rsidTr="008F11E2">
        <w:trPr>
          <w:cantSplit/>
          <w:jc w:val="center"/>
        </w:trPr>
        <w:tc>
          <w:tcPr>
            <w:tcW w:w="2832" w:type="dxa"/>
            <w:shd w:val="clear" w:color="auto" w:fill="FBD4B4" w:themeFill="accent6" w:themeFillTint="66"/>
            <w:vAlign w:val="center"/>
          </w:tcPr>
          <w:p w:rsidR="003A6A0A" w:rsidRPr="008249CD" w:rsidRDefault="003A6A0A" w:rsidP="00A76FF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13</w:t>
            </w:r>
          </w:p>
        </w:tc>
        <w:tc>
          <w:tcPr>
            <w:tcW w:w="3141"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35.1</w:t>
            </w:r>
          </w:p>
        </w:tc>
      </w:tr>
      <w:tr w:rsidR="003A6A0A" w:rsidRPr="008249CD" w:rsidTr="008F11E2">
        <w:trPr>
          <w:cantSplit/>
          <w:jc w:val="center"/>
        </w:trPr>
        <w:tc>
          <w:tcPr>
            <w:tcW w:w="2832" w:type="dxa"/>
            <w:shd w:val="clear" w:color="auto" w:fill="FBD4B4" w:themeFill="accent6" w:themeFillTint="66"/>
            <w:vAlign w:val="center"/>
          </w:tcPr>
          <w:p w:rsidR="003A6A0A" w:rsidRPr="008249CD" w:rsidRDefault="003A6A0A" w:rsidP="00A76FF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14</w:t>
            </w:r>
          </w:p>
        </w:tc>
        <w:tc>
          <w:tcPr>
            <w:tcW w:w="3141"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37.8</w:t>
            </w:r>
          </w:p>
        </w:tc>
      </w:tr>
      <w:tr w:rsidR="003A6A0A" w:rsidRPr="008249CD" w:rsidTr="008F11E2">
        <w:trPr>
          <w:cantSplit/>
          <w:jc w:val="center"/>
        </w:trPr>
        <w:tc>
          <w:tcPr>
            <w:tcW w:w="2832" w:type="dxa"/>
            <w:shd w:val="clear" w:color="auto" w:fill="FBD4B4" w:themeFill="accent6" w:themeFillTint="66"/>
            <w:vAlign w:val="center"/>
          </w:tcPr>
          <w:p w:rsidR="003A6A0A" w:rsidRPr="008249CD" w:rsidRDefault="003A6A0A" w:rsidP="00A76FF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5</w:t>
            </w:r>
          </w:p>
        </w:tc>
        <w:tc>
          <w:tcPr>
            <w:tcW w:w="3141"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13.5</w:t>
            </w:r>
          </w:p>
        </w:tc>
      </w:tr>
      <w:tr w:rsidR="003A6A0A" w:rsidRPr="008249CD" w:rsidTr="008F11E2">
        <w:trPr>
          <w:cantSplit/>
          <w:jc w:val="center"/>
        </w:trPr>
        <w:tc>
          <w:tcPr>
            <w:tcW w:w="2832" w:type="dxa"/>
            <w:shd w:val="clear" w:color="auto" w:fill="FBD4B4" w:themeFill="accent6" w:themeFillTint="66"/>
            <w:vAlign w:val="center"/>
          </w:tcPr>
          <w:p w:rsidR="003A6A0A" w:rsidRPr="008249CD" w:rsidRDefault="003A6A0A" w:rsidP="00A76FF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5</w:t>
            </w:r>
          </w:p>
        </w:tc>
        <w:tc>
          <w:tcPr>
            <w:tcW w:w="3141"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13.5</w:t>
            </w:r>
          </w:p>
        </w:tc>
      </w:tr>
      <w:tr w:rsidR="003A6A0A" w:rsidRPr="008249CD" w:rsidTr="008F11E2">
        <w:trPr>
          <w:cantSplit/>
          <w:jc w:val="center"/>
        </w:trPr>
        <w:tc>
          <w:tcPr>
            <w:tcW w:w="2832" w:type="dxa"/>
            <w:shd w:val="clear" w:color="auto" w:fill="FBD4B4" w:themeFill="accent6" w:themeFillTint="66"/>
            <w:vAlign w:val="center"/>
          </w:tcPr>
          <w:p w:rsidR="003A6A0A" w:rsidRPr="008249CD" w:rsidRDefault="003A6A0A" w:rsidP="00A76FF5">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37</w:t>
            </w:r>
          </w:p>
        </w:tc>
        <w:tc>
          <w:tcPr>
            <w:tcW w:w="3141" w:type="dxa"/>
            <w:shd w:val="clear" w:color="auto" w:fill="FFFFFF"/>
            <w:vAlign w:val="center"/>
          </w:tcPr>
          <w:p w:rsidR="003A6A0A" w:rsidRPr="003A6A0A" w:rsidRDefault="003A6A0A" w:rsidP="003A6A0A">
            <w:pPr>
              <w:spacing w:line="320" w:lineRule="atLeast"/>
              <w:ind w:left="60" w:right="60"/>
              <w:jc w:val="center"/>
              <w:rPr>
                <w:rFonts w:ascii="Times New Roman" w:hAnsi="Times New Roman" w:cs="Times New Roman"/>
                <w:sz w:val="24"/>
                <w:szCs w:val="24"/>
              </w:rPr>
            </w:pPr>
            <w:r w:rsidRPr="003A6A0A">
              <w:rPr>
                <w:rFonts w:ascii="Times New Roman" w:hAnsi="Times New Roman" w:cs="Times New Roman"/>
                <w:b/>
                <w:bCs/>
                <w:sz w:val="24"/>
                <w:szCs w:val="24"/>
              </w:rPr>
              <w:t>100.0</w:t>
            </w:r>
          </w:p>
        </w:tc>
      </w:tr>
    </w:tbl>
    <w:p w:rsidR="00F531E0"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من خلال معطيات الجدول يتضح أن أعلى نسبة كانت أحيانا بــ37.8</w:t>
      </w:r>
      <w:r>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تليها نادرا </w:t>
      </w:r>
      <w:proofErr w:type="spellStart"/>
      <w:r w:rsidRPr="008F5D38">
        <w:rPr>
          <w:rFonts w:ascii="Traditional Arabic" w:hAnsi="Traditional Arabic" w:cs="Simplified Arabic" w:hint="cs"/>
          <w:sz w:val="32"/>
          <w:szCs w:val="32"/>
          <w:rtl/>
          <w:lang w:bidi="ar-DZ"/>
        </w:rPr>
        <w:t>بـ</w:t>
      </w:r>
      <w:proofErr w:type="spellEnd"/>
      <w:r w:rsidRPr="008F5D38">
        <w:rPr>
          <w:rFonts w:ascii="Traditional Arabic" w:hAnsi="Traditional Arabic" w:cs="Simplified Arabic" w:hint="cs"/>
          <w:sz w:val="32"/>
          <w:szCs w:val="32"/>
          <w:rtl/>
          <w:lang w:bidi="ar-DZ"/>
        </w:rPr>
        <w:t xml:space="preserve"> 35.1%</w:t>
      </w:r>
      <w:r w:rsidR="00742570">
        <w:rPr>
          <w:rFonts w:ascii="Traditional Arabic" w:hAnsi="Traditional Arabic" w:cs="Simplified Arabic" w:hint="cs"/>
          <w:sz w:val="32"/>
          <w:szCs w:val="32"/>
          <w:rtl/>
          <w:lang w:bidi="ar-DZ"/>
        </w:rPr>
        <w:t xml:space="preserve"> ثم دائما وغالبا بنسبة</w:t>
      </w:r>
      <w:r w:rsidR="000050F1">
        <w:rPr>
          <w:rFonts w:ascii="Traditional Arabic" w:hAnsi="Traditional Arabic" w:cs="Simplified Arabic" w:hint="cs"/>
          <w:sz w:val="32"/>
          <w:szCs w:val="32"/>
          <w:rtl/>
          <w:lang w:bidi="ar-DZ"/>
        </w:rPr>
        <w:t>%</w:t>
      </w:r>
      <w:r w:rsidR="00742570">
        <w:rPr>
          <w:rFonts w:ascii="Traditional Arabic" w:hAnsi="Traditional Arabic" w:cs="Simplified Arabic" w:hint="cs"/>
          <w:sz w:val="32"/>
          <w:szCs w:val="32"/>
          <w:rtl/>
          <w:lang w:bidi="ar-DZ"/>
        </w:rPr>
        <w:t>13.5</w:t>
      </w:r>
      <w:r w:rsidRPr="008F5D38">
        <w:rPr>
          <w:rFonts w:ascii="Traditional Arabic" w:hAnsi="Traditional Arabic" w:cs="Simplified Arabic" w:hint="cs"/>
          <w:sz w:val="32"/>
          <w:szCs w:val="32"/>
          <w:rtl/>
          <w:lang w:bidi="ar-DZ"/>
        </w:rPr>
        <w:t xml:space="preserve"> وهذا يوضح أن القائد </w:t>
      </w:r>
      <w:r>
        <w:rPr>
          <w:rFonts w:ascii="Traditional Arabic" w:hAnsi="Traditional Arabic" w:cs="Simplified Arabic" w:hint="cs"/>
          <w:sz w:val="32"/>
          <w:szCs w:val="32"/>
          <w:rtl/>
          <w:lang w:bidi="ar-DZ"/>
        </w:rPr>
        <w:t>لا</w:t>
      </w:r>
      <w:r w:rsidRPr="008F5D38">
        <w:rPr>
          <w:rFonts w:ascii="Traditional Arabic" w:hAnsi="Traditional Arabic" w:cs="Simplified Arabic" w:hint="cs"/>
          <w:sz w:val="32"/>
          <w:szCs w:val="32"/>
          <w:rtl/>
          <w:lang w:bidi="ar-DZ"/>
        </w:rPr>
        <w:t xml:space="preserve"> يطرح الأعمال على العمال لإعطاء آرائهم والتفاوض معه وهذا يدال على أن القائد لا يتسم بروح الحوار والمشاركة فهو مستبد في اتخاذ القرارات والمسؤوليات اتجاه العمل. </w:t>
      </w:r>
    </w:p>
    <w:p w:rsidR="00F531E0" w:rsidRPr="008C0554" w:rsidRDefault="00F531E0" w:rsidP="008C0554">
      <w:pPr>
        <w:pStyle w:val="a8"/>
        <w:numPr>
          <w:ilvl w:val="0"/>
          <w:numId w:val="10"/>
        </w:numPr>
        <w:spacing w:after="0" w:line="240" w:lineRule="auto"/>
        <w:jc w:val="both"/>
        <w:rPr>
          <w:rFonts w:ascii="Traditional Arabic" w:hAnsi="Traditional Arabic" w:cs="Simplified Arabic"/>
          <w:b/>
          <w:bCs/>
          <w:sz w:val="32"/>
          <w:szCs w:val="32"/>
          <w:rtl/>
          <w:lang w:bidi="ar-DZ"/>
        </w:rPr>
      </w:pPr>
      <w:r w:rsidRPr="008C0554">
        <w:rPr>
          <w:rFonts w:ascii="Traditional Arabic" w:hAnsi="Traditional Arabic" w:cs="Simplified Arabic" w:hint="cs"/>
          <w:b/>
          <w:bCs/>
          <w:sz w:val="32"/>
          <w:szCs w:val="32"/>
          <w:rtl/>
          <w:lang w:bidi="ar-DZ"/>
        </w:rPr>
        <w:lastRenderedPageBreak/>
        <w:t>يشرك المرؤوسين في التخطيط:</w:t>
      </w:r>
    </w:p>
    <w:p w:rsidR="008C0554" w:rsidRDefault="008C0554" w:rsidP="008C0554">
      <w:pPr>
        <w:spacing w:after="0" w:line="240" w:lineRule="auto"/>
        <w:jc w:val="both"/>
        <w:rPr>
          <w:rFonts w:ascii="Traditional Arabic" w:hAnsi="Traditional Arabic" w:cs="Simplified Arabic"/>
          <w:b/>
          <w:bCs/>
          <w:sz w:val="32"/>
          <w:szCs w:val="32"/>
          <w:rtl/>
          <w:lang w:bidi="ar-DZ"/>
        </w:rPr>
      </w:pPr>
      <w:r w:rsidRPr="00713E2B">
        <w:rPr>
          <w:rFonts w:ascii="Traditional Arabic" w:hAnsi="Traditional Arabic" w:cs="Simplified Arabic" w:hint="cs"/>
          <w:sz w:val="32"/>
          <w:szCs w:val="32"/>
          <w:rtl/>
          <w:lang w:bidi="ar-DZ"/>
        </w:rPr>
        <w:t>الجدول رقم (</w:t>
      </w:r>
      <w:r w:rsidR="005659C2">
        <w:rPr>
          <w:rFonts w:ascii="Traditional Arabic" w:hAnsi="Traditional Arabic" w:cs="Simplified Arabic" w:hint="cs"/>
          <w:sz w:val="32"/>
          <w:szCs w:val="32"/>
          <w:rtl/>
          <w:lang w:bidi="ar-DZ"/>
        </w:rPr>
        <w:t>19</w:t>
      </w:r>
      <w:r w:rsidRPr="00713E2B">
        <w:rPr>
          <w:rFonts w:ascii="Traditional Arabic" w:hAnsi="Traditional Arabic" w:cs="Simplified Arabic" w:hint="cs"/>
          <w:sz w:val="32"/>
          <w:szCs w:val="32"/>
          <w:rtl/>
          <w:lang w:bidi="ar-DZ"/>
        </w:rPr>
        <w:t>):</w:t>
      </w:r>
      <w:r w:rsidR="005659C2">
        <w:rPr>
          <w:rFonts w:ascii="Traditional Arabic" w:hAnsi="Traditional Arabic" w:cs="Simplified Arabic" w:hint="cs"/>
          <w:sz w:val="32"/>
          <w:szCs w:val="32"/>
          <w:rtl/>
          <w:lang w:bidi="ar-DZ"/>
        </w:rPr>
        <w:t xml:space="preserve"> </w:t>
      </w:r>
      <w:r w:rsidRPr="00713E2B">
        <w:rPr>
          <w:rFonts w:ascii="Traditional Arabic" w:hAnsi="Traditional Arabic" w:cs="Simplified Arabic" w:hint="cs"/>
          <w:sz w:val="28"/>
          <w:szCs w:val="28"/>
          <w:rtl/>
          <w:lang w:bidi="ar-DZ"/>
        </w:rPr>
        <w:t>يوضح إجابات أفراد العينة حول</w:t>
      </w:r>
      <w:r w:rsidRPr="00713E2B">
        <w:rPr>
          <w:rFonts w:ascii="Traditional Arabic" w:hAnsi="Traditional Arabic" w:cs="Simplified Arabic" w:hint="cs"/>
          <w:sz w:val="32"/>
          <w:szCs w:val="32"/>
          <w:rtl/>
          <w:lang w:bidi="ar-DZ"/>
        </w:rPr>
        <w:t xml:space="preserve"> العبارة</w:t>
      </w:r>
      <w:r>
        <w:rPr>
          <w:rFonts w:ascii="Traditional Arabic" w:hAnsi="Traditional Arabic" w:cs="Simplified Arabic" w:hint="cs"/>
          <w:b/>
          <w:bCs/>
          <w:sz w:val="32"/>
          <w:szCs w:val="32"/>
          <w:rtl/>
          <w:lang w:bidi="ar-DZ"/>
        </w:rPr>
        <w:t xml:space="preserve"> 11.</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423D0F" w:rsidRPr="008249CD" w:rsidTr="008F11E2">
        <w:trPr>
          <w:cantSplit/>
          <w:jc w:val="center"/>
        </w:trPr>
        <w:tc>
          <w:tcPr>
            <w:tcW w:w="7673" w:type="dxa"/>
            <w:gridSpan w:val="3"/>
            <w:shd w:val="clear" w:color="auto" w:fill="FBD4B4" w:themeFill="accent6" w:themeFillTint="66"/>
            <w:vAlign w:val="center"/>
          </w:tcPr>
          <w:p w:rsidR="00423D0F" w:rsidRPr="008249CD" w:rsidRDefault="00423D0F" w:rsidP="00423D0F">
            <w:pPr>
              <w:spacing w:after="0" w:line="240" w:lineRule="auto"/>
              <w:ind w:right="62"/>
              <w:jc w:val="center"/>
              <w:rPr>
                <w:rFonts w:ascii="Simplified Arabic" w:hAnsi="Simplified Arabic" w:cs="Simplified Arabic"/>
                <w:b/>
                <w:bCs/>
                <w:sz w:val="24"/>
                <w:szCs w:val="24"/>
                <w:rtl/>
                <w:lang w:val="fr-FR" w:bidi="ar-DZ"/>
              </w:rPr>
            </w:pPr>
            <w:r w:rsidRPr="008C0554">
              <w:rPr>
                <w:rFonts w:ascii="Traditional Arabic" w:hAnsi="Traditional Arabic" w:cs="Simplified Arabic" w:hint="cs"/>
                <w:b/>
                <w:bCs/>
                <w:sz w:val="32"/>
                <w:szCs w:val="32"/>
                <w:rtl/>
                <w:lang w:bidi="ar-DZ"/>
              </w:rPr>
              <w:t>يشرك المرؤوسين في التخطيط</w:t>
            </w:r>
          </w:p>
        </w:tc>
      </w:tr>
      <w:tr w:rsidR="00423D0F" w:rsidRPr="008249CD" w:rsidTr="008F11E2">
        <w:trPr>
          <w:cantSplit/>
          <w:jc w:val="center"/>
        </w:trPr>
        <w:tc>
          <w:tcPr>
            <w:tcW w:w="2832" w:type="dxa"/>
            <w:shd w:val="clear" w:color="auto" w:fill="FBD4B4" w:themeFill="accent6" w:themeFillTint="66"/>
            <w:vAlign w:val="center"/>
          </w:tcPr>
          <w:p w:rsidR="00423D0F" w:rsidRPr="008249CD" w:rsidRDefault="00423D0F" w:rsidP="00423D0F">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423D0F" w:rsidRPr="008249CD" w:rsidRDefault="00423D0F" w:rsidP="00423D0F">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423D0F" w:rsidRPr="008249CD" w:rsidRDefault="00423D0F" w:rsidP="00423D0F">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423D0F" w:rsidRPr="008249CD" w:rsidTr="008F11E2">
        <w:trPr>
          <w:cantSplit/>
          <w:jc w:val="center"/>
        </w:trPr>
        <w:tc>
          <w:tcPr>
            <w:tcW w:w="2832" w:type="dxa"/>
            <w:shd w:val="clear" w:color="auto" w:fill="FBD4B4" w:themeFill="accent6" w:themeFillTint="66"/>
            <w:vAlign w:val="center"/>
          </w:tcPr>
          <w:p w:rsidR="00423D0F" w:rsidRPr="008249CD" w:rsidRDefault="00423D0F" w:rsidP="00423D0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11</w:t>
            </w:r>
          </w:p>
        </w:tc>
        <w:tc>
          <w:tcPr>
            <w:tcW w:w="3141"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29.7</w:t>
            </w:r>
          </w:p>
        </w:tc>
      </w:tr>
      <w:tr w:rsidR="00423D0F" w:rsidRPr="008249CD" w:rsidTr="008F11E2">
        <w:trPr>
          <w:cantSplit/>
          <w:jc w:val="center"/>
        </w:trPr>
        <w:tc>
          <w:tcPr>
            <w:tcW w:w="2832" w:type="dxa"/>
            <w:shd w:val="clear" w:color="auto" w:fill="FBD4B4" w:themeFill="accent6" w:themeFillTint="66"/>
            <w:vAlign w:val="center"/>
          </w:tcPr>
          <w:p w:rsidR="00423D0F" w:rsidRPr="008249CD" w:rsidRDefault="00423D0F" w:rsidP="00423D0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14</w:t>
            </w:r>
          </w:p>
        </w:tc>
        <w:tc>
          <w:tcPr>
            <w:tcW w:w="3141"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37.8</w:t>
            </w:r>
          </w:p>
        </w:tc>
      </w:tr>
      <w:tr w:rsidR="00423D0F" w:rsidRPr="008249CD" w:rsidTr="008F11E2">
        <w:trPr>
          <w:cantSplit/>
          <w:jc w:val="center"/>
        </w:trPr>
        <w:tc>
          <w:tcPr>
            <w:tcW w:w="2832" w:type="dxa"/>
            <w:shd w:val="clear" w:color="auto" w:fill="FBD4B4" w:themeFill="accent6" w:themeFillTint="66"/>
            <w:vAlign w:val="center"/>
          </w:tcPr>
          <w:p w:rsidR="00423D0F" w:rsidRPr="008249CD" w:rsidRDefault="00423D0F" w:rsidP="00423D0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7</w:t>
            </w:r>
          </w:p>
        </w:tc>
        <w:tc>
          <w:tcPr>
            <w:tcW w:w="3141"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18.9</w:t>
            </w:r>
          </w:p>
        </w:tc>
      </w:tr>
      <w:tr w:rsidR="00423D0F" w:rsidRPr="008249CD" w:rsidTr="008F11E2">
        <w:trPr>
          <w:cantSplit/>
          <w:jc w:val="center"/>
        </w:trPr>
        <w:tc>
          <w:tcPr>
            <w:tcW w:w="2832" w:type="dxa"/>
            <w:shd w:val="clear" w:color="auto" w:fill="FBD4B4" w:themeFill="accent6" w:themeFillTint="66"/>
            <w:vAlign w:val="center"/>
          </w:tcPr>
          <w:p w:rsidR="00423D0F" w:rsidRPr="008249CD" w:rsidRDefault="00423D0F" w:rsidP="00423D0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5</w:t>
            </w:r>
          </w:p>
        </w:tc>
        <w:tc>
          <w:tcPr>
            <w:tcW w:w="3141"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13.5</w:t>
            </w:r>
          </w:p>
        </w:tc>
      </w:tr>
      <w:tr w:rsidR="00423D0F" w:rsidRPr="008249CD" w:rsidTr="008F11E2">
        <w:trPr>
          <w:cantSplit/>
          <w:jc w:val="center"/>
        </w:trPr>
        <w:tc>
          <w:tcPr>
            <w:tcW w:w="2832" w:type="dxa"/>
            <w:shd w:val="clear" w:color="auto" w:fill="FBD4B4" w:themeFill="accent6" w:themeFillTint="66"/>
            <w:vAlign w:val="center"/>
          </w:tcPr>
          <w:p w:rsidR="00423D0F" w:rsidRPr="008249CD" w:rsidRDefault="00423D0F" w:rsidP="00423D0F">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37</w:t>
            </w:r>
          </w:p>
        </w:tc>
        <w:tc>
          <w:tcPr>
            <w:tcW w:w="3141" w:type="dxa"/>
            <w:shd w:val="clear" w:color="auto" w:fill="FFFFFF"/>
            <w:vAlign w:val="center"/>
          </w:tcPr>
          <w:p w:rsidR="00423D0F" w:rsidRPr="00423D0F" w:rsidRDefault="00423D0F" w:rsidP="00423D0F">
            <w:pPr>
              <w:spacing w:line="320" w:lineRule="atLeast"/>
              <w:ind w:left="60" w:right="60"/>
              <w:jc w:val="center"/>
              <w:rPr>
                <w:rFonts w:ascii="Times New Roman" w:hAnsi="Times New Roman" w:cs="Times New Roman"/>
                <w:sz w:val="24"/>
                <w:szCs w:val="24"/>
              </w:rPr>
            </w:pPr>
            <w:r w:rsidRPr="00423D0F">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من خلال معطيات الجدول يتضح أن أعلى</w:t>
      </w:r>
      <w:r>
        <w:rPr>
          <w:rFonts w:ascii="Traditional Arabic" w:hAnsi="Traditional Arabic" w:cs="Simplified Arabic" w:hint="cs"/>
          <w:sz w:val="32"/>
          <w:szCs w:val="32"/>
          <w:rtl/>
          <w:lang w:bidi="ar-DZ"/>
        </w:rPr>
        <w:t xml:space="preserve"> نسبة</w:t>
      </w:r>
      <w:r w:rsidRPr="008F5D38">
        <w:rPr>
          <w:rFonts w:ascii="Traditional Arabic" w:hAnsi="Traditional Arabic" w:cs="Simplified Arabic" w:hint="cs"/>
          <w:sz w:val="32"/>
          <w:szCs w:val="32"/>
          <w:rtl/>
          <w:lang w:bidi="ar-DZ"/>
        </w:rPr>
        <w:t xml:space="preserve"> في الإجابة على هذا السؤال هي أحيانا بنسبة 37.8% نادرا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29.7%</w:t>
      </w:r>
      <w:r w:rsidR="00411582">
        <w:rPr>
          <w:rFonts w:ascii="Traditional Arabic" w:hAnsi="Traditional Arabic" w:cs="Simplified Arabic" w:hint="cs"/>
          <w:sz w:val="32"/>
          <w:szCs w:val="32"/>
          <w:rtl/>
          <w:lang w:bidi="ar-DZ"/>
        </w:rPr>
        <w:t xml:space="preserve"> ثم غالبا بنسبة18.9 </w:t>
      </w:r>
      <w:r w:rsidR="000050F1">
        <w:rPr>
          <w:rFonts w:ascii="Traditional Arabic" w:hAnsi="Traditional Arabic" w:cs="Simplified Arabic" w:hint="cs"/>
          <w:sz w:val="32"/>
          <w:szCs w:val="32"/>
          <w:rtl/>
          <w:lang w:bidi="ar-DZ"/>
        </w:rPr>
        <w:t>%</w:t>
      </w:r>
      <w:r w:rsidR="00A66D6F">
        <w:rPr>
          <w:rFonts w:ascii="Traditional Arabic" w:hAnsi="Traditional Arabic" w:cs="Simplified Arabic" w:hint="cs"/>
          <w:sz w:val="32"/>
          <w:szCs w:val="32"/>
          <w:rtl/>
          <w:lang w:bidi="ar-DZ"/>
        </w:rPr>
        <w:t xml:space="preserve"> </w:t>
      </w:r>
      <w:r w:rsidR="00794F54">
        <w:rPr>
          <w:rFonts w:ascii="Traditional Arabic" w:hAnsi="Traditional Arabic" w:cs="Simplified Arabic" w:hint="cs"/>
          <w:sz w:val="32"/>
          <w:szCs w:val="32"/>
          <w:rtl/>
          <w:lang w:bidi="ar-DZ"/>
        </w:rPr>
        <w:t>وأخيرا</w:t>
      </w:r>
      <w:r w:rsidR="00411582">
        <w:rPr>
          <w:rFonts w:ascii="Traditional Arabic" w:hAnsi="Traditional Arabic" w:cs="Simplified Arabic" w:hint="cs"/>
          <w:sz w:val="32"/>
          <w:szCs w:val="32"/>
          <w:rtl/>
          <w:lang w:bidi="ar-DZ"/>
        </w:rPr>
        <w:t xml:space="preserve"> دائما بنسبة</w:t>
      </w:r>
      <w:r w:rsidR="00EE1F70">
        <w:rPr>
          <w:rFonts w:ascii="Traditional Arabic" w:hAnsi="Traditional Arabic" w:cs="Simplified Arabic" w:hint="cs"/>
          <w:sz w:val="32"/>
          <w:szCs w:val="32"/>
          <w:rtl/>
          <w:lang w:bidi="ar-DZ"/>
        </w:rPr>
        <w:t>13.5</w:t>
      </w:r>
      <w:r w:rsidR="000050F1">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وهذا يدل على أن القائد لا يشرك المرؤوسين في اتخاذ القرارات والتخطيط بل يعتمد على </w:t>
      </w:r>
      <w:r>
        <w:rPr>
          <w:rFonts w:ascii="Traditional Arabic" w:hAnsi="Traditional Arabic" w:cs="Simplified Arabic" w:hint="cs"/>
          <w:sz w:val="32"/>
          <w:szCs w:val="32"/>
          <w:rtl/>
          <w:lang w:bidi="ar-DZ"/>
        </w:rPr>
        <w:t>نفسه</w:t>
      </w:r>
      <w:r w:rsidRPr="008F5D38">
        <w:rPr>
          <w:rFonts w:ascii="Traditional Arabic" w:hAnsi="Traditional Arabic" w:cs="Simplified Arabic" w:hint="cs"/>
          <w:sz w:val="32"/>
          <w:szCs w:val="32"/>
          <w:rtl/>
          <w:lang w:bidi="ar-DZ"/>
        </w:rPr>
        <w:t xml:space="preserve"> </w:t>
      </w:r>
      <w:r w:rsidR="00423D0F">
        <w:rPr>
          <w:rFonts w:ascii="Traditional Arabic" w:hAnsi="Traditional Arabic" w:cs="Simplified Arabic" w:hint="cs"/>
          <w:sz w:val="32"/>
          <w:szCs w:val="32"/>
          <w:rtl/>
          <w:lang w:bidi="ar-DZ"/>
        </w:rPr>
        <w:t>أحيانا</w:t>
      </w:r>
      <w:r w:rsidR="001516FC">
        <w:rPr>
          <w:rFonts w:ascii="Traditional Arabic" w:hAnsi="Traditional Arabic" w:cs="Simplified Arabic" w:hint="cs"/>
          <w:sz w:val="32"/>
          <w:szCs w:val="32"/>
          <w:rtl/>
          <w:lang w:bidi="ar-DZ"/>
        </w:rPr>
        <w:t xml:space="preserve"> وهدا راجع </w:t>
      </w:r>
      <w:r w:rsidR="00423D0F">
        <w:rPr>
          <w:rFonts w:ascii="Traditional Arabic" w:hAnsi="Traditional Arabic" w:cs="Simplified Arabic" w:hint="cs"/>
          <w:sz w:val="32"/>
          <w:szCs w:val="32"/>
          <w:rtl/>
          <w:lang w:bidi="ar-DZ"/>
        </w:rPr>
        <w:t>إلى</w:t>
      </w:r>
      <w:r w:rsidR="009078B7">
        <w:rPr>
          <w:rFonts w:ascii="Traditional Arabic" w:hAnsi="Traditional Arabic" w:cs="Simplified Arabic" w:hint="cs"/>
          <w:sz w:val="32"/>
          <w:szCs w:val="32"/>
          <w:rtl/>
          <w:lang w:bidi="ar-DZ"/>
        </w:rPr>
        <w:t xml:space="preserve"> طبيعة القرارات التي يستشير فيها</w:t>
      </w:r>
      <w:r w:rsidR="007D719D">
        <w:rPr>
          <w:rFonts w:ascii="Traditional Arabic" w:hAnsi="Traditional Arabic" w:cs="Simplified Arabic" w:hint="cs"/>
          <w:sz w:val="32"/>
          <w:szCs w:val="32"/>
          <w:rtl/>
          <w:lang w:bidi="ar-DZ"/>
        </w:rPr>
        <w:t xml:space="preserve"> العمال</w:t>
      </w:r>
    </w:p>
    <w:p w:rsidR="00F531E0" w:rsidRPr="00423D0F" w:rsidRDefault="00F531E0" w:rsidP="00423D0F">
      <w:pPr>
        <w:pStyle w:val="a8"/>
        <w:numPr>
          <w:ilvl w:val="0"/>
          <w:numId w:val="10"/>
        </w:numPr>
        <w:spacing w:after="0" w:line="240" w:lineRule="auto"/>
        <w:jc w:val="both"/>
        <w:rPr>
          <w:rFonts w:ascii="Traditional Arabic" w:hAnsi="Traditional Arabic" w:cs="Simplified Arabic"/>
          <w:sz w:val="32"/>
          <w:szCs w:val="32"/>
          <w:rtl/>
          <w:lang w:bidi="ar-DZ"/>
        </w:rPr>
      </w:pPr>
      <w:r w:rsidRPr="00423D0F">
        <w:rPr>
          <w:rFonts w:ascii="Traditional Arabic" w:hAnsi="Traditional Arabic" w:cs="Simplified Arabic" w:hint="cs"/>
          <w:b/>
          <w:bCs/>
          <w:sz w:val="32"/>
          <w:szCs w:val="32"/>
          <w:rtl/>
          <w:lang w:bidi="ar-DZ"/>
        </w:rPr>
        <w:t>مدى العدالة والشفافية علاقة القيادات مع المرؤوسين:</w:t>
      </w:r>
    </w:p>
    <w:p w:rsidR="00423D0F" w:rsidRPr="00423D0F" w:rsidRDefault="00423D0F" w:rsidP="00A66D6F">
      <w:pPr>
        <w:pStyle w:val="a8"/>
        <w:spacing w:after="0" w:line="240" w:lineRule="auto"/>
        <w:ind w:left="444"/>
        <w:jc w:val="both"/>
        <w:rPr>
          <w:rFonts w:ascii="Traditional Arabic" w:hAnsi="Traditional Arabic" w:cs="Simplified Arabic"/>
          <w:b/>
          <w:bCs/>
          <w:sz w:val="32"/>
          <w:szCs w:val="32"/>
          <w:rtl/>
          <w:lang w:bidi="ar-DZ"/>
        </w:rPr>
      </w:pPr>
      <w:r w:rsidRPr="00423D0F">
        <w:rPr>
          <w:rFonts w:ascii="Traditional Arabic" w:hAnsi="Traditional Arabic" w:cs="Simplified Arabic" w:hint="cs"/>
          <w:sz w:val="32"/>
          <w:szCs w:val="32"/>
          <w:rtl/>
          <w:lang w:bidi="ar-DZ"/>
        </w:rPr>
        <w:t>الجدول رقم (</w:t>
      </w:r>
      <w:r w:rsidR="006B7BCB">
        <w:rPr>
          <w:rFonts w:ascii="Traditional Arabic" w:hAnsi="Traditional Arabic" w:cs="Simplified Arabic" w:hint="cs"/>
          <w:sz w:val="32"/>
          <w:szCs w:val="32"/>
          <w:rtl/>
          <w:lang w:bidi="ar-DZ"/>
        </w:rPr>
        <w:t>20</w:t>
      </w:r>
      <w:r w:rsidRPr="00423D0F">
        <w:rPr>
          <w:rFonts w:ascii="Traditional Arabic" w:hAnsi="Traditional Arabic" w:cs="Simplified Arabic" w:hint="cs"/>
          <w:sz w:val="32"/>
          <w:szCs w:val="32"/>
          <w:rtl/>
          <w:lang w:bidi="ar-DZ"/>
        </w:rPr>
        <w:t>):</w:t>
      </w:r>
      <w:r w:rsidR="006B7BCB">
        <w:rPr>
          <w:rFonts w:ascii="Traditional Arabic" w:hAnsi="Traditional Arabic" w:cs="Simplified Arabic" w:hint="cs"/>
          <w:sz w:val="32"/>
          <w:szCs w:val="32"/>
          <w:rtl/>
          <w:lang w:bidi="ar-DZ"/>
        </w:rPr>
        <w:t xml:space="preserve"> </w:t>
      </w:r>
      <w:r w:rsidRPr="00423D0F">
        <w:rPr>
          <w:rFonts w:ascii="Traditional Arabic" w:hAnsi="Traditional Arabic" w:cs="Simplified Arabic" w:hint="cs"/>
          <w:sz w:val="28"/>
          <w:szCs w:val="28"/>
          <w:rtl/>
          <w:lang w:bidi="ar-DZ"/>
        </w:rPr>
        <w:t>يوضح إجابات أفراد العينة حول</w:t>
      </w:r>
      <w:r w:rsidRPr="00423D0F">
        <w:rPr>
          <w:rFonts w:ascii="Traditional Arabic" w:hAnsi="Traditional Arabic" w:cs="Simplified Arabic" w:hint="cs"/>
          <w:sz w:val="32"/>
          <w:szCs w:val="32"/>
          <w:rtl/>
          <w:lang w:bidi="ar-DZ"/>
        </w:rPr>
        <w:t xml:space="preserve"> العبارة</w:t>
      </w:r>
      <w:r w:rsidR="00A66D6F">
        <w:rPr>
          <w:rFonts w:ascii="Traditional Arabic" w:hAnsi="Traditional Arabic" w:cs="Simplified Arabic" w:hint="cs"/>
          <w:sz w:val="32"/>
          <w:szCs w:val="32"/>
          <w:rtl/>
          <w:lang w:bidi="ar-DZ"/>
        </w:rPr>
        <w:t xml:space="preserve"> </w:t>
      </w:r>
      <w:r w:rsidR="00A66D6F">
        <w:rPr>
          <w:rFonts w:ascii="Traditional Arabic" w:hAnsi="Traditional Arabic" w:cs="Simplified Arabic" w:hint="cs"/>
          <w:b/>
          <w:bCs/>
          <w:sz w:val="32"/>
          <w:szCs w:val="32"/>
          <w:rtl/>
          <w:lang w:bidi="ar-DZ"/>
        </w:rPr>
        <w:t>12</w:t>
      </w:r>
      <w:r w:rsidRPr="00423D0F">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A66D6F" w:rsidRPr="008249CD" w:rsidTr="008F11E2">
        <w:trPr>
          <w:cantSplit/>
          <w:jc w:val="center"/>
        </w:trPr>
        <w:tc>
          <w:tcPr>
            <w:tcW w:w="7673" w:type="dxa"/>
            <w:gridSpan w:val="3"/>
            <w:shd w:val="clear" w:color="auto" w:fill="FBD4B4" w:themeFill="accent6" w:themeFillTint="66"/>
            <w:vAlign w:val="center"/>
          </w:tcPr>
          <w:p w:rsidR="00A66D6F" w:rsidRPr="008249CD" w:rsidRDefault="00A66D6F" w:rsidP="00A66D6F">
            <w:pPr>
              <w:spacing w:after="0" w:line="240" w:lineRule="auto"/>
              <w:ind w:right="62"/>
              <w:jc w:val="center"/>
              <w:rPr>
                <w:rFonts w:ascii="Simplified Arabic" w:hAnsi="Simplified Arabic" w:cs="Simplified Arabic"/>
                <w:b/>
                <w:bCs/>
                <w:sz w:val="24"/>
                <w:szCs w:val="24"/>
                <w:rtl/>
                <w:lang w:val="fr-FR" w:bidi="ar-DZ"/>
              </w:rPr>
            </w:pPr>
            <w:r w:rsidRPr="00423D0F">
              <w:rPr>
                <w:rFonts w:ascii="Traditional Arabic" w:hAnsi="Traditional Arabic" w:cs="Simplified Arabic" w:hint="cs"/>
                <w:b/>
                <w:bCs/>
                <w:sz w:val="32"/>
                <w:szCs w:val="32"/>
                <w:rtl/>
                <w:lang w:bidi="ar-DZ"/>
              </w:rPr>
              <w:t>مدى العدالة والشفافية علاقة القيادات مع المرؤوسين</w:t>
            </w:r>
          </w:p>
        </w:tc>
      </w:tr>
      <w:tr w:rsidR="00A66D6F" w:rsidRPr="008249CD" w:rsidTr="008F11E2">
        <w:trPr>
          <w:cantSplit/>
          <w:jc w:val="center"/>
        </w:trPr>
        <w:tc>
          <w:tcPr>
            <w:tcW w:w="2832" w:type="dxa"/>
            <w:shd w:val="clear" w:color="auto" w:fill="FBD4B4" w:themeFill="accent6" w:themeFillTint="66"/>
            <w:vAlign w:val="center"/>
          </w:tcPr>
          <w:p w:rsidR="00A66D6F" w:rsidRPr="008249CD" w:rsidRDefault="00A66D6F" w:rsidP="00A66D6F">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A66D6F" w:rsidRPr="008249CD" w:rsidRDefault="00A66D6F" w:rsidP="00A66D6F">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A66D6F" w:rsidRPr="008249CD" w:rsidRDefault="00A66D6F" w:rsidP="00A66D6F">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794F54" w:rsidRPr="008249CD" w:rsidTr="008F11E2">
        <w:trPr>
          <w:cantSplit/>
          <w:jc w:val="center"/>
        </w:trPr>
        <w:tc>
          <w:tcPr>
            <w:tcW w:w="2832" w:type="dxa"/>
            <w:shd w:val="clear" w:color="auto" w:fill="FBD4B4" w:themeFill="accent6" w:themeFillTint="66"/>
            <w:vAlign w:val="center"/>
          </w:tcPr>
          <w:p w:rsidR="00794F54" w:rsidRPr="008249CD" w:rsidRDefault="00794F54" w:rsidP="00A66D6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794F54" w:rsidRPr="003E0AC9" w:rsidRDefault="00794F54" w:rsidP="003E0AC9">
            <w:pPr>
              <w:spacing w:line="320" w:lineRule="atLeast"/>
              <w:ind w:left="60" w:right="60"/>
              <w:jc w:val="center"/>
              <w:rPr>
                <w:rFonts w:ascii="Times New Roman" w:hAnsi="Times New Roman" w:cs="Times New Roman"/>
                <w:b/>
                <w:bCs/>
                <w:sz w:val="24"/>
                <w:szCs w:val="24"/>
              </w:rPr>
            </w:pPr>
            <w:r w:rsidRPr="003E0AC9">
              <w:rPr>
                <w:rFonts w:ascii="Times New Roman" w:hAnsi="Times New Roman" w:cs="Times New Roman"/>
                <w:b/>
                <w:bCs/>
                <w:sz w:val="24"/>
                <w:szCs w:val="24"/>
              </w:rPr>
              <w:t>10</w:t>
            </w:r>
          </w:p>
        </w:tc>
        <w:tc>
          <w:tcPr>
            <w:tcW w:w="3141" w:type="dxa"/>
            <w:shd w:val="clear" w:color="auto" w:fill="FFFFFF"/>
            <w:vAlign w:val="center"/>
          </w:tcPr>
          <w:p w:rsidR="00794F54" w:rsidRPr="00794F54" w:rsidRDefault="00794F54" w:rsidP="00794F54">
            <w:pPr>
              <w:spacing w:line="320" w:lineRule="atLeast"/>
              <w:ind w:left="60" w:right="60"/>
              <w:jc w:val="center"/>
              <w:rPr>
                <w:rFonts w:ascii="Times New Roman" w:hAnsi="Times New Roman" w:cs="Times New Roman"/>
                <w:sz w:val="24"/>
                <w:szCs w:val="24"/>
              </w:rPr>
            </w:pPr>
            <w:r w:rsidRPr="00794F54">
              <w:rPr>
                <w:rFonts w:ascii="Times New Roman" w:hAnsi="Times New Roman" w:cs="Times New Roman"/>
                <w:b/>
                <w:bCs/>
                <w:sz w:val="24"/>
                <w:szCs w:val="24"/>
              </w:rPr>
              <w:t>27.0</w:t>
            </w:r>
          </w:p>
        </w:tc>
      </w:tr>
      <w:tr w:rsidR="00794F54" w:rsidRPr="008249CD" w:rsidTr="008F11E2">
        <w:trPr>
          <w:cantSplit/>
          <w:jc w:val="center"/>
        </w:trPr>
        <w:tc>
          <w:tcPr>
            <w:tcW w:w="2832" w:type="dxa"/>
            <w:shd w:val="clear" w:color="auto" w:fill="FBD4B4" w:themeFill="accent6" w:themeFillTint="66"/>
            <w:vAlign w:val="center"/>
          </w:tcPr>
          <w:p w:rsidR="00794F54" w:rsidRPr="008249CD" w:rsidRDefault="00794F54" w:rsidP="00A66D6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794F54" w:rsidRPr="003E0AC9" w:rsidRDefault="00794F54" w:rsidP="003E0AC9">
            <w:pPr>
              <w:spacing w:line="320" w:lineRule="atLeast"/>
              <w:ind w:left="60" w:right="60"/>
              <w:jc w:val="center"/>
              <w:rPr>
                <w:rFonts w:ascii="Times New Roman" w:hAnsi="Times New Roman" w:cs="Times New Roman"/>
                <w:b/>
                <w:bCs/>
                <w:sz w:val="24"/>
                <w:szCs w:val="24"/>
              </w:rPr>
            </w:pPr>
            <w:r w:rsidRPr="003E0AC9">
              <w:rPr>
                <w:rFonts w:ascii="Times New Roman" w:hAnsi="Times New Roman" w:cs="Times New Roman"/>
                <w:b/>
                <w:bCs/>
                <w:sz w:val="24"/>
                <w:szCs w:val="24"/>
              </w:rPr>
              <w:t>19</w:t>
            </w:r>
          </w:p>
        </w:tc>
        <w:tc>
          <w:tcPr>
            <w:tcW w:w="3141" w:type="dxa"/>
            <w:shd w:val="clear" w:color="auto" w:fill="FFFFFF"/>
            <w:vAlign w:val="center"/>
          </w:tcPr>
          <w:p w:rsidR="00794F54" w:rsidRPr="00794F54" w:rsidRDefault="00794F54" w:rsidP="00794F54">
            <w:pPr>
              <w:spacing w:line="320" w:lineRule="atLeast"/>
              <w:ind w:left="60" w:right="60"/>
              <w:jc w:val="center"/>
              <w:rPr>
                <w:rFonts w:ascii="Times New Roman" w:hAnsi="Times New Roman" w:cs="Times New Roman"/>
                <w:sz w:val="24"/>
                <w:szCs w:val="24"/>
              </w:rPr>
            </w:pPr>
            <w:r w:rsidRPr="00794F54">
              <w:rPr>
                <w:rFonts w:ascii="Times New Roman" w:hAnsi="Times New Roman" w:cs="Times New Roman"/>
                <w:b/>
                <w:bCs/>
                <w:sz w:val="24"/>
                <w:szCs w:val="24"/>
              </w:rPr>
              <w:t>51.4</w:t>
            </w:r>
          </w:p>
        </w:tc>
      </w:tr>
      <w:tr w:rsidR="00794F54" w:rsidRPr="008249CD" w:rsidTr="008F11E2">
        <w:trPr>
          <w:cantSplit/>
          <w:jc w:val="center"/>
        </w:trPr>
        <w:tc>
          <w:tcPr>
            <w:tcW w:w="2832" w:type="dxa"/>
            <w:shd w:val="clear" w:color="auto" w:fill="FBD4B4" w:themeFill="accent6" w:themeFillTint="66"/>
            <w:vAlign w:val="center"/>
          </w:tcPr>
          <w:p w:rsidR="00794F54" w:rsidRPr="008249CD" w:rsidRDefault="00794F54" w:rsidP="00A66D6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794F54" w:rsidRPr="003E0AC9" w:rsidRDefault="00794F54" w:rsidP="003E0AC9">
            <w:pPr>
              <w:spacing w:line="320" w:lineRule="atLeast"/>
              <w:ind w:left="60" w:right="60"/>
              <w:jc w:val="center"/>
              <w:rPr>
                <w:rFonts w:ascii="Times New Roman" w:hAnsi="Times New Roman" w:cs="Times New Roman"/>
                <w:b/>
                <w:bCs/>
                <w:sz w:val="24"/>
                <w:szCs w:val="24"/>
              </w:rPr>
            </w:pPr>
            <w:r w:rsidRPr="003E0AC9">
              <w:rPr>
                <w:rFonts w:ascii="Times New Roman" w:hAnsi="Times New Roman" w:cs="Times New Roman"/>
                <w:b/>
                <w:bCs/>
                <w:sz w:val="24"/>
                <w:szCs w:val="24"/>
              </w:rPr>
              <w:t>3</w:t>
            </w:r>
          </w:p>
        </w:tc>
        <w:tc>
          <w:tcPr>
            <w:tcW w:w="3141" w:type="dxa"/>
            <w:shd w:val="clear" w:color="auto" w:fill="FFFFFF"/>
            <w:vAlign w:val="center"/>
          </w:tcPr>
          <w:p w:rsidR="00794F54" w:rsidRPr="00794F54" w:rsidRDefault="00794F54" w:rsidP="00794F54">
            <w:pPr>
              <w:spacing w:line="320" w:lineRule="atLeast"/>
              <w:ind w:left="60" w:right="60"/>
              <w:jc w:val="center"/>
              <w:rPr>
                <w:rFonts w:ascii="Times New Roman" w:hAnsi="Times New Roman" w:cs="Times New Roman"/>
                <w:sz w:val="24"/>
                <w:szCs w:val="24"/>
              </w:rPr>
            </w:pPr>
            <w:r w:rsidRPr="00794F54">
              <w:rPr>
                <w:rFonts w:ascii="Times New Roman" w:hAnsi="Times New Roman" w:cs="Times New Roman"/>
                <w:b/>
                <w:bCs/>
                <w:sz w:val="24"/>
                <w:szCs w:val="24"/>
              </w:rPr>
              <w:t>8.1</w:t>
            </w:r>
          </w:p>
        </w:tc>
      </w:tr>
      <w:tr w:rsidR="00794F54" w:rsidRPr="008249CD" w:rsidTr="008F11E2">
        <w:trPr>
          <w:cantSplit/>
          <w:jc w:val="center"/>
        </w:trPr>
        <w:tc>
          <w:tcPr>
            <w:tcW w:w="2832" w:type="dxa"/>
            <w:shd w:val="clear" w:color="auto" w:fill="FBD4B4" w:themeFill="accent6" w:themeFillTint="66"/>
            <w:vAlign w:val="center"/>
          </w:tcPr>
          <w:p w:rsidR="00794F54" w:rsidRPr="008249CD" w:rsidRDefault="00794F54" w:rsidP="00A66D6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794F54" w:rsidRPr="003E0AC9" w:rsidRDefault="00794F54" w:rsidP="003E0AC9">
            <w:pPr>
              <w:spacing w:line="320" w:lineRule="atLeast"/>
              <w:ind w:left="60" w:right="60"/>
              <w:jc w:val="center"/>
              <w:rPr>
                <w:rFonts w:ascii="Times New Roman" w:hAnsi="Times New Roman" w:cs="Times New Roman"/>
                <w:b/>
                <w:bCs/>
                <w:sz w:val="24"/>
                <w:szCs w:val="24"/>
              </w:rPr>
            </w:pPr>
            <w:r w:rsidRPr="003E0AC9">
              <w:rPr>
                <w:rFonts w:ascii="Times New Roman" w:hAnsi="Times New Roman" w:cs="Times New Roman"/>
                <w:b/>
                <w:bCs/>
                <w:sz w:val="24"/>
                <w:szCs w:val="24"/>
              </w:rPr>
              <w:t>5</w:t>
            </w:r>
          </w:p>
        </w:tc>
        <w:tc>
          <w:tcPr>
            <w:tcW w:w="3141" w:type="dxa"/>
            <w:shd w:val="clear" w:color="auto" w:fill="FFFFFF"/>
            <w:vAlign w:val="center"/>
          </w:tcPr>
          <w:p w:rsidR="00794F54" w:rsidRPr="00794F54" w:rsidRDefault="00794F54" w:rsidP="00794F54">
            <w:pPr>
              <w:spacing w:line="320" w:lineRule="atLeast"/>
              <w:ind w:left="60" w:right="60"/>
              <w:jc w:val="center"/>
              <w:rPr>
                <w:rFonts w:ascii="Times New Roman" w:hAnsi="Times New Roman" w:cs="Times New Roman"/>
                <w:sz w:val="24"/>
                <w:szCs w:val="24"/>
              </w:rPr>
            </w:pPr>
            <w:r w:rsidRPr="00794F54">
              <w:rPr>
                <w:rFonts w:ascii="Times New Roman" w:hAnsi="Times New Roman" w:cs="Times New Roman"/>
                <w:b/>
                <w:bCs/>
                <w:sz w:val="24"/>
                <w:szCs w:val="24"/>
              </w:rPr>
              <w:t>13.5</w:t>
            </w:r>
          </w:p>
        </w:tc>
      </w:tr>
      <w:tr w:rsidR="00794F54" w:rsidRPr="008249CD" w:rsidTr="008F11E2">
        <w:trPr>
          <w:cantSplit/>
          <w:jc w:val="center"/>
        </w:trPr>
        <w:tc>
          <w:tcPr>
            <w:tcW w:w="2832" w:type="dxa"/>
            <w:shd w:val="clear" w:color="auto" w:fill="FBD4B4" w:themeFill="accent6" w:themeFillTint="66"/>
            <w:vAlign w:val="center"/>
          </w:tcPr>
          <w:p w:rsidR="00794F54" w:rsidRPr="008249CD" w:rsidRDefault="00794F54" w:rsidP="00A66D6F">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794F54" w:rsidRPr="003E0AC9" w:rsidRDefault="00794F54" w:rsidP="003E0AC9">
            <w:pPr>
              <w:spacing w:line="320" w:lineRule="atLeast"/>
              <w:ind w:left="60" w:right="60"/>
              <w:jc w:val="center"/>
              <w:rPr>
                <w:rFonts w:ascii="Times New Roman" w:hAnsi="Times New Roman" w:cs="Times New Roman"/>
                <w:b/>
                <w:bCs/>
                <w:sz w:val="24"/>
                <w:szCs w:val="24"/>
              </w:rPr>
            </w:pPr>
            <w:r w:rsidRPr="003E0AC9">
              <w:rPr>
                <w:rFonts w:ascii="Times New Roman" w:hAnsi="Times New Roman" w:cs="Times New Roman"/>
                <w:b/>
                <w:bCs/>
                <w:sz w:val="24"/>
                <w:szCs w:val="24"/>
              </w:rPr>
              <w:t>37</w:t>
            </w:r>
          </w:p>
        </w:tc>
        <w:tc>
          <w:tcPr>
            <w:tcW w:w="3141" w:type="dxa"/>
            <w:shd w:val="clear" w:color="auto" w:fill="FFFFFF"/>
            <w:vAlign w:val="center"/>
          </w:tcPr>
          <w:p w:rsidR="00794F54" w:rsidRPr="00794F54" w:rsidRDefault="00794F54" w:rsidP="00794F54">
            <w:pPr>
              <w:spacing w:line="320" w:lineRule="atLeast"/>
              <w:ind w:left="60" w:right="60"/>
              <w:jc w:val="center"/>
              <w:rPr>
                <w:rFonts w:ascii="Times New Roman" w:hAnsi="Times New Roman" w:cs="Times New Roman"/>
                <w:sz w:val="24"/>
                <w:szCs w:val="24"/>
              </w:rPr>
            </w:pPr>
            <w:r w:rsidRPr="00794F54">
              <w:rPr>
                <w:rFonts w:ascii="Times New Roman" w:hAnsi="Times New Roman" w:cs="Times New Roman"/>
                <w:b/>
                <w:bCs/>
                <w:sz w:val="24"/>
                <w:szCs w:val="24"/>
              </w:rPr>
              <w:t>100.0</w:t>
            </w:r>
          </w:p>
        </w:tc>
      </w:tr>
    </w:tbl>
    <w:p w:rsidR="00F531E0"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معطيات الجدول يتضح أعلى نسبة هي أحيانا بنسبة 51.4% تليها نادرا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27%</w:t>
      </w:r>
      <w:r w:rsidR="002913FC">
        <w:rPr>
          <w:rFonts w:ascii="Traditional Arabic" w:hAnsi="Traditional Arabic" w:cs="Simplified Arabic" w:hint="cs"/>
          <w:sz w:val="32"/>
          <w:szCs w:val="32"/>
          <w:rtl/>
          <w:lang w:bidi="ar-DZ"/>
        </w:rPr>
        <w:t xml:space="preserve"> ثم دائما بنسبة13.5%</w:t>
      </w:r>
      <w:r w:rsidR="0020217F">
        <w:rPr>
          <w:rFonts w:ascii="Traditional Arabic" w:hAnsi="Traditional Arabic" w:cs="Simplified Arabic" w:hint="cs"/>
          <w:sz w:val="32"/>
          <w:szCs w:val="32"/>
          <w:rtl/>
          <w:lang w:bidi="ar-DZ"/>
        </w:rPr>
        <w:t xml:space="preserve"> </w:t>
      </w:r>
      <w:r w:rsidR="00794F54">
        <w:rPr>
          <w:rFonts w:ascii="Traditional Arabic" w:hAnsi="Traditional Arabic" w:cs="Simplified Arabic" w:hint="cs"/>
          <w:sz w:val="32"/>
          <w:szCs w:val="32"/>
          <w:rtl/>
          <w:lang w:bidi="ar-DZ"/>
        </w:rPr>
        <w:t>وأخيرا</w:t>
      </w:r>
      <w:r w:rsidR="0020217F">
        <w:rPr>
          <w:rFonts w:ascii="Traditional Arabic" w:hAnsi="Traditional Arabic" w:cs="Simplified Arabic" w:hint="cs"/>
          <w:sz w:val="32"/>
          <w:szCs w:val="32"/>
          <w:rtl/>
          <w:lang w:bidi="ar-DZ"/>
        </w:rPr>
        <w:t xml:space="preserve"> غالبا بنسبة</w:t>
      </w:r>
      <w:r w:rsidR="002913FC">
        <w:rPr>
          <w:rFonts w:ascii="Traditional Arabic" w:hAnsi="Traditional Arabic" w:cs="Simplified Arabic" w:hint="cs"/>
          <w:sz w:val="32"/>
          <w:szCs w:val="32"/>
          <w:rtl/>
          <w:lang w:bidi="ar-DZ"/>
        </w:rPr>
        <w:t>%</w:t>
      </w:r>
      <w:r w:rsidR="0020217F">
        <w:rPr>
          <w:rFonts w:ascii="Traditional Arabic" w:hAnsi="Traditional Arabic" w:cs="Simplified Arabic" w:hint="cs"/>
          <w:sz w:val="32"/>
          <w:szCs w:val="32"/>
          <w:rtl/>
          <w:lang w:bidi="ar-DZ"/>
        </w:rPr>
        <w:t>8.1</w:t>
      </w:r>
      <w:r w:rsidRPr="008F5D38">
        <w:rPr>
          <w:rFonts w:ascii="Traditional Arabic" w:hAnsi="Traditional Arabic" w:cs="Simplified Arabic" w:hint="cs"/>
          <w:sz w:val="32"/>
          <w:szCs w:val="32"/>
          <w:rtl/>
          <w:lang w:bidi="ar-DZ"/>
        </w:rPr>
        <w:t xml:space="preserve"> وهذا يدل على عدم وجود شفافية وعدالة من طرف القادة مع المرؤوسين. </w:t>
      </w:r>
    </w:p>
    <w:p w:rsidR="00794F54" w:rsidRDefault="00794F54" w:rsidP="00F531E0">
      <w:pPr>
        <w:spacing w:after="0" w:line="240" w:lineRule="auto"/>
        <w:ind w:firstLine="720"/>
        <w:jc w:val="both"/>
        <w:rPr>
          <w:rFonts w:ascii="Traditional Arabic" w:hAnsi="Traditional Arabic" w:cs="Simplified Arabic"/>
          <w:sz w:val="32"/>
          <w:szCs w:val="32"/>
          <w:rtl/>
          <w:lang w:bidi="ar-DZ"/>
        </w:rPr>
      </w:pPr>
    </w:p>
    <w:p w:rsidR="00794F54" w:rsidRPr="008F5D38" w:rsidRDefault="00794F54" w:rsidP="00F531E0">
      <w:pPr>
        <w:spacing w:after="0" w:line="240" w:lineRule="auto"/>
        <w:ind w:firstLine="720"/>
        <w:jc w:val="both"/>
        <w:rPr>
          <w:rFonts w:ascii="Traditional Arabic" w:hAnsi="Traditional Arabic" w:cs="Simplified Arabic"/>
          <w:sz w:val="32"/>
          <w:szCs w:val="32"/>
          <w:rtl/>
          <w:lang w:bidi="ar-DZ"/>
        </w:rPr>
      </w:pPr>
    </w:p>
    <w:p w:rsidR="00F531E0" w:rsidRPr="00C42530" w:rsidRDefault="00F531E0" w:rsidP="00C42530">
      <w:pPr>
        <w:pStyle w:val="a8"/>
        <w:numPr>
          <w:ilvl w:val="0"/>
          <w:numId w:val="10"/>
        </w:numPr>
        <w:spacing w:after="0" w:line="240" w:lineRule="auto"/>
        <w:jc w:val="both"/>
        <w:rPr>
          <w:rFonts w:ascii="Traditional Arabic" w:hAnsi="Traditional Arabic" w:cs="Simplified Arabic"/>
          <w:sz w:val="32"/>
          <w:szCs w:val="32"/>
          <w:rtl/>
          <w:lang w:bidi="ar-DZ"/>
        </w:rPr>
      </w:pPr>
      <w:r w:rsidRPr="00C42530">
        <w:rPr>
          <w:rFonts w:ascii="Traditional Arabic" w:hAnsi="Traditional Arabic" w:cs="Simplified Arabic" w:hint="cs"/>
          <w:b/>
          <w:bCs/>
          <w:sz w:val="32"/>
          <w:szCs w:val="32"/>
          <w:rtl/>
          <w:lang w:bidi="ar-DZ"/>
        </w:rPr>
        <w:lastRenderedPageBreak/>
        <w:t>مدى توفير مناخ للابتكار وتطوير الأداء من قبل القادة:</w:t>
      </w:r>
    </w:p>
    <w:p w:rsidR="00C42530" w:rsidRDefault="00C42530" w:rsidP="00C42530">
      <w:pPr>
        <w:spacing w:after="0" w:line="240" w:lineRule="auto"/>
        <w:jc w:val="both"/>
        <w:rPr>
          <w:rFonts w:ascii="Traditional Arabic" w:hAnsi="Traditional Arabic" w:cs="Simplified Arabic"/>
          <w:sz w:val="32"/>
          <w:szCs w:val="32"/>
          <w:rtl/>
          <w:lang w:bidi="ar-DZ"/>
        </w:rPr>
      </w:pPr>
      <w:r w:rsidRPr="00423D0F">
        <w:rPr>
          <w:rFonts w:ascii="Traditional Arabic" w:hAnsi="Traditional Arabic" w:cs="Simplified Arabic" w:hint="cs"/>
          <w:sz w:val="32"/>
          <w:szCs w:val="32"/>
          <w:rtl/>
          <w:lang w:bidi="ar-DZ"/>
        </w:rPr>
        <w:t>الجدول رقم (</w:t>
      </w:r>
      <w:r w:rsidR="006B7BCB" w:rsidRPr="00C00245">
        <w:rPr>
          <w:rFonts w:ascii="Traditional Arabic" w:hAnsi="Traditional Arabic" w:cs="Simplified Arabic" w:hint="cs"/>
          <w:b/>
          <w:bCs/>
          <w:sz w:val="32"/>
          <w:szCs w:val="32"/>
          <w:rtl/>
          <w:lang w:bidi="ar-DZ"/>
        </w:rPr>
        <w:t>21</w:t>
      </w:r>
      <w:r w:rsidRPr="00423D0F">
        <w:rPr>
          <w:rFonts w:ascii="Traditional Arabic" w:hAnsi="Traditional Arabic" w:cs="Simplified Arabic" w:hint="cs"/>
          <w:sz w:val="32"/>
          <w:szCs w:val="32"/>
          <w:rtl/>
          <w:lang w:bidi="ar-DZ"/>
        </w:rPr>
        <w:t>):</w:t>
      </w:r>
      <w:r w:rsidR="006B7BCB">
        <w:rPr>
          <w:rFonts w:ascii="Traditional Arabic" w:hAnsi="Traditional Arabic" w:cs="Simplified Arabic" w:hint="cs"/>
          <w:sz w:val="32"/>
          <w:szCs w:val="32"/>
          <w:rtl/>
          <w:lang w:bidi="ar-DZ"/>
        </w:rPr>
        <w:t xml:space="preserve"> </w:t>
      </w:r>
      <w:r w:rsidRPr="00423D0F">
        <w:rPr>
          <w:rFonts w:ascii="Traditional Arabic" w:hAnsi="Traditional Arabic" w:cs="Simplified Arabic" w:hint="cs"/>
          <w:sz w:val="28"/>
          <w:szCs w:val="28"/>
          <w:rtl/>
          <w:lang w:bidi="ar-DZ"/>
        </w:rPr>
        <w:t>يوضح إجابات أفراد العينة حول</w:t>
      </w:r>
      <w:r w:rsidRPr="00423D0F">
        <w:rPr>
          <w:rFonts w:ascii="Traditional Arabic" w:hAnsi="Traditional Arabic" w:cs="Simplified Arabic" w:hint="cs"/>
          <w:sz w:val="32"/>
          <w:szCs w:val="32"/>
          <w:rtl/>
          <w:lang w:bidi="ar-DZ"/>
        </w:rPr>
        <w:t xml:space="preserve"> العبارة</w:t>
      </w:r>
      <w:r>
        <w:rPr>
          <w:rFonts w:ascii="Traditional Arabic" w:hAnsi="Traditional Arabic" w:cs="Simplified Arabic" w:hint="cs"/>
          <w:sz w:val="32"/>
          <w:szCs w:val="32"/>
          <w:rtl/>
          <w:lang w:bidi="ar-DZ"/>
        </w:rPr>
        <w:t xml:space="preserve"> 13.</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C42530" w:rsidRPr="008249CD" w:rsidTr="008F11E2">
        <w:trPr>
          <w:cantSplit/>
          <w:jc w:val="center"/>
        </w:trPr>
        <w:tc>
          <w:tcPr>
            <w:tcW w:w="7673" w:type="dxa"/>
            <w:gridSpan w:val="3"/>
            <w:shd w:val="clear" w:color="auto" w:fill="FBD4B4" w:themeFill="accent6" w:themeFillTint="66"/>
            <w:vAlign w:val="center"/>
          </w:tcPr>
          <w:p w:rsidR="00C42530" w:rsidRPr="008249CD" w:rsidRDefault="00F259CC" w:rsidP="00C42530">
            <w:pPr>
              <w:spacing w:after="0" w:line="240" w:lineRule="auto"/>
              <w:ind w:right="62"/>
              <w:jc w:val="center"/>
              <w:rPr>
                <w:rFonts w:ascii="Simplified Arabic" w:hAnsi="Simplified Arabic" w:cs="Simplified Arabic"/>
                <w:b/>
                <w:bCs/>
                <w:sz w:val="24"/>
                <w:szCs w:val="24"/>
                <w:rtl/>
                <w:lang w:val="fr-FR" w:bidi="ar-DZ"/>
              </w:rPr>
            </w:pPr>
            <w:r w:rsidRPr="00C42530">
              <w:rPr>
                <w:rFonts w:ascii="Traditional Arabic" w:hAnsi="Traditional Arabic" w:cs="Simplified Arabic" w:hint="cs"/>
                <w:b/>
                <w:bCs/>
                <w:sz w:val="32"/>
                <w:szCs w:val="32"/>
                <w:rtl/>
                <w:lang w:bidi="ar-DZ"/>
              </w:rPr>
              <w:t>مدى توفير مناخ للابتكار وتطوير الأداء من قبل القادة</w:t>
            </w:r>
          </w:p>
        </w:tc>
      </w:tr>
      <w:tr w:rsidR="00C42530" w:rsidRPr="008249CD" w:rsidTr="008F11E2">
        <w:trPr>
          <w:cantSplit/>
          <w:jc w:val="center"/>
        </w:trPr>
        <w:tc>
          <w:tcPr>
            <w:tcW w:w="2832" w:type="dxa"/>
            <w:shd w:val="clear" w:color="auto" w:fill="FBD4B4" w:themeFill="accent6" w:themeFillTint="66"/>
            <w:vAlign w:val="center"/>
          </w:tcPr>
          <w:p w:rsidR="00C42530" w:rsidRPr="008249CD" w:rsidRDefault="00C42530" w:rsidP="00C42530">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C42530" w:rsidRPr="008249CD" w:rsidRDefault="00C42530" w:rsidP="00C42530">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C42530" w:rsidRPr="008249CD" w:rsidRDefault="00C42530" w:rsidP="00C42530">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996BD6" w:rsidRPr="008249CD" w:rsidTr="008F11E2">
        <w:trPr>
          <w:cantSplit/>
          <w:jc w:val="center"/>
        </w:trPr>
        <w:tc>
          <w:tcPr>
            <w:tcW w:w="2832" w:type="dxa"/>
            <w:shd w:val="clear" w:color="auto" w:fill="FBD4B4" w:themeFill="accent6" w:themeFillTint="66"/>
            <w:vAlign w:val="center"/>
          </w:tcPr>
          <w:p w:rsidR="00996BD6" w:rsidRPr="008249CD" w:rsidRDefault="00996BD6" w:rsidP="00C4253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996BD6" w:rsidRPr="00F259CC" w:rsidRDefault="00996BD6" w:rsidP="00F259CC">
            <w:pPr>
              <w:spacing w:line="320" w:lineRule="atLeast"/>
              <w:ind w:left="60" w:right="60"/>
              <w:jc w:val="center"/>
              <w:rPr>
                <w:rFonts w:ascii="Times New Roman" w:hAnsi="Times New Roman" w:cs="Times New Roman"/>
                <w:sz w:val="28"/>
                <w:szCs w:val="28"/>
              </w:rPr>
            </w:pPr>
            <w:r w:rsidRPr="00F259CC">
              <w:rPr>
                <w:rFonts w:ascii="Times New Roman" w:hAnsi="Times New Roman" w:cs="Times New Roman"/>
                <w:b/>
                <w:bCs/>
                <w:sz w:val="28"/>
                <w:szCs w:val="28"/>
              </w:rPr>
              <w:t>16</w:t>
            </w:r>
          </w:p>
        </w:tc>
        <w:tc>
          <w:tcPr>
            <w:tcW w:w="3141" w:type="dxa"/>
            <w:shd w:val="clear" w:color="auto" w:fill="FFFFFF"/>
            <w:vAlign w:val="center"/>
          </w:tcPr>
          <w:p w:rsidR="00996BD6" w:rsidRPr="00996BD6" w:rsidRDefault="00996BD6" w:rsidP="00996BD6">
            <w:pPr>
              <w:spacing w:line="320" w:lineRule="atLeast"/>
              <w:ind w:left="60" w:right="60"/>
              <w:jc w:val="center"/>
              <w:rPr>
                <w:rFonts w:ascii="Times New Roman" w:hAnsi="Times New Roman" w:cs="Times New Roman"/>
                <w:sz w:val="24"/>
                <w:szCs w:val="24"/>
              </w:rPr>
            </w:pPr>
            <w:r w:rsidRPr="00996BD6">
              <w:rPr>
                <w:rFonts w:ascii="Times New Roman" w:hAnsi="Times New Roman" w:cs="Times New Roman"/>
                <w:b/>
                <w:bCs/>
                <w:sz w:val="24"/>
                <w:szCs w:val="24"/>
              </w:rPr>
              <w:t>43.2</w:t>
            </w:r>
          </w:p>
        </w:tc>
      </w:tr>
      <w:tr w:rsidR="00996BD6" w:rsidRPr="008249CD" w:rsidTr="008F11E2">
        <w:trPr>
          <w:cantSplit/>
          <w:jc w:val="center"/>
        </w:trPr>
        <w:tc>
          <w:tcPr>
            <w:tcW w:w="2832" w:type="dxa"/>
            <w:shd w:val="clear" w:color="auto" w:fill="FBD4B4" w:themeFill="accent6" w:themeFillTint="66"/>
            <w:vAlign w:val="center"/>
          </w:tcPr>
          <w:p w:rsidR="00996BD6" w:rsidRPr="008249CD" w:rsidRDefault="00996BD6" w:rsidP="00C4253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996BD6" w:rsidRPr="00F259CC" w:rsidRDefault="00996BD6" w:rsidP="00F259CC">
            <w:pPr>
              <w:spacing w:line="320" w:lineRule="atLeast"/>
              <w:ind w:left="60" w:right="60"/>
              <w:jc w:val="center"/>
              <w:rPr>
                <w:rFonts w:ascii="Times New Roman" w:hAnsi="Times New Roman" w:cs="Times New Roman"/>
                <w:sz w:val="28"/>
                <w:szCs w:val="28"/>
              </w:rPr>
            </w:pPr>
            <w:r w:rsidRPr="00F259CC">
              <w:rPr>
                <w:rFonts w:ascii="Times New Roman" w:hAnsi="Times New Roman" w:cs="Times New Roman"/>
                <w:b/>
                <w:bCs/>
                <w:sz w:val="28"/>
                <w:szCs w:val="28"/>
              </w:rPr>
              <w:t>11</w:t>
            </w:r>
          </w:p>
        </w:tc>
        <w:tc>
          <w:tcPr>
            <w:tcW w:w="3141" w:type="dxa"/>
            <w:shd w:val="clear" w:color="auto" w:fill="FFFFFF"/>
            <w:vAlign w:val="center"/>
          </w:tcPr>
          <w:p w:rsidR="00996BD6" w:rsidRPr="00996BD6" w:rsidRDefault="00996BD6" w:rsidP="00996BD6">
            <w:pPr>
              <w:spacing w:line="320" w:lineRule="atLeast"/>
              <w:ind w:left="60" w:right="60"/>
              <w:jc w:val="center"/>
              <w:rPr>
                <w:rFonts w:ascii="Times New Roman" w:hAnsi="Times New Roman" w:cs="Times New Roman"/>
                <w:sz w:val="24"/>
                <w:szCs w:val="24"/>
              </w:rPr>
            </w:pPr>
            <w:r w:rsidRPr="00996BD6">
              <w:rPr>
                <w:rFonts w:ascii="Times New Roman" w:hAnsi="Times New Roman" w:cs="Times New Roman"/>
                <w:b/>
                <w:bCs/>
                <w:sz w:val="24"/>
                <w:szCs w:val="24"/>
              </w:rPr>
              <w:t>29.7</w:t>
            </w:r>
          </w:p>
        </w:tc>
      </w:tr>
      <w:tr w:rsidR="00996BD6" w:rsidRPr="008249CD" w:rsidTr="008F11E2">
        <w:trPr>
          <w:cantSplit/>
          <w:jc w:val="center"/>
        </w:trPr>
        <w:tc>
          <w:tcPr>
            <w:tcW w:w="2832" w:type="dxa"/>
            <w:shd w:val="clear" w:color="auto" w:fill="FBD4B4" w:themeFill="accent6" w:themeFillTint="66"/>
            <w:vAlign w:val="center"/>
          </w:tcPr>
          <w:p w:rsidR="00996BD6" w:rsidRPr="008249CD" w:rsidRDefault="00996BD6" w:rsidP="00C4253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996BD6" w:rsidRPr="00F259CC" w:rsidRDefault="00996BD6" w:rsidP="00F259CC">
            <w:pPr>
              <w:spacing w:line="320" w:lineRule="atLeast"/>
              <w:ind w:left="60" w:right="60"/>
              <w:jc w:val="center"/>
              <w:rPr>
                <w:rFonts w:ascii="Times New Roman" w:hAnsi="Times New Roman" w:cs="Times New Roman"/>
                <w:sz w:val="28"/>
                <w:szCs w:val="28"/>
              </w:rPr>
            </w:pPr>
            <w:r w:rsidRPr="00F259CC">
              <w:rPr>
                <w:rFonts w:ascii="Times New Roman" w:hAnsi="Times New Roman" w:cs="Times New Roman"/>
                <w:b/>
                <w:bCs/>
                <w:sz w:val="28"/>
                <w:szCs w:val="28"/>
              </w:rPr>
              <w:t>4</w:t>
            </w:r>
          </w:p>
        </w:tc>
        <w:tc>
          <w:tcPr>
            <w:tcW w:w="3141" w:type="dxa"/>
            <w:shd w:val="clear" w:color="auto" w:fill="FFFFFF"/>
            <w:vAlign w:val="center"/>
          </w:tcPr>
          <w:p w:rsidR="00996BD6" w:rsidRPr="00996BD6" w:rsidRDefault="00996BD6" w:rsidP="00996BD6">
            <w:pPr>
              <w:spacing w:line="320" w:lineRule="atLeast"/>
              <w:ind w:left="60" w:right="60"/>
              <w:jc w:val="center"/>
              <w:rPr>
                <w:rFonts w:ascii="Times New Roman" w:hAnsi="Times New Roman" w:cs="Times New Roman"/>
                <w:sz w:val="24"/>
                <w:szCs w:val="24"/>
              </w:rPr>
            </w:pPr>
            <w:r w:rsidRPr="00996BD6">
              <w:rPr>
                <w:rFonts w:ascii="Times New Roman" w:hAnsi="Times New Roman" w:cs="Times New Roman"/>
                <w:b/>
                <w:bCs/>
                <w:sz w:val="24"/>
                <w:szCs w:val="24"/>
              </w:rPr>
              <w:t>10.8</w:t>
            </w:r>
          </w:p>
        </w:tc>
      </w:tr>
      <w:tr w:rsidR="00996BD6" w:rsidRPr="008249CD" w:rsidTr="008F11E2">
        <w:trPr>
          <w:cantSplit/>
          <w:jc w:val="center"/>
        </w:trPr>
        <w:tc>
          <w:tcPr>
            <w:tcW w:w="2832" w:type="dxa"/>
            <w:shd w:val="clear" w:color="auto" w:fill="FBD4B4" w:themeFill="accent6" w:themeFillTint="66"/>
            <w:vAlign w:val="center"/>
          </w:tcPr>
          <w:p w:rsidR="00996BD6" w:rsidRPr="008249CD" w:rsidRDefault="00996BD6" w:rsidP="00C4253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996BD6" w:rsidRPr="00F259CC" w:rsidRDefault="00996BD6" w:rsidP="00F259CC">
            <w:pPr>
              <w:spacing w:line="320" w:lineRule="atLeast"/>
              <w:ind w:left="60" w:right="60"/>
              <w:jc w:val="center"/>
              <w:rPr>
                <w:rFonts w:ascii="Times New Roman" w:hAnsi="Times New Roman" w:cs="Times New Roman"/>
                <w:sz w:val="28"/>
                <w:szCs w:val="28"/>
              </w:rPr>
            </w:pPr>
            <w:r w:rsidRPr="00F259CC">
              <w:rPr>
                <w:rFonts w:ascii="Times New Roman" w:hAnsi="Times New Roman" w:cs="Times New Roman"/>
                <w:b/>
                <w:bCs/>
                <w:sz w:val="28"/>
                <w:szCs w:val="28"/>
              </w:rPr>
              <w:t>6</w:t>
            </w:r>
          </w:p>
        </w:tc>
        <w:tc>
          <w:tcPr>
            <w:tcW w:w="3141" w:type="dxa"/>
            <w:shd w:val="clear" w:color="auto" w:fill="FFFFFF"/>
            <w:vAlign w:val="center"/>
          </w:tcPr>
          <w:p w:rsidR="00996BD6" w:rsidRPr="00996BD6" w:rsidRDefault="00996BD6" w:rsidP="00996BD6">
            <w:pPr>
              <w:spacing w:line="320" w:lineRule="atLeast"/>
              <w:ind w:left="60" w:right="60"/>
              <w:jc w:val="center"/>
              <w:rPr>
                <w:rFonts w:ascii="Times New Roman" w:hAnsi="Times New Roman" w:cs="Times New Roman"/>
                <w:sz w:val="24"/>
                <w:szCs w:val="24"/>
              </w:rPr>
            </w:pPr>
            <w:r w:rsidRPr="00996BD6">
              <w:rPr>
                <w:rFonts w:ascii="Times New Roman" w:hAnsi="Times New Roman" w:cs="Times New Roman"/>
                <w:b/>
                <w:bCs/>
                <w:sz w:val="24"/>
                <w:szCs w:val="24"/>
              </w:rPr>
              <w:t>16.2</w:t>
            </w:r>
          </w:p>
        </w:tc>
      </w:tr>
      <w:tr w:rsidR="00996BD6" w:rsidRPr="008249CD" w:rsidTr="008F11E2">
        <w:trPr>
          <w:cantSplit/>
          <w:jc w:val="center"/>
        </w:trPr>
        <w:tc>
          <w:tcPr>
            <w:tcW w:w="2832" w:type="dxa"/>
            <w:shd w:val="clear" w:color="auto" w:fill="FBD4B4" w:themeFill="accent6" w:themeFillTint="66"/>
            <w:vAlign w:val="center"/>
          </w:tcPr>
          <w:p w:rsidR="00996BD6" w:rsidRPr="008249CD" w:rsidRDefault="00996BD6" w:rsidP="00C42530">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996BD6" w:rsidRPr="00F259CC" w:rsidRDefault="00996BD6" w:rsidP="00F259CC">
            <w:pPr>
              <w:spacing w:line="320" w:lineRule="atLeast"/>
              <w:ind w:left="60" w:right="60"/>
              <w:jc w:val="center"/>
              <w:rPr>
                <w:rFonts w:ascii="Times New Roman" w:hAnsi="Times New Roman" w:cs="Times New Roman"/>
                <w:sz w:val="28"/>
                <w:szCs w:val="28"/>
              </w:rPr>
            </w:pPr>
            <w:r w:rsidRPr="00F259CC">
              <w:rPr>
                <w:rFonts w:ascii="Times New Roman" w:hAnsi="Times New Roman" w:cs="Times New Roman"/>
                <w:b/>
                <w:bCs/>
                <w:sz w:val="28"/>
                <w:szCs w:val="28"/>
              </w:rPr>
              <w:t>37</w:t>
            </w:r>
          </w:p>
        </w:tc>
        <w:tc>
          <w:tcPr>
            <w:tcW w:w="3141" w:type="dxa"/>
            <w:shd w:val="clear" w:color="auto" w:fill="FFFFFF"/>
            <w:vAlign w:val="center"/>
          </w:tcPr>
          <w:p w:rsidR="00996BD6" w:rsidRPr="00996BD6" w:rsidRDefault="00996BD6" w:rsidP="00996BD6">
            <w:pPr>
              <w:spacing w:line="320" w:lineRule="atLeast"/>
              <w:ind w:left="60" w:right="60"/>
              <w:jc w:val="center"/>
              <w:rPr>
                <w:rFonts w:ascii="Times New Roman" w:hAnsi="Times New Roman" w:cs="Times New Roman"/>
                <w:sz w:val="24"/>
                <w:szCs w:val="24"/>
              </w:rPr>
            </w:pPr>
            <w:r w:rsidRPr="00996BD6">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sz w:val="32"/>
          <w:szCs w:val="32"/>
          <w:rtl/>
          <w:lang w:bidi="ar-DZ"/>
        </w:rPr>
        <w:t xml:space="preserve">من خلال معطيات الجدول </w:t>
      </w:r>
      <w:r w:rsidRPr="008F5D38">
        <w:rPr>
          <w:rFonts w:ascii="Traditional Arabic" w:hAnsi="Traditional Arabic" w:cs="Simplified Arabic" w:hint="cs"/>
          <w:sz w:val="32"/>
          <w:szCs w:val="32"/>
          <w:rtl/>
          <w:lang w:bidi="ar-DZ"/>
        </w:rPr>
        <w:t>يتبين أن أعلى نسبة هي نادرا بنسبة 43.2%</w:t>
      </w:r>
      <w:r w:rsidR="005D1D52">
        <w:rPr>
          <w:rFonts w:ascii="Traditional Arabic" w:hAnsi="Traditional Arabic" w:cs="Simplified Arabic" w:hint="cs"/>
          <w:sz w:val="32"/>
          <w:szCs w:val="32"/>
          <w:rtl/>
          <w:lang w:bidi="ar-DZ"/>
        </w:rPr>
        <w:t xml:space="preserve"> تليها </w:t>
      </w:r>
      <w:r w:rsidR="00996BD6">
        <w:rPr>
          <w:rFonts w:ascii="Traditional Arabic" w:hAnsi="Traditional Arabic" w:cs="Simplified Arabic" w:hint="cs"/>
          <w:sz w:val="32"/>
          <w:szCs w:val="32"/>
          <w:rtl/>
          <w:lang w:bidi="ar-DZ"/>
        </w:rPr>
        <w:t>أحيانا</w:t>
      </w:r>
      <w:r w:rsidR="005D1D52">
        <w:rPr>
          <w:rFonts w:ascii="Traditional Arabic" w:hAnsi="Traditional Arabic" w:cs="Simplified Arabic" w:hint="cs"/>
          <w:sz w:val="32"/>
          <w:szCs w:val="32"/>
          <w:rtl/>
          <w:lang w:bidi="ar-DZ"/>
        </w:rPr>
        <w:t xml:space="preserve"> بنسبة</w:t>
      </w:r>
      <w:r w:rsidR="00173148">
        <w:rPr>
          <w:rFonts w:ascii="Traditional Arabic" w:hAnsi="Traditional Arabic" w:cs="Simplified Arabic" w:hint="cs"/>
          <w:sz w:val="32"/>
          <w:szCs w:val="32"/>
          <w:rtl/>
          <w:lang w:bidi="ar-DZ"/>
        </w:rPr>
        <w:t>%</w:t>
      </w:r>
      <w:r w:rsidR="005D1D52">
        <w:rPr>
          <w:rFonts w:ascii="Traditional Arabic" w:hAnsi="Traditional Arabic" w:cs="Simplified Arabic" w:hint="cs"/>
          <w:sz w:val="32"/>
          <w:szCs w:val="32"/>
          <w:rtl/>
          <w:lang w:bidi="ar-DZ"/>
        </w:rPr>
        <w:t xml:space="preserve">29.7 ثم دائما </w:t>
      </w:r>
      <w:r w:rsidR="007C4E29">
        <w:rPr>
          <w:rFonts w:ascii="Traditional Arabic" w:hAnsi="Traditional Arabic" w:cs="Simplified Arabic" w:hint="cs"/>
          <w:sz w:val="32"/>
          <w:szCs w:val="32"/>
          <w:rtl/>
          <w:lang w:bidi="ar-DZ"/>
        </w:rPr>
        <w:t>بنسبة16.2</w:t>
      </w:r>
      <w:r w:rsidR="00173148">
        <w:rPr>
          <w:rFonts w:ascii="Traditional Arabic" w:hAnsi="Traditional Arabic" w:cs="Simplified Arabic" w:hint="cs"/>
          <w:sz w:val="32"/>
          <w:szCs w:val="32"/>
          <w:rtl/>
          <w:lang w:bidi="ar-DZ"/>
        </w:rPr>
        <w:t>%</w:t>
      </w:r>
      <w:r w:rsidR="007C4E29">
        <w:rPr>
          <w:rFonts w:ascii="Traditional Arabic" w:hAnsi="Traditional Arabic" w:cs="Simplified Arabic" w:hint="cs"/>
          <w:sz w:val="32"/>
          <w:szCs w:val="32"/>
          <w:rtl/>
          <w:lang w:bidi="ar-DZ"/>
        </w:rPr>
        <w:t xml:space="preserve"> </w:t>
      </w:r>
      <w:r w:rsidR="00996BD6">
        <w:rPr>
          <w:rFonts w:ascii="Traditional Arabic" w:hAnsi="Traditional Arabic" w:cs="Simplified Arabic" w:hint="cs"/>
          <w:sz w:val="32"/>
          <w:szCs w:val="32"/>
          <w:rtl/>
          <w:lang w:bidi="ar-DZ"/>
        </w:rPr>
        <w:t>وأخيرا</w:t>
      </w:r>
      <w:r w:rsidR="007C4E29">
        <w:rPr>
          <w:rFonts w:ascii="Traditional Arabic" w:hAnsi="Traditional Arabic" w:cs="Simplified Arabic" w:hint="cs"/>
          <w:sz w:val="32"/>
          <w:szCs w:val="32"/>
          <w:rtl/>
          <w:lang w:bidi="ar-DZ"/>
        </w:rPr>
        <w:t xml:space="preserve"> غالبا بنسبة10.8</w:t>
      </w:r>
      <w:r w:rsidR="003C7AC6">
        <w:rPr>
          <w:rFonts w:ascii="Traditional Arabic" w:hAnsi="Traditional Arabic" w:cs="Simplified Arabic" w:hint="cs"/>
          <w:sz w:val="32"/>
          <w:szCs w:val="32"/>
          <w:rtl/>
          <w:lang w:bidi="ar-DZ"/>
        </w:rPr>
        <w:t>%</w:t>
      </w:r>
      <w:r w:rsidRPr="008F5D38">
        <w:rPr>
          <w:rFonts w:ascii="Traditional Arabic" w:hAnsi="Traditional Arabic" w:cs="Simplified Arabic" w:hint="cs"/>
          <w:sz w:val="32"/>
          <w:szCs w:val="32"/>
          <w:rtl/>
          <w:lang w:bidi="ar-DZ"/>
        </w:rPr>
        <w:t xml:space="preserve"> وهذا يدل على عدم وجود مناخ للابتكار والتطوير الأداة من قبل القادة فهم يهتمون بسير العمل وفق القوانين واللوائح والتنظيمات فقط دون مراعاة الجوانب المتعلقة بالابتكار وتطوير الأداة للعاملين. </w:t>
      </w:r>
    </w:p>
    <w:p w:rsidR="00F531E0" w:rsidRPr="00996BD6" w:rsidRDefault="00F531E0" w:rsidP="00996BD6">
      <w:pPr>
        <w:pStyle w:val="a8"/>
        <w:numPr>
          <w:ilvl w:val="0"/>
          <w:numId w:val="10"/>
        </w:numPr>
        <w:spacing w:after="0" w:line="240" w:lineRule="auto"/>
        <w:jc w:val="both"/>
        <w:rPr>
          <w:rFonts w:ascii="Traditional Arabic" w:hAnsi="Traditional Arabic" w:cs="Simplified Arabic"/>
          <w:b/>
          <w:bCs/>
          <w:sz w:val="32"/>
          <w:szCs w:val="32"/>
          <w:rtl/>
          <w:lang w:bidi="ar-DZ"/>
        </w:rPr>
      </w:pPr>
      <w:r w:rsidRPr="00996BD6">
        <w:rPr>
          <w:rFonts w:ascii="Traditional Arabic" w:hAnsi="Traditional Arabic" w:cs="Simplified Arabic" w:hint="cs"/>
          <w:b/>
          <w:bCs/>
          <w:sz w:val="32"/>
          <w:szCs w:val="32"/>
          <w:rtl/>
          <w:lang w:bidi="ar-DZ"/>
        </w:rPr>
        <w:t>يتساهل مع المقصرين:</w:t>
      </w:r>
    </w:p>
    <w:p w:rsidR="00996BD6" w:rsidRDefault="00996BD6" w:rsidP="009A09BF">
      <w:pPr>
        <w:pStyle w:val="a8"/>
        <w:spacing w:after="0" w:line="240" w:lineRule="auto"/>
        <w:ind w:left="444"/>
        <w:jc w:val="both"/>
        <w:rPr>
          <w:rFonts w:ascii="Traditional Arabic" w:hAnsi="Traditional Arabic" w:cs="Simplified Arabic"/>
          <w:sz w:val="32"/>
          <w:szCs w:val="32"/>
          <w:rtl/>
          <w:lang w:bidi="ar-DZ"/>
        </w:rPr>
      </w:pPr>
      <w:r w:rsidRPr="00996BD6">
        <w:rPr>
          <w:rFonts w:ascii="Traditional Arabic" w:hAnsi="Traditional Arabic" w:cs="Simplified Arabic" w:hint="cs"/>
          <w:sz w:val="32"/>
          <w:szCs w:val="32"/>
          <w:rtl/>
          <w:lang w:bidi="ar-DZ"/>
        </w:rPr>
        <w:t>الجدول رقم (</w:t>
      </w:r>
      <w:r w:rsidR="00C00245" w:rsidRPr="00C00245">
        <w:rPr>
          <w:rFonts w:ascii="Traditional Arabic" w:hAnsi="Traditional Arabic" w:cs="Simplified Arabic" w:hint="cs"/>
          <w:b/>
          <w:bCs/>
          <w:sz w:val="32"/>
          <w:szCs w:val="32"/>
          <w:rtl/>
          <w:lang w:bidi="ar-DZ"/>
        </w:rPr>
        <w:t>22</w:t>
      </w:r>
      <w:r w:rsidRPr="00996BD6">
        <w:rPr>
          <w:rFonts w:ascii="Traditional Arabic" w:hAnsi="Traditional Arabic" w:cs="Simplified Arabic" w:hint="cs"/>
          <w:sz w:val="32"/>
          <w:szCs w:val="32"/>
          <w:rtl/>
          <w:lang w:bidi="ar-DZ"/>
        </w:rPr>
        <w:t>):</w:t>
      </w:r>
      <w:r w:rsidR="00D04C82">
        <w:rPr>
          <w:rFonts w:ascii="Traditional Arabic" w:hAnsi="Traditional Arabic" w:cs="Simplified Arabic" w:hint="cs"/>
          <w:sz w:val="32"/>
          <w:szCs w:val="32"/>
          <w:rtl/>
          <w:lang w:bidi="ar-DZ"/>
        </w:rPr>
        <w:t xml:space="preserve"> </w:t>
      </w:r>
      <w:r w:rsidRPr="00996BD6">
        <w:rPr>
          <w:rFonts w:ascii="Traditional Arabic" w:hAnsi="Traditional Arabic" w:cs="Simplified Arabic" w:hint="cs"/>
          <w:sz w:val="28"/>
          <w:szCs w:val="28"/>
          <w:rtl/>
          <w:lang w:bidi="ar-DZ"/>
        </w:rPr>
        <w:t>يوضح إجابات أفراد العينة حول</w:t>
      </w:r>
      <w:r w:rsidRPr="00996BD6">
        <w:rPr>
          <w:rFonts w:ascii="Traditional Arabic" w:hAnsi="Traditional Arabic" w:cs="Simplified Arabic" w:hint="cs"/>
          <w:sz w:val="32"/>
          <w:szCs w:val="32"/>
          <w:rtl/>
          <w:lang w:bidi="ar-DZ"/>
        </w:rPr>
        <w:t xml:space="preserve"> العبارة 1</w:t>
      </w:r>
      <w:r w:rsidR="009A09BF">
        <w:rPr>
          <w:rFonts w:ascii="Traditional Arabic" w:hAnsi="Traditional Arabic" w:cs="Simplified Arabic" w:hint="cs"/>
          <w:sz w:val="32"/>
          <w:szCs w:val="32"/>
          <w:rtl/>
          <w:lang w:bidi="ar-DZ"/>
        </w:rPr>
        <w:t>4</w:t>
      </w:r>
      <w:r w:rsidRPr="00996BD6">
        <w:rPr>
          <w:rFonts w:ascii="Traditional Arabic" w:hAnsi="Traditional Arabic" w:cs="Simplified Arabic" w:hint="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9A09BF" w:rsidRPr="008249CD" w:rsidTr="008F11E2">
        <w:trPr>
          <w:cantSplit/>
          <w:jc w:val="center"/>
        </w:trPr>
        <w:tc>
          <w:tcPr>
            <w:tcW w:w="7673" w:type="dxa"/>
            <w:gridSpan w:val="3"/>
            <w:shd w:val="clear" w:color="auto" w:fill="FBD4B4" w:themeFill="accent6" w:themeFillTint="66"/>
            <w:vAlign w:val="center"/>
          </w:tcPr>
          <w:p w:rsidR="009A09BF" w:rsidRPr="008249CD" w:rsidRDefault="009A09BF" w:rsidP="009A09BF">
            <w:pPr>
              <w:spacing w:after="0" w:line="240" w:lineRule="auto"/>
              <w:ind w:right="62"/>
              <w:jc w:val="center"/>
              <w:rPr>
                <w:rFonts w:ascii="Simplified Arabic" w:hAnsi="Simplified Arabic" w:cs="Simplified Arabic"/>
                <w:b/>
                <w:bCs/>
                <w:sz w:val="24"/>
                <w:szCs w:val="24"/>
                <w:rtl/>
                <w:lang w:val="fr-FR" w:bidi="ar-DZ"/>
              </w:rPr>
            </w:pPr>
            <w:r w:rsidRPr="00996BD6">
              <w:rPr>
                <w:rFonts w:ascii="Traditional Arabic" w:hAnsi="Traditional Arabic" w:cs="Simplified Arabic" w:hint="cs"/>
                <w:b/>
                <w:bCs/>
                <w:sz w:val="32"/>
                <w:szCs w:val="32"/>
                <w:rtl/>
                <w:lang w:bidi="ar-DZ"/>
              </w:rPr>
              <w:t>يتساهل مع المقصرين</w:t>
            </w:r>
          </w:p>
        </w:tc>
      </w:tr>
      <w:tr w:rsidR="009A09BF" w:rsidRPr="008249CD" w:rsidTr="008F11E2">
        <w:trPr>
          <w:cantSplit/>
          <w:jc w:val="center"/>
        </w:trPr>
        <w:tc>
          <w:tcPr>
            <w:tcW w:w="2832" w:type="dxa"/>
            <w:shd w:val="clear" w:color="auto" w:fill="FBD4B4" w:themeFill="accent6" w:themeFillTint="66"/>
            <w:vAlign w:val="center"/>
          </w:tcPr>
          <w:p w:rsidR="009A09BF" w:rsidRPr="008249CD" w:rsidRDefault="009A09BF" w:rsidP="009A09BF">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9A09BF" w:rsidRPr="008249CD" w:rsidRDefault="009A09BF" w:rsidP="009A09BF">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9A09BF" w:rsidRPr="008249CD" w:rsidRDefault="009A09BF" w:rsidP="009A09BF">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4B37F8" w:rsidRPr="008249CD" w:rsidTr="008F11E2">
        <w:trPr>
          <w:cantSplit/>
          <w:jc w:val="center"/>
        </w:trPr>
        <w:tc>
          <w:tcPr>
            <w:tcW w:w="2832" w:type="dxa"/>
            <w:shd w:val="clear" w:color="auto" w:fill="FBD4B4" w:themeFill="accent6" w:themeFillTint="66"/>
            <w:vAlign w:val="center"/>
          </w:tcPr>
          <w:p w:rsidR="004B37F8" w:rsidRPr="008249CD" w:rsidRDefault="004B37F8" w:rsidP="009A09B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4B37F8" w:rsidRPr="004B37F8" w:rsidRDefault="004B37F8" w:rsidP="009A09BF">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11</w:t>
            </w:r>
          </w:p>
        </w:tc>
        <w:tc>
          <w:tcPr>
            <w:tcW w:w="3141" w:type="dxa"/>
            <w:shd w:val="clear" w:color="auto" w:fill="FFFFFF"/>
            <w:vAlign w:val="center"/>
          </w:tcPr>
          <w:p w:rsidR="004B37F8" w:rsidRPr="004B37F8" w:rsidRDefault="004B37F8" w:rsidP="004B37F8">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29.7</w:t>
            </w:r>
          </w:p>
        </w:tc>
      </w:tr>
      <w:tr w:rsidR="004B37F8" w:rsidRPr="008249CD" w:rsidTr="008F11E2">
        <w:trPr>
          <w:cantSplit/>
          <w:jc w:val="center"/>
        </w:trPr>
        <w:tc>
          <w:tcPr>
            <w:tcW w:w="2832" w:type="dxa"/>
            <w:shd w:val="clear" w:color="auto" w:fill="FBD4B4" w:themeFill="accent6" w:themeFillTint="66"/>
            <w:vAlign w:val="center"/>
          </w:tcPr>
          <w:p w:rsidR="004B37F8" w:rsidRPr="008249CD" w:rsidRDefault="004B37F8" w:rsidP="009A09B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4B37F8" w:rsidRPr="004B37F8" w:rsidRDefault="004B37F8" w:rsidP="009A09BF">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18</w:t>
            </w:r>
          </w:p>
        </w:tc>
        <w:tc>
          <w:tcPr>
            <w:tcW w:w="3141" w:type="dxa"/>
            <w:shd w:val="clear" w:color="auto" w:fill="FFFFFF"/>
            <w:vAlign w:val="center"/>
          </w:tcPr>
          <w:p w:rsidR="004B37F8" w:rsidRPr="004B37F8" w:rsidRDefault="004B37F8" w:rsidP="004B37F8">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48.6</w:t>
            </w:r>
          </w:p>
        </w:tc>
      </w:tr>
      <w:tr w:rsidR="004B37F8" w:rsidRPr="008249CD" w:rsidTr="008F11E2">
        <w:trPr>
          <w:cantSplit/>
          <w:jc w:val="center"/>
        </w:trPr>
        <w:tc>
          <w:tcPr>
            <w:tcW w:w="2832" w:type="dxa"/>
            <w:shd w:val="clear" w:color="auto" w:fill="FBD4B4" w:themeFill="accent6" w:themeFillTint="66"/>
            <w:vAlign w:val="center"/>
          </w:tcPr>
          <w:p w:rsidR="004B37F8" w:rsidRPr="008249CD" w:rsidRDefault="004B37F8" w:rsidP="009A09B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4B37F8" w:rsidRPr="004B37F8" w:rsidRDefault="004B37F8" w:rsidP="009A09BF">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4</w:t>
            </w:r>
          </w:p>
        </w:tc>
        <w:tc>
          <w:tcPr>
            <w:tcW w:w="3141" w:type="dxa"/>
            <w:shd w:val="clear" w:color="auto" w:fill="FFFFFF"/>
            <w:vAlign w:val="center"/>
          </w:tcPr>
          <w:p w:rsidR="004B37F8" w:rsidRPr="004B37F8" w:rsidRDefault="004B37F8" w:rsidP="004B37F8">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10.8</w:t>
            </w:r>
          </w:p>
        </w:tc>
      </w:tr>
      <w:tr w:rsidR="004B37F8" w:rsidRPr="008249CD" w:rsidTr="008F11E2">
        <w:trPr>
          <w:cantSplit/>
          <w:jc w:val="center"/>
        </w:trPr>
        <w:tc>
          <w:tcPr>
            <w:tcW w:w="2832" w:type="dxa"/>
            <w:shd w:val="clear" w:color="auto" w:fill="FBD4B4" w:themeFill="accent6" w:themeFillTint="66"/>
            <w:vAlign w:val="center"/>
          </w:tcPr>
          <w:p w:rsidR="004B37F8" w:rsidRPr="008249CD" w:rsidRDefault="004B37F8" w:rsidP="009A09B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4B37F8" w:rsidRPr="004B37F8" w:rsidRDefault="004B37F8" w:rsidP="009A09BF">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4</w:t>
            </w:r>
          </w:p>
        </w:tc>
        <w:tc>
          <w:tcPr>
            <w:tcW w:w="3141" w:type="dxa"/>
            <w:shd w:val="clear" w:color="auto" w:fill="FFFFFF"/>
            <w:vAlign w:val="center"/>
          </w:tcPr>
          <w:p w:rsidR="004B37F8" w:rsidRPr="004B37F8" w:rsidRDefault="004B37F8" w:rsidP="004B37F8">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10.8</w:t>
            </w:r>
          </w:p>
        </w:tc>
      </w:tr>
      <w:tr w:rsidR="004B37F8" w:rsidRPr="008249CD" w:rsidTr="008F11E2">
        <w:trPr>
          <w:cantSplit/>
          <w:jc w:val="center"/>
        </w:trPr>
        <w:tc>
          <w:tcPr>
            <w:tcW w:w="2832" w:type="dxa"/>
            <w:shd w:val="clear" w:color="auto" w:fill="FBD4B4" w:themeFill="accent6" w:themeFillTint="66"/>
            <w:vAlign w:val="center"/>
          </w:tcPr>
          <w:p w:rsidR="004B37F8" w:rsidRPr="008249CD" w:rsidRDefault="004B37F8" w:rsidP="009A09BF">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4B37F8" w:rsidRPr="004B37F8" w:rsidRDefault="004B37F8" w:rsidP="009A09BF">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37</w:t>
            </w:r>
          </w:p>
        </w:tc>
        <w:tc>
          <w:tcPr>
            <w:tcW w:w="3141" w:type="dxa"/>
            <w:shd w:val="clear" w:color="auto" w:fill="FFFFFF"/>
            <w:vAlign w:val="center"/>
          </w:tcPr>
          <w:p w:rsidR="004B37F8" w:rsidRPr="004B37F8" w:rsidRDefault="004B37F8" w:rsidP="004B37F8">
            <w:pPr>
              <w:spacing w:line="320" w:lineRule="atLeast"/>
              <w:ind w:left="60" w:right="60"/>
              <w:jc w:val="center"/>
              <w:rPr>
                <w:rFonts w:ascii="Times New Roman" w:hAnsi="Times New Roman" w:cs="Times New Roman"/>
                <w:sz w:val="24"/>
                <w:szCs w:val="24"/>
              </w:rPr>
            </w:pPr>
            <w:r w:rsidRPr="004B37F8">
              <w:rPr>
                <w:rFonts w:ascii="Times New Roman" w:hAnsi="Times New Roman" w:cs="Times New Roman"/>
                <w:b/>
                <w:bCs/>
                <w:sz w:val="24"/>
                <w:szCs w:val="24"/>
              </w:rPr>
              <w:t>100.0</w:t>
            </w:r>
          </w:p>
        </w:tc>
      </w:tr>
    </w:tbl>
    <w:p w:rsidR="004B37F8" w:rsidRDefault="00F531E0" w:rsidP="00544623">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من خلال معطيات الجدول يتضح أن أعلى نسبة كانت أحيانا</w:t>
      </w:r>
      <w:r w:rsidRPr="008F5D38">
        <w:rPr>
          <w:rFonts w:ascii="Traditional Arabic" w:hAnsi="Traditional Arabic" w:cs="Simplified Arabic" w:hint="cs"/>
          <w:b/>
          <w:bCs/>
          <w:sz w:val="32"/>
          <w:szCs w:val="32"/>
          <w:rtl/>
          <w:lang w:bidi="ar-DZ"/>
        </w:rPr>
        <w:t xml:space="preserve">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48.6% تليها نادرا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29.7%</w:t>
      </w:r>
      <w:r w:rsidR="00544623">
        <w:rPr>
          <w:rFonts w:ascii="Traditional Arabic" w:hAnsi="Traditional Arabic" w:cs="Simplified Arabic" w:hint="cs"/>
          <w:sz w:val="32"/>
          <w:szCs w:val="32"/>
          <w:rtl/>
          <w:lang w:bidi="ar-DZ"/>
        </w:rPr>
        <w:t>ثم دائما وغالبا بنسبة 10.8%</w:t>
      </w:r>
      <w:r w:rsidRPr="008F5D38">
        <w:rPr>
          <w:rFonts w:ascii="Traditional Arabic" w:hAnsi="Traditional Arabic" w:cs="Simplified Arabic" w:hint="cs"/>
          <w:sz w:val="32"/>
          <w:szCs w:val="32"/>
          <w:rtl/>
          <w:lang w:bidi="ar-DZ"/>
        </w:rPr>
        <w:t xml:space="preserve"> فمن </w:t>
      </w:r>
      <w:r>
        <w:rPr>
          <w:rFonts w:ascii="Traditional Arabic" w:hAnsi="Traditional Arabic" w:cs="Simplified Arabic" w:hint="cs"/>
          <w:sz w:val="32"/>
          <w:szCs w:val="32"/>
          <w:rtl/>
          <w:lang w:bidi="ar-DZ"/>
        </w:rPr>
        <w:t xml:space="preserve">خلال </w:t>
      </w:r>
      <w:r w:rsidRPr="008F5D38">
        <w:rPr>
          <w:rFonts w:ascii="Traditional Arabic" w:hAnsi="Traditional Arabic" w:cs="Simplified Arabic" w:hint="cs"/>
          <w:sz w:val="32"/>
          <w:szCs w:val="32"/>
          <w:rtl/>
          <w:lang w:bidi="ar-DZ"/>
        </w:rPr>
        <w:t>المعطيات يتضح أن القائد لا يتساهل مع المقصرين في أداء أعمالهم مما يوضح أن القائد يتميز بالصرامة والجدية ومسؤولية العالية في العمل</w:t>
      </w:r>
      <w:r w:rsidR="00296EFA">
        <w:rPr>
          <w:rFonts w:ascii="Traditional Arabic" w:hAnsi="Traditional Arabic" w:cs="Simplified Arabic" w:hint="cs"/>
          <w:sz w:val="32"/>
          <w:szCs w:val="32"/>
          <w:rtl/>
          <w:lang w:bidi="ar-DZ"/>
        </w:rPr>
        <w:t xml:space="preserve"> وهدا لتجنب </w:t>
      </w:r>
      <w:r w:rsidR="00996BD6">
        <w:rPr>
          <w:rFonts w:ascii="Traditional Arabic" w:hAnsi="Traditional Arabic" w:cs="Simplified Arabic" w:hint="cs"/>
          <w:sz w:val="32"/>
          <w:szCs w:val="32"/>
          <w:rtl/>
          <w:lang w:bidi="ar-DZ"/>
        </w:rPr>
        <w:t>أخطاء</w:t>
      </w:r>
      <w:r w:rsidR="00296EFA">
        <w:rPr>
          <w:rFonts w:ascii="Traditional Arabic" w:hAnsi="Traditional Arabic" w:cs="Simplified Arabic" w:hint="cs"/>
          <w:sz w:val="32"/>
          <w:szCs w:val="32"/>
          <w:rtl/>
          <w:lang w:bidi="ar-DZ"/>
        </w:rPr>
        <w:t xml:space="preserve"> العاملين والسير الحسن للعمل</w:t>
      </w:r>
      <w:r w:rsidR="00D03C07">
        <w:rPr>
          <w:rFonts w:ascii="Traditional Arabic" w:hAnsi="Traditional Arabic" w:cs="Simplified Arabic" w:hint="cs"/>
          <w:sz w:val="32"/>
          <w:szCs w:val="32"/>
          <w:rtl/>
          <w:lang w:bidi="ar-DZ"/>
        </w:rPr>
        <w:t xml:space="preserve"> وتقديم </w:t>
      </w:r>
      <w:r w:rsidR="00996BD6">
        <w:rPr>
          <w:rFonts w:ascii="Traditional Arabic" w:hAnsi="Traditional Arabic" w:cs="Simplified Arabic" w:hint="cs"/>
          <w:sz w:val="32"/>
          <w:szCs w:val="32"/>
          <w:rtl/>
          <w:lang w:bidi="ar-DZ"/>
        </w:rPr>
        <w:t>أفضل</w:t>
      </w:r>
      <w:r w:rsidR="00D03C07">
        <w:rPr>
          <w:rFonts w:ascii="Traditional Arabic" w:hAnsi="Traditional Arabic" w:cs="Simplified Arabic" w:hint="cs"/>
          <w:sz w:val="32"/>
          <w:szCs w:val="32"/>
          <w:rtl/>
          <w:lang w:bidi="ar-DZ"/>
        </w:rPr>
        <w:t xml:space="preserve"> الخدمات</w:t>
      </w:r>
      <w:r w:rsidRPr="008F5D38">
        <w:rPr>
          <w:rFonts w:ascii="Traditional Arabic" w:hAnsi="Traditional Arabic" w:cs="Simplified Arabic" w:hint="cs"/>
          <w:sz w:val="32"/>
          <w:szCs w:val="32"/>
          <w:rtl/>
          <w:lang w:bidi="ar-DZ"/>
        </w:rPr>
        <w:t>.</w:t>
      </w:r>
    </w:p>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 </w:t>
      </w:r>
    </w:p>
    <w:p w:rsidR="00F531E0" w:rsidRPr="00DF1A34" w:rsidRDefault="00F531E0" w:rsidP="00DF1A34">
      <w:pPr>
        <w:pStyle w:val="a8"/>
        <w:numPr>
          <w:ilvl w:val="0"/>
          <w:numId w:val="10"/>
        </w:numPr>
        <w:spacing w:after="0" w:line="240" w:lineRule="auto"/>
        <w:jc w:val="both"/>
        <w:rPr>
          <w:rFonts w:ascii="Traditional Arabic" w:hAnsi="Traditional Arabic" w:cs="Simplified Arabic"/>
          <w:sz w:val="32"/>
          <w:szCs w:val="32"/>
          <w:rtl/>
          <w:lang w:bidi="ar-DZ"/>
        </w:rPr>
      </w:pPr>
      <w:r w:rsidRPr="00DF1A34">
        <w:rPr>
          <w:rFonts w:ascii="Traditional Arabic" w:hAnsi="Traditional Arabic" w:cs="Simplified Arabic" w:hint="cs"/>
          <w:b/>
          <w:bCs/>
          <w:sz w:val="32"/>
          <w:szCs w:val="32"/>
          <w:rtl/>
          <w:lang w:bidi="ar-DZ"/>
        </w:rPr>
        <w:lastRenderedPageBreak/>
        <w:t>نادرا ما يتميز مديريك بالرقابة الشديدة والسيطرة:</w:t>
      </w:r>
    </w:p>
    <w:p w:rsidR="00DF1A34" w:rsidRDefault="00DF1A34" w:rsidP="002A3B7E">
      <w:pPr>
        <w:pStyle w:val="a8"/>
        <w:spacing w:after="0" w:line="240" w:lineRule="auto"/>
        <w:ind w:left="444"/>
        <w:jc w:val="both"/>
        <w:rPr>
          <w:rFonts w:ascii="Traditional Arabic" w:hAnsi="Traditional Arabic" w:cs="Simplified Arabic"/>
          <w:sz w:val="32"/>
          <w:szCs w:val="32"/>
          <w:rtl/>
          <w:lang w:bidi="ar-DZ"/>
        </w:rPr>
      </w:pPr>
      <w:r w:rsidRPr="00996BD6">
        <w:rPr>
          <w:rFonts w:ascii="Traditional Arabic" w:hAnsi="Traditional Arabic" w:cs="Simplified Arabic" w:hint="cs"/>
          <w:sz w:val="32"/>
          <w:szCs w:val="32"/>
          <w:rtl/>
          <w:lang w:bidi="ar-DZ"/>
        </w:rPr>
        <w:t>جدول رقم (</w:t>
      </w:r>
      <w:r w:rsidR="00095050" w:rsidRPr="00095050">
        <w:rPr>
          <w:rFonts w:ascii="Traditional Arabic" w:hAnsi="Traditional Arabic" w:cs="Simplified Arabic" w:hint="cs"/>
          <w:b/>
          <w:bCs/>
          <w:sz w:val="32"/>
          <w:szCs w:val="32"/>
          <w:rtl/>
          <w:lang w:bidi="ar-DZ"/>
        </w:rPr>
        <w:t>23</w:t>
      </w:r>
      <w:r w:rsidRPr="00996BD6">
        <w:rPr>
          <w:rFonts w:ascii="Traditional Arabic" w:hAnsi="Traditional Arabic" w:cs="Simplified Arabic" w:hint="cs"/>
          <w:sz w:val="32"/>
          <w:szCs w:val="32"/>
          <w:rtl/>
          <w:lang w:bidi="ar-DZ"/>
        </w:rPr>
        <w:t>):</w:t>
      </w:r>
      <w:r>
        <w:rPr>
          <w:rFonts w:ascii="Traditional Arabic" w:hAnsi="Traditional Arabic" w:cs="Simplified Arabic" w:hint="cs"/>
          <w:sz w:val="32"/>
          <w:szCs w:val="32"/>
          <w:rtl/>
          <w:lang w:bidi="ar-DZ"/>
        </w:rPr>
        <w:t xml:space="preserve"> </w:t>
      </w:r>
      <w:r w:rsidRPr="00996BD6">
        <w:rPr>
          <w:rFonts w:ascii="Traditional Arabic" w:hAnsi="Traditional Arabic" w:cs="Simplified Arabic" w:hint="cs"/>
          <w:sz w:val="28"/>
          <w:szCs w:val="28"/>
          <w:rtl/>
          <w:lang w:bidi="ar-DZ"/>
        </w:rPr>
        <w:t>يوضح إجابات أفراد العينة حول</w:t>
      </w:r>
      <w:r w:rsidRPr="00996BD6">
        <w:rPr>
          <w:rFonts w:ascii="Traditional Arabic" w:hAnsi="Traditional Arabic" w:cs="Simplified Arabic" w:hint="cs"/>
          <w:sz w:val="32"/>
          <w:szCs w:val="32"/>
          <w:rtl/>
          <w:lang w:bidi="ar-DZ"/>
        </w:rPr>
        <w:t xml:space="preserve"> العبارة 1</w:t>
      </w:r>
      <w:r w:rsidR="002A3B7E">
        <w:rPr>
          <w:rFonts w:ascii="Traditional Arabic" w:hAnsi="Traditional Arabic" w:cs="Simplified Arabic" w:hint="cs"/>
          <w:sz w:val="32"/>
          <w:szCs w:val="32"/>
          <w:rtl/>
          <w:lang w:bidi="ar-DZ"/>
        </w:rPr>
        <w:t>5</w:t>
      </w:r>
      <w:r w:rsidRPr="00996BD6">
        <w:rPr>
          <w:rFonts w:ascii="Traditional Arabic" w:hAnsi="Traditional Arabic" w:cs="Simplified Arabic" w:hint="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2A3B7E" w:rsidRPr="008249CD" w:rsidTr="008F11E2">
        <w:trPr>
          <w:cantSplit/>
          <w:jc w:val="center"/>
        </w:trPr>
        <w:tc>
          <w:tcPr>
            <w:tcW w:w="7673" w:type="dxa"/>
            <w:gridSpan w:val="3"/>
            <w:shd w:val="clear" w:color="auto" w:fill="FBD4B4" w:themeFill="accent6" w:themeFillTint="66"/>
            <w:vAlign w:val="center"/>
          </w:tcPr>
          <w:p w:rsidR="002A3B7E" w:rsidRPr="008249CD" w:rsidRDefault="00FE2811" w:rsidP="002A3B7E">
            <w:pPr>
              <w:spacing w:after="0" w:line="240" w:lineRule="auto"/>
              <w:ind w:right="62"/>
              <w:jc w:val="center"/>
              <w:rPr>
                <w:rFonts w:ascii="Simplified Arabic" w:hAnsi="Simplified Arabic" w:cs="Simplified Arabic"/>
                <w:b/>
                <w:bCs/>
                <w:sz w:val="24"/>
                <w:szCs w:val="24"/>
                <w:rtl/>
                <w:lang w:val="fr-FR" w:bidi="ar-DZ"/>
              </w:rPr>
            </w:pPr>
            <w:r w:rsidRPr="00DF1A34">
              <w:rPr>
                <w:rFonts w:ascii="Traditional Arabic" w:hAnsi="Traditional Arabic" w:cs="Simplified Arabic" w:hint="cs"/>
                <w:b/>
                <w:bCs/>
                <w:sz w:val="32"/>
                <w:szCs w:val="32"/>
                <w:rtl/>
                <w:lang w:bidi="ar-DZ"/>
              </w:rPr>
              <w:t>نادرا ما يتميز مديريك بالرقابة الشديدة والسيطرة</w:t>
            </w:r>
          </w:p>
        </w:tc>
      </w:tr>
      <w:tr w:rsidR="002A3B7E" w:rsidRPr="008249CD" w:rsidTr="008F11E2">
        <w:trPr>
          <w:cantSplit/>
          <w:jc w:val="center"/>
        </w:trPr>
        <w:tc>
          <w:tcPr>
            <w:tcW w:w="2832" w:type="dxa"/>
            <w:shd w:val="clear" w:color="auto" w:fill="FBD4B4" w:themeFill="accent6" w:themeFillTint="66"/>
            <w:vAlign w:val="center"/>
          </w:tcPr>
          <w:p w:rsidR="002A3B7E" w:rsidRPr="008249CD" w:rsidRDefault="002A3B7E" w:rsidP="002A3B7E">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2A3B7E" w:rsidRPr="008249CD" w:rsidRDefault="002A3B7E" w:rsidP="002A3B7E">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2A3B7E" w:rsidRPr="008249CD" w:rsidRDefault="002A3B7E" w:rsidP="002A3B7E">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2A3B7E" w:rsidRPr="008249CD" w:rsidTr="008F11E2">
        <w:trPr>
          <w:cantSplit/>
          <w:jc w:val="center"/>
        </w:trPr>
        <w:tc>
          <w:tcPr>
            <w:tcW w:w="2832" w:type="dxa"/>
            <w:shd w:val="clear" w:color="auto" w:fill="FBD4B4" w:themeFill="accent6" w:themeFillTint="66"/>
            <w:vAlign w:val="center"/>
          </w:tcPr>
          <w:p w:rsidR="002A3B7E" w:rsidRPr="008249CD" w:rsidRDefault="002A3B7E" w:rsidP="002A3B7E">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2A3B7E" w:rsidRPr="002A3B7E" w:rsidRDefault="002A3B7E" w:rsidP="002A3B7E">
            <w:pPr>
              <w:spacing w:line="320" w:lineRule="atLeast"/>
              <w:ind w:left="60" w:right="60"/>
              <w:jc w:val="center"/>
              <w:rPr>
                <w:rFonts w:ascii="Times New Roman" w:hAnsi="Times New Roman" w:cs="Times New Roman"/>
                <w:sz w:val="24"/>
                <w:szCs w:val="24"/>
              </w:rPr>
            </w:pPr>
            <w:r w:rsidRPr="002A3B7E">
              <w:rPr>
                <w:rFonts w:ascii="Times New Roman" w:hAnsi="Times New Roman" w:cs="Times New Roman"/>
                <w:b/>
                <w:bCs/>
                <w:sz w:val="24"/>
                <w:szCs w:val="24"/>
              </w:rPr>
              <w:t>15</w:t>
            </w:r>
          </w:p>
        </w:tc>
        <w:tc>
          <w:tcPr>
            <w:tcW w:w="3141" w:type="dxa"/>
            <w:shd w:val="clear" w:color="auto" w:fill="FFFFFF"/>
            <w:vAlign w:val="center"/>
          </w:tcPr>
          <w:p w:rsidR="002A3B7E" w:rsidRPr="001F157C" w:rsidRDefault="002A3B7E" w:rsidP="002A3B7E">
            <w:pPr>
              <w:spacing w:line="320" w:lineRule="atLeast"/>
              <w:ind w:left="60" w:right="60"/>
              <w:jc w:val="center"/>
              <w:rPr>
                <w:rFonts w:ascii="Times New Roman" w:hAnsi="Times New Roman" w:cs="Times New Roman"/>
                <w:sz w:val="24"/>
                <w:szCs w:val="24"/>
              </w:rPr>
            </w:pPr>
            <w:r w:rsidRPr="001F157C">
              <w:rPr>
                <w:rFonts w:ascii="Times New Roman" w:hAnsi="Times New Roman" w:cs="Times New Roman"/>
                <w:b/>
                <w:bCs/>
                <w:sz w:val="24"/>
                <w:szCs w:val="24"/>
              </w:rPr>
              <w:t>40.5</w:t>
            </w:r>
          </w:p>
        </w:tc>
      </w:tr>
      <w:tr w:rsidR="002A3B7E" w:rsidRPr="008249CD" w:rsidTr="008F11E2">
        <w:trPr>
          <w:cantSplit/>
          <w:jc w:val="center"/>
        </w:trPr>
        <w:tc>
          <w:tcPr>
            <w:tcW w:w="2832" w:type="dxa"/>
            <w:shd w:val="clear" w:color="auto" w:fill="FBD4B4" w:themeFill="accent6" w:themeFillTint="66"/>
            <w:vAlign w:val="center"/>
          </w:tcPr>
          <w:p w:rsidR="002A3B7E" w:rsidRPr="008249CD" w:rsidRDefault="002A3B7E" w:rsidP="002A3B7E">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2A3B7E" w:rsidRPr="002A3B7E" w:rsidRDefault="002A3B7E" w:rsidP="002A3B7E">
            <w:pPr>
              <w:spacing w:line="320" w:lineRule="atLeast"/>
              <w:ind w:left="60" w:right="60"/>
              <w:jc w:val="center"/>
              <w:rPr>
                <w:rFonts w:ascii="Times New Roman" w:hAnsi="Times New Roman" w:cs="Times New Roman"/>
                <w:sz w:val="24"/>
                <w:szCs w:val="24"/>
              </w:rPr>
            </w:pPr>
            <w:r w:rsidRPr="002A3B7E">
              <w:rPr>
                <w:rFonts w:ascii="Times New Roman" w:hAnsi="Times New Roman" w:cs="Times New Roman"/>
                <w:b/>
                <w:bCs/>
                <w:sz w:val="24"/>
                <w:szCs w:val="24"/>
              </w:rPr>
              <w:t>16</w:t>
            </w:r>
          </w:p>
        </w:tc>
        <w:tc>
          <w:tcPr>
            <w:tcW w:w="3141" w:type="dxa"/>
            <w:shd w:val="clear" w:color="auto" w:fill="FFFFFF"/>
            <w:vAlign w:val="center"/>
          </w:tcPr>
          <w:p w:rsidR="002A3B7E" w:rsidRPr="001F157C" w:rsidRDefault="002A3B7E" w:rsidP="002A3B7E">
            <w:pPr>
              <w:spacing w:line="320" w:lineRule="atLeast"/>
              <w:ind w:left="60" w:right="60"/>
              <w:jc w:val="center"/>
              <w:rPr>
                <w:rFonts w:ascii="Times New Roman" w:hAnsi="Times New Roman" w:cs="Times New Roman"/>
                <w:sz w:val="24"/>
                <w:szCs w:val="24"/>
              </w:rPr>
            </w:pPr>
            <w:r w:rsidRPr="001F157C">
              <w:rPr>
                <w:rFonts w:ascii="Times New Roman" w:hAnsi="Times New Roman" w:cs="Times New Roman"/>
                <w:b/>
                <w:bCs/>
                <w:sz w:val="24"/>
                <w:szCs w:val="24"/>
              </w:rPr>
              <w:t>43.2</w:t>
            </w:r>
          </w:p>
        </w:tc>
      </w:tr>
      <w:tr w:rsidR="002A3B7E" w:rsidRPr="008249CD" w:rsidTr="008F11E2">
        <w:trPr>
          <w:cantSplit/>
          <w:jc w:val="center"/>
        </w:trPr>
        <w:tc>
          <w:tcPr>
            <w:tcW w:w="2832" w:type="dxa"/>
            <w:shd w:val="clear" w:color="auto" w:fill="FBD4B4" w:themeFill="accent6" w:themeFillTint="66"/>
            <w:vAlign w:val="center"/>
          </w:tcPr>
          <w:p w:rsidR="002A3B7E" w:rsidRPr="008249CD" w:rsidRDefault="002A3B7E" w:rsidP="002A3B7E">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2A3B7E" w:rsidRPr="002A3B7E" w:rsidRDefault="002A3B7E" w:rsidP="002A3B7E">
            <w:pPr>
              <w:spacing w:line="320" w:lineRule="atLeast"/>
              <w:ind w:left="60" w:right="60"/>
              <w:jc w:val="center"/>
              <w:rPr>
                <w:rFonts w:ascii="Times New Roman" w:hAnsi="Times New Roman" w:cs="Times New Roman"/>
                <w:sz w:val="24"/>
                <w:szCs w:val="24"/>
              </w:rPr>
            </w:pPr>
            <w:r w:rsidRPr="002A3B7E">
              <w:rPr>
                <w:rFonts w:ascii="Times New Roman" w:hAnsi="Times New Roman" w:cs="Times New Roman"/>
                <w:b/>
                <w:bCs/>
                <w:sz w:val="24"/>
                <w:szCs w:val="24"/>
              </w:rPr>
              <w:t>2</w:t>
            </w:r>
          </w:p>
        </w:tc>
        <w:tc>
          <w:tcPr>
            <w:tcW w:w="3141" w:type="dxa"/>
            <w:shd w:val="clear" w:color="auto" w:fill="FFFFFF"/>
            <w:vAlign w:val="center"/>
          </w:tcPr>
          <w:p w:rsidR="002A3B7E" w:rsidRPr="001F157C" w:rsidRDefault="002A3B7E" w:rsidP="002A3B7E">
            <w:pPr>
              <w:spacing w:line="320" w:lineRule="atLeast"/>
              <w:ind w:left="60" w:right="60"/>
              <w:jc w:val="center"/>
              <w:rPr>
                <w:rFonts w:ascii="Times New Roman" w:hAnsi="Times New Roman" w:cs="Times New Roman"/>
                <w:sz w:val="24"/>
                <w:szCs w:val="24"/>
              </w:rPr>
            </w:pPr>
            <w:r w:rsidRPr="001F157C">
              <w:rPr>
                <w:rFonts w:ascii="Times New Roman" w:hAnsi="Times New Roman" w:cs="Times New Roman"/>
                <w:b/>
                <w:bCs/>
                <w:sz w:val="24"/>
                <w:szCs w:val="24"/>
              </w:rPr>
              <w:t>5.4</w:t>
            </w:r>
          </w:p>
        </w:tc>
      </w:tr>
      <w:tr w:rsidR="002A3B7E" w:rsidRPr="008249CD" w:rsidTr="008F11E2">
        <w:trPr>
          <w:cantSplit/>
          <w:jc w:val="center"/>
        </w:trPr>
        <w:tc>
          <w:tcPr>
            <w:tcW w:w="2832" w:type="dxa"/>
            <w:shd w:val="clear" w:color="auto" w:fill="FBD4B4" w:themeFill="accent6" w:themeFillTint="66"/>
            <w:vAlign w:val="center"/>
          </w:tcPr>
          <w:p w:rsidR="002A3B7E" w:rsidRPr="008249CD" w:rsidRDefault="002A3B7E" w:rsidP="002A3B7E">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2A3B7E" w:rsidRPr="002A3B7E" w:rsidRDefault="002A3B7E" w:rsidP="002A3B7E">
            <w:pPr>
              <w:spacing w:line="320" w:lineRule="atLeast"/>
              <w:ind w:left="60" w:right="60"/>
              <w:jc w:val="center"/>
              <w:rPr>
                <w:rFonts w:ascii="Times New Roman" w:hAnsi="Times New Roman" w:cs="Times New Roman"/>
                <w:sz w:val="24"/>
                <w:szCs w:val="24"/>
              </w:rPr>
            </w:pPr>
            <w:r w:rsidRPr="002A3B7E">
              <w:rPr>
                <w:rFonts w:ascii="Times New Roman" w:hAnsi="Times New Roman" w:cs="Times New Roman"/>
                <w:b/>
                <w:bCs/>
                <w:sz w:val="24"/>
                <w:szCs w:val="24"/>
              </w:rPr>
              <w:t>4</w:t>
            </w:r>
          </w:p>
        </w:tc>
        <w:tc>
          <w:tcPr>
            <w:tcW w:w="3141" w:type="dxa"/>
            <w:shd w:val="clear" w:color="auto" w:fill="FFFFFF"/>
            <w:vAlign w:val="center"/>
          </w:tcPr>
          <w:p w:rsidR="002A3B7E" w:rsidRPr="001F157C" w:rsidRDefault="002A3B7E" w:rsidP="002A3B7E">
            <w:pPr>
              <w:spacing w:line="320" w:lineRule="atLeast"/>
              <w:ind w:left="60" w:right="60"/>
              <w:jc w:val="center"/>
              <w:rPr>
                <w:rFonts w:ascii="Times New Roman" w:hAnsi="Times New Roman" w:cs="Times New Roman"/>
                <w:sz w:val="24"/>
                <w:szCs w:val="24"/>
              </w:rPr>
            </w:pPr>
            <w:r w:rsidRPr="001F157C">
              <w:rPr>
                <w:rFonts w:ascii="Times New Roman" w:hAnsi="Times New Roman" w:cs="Times New Roman"/>
                <w:b/>
                <w:bCs/>
                <w:sz w:val="24"/>
                <w:szCs w:val="24"/>
              </w:rPr>
              <w:t>10.8</w:t>
            </w:r>
          </w:p>
        </w:tc>
      </w:tr>
      <w:tr w:rsidR="002A3B7E" w:rsidRPr="008249CD" w:rsidTr="008F11E2">
        <w:trPr>
          <w:cantSplit/>
          <w:jc w:val="center"/>
        </w:trPr>
        <w:tc>
          <w:tcPr>
            <w:tcW w:w="2832" w:type="dxa"/>
            <w:shd w:val="clear" w:color="auto" w:fill="FBD4B4" w:themeFill="accent6" w:themeFillTint="66"/>
            <w:vAlign w:val="center"/>
          </w:tcPr>
          <w:p w:rsidR="002A3B7E" w:rsidRPr="008249CD" w:rsidRDefault="002A3B7E" w:rsidP="002A3B7E">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2A3B7E" w:rsidRPr="002A3B7E" w:rsidRDefault="002A3B7E" w:rsidP="002A3B7E">
            <w:pPr>
              <w:spacing w:line="320" w:lineRule="atLeast"/>
              <w:ind w:left="60" w:right="60"/>
              <w:jc w:val="center"/>
              <w:rPr>
                <w:rFonts w:ascii="Times New Roman" w:hAnsi="Times New Roman" w:cs="Times New Roman"/>
                <w:sz w:val="24"/>
                <w:szCs w:val="24"/>
              </w:rPr>
            </w:pPr>
            <w:r w:rsidRPr="002A3B7E">
              <w:rPr>
                <w:rFonts w:ascii="Times New Roman" w:hAnsi="Times New Roman" w:cs="Times New Roman"/>
                <w:b/>
                <w:bCs/>
                <w:sz w:val="24"/>
                <w:szCs w:val="24"/>
              </w:rPr>
              <w:t>37</w:t>
            </w:r>
          </w:p>
        </w:tc>
        <w:tc>
          <w:tcPr>
            <w:tcW w:w="3141" w:type="dxa"/>
            <w:shd w:val="clear" w:color="auto" w:fill="FFFFFF"/>
            <w:vAlign w:val="center"/>
          </w:tcPr>
          <w:p w:rsidR="002A3B7E" w:rsidRPr="001F157C" w:rsidRDefault="002A3B7E" w:rsidP="002A3B7E">
            <w:pPr>
              <w:spacing w:line="320" w:lineRule="atLeast"/>
              <w:ind w:left="60" w:right="60"/>
              <w:jc w:val="center"/>
              <w:rPr>
                <w:rFonts w:ascii="Times New Roman" w:hAnsi="Times New Roman" w:cs="Times New Roman"/>
                <w:sz w:val="24"/>
                <w:szCs w:val="24"/>
              </w:rPr>
            </w:pPr>
            <w:r w:rsidRPr="001F157C">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يوضح الجدول التالي أن أعلى نسبة كانت أحيانا 43.3% تليها نادرا بنسبة 40.5%</w:t>
      </w:r>
      <w:r w:rsidR="00773BE6">
        <w:rPr>
          <w:rFonts w:ascii="Traditional Arabic" w:hAnsi="Traditional Arabic" w:cs="Simplified Arabic" w:hint="cs"/>
          <w:sz w:val="32"/>
          <w:szCs w:val="32"/>
          <w:rtl/>
          <w:lang w:bidi="ar-DZ"/>
        </w:rPr>
        <w:t xml:space="preserve"> ثم</w:t>
      </w:r>
      <w:r w:rsidR="00AC0157">
        <w:rPr>
          <w:rFonts w:ascii="Traditional Arabic" w:hAnsi="Traditional Arabic" w:cs="Simplified Arabic" w:hint="cs"/>
          <w:sz w:val="32"/>
          <w:szCs w:val="32"/>
          <w:rtl/>
          <w:lang w:bidi="ar-DZ"/>
        </w:rPr>
        <w:t xml:space="preserve"> دائما</w:t>
      </w:r>
      <w:r w:rsidR="001F157C">
        <w:rPr>
          <w:rFonts w:ascii="Traditional Arabic" w:hAnsi="Traditional Arabic" w:cs="Simplified Arabic" w:hint="cs"/>
          <w:sz w:val="32"/>
          <w:szCs w:val="32"/>
          <w:rtl/>
          <w:lang w:bidi="ar-DZ"/>
        </w:rPr>
        <w:t xml:space="preserve"> </w:t>
      </w:r>
      <w:r w:rsidR="00AC0157">
        <w:rPr>
          <w:rFonts w:ascii="Traditional Arabic" w:hAnsi="Traditional Arabic" w:cs="Simplified Arabic" w:hint="cs"/>
          <w:sz w:val="32"/>
          <w:szCs w:val="32"/>
          <w:rtl/>
          <w:lang w:bidi="ar-DZ"/>
        </w:rPr>
        <w:t>بنسبة</w:t>
      </w:r>
      <w:r w:rsidR="008A5214">
        <w:rPr>
          <w:rFonts w:ascii="Traditional Arabic" w:hAnsi="Traditional Arabic" w:cs="Simplified Arabic" w:hint="cs"/>
          <w:sz w:val="32"/>
          <w:szCs w:val="32"/>
          <w:rtl/>
          <w:lang w:bidi="ar-DZ"/>
        </w:rPr>
        <w:t xml:space="preserve"> 10.8% </w:t>
      </w:r>
      <w:r w:rsidR="001F157C">
        <w:rPr>
          <w:rFonts w:ascii="Traditional Arabic" w:hAnsi="Traditional Arabic" w:cs="Simplified Arabic" w:hint="cs"/>
          <w:sz w:val="32"/>
          <w:szCs w:val="32"/>
          <w:rtl/>
          <w:lang w:bidi="ar-DZ"/>
        </w:rPr>
        <w:t>وأخيرا</w:t>
      </w:r>
      <w:r w:rsidR="008A5214">
        <w:rPr>
          <w:rFonts w:ascii="Traditional Arabic" w:hAnsi="Traditional Arabic" w:cs="Simplified Arabic" w:hint="cs"/>
          <w:sz w:val="32"/>
          <w:szCs w:val="32"/>
          <w:rtl/>
          <w:lang w:bidi="ar-DZ"/>
        </w:rPr>
        <w:t xml:space="preserve"> غالبا بنسبة</w:t>
      </w:r>
      <w:r w:rsidR="00077B63">
        <w:rPr>
          <w:rFonts w:ascii="Traditional Arabic" w:hAnsi="Traditional Arabic" w:cs="Simplified Arabic" w:hint="cs"/>
          <w:sz w:val="32"/>
          <w:szCs w:val="32"/>
          <w:rtl/>
          <w:lang w:bidi="ar-DZ"/>
        </w:rPr>
        <w:t>5.4%</w:t>
      </w:r>
      <w:r w:rsidRPr="008F5D38">
        <w:rPr>
          <w:rFonts w:ascii="Traditional Arabic" w:hAnsi="Traditional Arabic" w:cs="Simplified Arabic" w:hint="cs"/>
          <w:sz w:val="32"/>
          <w:szCs w:val="32"/>
          <w:rtl/>
          <w:lang w:bidi="ar-DZ"/>
        </w:rPr>
        <w:t xml:space="preserve">, فمن خلال هذه المعطيات يتضح عدم وجود رقابة شديدة وسيطرة في العمل </w:t>
      </w:r>
      <w:r w:rsidR="00077B63">
        <w:rPr>
          <w:rFonts w:ascii="Traditional Arabic" w:hAnsi="Traditional Arabic" w:cs="Simplified Arabic" w:hint="cs"/>
          <w:sz w:val="32"/>
          <w:szCs w:val="32"/>
          <w:rtl/>
          <w:lang w:bidi="ar-DZ"/>
        </w:rPr>
        <w:t xml:space="preserve"> من طرف ال</w:t>
      </w:r>
      <w:r w:rsidR="00590E1D">
        <w:rPr>
          <w:rFonts w:ascii="Traditional Arabic" w:hAnsi="Traditional Arabic" w:cs="Simplified Arabic" w:hint="cs"/>
          <w:sz w:val="32"/>
          <w:szCs w:val="32"/>
          <w:rtl/>
          <w:lang w:bidi="ar-DZ"/>
        </w:rPr>
        <w:t>قائد على</w:t>
      </w:r>
      <w:r w:rsidR="00C404A1">
        <w:rPr>
          <w:rFonts w:ascii="Traditional Arabic" w:hAnsi="Traditional Arabic" w:cs="Simplified Arabic" w:hint="cs"/>
          <w:sz w:val="32"/>
          <w:szCs w:val="32"/>
          <w:rtl/>
          <w:lang w:bidi="ar-DZ"/>
        </w:rPr>
        <w:t xml:space="preserve"> العمال </w:t>
      </w:r>
      <w:r w:rsidRPr="008F5D38">
        <w:rPr>
          <w:rFonts w:ascii="Traditional Arabic" w:hAnsi="Traditional Arabic" w:cs="Simplified Arabic" w:hint="cs"/>
          <w:sz w:val="32"/>
          <w:szCs w:val="32"/>
          <w:rtl/>
          <w:lang w:bidi="ar-DZ"/>
        </w:rPr>
        <w:t xml:space="preserve">مما يدل على وجود قيادة متسيبة فوضوية لا تراعي ولا تهتم بشؤون العمل. </w:t>
      </w:r>
    </w:p>
    <w:p w:rsidR="001F157C" w:rsidRPr="001F157C" w:rsidRDefault="00F531E0" w:rsidP="001F157C">
      <w:pPr>
        <w:pStyle w:val="a8"/>
        <w:numPr>
          <w:ilvl w:val="0"/>
          <w:numId w:val="10"/>
        </w:numPr>
        <w:spacing w:after="0" w:line="240" w:lineRule="auto"/>
        <w:jc w:val="both"/>
        <w:rPr>
          <w:rFonts w:ascii="Traditional Arabic" w:hAnsi="Traditional Arabic" w:cs="Simplified Arabic"/>
          <w:sz w:val="32"/>
          <w:szCs w:val="32"/>
          <w:rtl/>
          <w:lang w:bidi="ar-DZ"/>
        </w:rPr>
      </w:pPr>
      <w:r w:rsidRPr="001F157C">
        <w:rPr>
          <w:rFonts w:ascii="Traditional Arabic" w:hAnsi="Traditional Arabic" w:cs="Simplified Arabic" w:hint="cs"/>
          <w:b/>
          <w:bCs/>
          <w:sz w:val="32"/>
          <w:szCs w:val="32"/>
          <w:rtl/>
          <w:lang w:bidi="ar-DZ"/>
        </w:rPr>
        <w:t>يركز مديرك على المهام التي ترضي العاملين</w:t>
      </w:r>
      <w:r w:rsidRPr="001F157C">
        <w:rPr>
          <w:rFonts w:ascii="Traditional Arabic" w:hAnsi="Traditional Arabic" w:cs="Simplified Arabic" w:hint="cs"/>
          <w:sz w:val="32"/>
          <w:szCs w:val="32"/>
          <w:rtl/>
          <w:lang w:bidi="ar-DZ"/>
        </w:rPr>
        <w:t>:</w:t>
      </w:r>
    </w:p>
    <w:p w:rsidR="001F157C" w:rsidRDefault="00F531E0" w:rsidP="00F34099">
      <w:pPr>
        <w:pStyle w:val="a8"/>
        <w:spacing w:after="0" w:line="240" w:lineRule="auto"/>
        <w:ind w:left="-1"/>
        <w:jc w:val="both"/>
        <w:rPr>
          <w:rFonts w:ascii="Traditional Arabic" w:hAnsi="Traditional Arabic" w:cs="Simplified Arabic"/>
          <w:sz w:val="32"/>
          <w:szCs w:val="32"/>
          <w:rtl/>
          <w:lang w:bidi="ar-DZ"/>
        </w:rPr>
      </w:pPr>
      <w:r w:rsidRPr="001F157C">
        <w:rPr>
          <w:rFonts w:ascii="Traditional Arabic" w:hAnsi="Traditional Arabic" w:cs="Simplified Arabic" w:hint="cs"/>
          <w:sz w:val="32"/>
          <w:szCs w:val="32"/>
          <w:rtl/>
          <w:lang w:bidi="ar-DZ"/>
        </w:rPr>
        <w:t xml:space="preserve"> </w:t>
      </w:r>
      <w:r w:rsidR="001F157C" w:rsidRPr="00996BD6">
        <w:rPr>
          <w:rFonts w:ascii="Traditional Arabic" w:hAnsi="Traditional Arabic" w:cs="Simplified Arabic" w:hint="cs"/>
          <w:sz w:val="32"/>
          <w:szCs w:val="32"/>
          <w:rtl/>
          <w:lang w:bidi="ar-DZ"/>
        </w:rPr>
        <w:t>جدول رقم (</w:t>
      </w:r>
      <w:r w:rsidR="00095050" w:rsidRPr="00095050">
        <w:rPr>
          <w:rFonts w:ascii="Traditional Arabic" w:hAnsi="Traditional Arabic" w:cs="Simplified Arabic" w:hint="cs"/>
          <w:b/>
          <w:bCs/>
          <w:sz w:val="32"/>
          <w:szCs w:val="32"/>
          <w:rtl/>
          <w:lang w:bidi="ar-DZ"/>
        </w:rPr>
        <w:t>24</w:t>
      </w:r>
      <w:r w:rsidR="001F157C" w:rsidRPr="00996BD6">
        <w:rPr>
          <w:rFonts w:ascii="Traditional Arabic" w:hAnsi="Traditional Arabic" w:cs="Simplified Arabic" w:hint="cs"/>
          <w:sz w:val="32"/>
          <w:szCs w:val="32"/>
          <w:rtl/>
          <w:lang w:bidi="ar-DZ"/>
        </w:rPr>
        <w:t>):</w:t>
      </w:r>
      <w:r w:rsidR="001F157C">
        <w:rPr>
          <w:rFonts w:ascii="Traditional Arabic" w:hAnsi="Traditional Arabic" w:cs="Simplified Arabic" w:hint="cs"/>
          <w:sz w:val="32"/>
          <w:szCs w:val="32"/>
          <w:rtl/>
          <w:lang w:bidi="ar-DZ"/>
        </w:rPr>
        <w:t xml:space="preserve"> </w:t>
      </w:r>
      <w:r w:rsidR="001F157C" w:rsidRPr="00996BD6">
        <w:rPr>
          <w:rFonts w:ascii="Traditional Arabic" w:hAnsi="Traditional Arabic" w:cs="Simplified Arabic" w:hint="cs"/>
          <w:sz w:val="28"/>
          <w:szCs w:val="28"/>
          <w:rtl/>
          <w:lang w:bidi="ar-DZ"/>
        </w:rPr>
        <w:t>يوضح إجابات أفراد العينة حول</w:t>
      </w:r>
      <w:r w:rsidR="001F157C" w:rsidRPr="00996BD6">
        <w:rPr>
          <w:rFonts w:ascii="Traditional Arabic" w:hAnsi="Traditional Arabic" w:cs="Simplified Arabic" w:hint="cs"/>
          <w:sz w:val="32"/>
          <w:szCs w:val="32"/>
          <w:rtl/>
          <w:lang w:bidi="ar-DZ"/>
        </w:rPr>
        <w:t xml:space="preserve"> العبارة 1</w:t>
      </w:r>
      <w:r w:rsidR="00F34099">
        <w:rPr>
          <w:rFonts w:ascii="Traditional Arabic" w:hAnsi="Traditional Arabic" w:cs="Simplified Arabic" w:hint="cs"/>
          <w:sz w:val="32"/>
          <w:szCs w:val="32"/>
          <w:rtl/>
          <w:lang w:bidi="ar-DZ"/>
        </w:rPr>
        <w:t>6</w:t>
      </w:r>
      <w:r w:rsidR="001F157C" w:rsidRPr="00996BD6">
        <w:rPr>
          <w:rFonts w:ascii="Traditional Arabic" w:hAnsi="Traditional Arabic" w:cs="Simplified Arabic" w:hint="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FE2811" w:rsidRPr="008249CD" w:rsidTr="008F11E2">
        <w:trPr>
          <w:cantSplit/>
          <w:jc w:val="center"/>
        </w:trPr>
        <w:tc>
          <w:tcPr>
            <w:tcW w:w="7673" w:type="dxa"/>
            <w:gridSpan w:val="3"/>
            <w:shd w:val="clear" w:color="auto" w:fill="FBD4B4" w:themeFill="accent6" w:themeFillTint="66"/>
            <w:vAlign w:val="center"/>
          </w:tcPr>
          <w:p w:rsidR="00FE2811" w:rsidRPr="008249CD" w:rsidRDefault="0026061A" w:rsidP="00FE2811">
            <w:pPr>
              <w:spacing w:after="0" w:line="240" w:lineRule="auto"/>
              <w:ind w:right="62"/>
              <w:jc w:val="center"/>
              <w:rPr>
                <w:rFonts w:ascii="Simplified Arabic" w:hAnsi="Simplified Arabic" w:cs="Simplified Arabic"/>
                <w:b/>
                <w:bCs/>
                <w:sz w:val="24"/>
                <w:szCs w:val="24"/>
                <w:rtl/>
                <w:lang w:val="fr-FR" w:bidi="ar-DZ"/>
              </w:rPr>
            </w:pPr>
            <w:r w:rsidRPr="001F157C">
              <w:rPr>
                <w:rFonts w:ascii="Traditional Arabic" w:hAnsi="Traditional Arabic" w:cs="Simplified Arabic" w:hint="cs"/>
                <w:b/>
                <w:bCs/>
                <w:sz w:val="32"/>
                <w:szCs w:val="32"/>
                <w:rtl/>
                <w:lang w:bidi="ar-DZ"/>
              </w:rPr>
              <w:t>يركز مديرك على المهام التي ترضي العاملين</w:t>
            </w:r>
          </w:p>
        </w:tc>
      </w:tr>
      <w:tr w:rsidR="00FE2811" w:rsidRPr="008249CD" w:rsidTr="008F11E2">
        <w:trPr>
          <w:cantSplit/>
          <w:jc w:val="center"/>
        </w:trPr>
        <w:tc>
          <w:tcPr>
            <w:tcW w:w="2832" w:type="dxa"/>
            <w:shd w:val="clear" w:color="auto" w:fill="FBD4B4" w:themeFill="accent6" w:themeFillTint="66"/>
            <w:vAlign w:val="center"/>
          </w:tcPr>
          <w:p w:rsidR="00FE2811" w:rsidRPr="008249CD" w:rsidRDefault="00FE2811" w:rsidP="00FE2811">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FE2811" w:rsidRPr="008249CD" w:rsidRDefault="00FE2811" w:rsidP="00FE2811">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FE2811" w:rsidRPr="008249CD" w:rsidRDefault="00FE2811" w:rsidP="00FE2811">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26061A" w:rsidRPr="008249CD" w:rsidTr="008F11E2">
        <w:trPr>
          <w:cantSplit/>
          <w:jc w:val="center"/>
        </w:trPr>
        <w:tc>
          <w:tcPr>
            <w:tcW w:w="2832" w:type="dxa"/>
            <w:shd w:val="clear" w:color="auto" w:fill="FBD4B4" w:themeFill="accent6" w:themeFillTint="66"/>
            <w:vAlign w:val="center"/>
          </w:tcPr>
          <w:p w:rsidR="0026061A" w:rsidRPr="008249CD" w:rsidRDefault="0026061A" w:rsidP="00FE281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26061A" w:rsidRPr="00F01681" w:rsidRDefault="0026061A" w:rsidP="00F01681">
            <w:pPr>
              <w:spacing w:line="320" w:lineRule="atLeast"/>
              <w:ind w:left="60" w:right="60"/>
              <w:jc w:val="center"/>
              <w:rPr>
                <w:rFonts w:ascii="Times New Roman" w:hAnsi="Times New Roman" w:cs="Times New Roman"/>
                <w:sz w:val="24"/>
                <w:szCs w:val="24"/>
              </w:rPr>
            </w:pPr>
            <w:r w:rsidRPr="00F01681">
              <w:rPr>
                <w:rFonts w:ascii="Times New Roman" w:hAnsi="Times New Roman" w:cs="Times New Roman"/>
                <w:b/>
                <w:bCs/>
                <w:sz w:val="24"/>
                <w:szCs w:val="24"/>
              </w:rPr>
              <w:t>6</w:t>
            </w:r>
          </w:p>
        </w:tc>
        <w:tc>
          <w:tcPr>
            <w:tcW w:w="3141" w:type="dxa"/>
            <w:shd w:val="clear" w:color="auto" w:fill="FFFFFF"/>
            <w:vAlign w:val="center"/>
          </w:tcPr>
          <w:p w:rsidR="0026061A" w:rsidRPr="0026061A" w:rsidRDefault="0026061A" w:rsidP="0026061A">
            <w:pPr>
              <w:spacing w:line="320" w:lineRule="atLeast"/>
              <w:ind w:left="60" w:right="60"/>
              <w:jc w:val="center"/>
              <w:rPr>
                <w:rFonts w:ascii="Times New Roman" w:hAnsi="Times New Roman" w:cs="Times New Roman"/>
                <w:sz w:val="24"/>
                <w:szCs w:val="24"/>
              </w:rPr>
            </w:pPr>
            <w:r w:rsidRPr="0026061A">
              <w:rPr>
                <w:rFonts w:ascii="Times New Roman" w:hAnsi="Times New Roman" w:cs="Times New Roman"/>
                <w:b/>
                <w:bCs/>
                <w:sz w:val="24"/>
                <w:szCs w:val="24"/>
              </w:rPr>
              <w:t>16.2</w:t>
            </w:r>
          </w:p>
        </w:tc>
      </w:tr>
      <w:tr w:rsidR="0026061A" w:rsidRPr="008249CD" w:rsidTr="008F11E2">
        <w:trPr>
          <w:cantSplit/>
          <w:jc w:val="center"/>
        </w:trPr>
        <w:tc>
          <w:tcPr>
            <w:tcW w:w="2832" w:type="dxa"/>
            <w:shd w:val="clear" w:color="auto" w:fill="FBD4B4" w:themeFill="accent6" w:themeFillTint="66"/>
            <w:vAlign w:val="center"/>
          </w:tcPr>
          <w:p w:rsidR="0026061A" w:rsidRPr="008249CD" w:rsidRDefault="0026061A" w:rsidP="00FE281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26061A" w:rsidRPr="00F01681" w:rsidRDefault="0026061A" w:rsidP="00F01681">
            <w:pPr>
              <w:spacing w:line="320" w:lineRule="atLeast"/>
              <w:ind w:left="60" w:right="60"/>
              <w:jc w:val="center"/>
              <w:rPr>
                <w:rFonts w:ascii="Times New Roman" w:hAnsi="Times New Roman" w:cs="Times New Roman"/>
                <w:sz w:val="24"/>
                <w:szCs w:val="24"/>
              </w:rPr>
            </w:pPr>
            <w:r w:rsidRPr="00F01681">
              <w:rPr>
                <w:rFonts w:ascii="Times New Roman" w:hAnsi="Times New Roman" w:cs="Times New Roman"/>
                <w:b/>
                <w:bCs/>
                <w:sz w:val="24"/>
                <w:szCs w:val="24"/>
              </w:rPr>
              <w:t>15</w:t>
            </w:r>
          </w:p>
        </w:tc>
        <w:tc>
          <w:tcPr>
            <w:tcW w:w="3141" w:type="dxa"/>
            <w:shd w:val="clear" w:color="auto" w:fill="FFFFFF"/>
            <w:vAlign w:val="center"/>
          </w:tcPr>
          <w:p w:rsidR="0026061A" w:rsidRPr="0026061A" w:rsidRDefault="0026061A" w:rsidP="0026061A">
            <w:pPr>
              <w:spacing w:line="320" w:lineRule="atLeast"/>
              <w:ind w:left="60" w:right="60"/>
              <w:jc w:val="center"/>
              <w:rPr>
                <w:rFonts w:ascii="Times New Roman" w:hAnsi="Times New Roman" w:cs="Times New Roman"/>
                <w:sz w:val="24"/>
                <w:szCs w:val="24"/>
              </w:rPr>
            </w:pPr>
            <w:r w:rsidRPr="0026061A">
              <w:rPr>
                <w:rFonts w:ascii="Times New Roman" w:hAnsi="Times New Roman" w:cs="Times New Roman"/>
                <w:b/>
                <w:bCs/>
                <w:sz w:val="24"/>
                <w:szCs w:val="24"/>
              </w:rPr>
              <w:t>40.5</w:t>
            </w:r>
          </w:p>
        </w:tc>
      </w:tr>
      <w:tr w:rsidR="0026061A" w:rsidRPr="008249CD" w:rsidTr="008F11E2">
        <w:trPr>
          <w:cantSplit/>
          <w:jc w:val="center"/>
        </w:trPr>
        <w:tc>
          <w:tcPr>
            <w:tcW w:w="2832" w:type="dxa"/>
            <w:shd w:val="clear" w:color="auto" w:fill="FBD4B4" w:themeFill="accent6" w:themeFillTint="66"/>
            <w:vAlign w:val="center"/>
          </w:tcPr>
          <w:p w:rsidR="0026061A" w:rsidRPr="008249CD" w:rsidRDefault="0026061A" w:rsidP="00FE281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26061A" w:rsidRPr="00F01681" w:rsidRDefault="0026061A" w:rsidP="00F01681">
            <w:pPr>
              <w:spacing w:line="320" w:lineRule="atLeast"/>
              <w:ind w:left="60" w:right="60"/>
              <w:jc w:val="center"/>
              <w:rPr>
                <w:rFonts w:ascii="Times New Roman" w:hAnsi="Times New Roman" w:cs="Times New Roman"/>
                <w:sz w:val="24"/>
                <w:szCs w:val="24"/>
              </w:rPr>
            </w:pPr>
            <w:r w:rsidRPr="00F01681">
              <w:rPr>
                <w:rFonts w:ascii="Times New Roman" w:hAnsi="Times New Roman" w:cs="Times New Roman"/>
                <w:b/>
                <w:bCs/>
                <w:sz w:val="24"/>
                <w:szCs w:val="24"/>
              </w:rPr>
              <w:t>12</w:t>
            </w:r>
          </w:p>
        </w:tc>
        <w:tc>
          <w:tcPr>
            <w:tcW w:w="3141" w:type="dxa"/>
            <w:shd w:val="clear" w:color="auto" w:fill="FFFFFF"/>
            <w:vAlign w:val="center"/>
          </w:tcPr>
          <w:p w:rsidR="0026061A" w:rsidRPr="0026061A" w:rsidRDefault="0026061A" w:rsidP="0026061A">
            <w:pPr>
              <w:spacing w:line="320" w:lineRule="atLeast"/>
              <w:ind w:left="60" w:right="60"/>
              <w:jc w:val="center"/>
              <w:rPr>
                <w:rFonts w:ascii="Times New Roman" w:hAnsi="Times New Roman" w:cs="Times New Roman"/>
                <w:sz w:val="24"/>
                <w:szCs w:val="24"/>
              </w:rPr>
            </w:pPr>
            <w:r w:rsidRPr="0026061A">
              <w:rPr>
                <w:rFonts w:ascii="Times New Roman" w:hAnsi="Times New Roman" w:cs="Times New Roman"/>
                <w:b/>
                <w:bCs/>
                <w:sz w:val="24"/>
                <w:szCs w:val="24"/>
              </w:rPr>
              <w:t>32.4</w:t>
            </w:r>
          </w:p>
        </w:tc>
      </w:tr>
      <w:tr w:rsidR="0026061A" w:rsidRPr="008249CD" w:rsidTr="008F11E2">
        <w:trPr>
          <w:cantSplit/>
          <w:jc w:val="center"/>
        </w:trPr>
        <w:tc>
          <w:tcPr>
            <w:tcW w:w="2832" w:type="dxa"/>
            <w:shd w:val="clear" w:color="auto" w:fill="FBD4B4" w:themeFill="accent6" w:themeFillTint="66"/>
            <w:vAlign w:val="center"/>
          </w:tcPr>
          <w:p w:rsidR="0026061A" w:rsidRPr="008249CD" w:rsidRDefault="0026061A" w:rsidP="00FE281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26061A" w:rsidRPr="00F01681" w:rsidRDefault="0026061A" w:rsidP="00F01681">
            <w:pPr>
              <w:spacing w:line="320" w:lineRule="atLeast"/>
              <w:ind w:left="60" w:right="60"/>
              <w:jc w:val="center"/>
              <w:rPr>
                <w:rFonts w:ascii="Times New Roman" w:hAnsi="Times New Roman" w:cs="Times New Roman"/>
                <w:sz w:val="24"/>
                <w:szCs w:val="24"/>
              </w:rPr>
            </w:pPr>
            <w:r w:rsidRPr="00F01681">
              <w:rPr>
                <w:rFonts w:ascii="Times New Roman" w:hAnsi="Times New Roman" w:cs="Times New Roman"/>
                <w:b/>
                <w:bCs/>
                <w:sz w:val="24"/>
                <w:szCs w:val="24"/>
              </w:rPr>
              <w:t>4</w:t>
            </w:r>
          </w:p>
        </w:tc>
        <w:tc>
          <w:tcPr>
            <w:tcW w:w="3141" w:type="dxa"/>
            <w:shd w:val="clear" w:color="auto" w:fill="FFFFFF"/>
            <w:vAlign w:val="center"/>
          </w:tcPr>
          <w:p w:rsidR="0026061A" w:rsidRPr="0026061A" w:rsidRDefault="0026061A" w:rsidP="0026061A">
            <w:pPr>
              <w:spacing w:line="320" w:lineRule="atLeast"/>
              <w:ind w:left="60" w:right="60"/>
              <w:jc w:val="center"/>
              <w:rPr>
                <w:rFonts w:ascii="Times New Roman" w:hAnsi="Times New Roman" w:cs="Times New Roman"/>
                <w:sz w:val="24"/>
                <w:szCs w:val="24"/>
              </w:rPr>
            </w:pPr>
            <w:r w:rsidRPr="0026061A">
              <w:rPr>
                <w:rFonts w:ascii="Times New Roman" w:hAnsi="Times New Roman" w:cs="Times New Roman"/>
                <w:b/>
                <w:bCs/>
                <w:sz w:val="24"/>
                <w:szCs w:val="24"/>
              </w:rPr>
              <w:t>10.8</w:t>
            </w:r>
          </w:p>
        </w:tc>
      </w:tr>
      <w:tr w:rsidR="0026061A" w:rsidRPr="008249CD" w:rsidTr="008F11E2">
        <w:trPr>
          <w:cantSplit/>
          <w:jc w:val="center"/>
        </w:trPr>
        <w:tc>
          <w:tcPr>
            <w:tcW w:w="2832" w:type="dxa"/>
            <w:shd w:val="clear" w:color="auto" w:fill="FBD4B4" w:themeFill="accent6" w:themeFillTint="66"/>
            <w:vAlign w:val="center"/>
          </w:tcPr>
          <w:p w:rsidR="0026061A" w:rsidRPr="008249CD" w:rsidRDefault="0026061A" w:rsidP="00FE2811">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26061A" w:rsidRPr="00F01681" w:rsidRDefault="0026061A" w:rsidP="00F01681">
            <w:pPr>
              <w:spacing w:line="320" w:lineRule="atLeast"/>
              <w:ind w:left="60" w:right="60"/>
              <w:jc w:val="center"/>
              <w:rPr>
                <w:rFonts w:ascii="Times New Roman" w:hAnsi="Times New Roman" w:cs="Times New Roman"/>
                <w:sz w:val="24"/>
                <w:szCs w:val="24"/>
              </w:rPr>
            </w:pPr>
            <w:r w:rsidRPr="00F01681">
              <w:rPr>
                <w:rFonts w:ascii="Times New Roman" w:hAnsi="Times New Roman" w:cs="Times New Roman"/>
                <w:b/>
                <w:bCs/>
                <w:sz w:val="24"/>
                <w:szCs w:val="24"/>
              </w:rPr>
              <w:t>37</w:t>
            </w:r>
          </w:p>
        </w:tc>
        <w:tc>
          <w:tcPr>
            <w:tcW w:w="3141" w:type="dxa"/>
            <w:shd w:val="clear" w:color="auto" w:fill="FFFFFF"/>
            <w:vAlign w:val="center"/>
          </w:tcPr>
          <w:p w:rsidR="0026061A" w:rsidRPr="0026061A" w:rsidRDefault="0026061A" w:rsidP="0026061A">
            <w:pPr>
              <w:spacing w:line="320" w:lineRule="atLeast"/>
              <w:ind w:left="60" w:right="60"/>
              <w:jc w:val="center"/>
              <w:rPr>
                <w:rFonts w:ascii="Times New Roman" w:hAnsi="Times New Roman" w:cs="Times New Roman"/>
                <w:sz w:val="24"/>
                <w:szCs w:val="24"/>
              </w:rPr>
            </w:pPr>
            <w:r w:rsidRPr="0026061A">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الجدول يتضح أن أعلى نسبة كانت أحيانا بنسبة 56% تليها غالبا بنسبة 32.4% </w:t>
      </w:r>
      <w:r w:rsidR="00687051">
        <w:rPr>
          <w:rFonts w:ascii="Traditional Arabic" w:hAnsi="Traditional Arabic" w:cs="Simplified Arabic" w:hint="cs"/>
          <w:sz w:val="32"/>
          <w:szCs w:val="32"/>
          <w:rtl/>
          <w:lang w:bidi="ar-DZ"/>
        </w:rPr>
        <w:t>ثم نادرا بنسبة16.2%</w:t>
      </w:r>
      <w:r w:rsidR="001F157C">
        <w:rPr>
          <w:rFonts w:ascii="Traditional Arabic" w:hAnsi="Traditional Arabic" w:cs="Simplified Arabic" w:hint="cs"/>
          <w:sz w:val="32"/>
          <w:szCs w:val="32"/>
          <w:rtl/>
          <w:lang w:bidi="ar-DZ"/>
        </w:rPr>
        <w:t xml:space="preserve"> وأخيرا</w:t>
      </w:r>
      <w:r w:rsidR="00AA6329">
        <w:rPr>
          <w:rFonts w:ascii="Traditional Arabic" w:hAnsi="Traditional Arabic" w:cs="Simplified Arabic" w:hint="cs"/>
          <w:sz w:val="32"/>
          <w:szCs w:val="32"/>
          <w:rtl/>
          <w:lang w:bidi="ar-DZ"/>
        </w:rPr>
        <w:t xml:space="preserve"> دائما بنسبة10.8%</w:t>
      </w:r>
      <w:r w:rsidR="00397A61">
        <w:rPr>
          <w:rFonts w:ascii="Traditional Arabic" w:hAnsi="Traditional Arabic" w:cs="Simplified Arabic" w:hint="cs"/>
          <w:sz w:val="32"/>
          <w:szCs w:val="32"/>
          <w:rtl/>
          <w:lang w:bidi="ar-DZ"/>
        </w:rPr>
        <w:t xml:space="preserve"> </w:t>
      </w:r>
      <w:r w:rsidRPr="008F5D38">
        <w:rPr>
          <w:rFonts w:ascii="Traditional Arabic" w:hAnsi="Traditional Arabic" w:cs="Simplified Arabic" w:hint="cs"/>
          <w:sz w:val="32"/>
          <w:szCs w:val="32"/>
          <w:rtl/>
          <w:lang w:bidi="ar-DZ"/>
        </w:rPr>
        <w:t xml:space="preserve">من خلال المعطيات </w:t>
      </w:r>
      <w:r>
        <w:rPr>
          <w:rFonts w:ascii="Traditional Arabic" w:hAnsi="Traditional Arabic" w:cs="Simplified Arabic" w:hint="cs"/>
          <w:sz w:val="32"/>
          <w:szCs w:val="32"/>
          <w:rtl/>
          <w:lang w:bidi="ar-DZ"/>
        </w:rPr>
        <w:t>ي</w:t>
      </w:r>
      <w:r w:rsidRPr="008F5D38">
        <w:rPr>
          <w:rFonts w:ascii="Traditional Arabic" w:hAnsi="Traditional Arabic" w:cs="Simplified Arabic" w:hint="cs"/>
          <w:sz w:val="32"/>
          <w:szCs w:val="32"/>
          <w:rtl/>
          <w:lang w:bidi="ar-DZ"/>
        </w:rPr>
        <w:t>تبين</w:t>
      </w:r>
      <w:r>
        <w:rPr>
          <w:rFonts w:ascii="Traditional Arabic" w:hAnsi="Traditional Arabic" w:cs="Simplified Arabic" w:hint="cs"/>
          <w:sz w:val="32"/>
          <w:szCs w:val="32"/>
          <w:rtl/>
          <w:lang w:bidi="ar-DZ"/>
        </w:rPr>
        <w:t xml:space="preserve"> أن</w:t>
      </w:r>
      <w:r w:rsidRPr="008F5D38">
        <w:rPr>
          <w:rFonts w:ascii="Traditional Arabic" w:hAnsi="Traditional Arabic" w:cs="Simplified Arabic" w:hint="cs"/>
          <w:sz w:val="32"/>
          <w:szCs w:val="32"/>
          <w:rtl/>
          <w:lang w:bidi="ar-DZ"/>
        </w:rPr>
        <w:t xml:space="preserve"> القائد في البلدية لا يركز على المهام التي ترضي العاملين فهو يركز على سير العمل وفق القوانين والتنظيمات فقط ولا يهمه رضا العاملين</w:t>
      </w:r>
      <w:r w:rsidR="00AA6329">
        <w:rPr>
          <w:rFonts w:ascii="Traditional Arabic" w:hAnsi="Traditional Arabic" w:cs="Simplified Arabic" w:hint="cs"/>
          <w:sz w:val="32"/>
          <w:szCs w:val="32"/>
          <w:rtl/>
          <w:lang w:bidi="ar-DZ"/>
        </w:rPr>
        <w:t xml:space="preserve"> بشكل كبير</w:t>
      </w:r>
      <w:r w:rsidRPr="008F5D38">
        <w:rPr>
          <w:rFonts w:ascii="Traditional Arabic" w:hAnsi="Traditional Arabic" w:cs="Simplified Arabic" w:hint="cs"/>
          <w:sz w:val="32"/>
          <w:szCs w:val="32"/>
          <w:rtl/>
          <w:lang w:bidi="ar-DZ"/>
        </w:rPr>
        <w:t xml:space="preserve">. </w:t>
      </w:r>
    </w:p>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p>
    <w:p w:rsidR="00F531E0" w:rsidRPr="00247A56" w:rsidRDefault="00F531E0" w:rsidP="00247A56">
      <w:pPr>
        <w:pStyle w:val="a8"/>
        <w:numPr>
          <w:ilvl w:val="0"/>
          <w:numId w:val="10"/>
        </w:numPr>
        <w:spacing w:after="0" w:line="240" w:lineRule="auto"/>
        <w:jc w:val="both"/>
        <w:rPr>
          <w:rFonts w:ascii="Traditional Arabic" w:hAnsi="Traditional Arabic" w:cs="Simplified Arabic"/>
          <w:sz w:val="32"/>
          <w:szCs w:val="32"/>
          <w:rtl/>
          <w:lang w:bidi="ar-DZ"/>
        </w:rPr>
      </w:pPr>
      <w:r w:rsidRPr="00247A56">
        <w:rPr>
          <w:rFonts w:ascii="Traditional Arabic" w:hAnsi="Traditional Arabic" w:cs="Simplified Arabic" w:hint="cs"/>
          <w:b/>
          <w:bCs/>
          <w:sz w:val="32"/>
          <w:szCs w:val="32"/>
          <w:rtl/>
          <w:lang w:bidi="ar-DZ"/>
        </w:rPr>
        <w:lastRenderedPageBreak/>
        <w:t>نادرا ما يعمل مديرك على إجبار العاملين للقيام بأعمالهم:</w:t>
      </w:r>
    </w:p>
    <w:p w:rsidR="00247A56" w:rsidRDefault="00247A56" w:rsidP="00247A56">
      <w:pPr>
        <w:spacing w:after="0" w:line="240" w:lineRule="auto"/>
        <w:jc w:val="both"/>
        <w:rPr>
          <w:rFonts w:ascii="Traditional Arabic" w:hAnsi="Traditional Arabic" w:cs="Simplified Arabic"/>
          <w:sz w:val="32"/>
          <w:szCs w:val="32"/>
          <w:rtl/>
          <w:lang w:bidi="ar-DZ"/>
        </w:rPr>
      </w:pPr>
      <w:r w:rsidRPr="00996BD6">
        <w:rPr>
          <w:rFonts w:ascii="Traditional Arabic" w:hAnsi="Traditional Arabic" w:cs="Simplified Arabic" w:hint="cs"/>
          <w:sz w:val="32"/>
          <w:szCs w:val="32"/>
          <w:rtl/>
          <w:lang w:bidi="ar-DZ"/>
        </w:rPr>
        <w:t>جدول رقم (</w:t>
      </w:r>
      <w:r w:rsidR="00095050" w:rsidRPr="00095050">
        <w:rPr>
          <w:rFonts w:ascii="Traditional Arabic" w:hAnsi="Traditional Arabic" w:cs="Simplified Arabic" w:hint="cs"/>
          <w:b/>
          <w:bCs/>
          <w:sz w:val="32"/>
          <w:szCs w:val="32"/>
          <w:rtl/>
          <w:lang w:bidi="ar-DZ"/>
        </w:rPr>
        <w:t>25</w:t>
      </w:r>
      <w:r w:rsidRPr="00996BD6">
        <w:rPr>
          <w:rFonts w:ascii="Traditional Arabic" w:hAnsi="Traditional Arabic" w:cs="Simplified Arabic" w:hint="cs"/>
          <w:sz w:val="32"/>
          <w:szCs w:val="32"/>
          <w:rtl/>
          <w:lang w:bidi="ar-DZ"/>
        </w:rPr>
        <w:t>):</w:t>
      </w:r>
      <w:r>
        <w:rPr>
          <w:rFonts w:ascii="Traditional Arabic" w:hAnsi="Traditional Arabic" w:cs="Simplified Arabic" w:hint="cs"/>
          <w:sz w:val="32"/>
          <w:szCs w:val="32"/>
          <w:rtl/>
          <w:lang w:bidi="ar-DZ"/>
        </w:rPr>
        <w:t xml:space="preserve"> </w:t>
      </w:r>
      <w:r w:rsidRPr="00996BD6">
        <w:rPr>
          <w:rFonts w:ascii="Traditional Arabic" w:hAnsi="Traditional Arabic" w:cs="Simplified Arabic" w:hint="cs"/>
          <w:sz w:val="28"/>
          <w:szCs w:val="28"/>
          <w:rtl/>
          <w:lang w:bidi="ar-DZ"/>
        </w:rPr>
        <w:t>يوضح إجابات أفراد العينة حول</w:t>
      </w:r>
      <w:r w:rsidRPr="00996BD6">
        <w:rPr>
          <w:rFonts w:ascii="Traditional Arabic" w:hAnsi="Traditional Arabic" w:cs="Simplified Arabic" w:hint="cs"/>
          <w:sz w:val="32"/>
          <w:szCs w:val="32"/>
          <w:rtl/>
          <w:lang w:bidi="ar-DZ"/>
        </w:rPr>
        <w:t xml:space="preserve"> العبارة 1</w:t>
      </w:r>
      <w:r>
        <w:rPr>
          <w:rFonts w:ascii="Traditional Arabic" w:hAnsi="Traditional Arabic" w:cs="Simplified Arabic" w:hint="cs"/>
          <w:sz w:val="32"/>
          <w:szCs w:val="32"/>
          <w:rtl/>
          <w:lang w:bidi="ar-DZ"/>
        </w:rPr>
        <w:t>7</w:t>
      </w:r>
      <w:r w:rsidRPr="00996BD6">
        <w:rPr>
          <w:rFonts w:ascii="Traditional Arabic" w:hAnsi="Traditional Arabic" w:cs="Simplified Arabic" w:hint="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761975" w:rsidRPr="008249CD" w:rsidTr="00C04F52">
        <w:trPr>
          <w:cantSplit/>
          <w:jc w:val="center"/>
        </w:trPr>
        <w:tc>
          <w:tcPr>
            <w:tcW w:w="7673" w:type="dxa"/>
            <w:gridSpan w:val="3"/>
            <w:shd w:val="clear" w:color="auto" w:fill="FBD4B4" w:themeFill="accent6" w:themeFillTint="66"/>
            <w:vAlign w:val="center"/>
          </w:tcPr>
          <w:p w:rsidR="00761975" w:rsidRPr="008249CD" w:rsidRDefault="00761975" w:rsidP="00761975">
            <w:pPr>
              <w:spacing w:after="0" w:line="240" w:lineRule="auto"/>
              <w:ind w:right="62"/>
              <w:jc w:val="center"/>
              <w:rPr>
                <w:rFonts w:ascii="Simplified Arabic" w:hAnsi="Simplified Arabic" w:cs="Simplified Arabic"/>
                <w:b/>
                <w:bCs/>
                <w:sz w:val="24"/>
                <w:szCs w:val="24"/>
                <w:rtl/>
                <w:lang w:val="fr-FR" w:bidi="ar-DZ"/>
              </w:rPr>
            </w:pPr>
            <w:r w:rsidRPr="00247A56">
              <w:rPr>
                <w:rFonts w:ascii="Traditional Arabic" w:hAnsi="Traditional Arabic" w:cs="Simplified Arabic" w:hint="cs"/>
                <w:b/>
                <w:bCs/>
                <w:sz w:val="32"/>
                <w:szCs w:val="32"/>
                <w:rtl/>
                <w:lang w:bidi="ar-DZ"/>
              </w:rPr>
              <w:t>نادرا ما يعمل مديرك على إجبار العاملين للقيام بأعمالهم</w:t>
            </w:r>
          </w:p>
        </w:tc>
      </w:tr>
      <w:tr w:rsidR="00761975" w:rsidRPr="008249CD" w:rsidTr="00C04F52">
        <w:trPr>
          <w:cantSplit/>
          <w:jc w:val="center"/>
        </w:trPr>
        <w:tc>
          <w:tcPr>
            <w:tcW w:w="2832" w:type="dxa"/>
            <w:shd w:val="clear" w:color="auto" w:fill="FBD4B4" w:themeFill="accent6" w:themeFillTint="66"/>
            <w:vAlign w:val="center"/>
          </w:tcPr>
          <w:p w:rsidR="00761975" w:rsidRPr="008249CD" w:rsidRDefault="00761975" w:rsidP="00761975">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761975" w:rsidRPr="008249CD" w:rsidRDefault="00761975" w:rsidP="00761975">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761975" w:rsidRPr="008249CD" w:rsidRDefault="00761975" w:rsidP="00761975">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071032" w:rsidRPr="008249CD" w:rsidTr="00C04F52">
        <w:trPr>
          <w:cantSplit/>
          <w:jc w:val="center"/>
        </w:trPr>
        <w:tc>
          <w:tcPr>
            <w:tcW w:w="2832" w:type="dxa"/>
            <w:shd w:val="clear" w:color="auto" w:fill="FBD4B4" w:themeFill="accent6" w:themeFillTint="66"/>
            <w:vAlign w:val="center"/>
          </w:tcPr>
          <w:p w:rsidR="00071032" w:rsidRPr="008249CD" w:rsidRDefault="00071032" w:rsidP="0076197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10</w:t>
            </w:r>
          </w:p>
        </w:tc>
        <w:tc>
          <w:tcPr>
            <w:tcW w:w="3141"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27.0</w:t>
            </w:r>
          </w:p>
        </w:tc>
      </w:tr>
      <w:tr w:rsidR="00071032" w:rsidRPr="008249CD" w:rsidTr="00C04F52">
        <w:trPr>
          <w:cantSplit/>
          <w:jc w:val="center"/>
        </w:trPr>
        <w:tc>
          <w:tcPr>
            <w:tcW w:w="2832" w:type="dxa"/>
            <w:shd w:val="clear" w:color="auto" w:fill="FBD4B4" w:themeFill="accent6" w:themeFillTint="66"/>
            <w:vAlign w:val="center"/>
          </w:tcPr>
          <w:p w:rsidR="00071032" w:rsidRPr="008249CD" w:rsidRDefault="00071032" w:rsidP="0076197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11</w:t>
            </w:r>
          </w:p>
        </w:tc>
        <w:tc>
          <w:tcPr>
            <w:tcW w:w="3141"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29.7</w:t>
            </w:r>
          </w:p>
        </w:tc>
      </w:tr>
      <w:tr w:rsidR="00071032" w:rsidRPr="008249CD" w:rsidTr="00C04F52">
        <w:trPr>
          <w:cantSplit/>
          <w:jc w:val="center"/>
        </w:trPr>
        <w:tc>
          <w:tcPr>
            <w:tcW w:w="2832" w:type="dxa"/>
            <w:shd w:val="clear" w:color="auto" w:fill="FBD4B4" w:themeFill="accent6" w:themeFillTint="66"/>
            <w:vAlign w:val="center"/>
          </w:tcPr>
          <w:p w:rsidR="00071032" w:rsidRPr="008249CD" w:rsidRDefault="00071032" w:rsidP="0076197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9</w:t>
            </w:r>
          </w:p>
        </w:tc>
        <w:tc>
          <w:tcPr>
            <w:tcW w:w="3141"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24.3</w:t>
            </w:r>
          </w:p>
        </w:tc>
      </w:tr>
      <w:tr w:rsidR="00071032" w:rsidRPr="008249CD" w:rsidTr="00C04F52">
        <w:trPr>
          <w:cantSplit/>
          <w:jc w:val="center"/>
        </w:trPr>
        <w:tc>
          <w:tcPr>
            <w:tcW w:w="2832" w:type="dxa"/>
            <w:shd w:val="clear" w:color="auto" w:fill="FBD4B4" w:themeFill="accent6" w:themeFillTint="66"/>
            <w:vAlign w:val="center"/>
          </w:tcPr>
          <w:p w:rsidR="00071032" w:rsidRPr="008249CD" w:rsidRDefault="00071032" w:rsidP="0076197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7</w:t>
            </w:r>
          </w:p>
        </w:tc>
        <w:tc>
          <w:tcPr>
            <w:tcW w:w="3141"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18.9</w:t>
            </w:r>
          </w:p>
        </w:tc>
      </w:tr>
      <w:tr w:rsidR="00071032" w:rsidRPr="008249CD" w:rsidTr="00C04F52">
        <w:trPr>
          <w:cantSplit/>
          <w:jc w:val="center"/>
        </w:trPr>
        <w:tc>
          <w:tcPr>
            <w:tcW w:w="2832" w:type="dxa"/>
            <w:shd w:val="clear" w:color="auto" w:fill="FBD4B4" w:themeFill="accent6" w:themeFillTint="66"/>
            <w:vAlign w:val="center"/>
          </w:tcPr>
          <w:p w:rsidR="00071032" w:rsidRPr="008249CD" w:rsidRDefault="00071032" w:rsidP="00761975">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37</w:t>
            </w:r>
          </w:p>
        </w:tc>
        <w:tc>
          <w:tcPr>
            <w:tcW w:w="3141" w:type="dxa"/>
            <w:shd w:val="clear" w:color="auto" w:fill="FFFFFF"/>
            <w:vAlign w:val="center"/>
          </w:tcPr>
          <w:p w:rsidR="00071032" w:rsidRPr="00071032" w:rsidRDefault="00071032" w:rsidP="00071032">
            <w:pPr>
              <w:spacing w:line="320" w:lineRule="atLeast"/>
              <w:ind w:left="60" w:right="60"/>
              <w:jc w:val="center"/>
              <w:rPr>
                <w:rFonts w:asciiTheme="majorBidi" w:hAnsiTheme="majorBidi" w:cstheme="majorBidi"/>
                <w:sz w:val="24"/>
                <w:szCs w:val="24"/>
              </w:rPr>
            </w:pPr>
            <w:r w:rsidRPr="00071032">
              <w:rPr>
                <w:rFonts w:asciiTheme="majorBidi" w:hAnsiTheme="majorBidi" w:cstheme="majorBidi"/>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الجدول يتضح أن أعلى نسبة هي أحيانا بنسبة 29.7% تليها نادرا بنسبة </w:t>
      </w:r>
      <w:r>
        <w:rPr>
          <w:rFonts w:ascii="Traditional Arabic" w:hAnsi="Traditional Arabic" w:cs="Simplified Arabic" w:hint="cs"/>
          <w:sz w:val="32"/>
          <w:szCs w:val="32"/>
          <w:rtl/>
          <w:lang w:bidi="ar-DZ"/>
        </w:rPr>
        <w:t>27%</w:t>
      </w:r>
      <w:r w:rsidR="00DB40A5">
        <w:rPr>
          <w:rFonts w:ascii="Traditional Arabic" w:hAnsi="Traditional Arabic" w:cs="Simplified Arabic" w:hint="cs"/>
          <w:sz w:val="32"/>
          <w:szCs w:val="32"/>
          <w:rtl/>
          <w:lang w:bidi="ar-DZ"/>
        </w:rPr>
        <w:t xml:space="preserve">ثم غالبا بنسبة24.3% </w:t>
      </w:r>
      <w:r w:rsidR="00E04042">
        <w:rPr>
          <w:rFonts w:ascii="Traditional Arabic" w:hAnsi="Traditional Arabic" w:cs="Simplified Arabic" w:hint="cs"/>
          <w:sz w:val="32"/>
          <w:szCs w:val="32"/>
          <w:rtl/>
          <w:lang w:bidi="ar-DZ"/>
        </w:rPr>
        <w:t>واخبرا</w:t>
      </w:r>
      <w:r w:rsidR="00DB40A5">
        <w:rPr>
          <w:rFonts w:ascii="Traditional Arabic" w:hAnsi="Traditional Arabic" w:cs="Simplified Arabic" w:hint="cs"/>
          <w:sz w:val="32"/>
          <w:szCs w:val="32"/>
          <w:rtl/>
          <w:lang w:bidi="ar-DZ"/>
        </w:rPr>
        <w:t xml:space="preserve"> دائما بنسبة18.9%</w:t>
      </w:r>
      <w:r>
        <w:rPr>
          <w:rFonts w:ascii="Traditional Arabic" w:hAnsi="Traditional Arabic" w:cs="Simplified Arabic" w:hint="cs"/>
          <w:sz w:val="32"/>
          <w:szCs w:val="32"/>
          <w:rtl/>
          <w:lang w:bidi="ar-DZ"/>
        </w:rPr>
        <w:t>, فمن خلال المعطيات يتبين أن</w:t>
      </w:r>
      <w:r w:rsidR="005B05E9">
        <w:rPr>
          <w:rFonts w:ascii="Traditional Arabic" w:hAnsi="Traditional Arabic" w:cs="Simplified Arabic" w:hint="cs"/>
          <w:sz w:val="32"/>
          <w:szCs w:val="32"/>
          <w:rtl/>
          <w:lang w:bidi="ar-DZ"/>
        </w:rPr>
        <w:t xml:space="preserve"> القائد في البلدية</w:t>
      </w:r>
      <w:r w:rsidRPr="008F5D38">
        <w:rPr>
          <w:rFonts w:ascii="Traditional Arabic" w:hAnsi="Traditional Arabic" w:cs="Simplified Arabic" w:hint="cs"/>
          <w:sz w:val="32"/>
          <w:szCs w:val="32"/>
          <w:rtl/>
          <w:lang w:bidi="ar-DZ"/>
        </w:rPr>
        <w:t xml:space="preserve"> لا يهمه انجاز الأعمال من طرف العاملين في الوقت المحدد ويترك العاملين في حرية تامة. </w:t>
      </w:r>
    </w:p>
    <w:p w:rsidR="00E04042" w:rsidRPr="00E04042" w:rsidRDefault="00F531E0" w:rsidP="00E04042">
      <w:pPr>
        <w:pStyle w:val="a8"/>
        <w:numPr>
          <w:ilvl w:val="0"/>
          <w:numId w:val="10"/>
        </w:numPr>
        <w:spacing w:after="0" w:line="240" w:lineRule="auto"/>
        <w:jc w:val="both"/>
        <w:rPr>
          <w:rFonts w:ascii="Traditional Arabic" w:hAnsi="Traditional Arabic" w:cs="Simplified Arabic"/>
          <w:b/>
          <w:bCs/>
          <w:sz w:val="32"/>
          <w:szCs w:val="32"/>
          <w:rtl/>
          <w:lang w:bidi="ar-DZ"/>
        </w:rPr>
      </w:pPr>
      <w:r w:rsidRPr="00E04042">
        <w:rPr>
          <w:rFonts w:ascii="Traditional Arabic" w:hAnsi="Traditional Arabic" w:cs="Simplified Arabic" w:hint="cs"/>
          <w:b/>
          <w:bCs/>
          <w:sz w:val="32"/>
          <w:szCs w:val="32"/>
          <w:rtl/>
          <w:lang w:bidi="ar-DZ"/>
        </w:rPr>
        <w:t>نادرا ما يتخلى مديرك على الاهتمامات الشخصية لك لمصلحة المنظمة:</w:t>
      </w:r>
    </w:p>
    <w:p w:rsidR="00E04042" w:rsidRDefault="00E04042" w:rsidP="00E04042">
      <w:pPr>
        <w:spacing w:after="0" w:line="240" w:lineRule="auto"/>
        <w:jc w:val="both"/>
        <w:rPr>
          <w:rFonts w:ascii="Traditional Arabic" w:hAnsi="Traditional Arabic" w:cs="Simplified Arabic"/>
          <w:sz w:val="32"/>
          <w:szCs w:val="32"/>
          <w:rtl/>
          <w:lang w:bidi="ar-DZ"/>
        </w:rPr>
      </w:pPr>
      <w:r w:rsidRPr="00996BD6">
        <w:rPr>
          <w:rFonts w:ascii="Traditional Arabic" w:hAnsi="Traditional Arabic" w:cs="Simplified Arabic" w:hint="cs"/>
          <w:sz w:val="32"/>
          <w:szCs w:val="32"/>
          <w:rtl/>
          <w:lang w:bidi="ar-DZ"/>
        </w:rPr>
        <w:t>جدول رقم (</w:t>
      </w:r>
      <w:r w:rsidR="00095050" w:rsidRPr="00095050">
        <w:rPr>
          <w:rFonts w:ascii="Traditional Arabic" w:hAnsi="Traditional Arabic" w:cs="Simplified Arabic" w:hint="cs"/>
          <w:b/>
          <w:bCs/>
          <w:sz w:val="32"/>
          <w:szCs w:val="32"/>
          <w:rtl/>
          <w:lang w:bidi="ar-DZ"/>
        </w:rPr>
        <w:t>26</w:t>
      </w:r>
      <w:r w:rsidRPr="00996BD6">
        <w:rPr>
          <w:rFonts w:ascii="Traditional Arabic" w:hAnsi="Traditional Arabic" w:cs="Simplified Arabic" w:hint="cs"/>
          <w:sz w:val="32"/>
          <w:szCs w:val="32"/>
          <w:rtl/>
          <w:lang w:bidi="ar-DZ"/>
        </w:rPr>
        <w:t>):</w:t>
      </w:r>
      <w:r>
        <w:rPr>
          <w:rFonts w:ascii="Traditional Arabic" w:hAnsi="Traditional Arabic" w:cs="Simplified Arabic" w:hint="cs"/>
          <w:sz w:val="32"/>
          <w:szCs w:val="32"/>
          <w:rtl/>
          <w:lang w:bidi="ar-DZ"/>
        </w:rPr>
        <w:t xml:space="preserve"> </w:t>
      </w:r>
      <w:r w:rsidRPr="00996BD6">
        <w:rPr>
          <w:rFonts w:ascii="Traditional Arabic" w:hAnsi="Traditional Arabic" w:cs="Simplified Arabic" w:hint="cs"/>
          <w:sz w:val="28"/>
          <w:szCs w:val="28"/>
          <w:rtl/>
          <w:lang w:bidi="ar-DZ"/>
        </w:rPr>
        <w:t>يوضح إجابات أفراد العينة حول</w:t>
      </w:r>
      <w:r w:rsidRPr="00996BD6">
        <w:rPr>
          <w:rFonts w:ascii="Traditional Arabic" w:hAnsi="Traditional Arabic" w:cs="Simplified Arabic" w:hint="cs"/>
          <w:sz w:val="32"/>
          <w:szCs w:val="32"/>
          <w:rtl/>
          <w:lang w:bidi="ar-DZ"/>
        </w:rPr>
        <w:t xml:space="preserve"> العبارة 1</w:t>
      </w:r>
      <w:r>
        <w:rPr>
          <w:rFonts w:ascii="Traditional Arabic" w:hAnsi="Traditional Arabic" w:cs="Simplified Arabic" w:hint="cs"/>
          <w:sz w:val="32"/>
          <w:szCs w:val="32"/>
          <w:rtl/>
          <w:lang w:bidi="ar-DZ"/>
        </w:rPr>
        <w:t>8</w:t>
      </w:r>
      <w:r w:rsidRPr="00996BD6">
        <w:rPr>
          <w:rFonts w:ascii="Traditional Arabic" w:hAnsi="Traditional Arabic" w:cs="Simplified Arabic" w:hint="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E04042" w:rsidRPr="008249CD" w:rsidTr="00C04F52">
        <w:trPr>
          <w:cantSplit/>
          <w:jc w:val="center"/>
        </w:trPr>
        <w:tc>
          <w:tcPr>
            <w:tcW w:w="7673" w:type="dxa"/>
            <w:gridSpan w:val="3"/>
            <w:shd w:val="clear" w:color="auto" w:fill="FBD4B4" w:themeFill="accent6" w:themeFillTint="66"/>
            <w:vAlign w:val="center"/>
          </w:tcPr>
          <w:p w:rsidR="00E04042" w:rsidRPr="008249CD" w:rsidRDefault="002F724C" w:rsidP="00E04042">
            <w:pPr>
              <w:spacing w:after="0" w:line="240" w:lineRule="auto"/>
              <w:ind w:right="62"/>
              <w:jc w:val="center"/>
              <w:rPr>
                <w:rFonts w:ascii="Simplified Arabic" w:hAnsi="Simplified Arabic" w:cs="Simplified Arabic"/>
                <w:b/>
                <w:bCs/>
                <w:sz w:val="24"/>
                <w:szCs w:val="24"/>
                <w:rtl/>
                <w:lang w:val="fr-FR" w:bidi="ar-DZ"/>
              </w:rPr>
            </w:pPr>
            <w:r w:rsidRPr="00E04042">
              <w:rPr>
                <w:rFonts w:ascii="Traditional Arabic" w:hAnsi="Traditional Arabic" w:cs="Simplified Arabic" w:hint="cs"/>
                <w:b/>
                <w:bCs/>
                <w:sz w:val="32"/>
                <w:szCs w:val="32"/>
                <w:rtl/>
                <w:lang w:bidi="ar-DZ"/>
              </w:rPr>
              <w:t>نادرا ما يتخلى مديرك على الاهتمامات الشخصية لك لمصلحة المنظمة</w:t>
            </w:r>
          </w:p>
        </w:tc>
      </w:tr>
      <w:tr w:rsidR="00E04042" w:rsidRPr="008249CD" w:rsidTr="00C04F52">
        <w:trPr>
          <w:cantSplit/>
          <w:jc w:val="center"/>
        </w:trPr>
        <w:tc>
          <w:tcPr>
            <w:tcW w:w="2832" w:type="dxa"/>
            <w:shd w:val="clear" w:color="auto" w:fill="FBD4B4" w:themeFill="accent6" w:themeFillTint="66"/>
            <w:vAlign w:val="center"/>
          </w:tcPr>
          <w:p w:rsidR="00E04042" w:rsidRPr="008249CD" w:rsidRDefault="00E04042" w:rsidP="00E04042">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E04042" w:rsidRPr="008249CD" w:rsidRDefault="00E04042" w:rsidP="00E04042">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E04042" w:rsidRPr="008249CD" w:rsidRDefault="00E04042" w:rsidP="00E04042">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2F724C" w:rsidRPr="008249CD" w:rsidTr="00C04F52">
        <w:trPr>
          <w:cantSplit/>
          <w:jc w:val="center"/>
        </w:trPr>
        <w:tc>
          <w:tcPr>
            <w:tcW w:w="2832" w:type="dxa"/>
            <w:shd w:val="clear" w:color="auto" w:fill="FBD4B4" w:themeFill="accent6" w:themeFillTint="66"/>
            <w:vAlign w:val="center"/>
          </w:tcPr>
          <w:p w:rsidR="002F724C" w:rsidRPr="008249CD" w:rsidRDefault="002F724C" w:rsidP="00E0404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4</w:t>
            </w:r>
          </w:p>
        </w:tc>
        <w:tc>
          <w:tcPr>
            <w:tcW w:w="3141"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10.8</w:t>
            </w:r>
          </w:p>
        </w:tc>
      </w:tr>
      <w:tr w:rsidR="002F724C" w:rsidRPr="008249CD" w:rsidTr="00C04F52">
        <w:trPr>
          <w:cantSplit/>
          <w:jc w:val="center"/>
        </w:trPr>
        <w:tc>
          <w:tcPr>
            <w:tcW w:w="2832" w:type="dxa"/>
            <w:shd w:val="clear" w:color="auto" w:fill="FBD4B4" w:themeFill="accent6" w:themeFillTint="66"/>
            <w:vAlign w:val="center"/>
          </w:tcPr>
          <w:p w:rsidR="002F724C" w:rsidRPr="008249CD" w:rsidRDefault="002F724C" w:rsidP="00E0404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19</w:t>
            </w:r>
          </w:p>
        </w:tc>
        <w:tc>
          <w:tcPr>
            <w:tcW w:w="3141"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51.4</w:t>
            </w:r>
          </w:p>
        </w:tc>
      </w:tr>
      <w:tr w:rsidR="002F724C" w:rsidRPr="008249CD" w:rsidTr="00C04F52">
        <w:trPr>
          <w:cantSplit/>
          <w:jc w:val="center"/>
        </w:trPr>
        <w:tc>
          <w:tcPr>
            <w:tcW w:w="2832" w:type="dxa"/>
            <w:shd w:val="clear" w:color="auto" w:fill="FBD4B4" w:themeFill="accent6" w:themeFillTint="66"/>
            <w:vAlign w:val="center"/>
          </w:tcPr>
          <w:p w:rsidR="002F724C" w:rsidRPr="008249CD" w:rsidRDefault="002F724C" w:rsidP="00E0404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7</w:t>
            </w:r>
          </w:p>
        </w:tc>
        <w:tc>
          <w:tcPr>
            <w:tcW w:w="3141"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18.9</w:t>
            </w:r>
          </w:p>
        </w:tc>
      </w:tr>
      <w:tr w:rsidR="002F724C" w:rsidRPr="008249CD" w:rsidTr="00C04F52">
        <w:trPr>
          <w:cantSplit/>
          <w:jc w:val="center"/>
        </w:trPr>
        <w:tc>
          <w:tcPr>
            <w:tcW w:w="2832" w:type="dxa"/>
            <w:shd w:val="clear" w:color="auto" w:fill="FBD4B4" w:themeFill="accent6" w:themeFillTint="66"/>
            <w:vAlign w:val="center"/>
          </w:tcPr>
          <w:p w:rsidR="002F724C" w:rsidRPr="008249CD" w:rsidRDefault="002F724C" w:rsidP="00E0404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7</w:t>
            </w:r>
          </w:p>
        </w:tc>
        <w:tc>
          <w:tcPr>
            <w:tcW w:w="3141"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18.9</w:t>
            </w:r>
          </w:p>
        </w:tc>
      </w:tr>
      <w:tr w:rsidR="002F724C" w:rsidRPr="008249CD" w:rsidTr="00C04F52">
        <w:trPr>
          <w:cantSplit/>
          <w:jc w:val="center"/>
        </w:trPr>
        <w:tc>
          <w:tcPr>
            <w:tcW w:w="2832" w:type="dxa"/>
            <w:shd w:val="clear" w:color="auto" w:fill="FBD4B4" w:themeFill="accent6" w:themeFillTint="66"/>
            <w:vAlign w:val="center"/>
          </w:tcPr>
          <w:p w:rsidR="002F724C" w:rsidRPr="008249CD" w:rsidRDefault="002F724C" w:rsidP="00E04042">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37</w:t>
            </w:r>
          </w:p>
        </w:tc>
        <w:tc>
          <w:tcPr>
            <w:tcW w:w="3141" w:type="dxa"/>
            <w:shd w:val="clear" w:color="auto" w:fill="FFFFFF"/>
            <w:vAlign w:val="center"/>
          </w:tcPr>
          <w:p w:rsidR="002F724C" w:rsidRPr="002F724C" w:rsidRDefault="002F724C" w:rsidP="002F724C">
            <w:pPr>
              <w:spacing w:line="320" w:lineRule="atLeast"/>
              <w:ind w:left="60" w:right="60"/>
              <w:jc w:val="center"/>
              <w:rPr>
                <w:rFonts w:ascii="Times New Roman" w:hAnsi="Times New Roman" w:cs="Times New Roman"/>
                <w:sz w:val="24"/>
                <w:szCs w:val="24"/>
              </w:rPr>
            </w:pPr>
            <w:r w:rsidRPr="002F724C">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يتضح من خلال الجدول أن أعلى نسبة هي 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51.4% تليها غالبا ودائما بنفس النسبة هي 18.9% وأخ</w:t>
      </w:r>
      <w:r>
        <w:rPr>
          <w:rFonts w:ascii="Traditional Arabic" w:hAnsi="Traditional Arabic" w:cs="Simplified Arabic" w:hint="cs"/>
          <w:sz w:val="32"/>
          <w:szCs w:val="32"/>
          <w:rtl/>
          <w:lang w:bidi="ar-DZ"/>
        </w:rPr>
        <w:t>ي</w:t>
      </w:r>
      <w:r w:rsidRPr="008F5D38">
        <w:rPr>
          <w:rFonts w:ascii="Traditional Arabic" w:hAnsi="Traditional Arabic" w:cs="Simplified Arabic" w:hint="cs"/>
          <w:sz w:val="32"/>
          <w:szCs w:val="32"/>
          <w:rtl/>
          <w:lang w:bidi="ar-DZ"/>
        </w:rPr>
        <w:t xml:space="preserve">را نادرا بنسبة 10.8%. </w:t>
      </w:r>
    </w:p>
    <w:p w:rsidR="00F531E0" w:rsidRPr="008F5D38" w:rsidRDefault="00637E5F" w:rsidP="00F531E0">
      <w:pPr>
        <w:spacing w:after="0" w:line="240" w:lineRule="auto"/>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ab/>
      </w:r>
      <w:r w:rsidR="00F531E0" w:rsidRPr="008F5D38">
        <w:rPr>
          <w:rFonts w:ascii="Traditional Arabic" w:hAnsi="Traditional Arabic" w:cs="Simplified Arabic" w:hint="cs"/>
          <w:sz w:val="32"/>
          <w:szCs w:val="32"/>
          <w:rtl/>
          <w:lang w:bidi="ar-DZ"/>
        </w:rPr>
        <w:t xml:space="preserve">من خلال المعطيات يتضح أن أعلى نسبة هي أحيانا وهذا يدل على أن القائد يميل إلى تفضيل العمل على الاهتمامات الشخصية للموظفين ويدل ذلك على أن القائد يفضل مصلحة المنظمة على مصلحة العمال. </w:t>
      </w:r>
    </w:p>
    <w:p w:rsidR="00637E5F" w:rsidRPr="00637E5F" w:rsidRDefault="00F531E0" w:rsidP="00637E5F">
      <w:pPr>
        <w:pStyle w:val="a8"/>
        <w:numPr>
          <w:ilvl w:val="0"/>
          <w:numId w:val="10"/>
        </w:numPr>
        <w:spacing w:after="0" w:line="240" w:lineRule="auto"/>
        <w:jc w:val="both"/>
        <w:rPr>
          <w:rFonts w:ascii="Traditional Arabic" w:hAnsi="Traditional Arabic" w:cs="Simplified Arabic"/>
          <w:b/>
          <w:bCs/>
          <w:sz w:val="32"/>
          <w:szCs w:val="32"/>
          <w:rtl/>
          <w:lang w:bidi="ar-DZ"/>
        </w:rPr>
      </w:pPr>
      <w:r w:rsidRPr="00637E5F">
        <w:rPr>
          <w:rFonts w:ascii="Traditional Arabic" w:hAnsi="Traditional Arabic" w:cs="Simplified Arabic" w:hint="cs"/>
          <w:b/>
          <w:bCs/>
          <w:sz w:val="32"/>
          <w:szCs w:val="32"/>
          <w:rtl/>
          <w:lang w:bidi="ar-DZ"/>
        </w:rPr>
        <w:lastRenderedPageBreak/>
        <w:t>يعطي مديرك الفرصة للعاملين للتفرد بآرائهم الشخصية لمواجهة المواقف:</w:t>
      </w:r>
    </w:p>
    <w:p w:rsidR="00637E5F" w:rsidRDefault="00637E5F" w:rsidP="00637E5F">
      <w:pPr>
        <w:spacing w:after="0" w:line="240" w:lineRule="auto"/>
        <w:jc w:val="both"/>
        <w:rPr>
          <w:rFonts w:ascii="Traditional Arabic" w:hAnsi="Traditional Arabic" w:cs="Simplified Arabic"/>
          <w:sz w:val="32"/>
          <w:szCs w:val="32"/>
          <w:rtl/>
          <w:lang w:bidi="ar-DZ"/>
        </w:rPr>
      </w:pPr>
      <w:r w:rsidRPr="00996BD6">
        <w:rPr>
          <w:rFonts w:ascii="Traditional Arabic" w:hAnsi="Traditional Arabic" w:cs="Simplified Arabic" w:hint="cs"/>
          <w:sz w:val="32"/>
          <w:szCs w:val="32"/>
          <w:rtl/>
          <w:lang w:bidi="ar-DZ"/>
        </w:rPr>
        <w:t>جدول رقم (</w:t>
      </w:r>
      <w:r w:rsidR="00290908" w:rsidRPr="00290908">
        <w:rPr>
          <w:rFonts w:ascii="Traditional Arabic" w:hAnsi="Traditional Arabic" w:cs="Simplified Arabic" w:hint="cs"/>
          <w:b/>
          <w:bCs/>
          <w:sz w:val="32"/>
          <w:szCs w:val="32"/>
          <w:rtl/>
          <w:lang w:bidi="ar-DZ"/>
        </w:rPr>
        <w:t>27</w:t>
      </w:r>
      <w:r w:rsidRPr="00996BD6">
        <w:rPr>
          <w:rFonts w:ascii="Traditional Arabic" w:hAnsi="Traditional Arabic" w:cs="Simplified Arabic" w:hint="cs"/>
          <w:sz w:val="32"/>
          <w:szCs w:val="32"/>
          <w:rtl/>
          <w:lang w:bidi="ar-DZ"/>
        </w:rPr>
        <w:t>):</w:t>
      </w:r>
      <w:r>
        <w:rPr>
          <w:rFonts w:ascii="Traditional Arabic" w:hAnsi="Traditional Arabic" w:cs="Simplified Arabic" w:hint="cs"/>
          <w:sz w:val="32"/>
          <w:szCs w:val="32"/>
          <w:rtl/>
          <w:lang w:bidi="ar-DZ"/>
        </w:rPr>
        <w:t xml:space="preserve"> </w:t>
      </w:r>
      <w:r w:rsidRPr="00996BD6">
        <w:rPr>
          <w:rFonts w:ascii="Traditional Arabic" w:hAnsi="Traditional Arabic" w:cs="Simplified Arabic" w:hint="cs"/>
          <w:sz w:val="28"/>
          <w:szCs w:val="28"/>
          <w:rtl/>
          <w:lang w:bidi="ar-DZ"/>
        </w:rPr>
        <w:t>يوضح إجابات أفراد العينة حول</w:t>
      </w:r>
      <w:r w:rsidRPr="00996BD6">
        <w:rPr>
          <w:rFonts w:ascii="Traditional Arabic" w:hAnsi="Traditional Arabic" w:cs="Simplified Arabic" w:hint="cs"/>
          <w:sz w:val="32"/>
          <w:szCs w:val="32"/>
          <w:rtl/>
          <w:lang w:bidi="ar-DZ"/>
        </w:rPr>
        <w:t xml:space="preserve"> العبارة 1</w:t>
      </w:r>
      <w:r>
        <w:rPr>
          <w:rFonts w:ascii="Traditional Arabic" w:hAnsi="Traditional Arabic" w:cs="Simplified Arabic" w:hint="cs"/>
          <w:sz w:val="32"/>
          <w:szCs w:val="32"/>
          <w:rtl/>
          <w:lang w:bidi="ar-DZ"/>
        </w:rPr>
        <w:t>9</w:t>
      </w:r>
      <w:r w:rsidRPr="00996BD6">
        <w:rPr>
          <w:rFonts w:ascii="Traditional Arabic" w:hAnsi="Traditional Arabic" w:cs="Simplified Arabic" w:hint="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637E5F" w:rsidRPr="008249CD" w:rsidTr="00C04F52">
        <w:trPr>
          <w:cantSplit/>
          <w:jc w:val="center"/>
        </w:trPr>
        <w:tc>
          <w:tcPr>
            <w:tcW w:w="7673" w:type="dxa"/>
            <w:gridSpan w:val="3"/>
            <w:shd w:val="clear" w:color="auto" w:fill="FBD4B4" w:themeFill="accent6" w:themeFillTint="66"/>
            <w:vAlign w:val="center"/>
          </w:tcPr>
          <w:p w:rsidR="00637E5F" w:rsidRPr="00A81DA0" w:rsidRDefault="00914E02" w:rsidP="00637E5F">
            <w:pPr>
              <w:spacing w:after="0" w:line="240" w:lineRule="auto"/>
              <w:ind w:right="62"/>
              <w:jc w:val="center"/>
              <w:rPr>
                <w:rFonts w:ascii="Simplified Arabic" w:hAnsi="Simplified Arabic" w:cs="Simplified Arabic"/>
                <w:b/>
                <w:bCs/>
                <w:sz w:val="28"/>
                <w:szCs w:val="28"/>
                <w:rtl/>
                <w:lang w:val="fr-FR" w:bidi="ar-DZ"/>
              </w:rPr>
            </w:pPr>
            <w:r w:rsidRPr="00A81DA0">
              <w:rPr>
                <w:rFonts w:ascii="Traditional Arabic" w:hAnsi="Traditional Arabic" w:cs="Simplified Arabic" w:hint="cs"/>
                <w:b/>
                <w:bCs/>
                <w:sz w:val="28"/>
                <w:szCs w:val="28"/>
                <w:rtl/>
                <w:lang w:bidi="ar-DZ"/>
              </w:rPr>
              <w:t>يعطي مديرك الفرصة للعاملين للتفرد بآرائهم الشخصية لمواجهة المواقف</w:t>
            </w:r>
          </w:p>
        </w:tc>
      </w:tr>
      <w:tr w:rsidR="00637E5F" w:rsidRPr="008249CD" w:rsidTr="00C04F52">
        <w:trPr>
          <w:cantSplit/>
          <w:jc w:val="center"/>
        </w:trPr>
        <w:tc>
          <w:tcPr>
            <w:tcW w:w="2832" w:type="dxa"/>
            <w:shd w:val="clear" w:color="auto" w:fill="FBD4B4" w:themeFill="accent6" w:themeFillTint="66"/>
            <w:vAlign w:val="center"/>
          </w:tcPr>
          <w:p w:rsidR="00637E5F" w:rsidRPr="008249CD" w:rsidRDefault="00637E5F" w:rsidP="00637E5F">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637E5F" w:rsidRPr="008249CD" w:rsidRDefault="00637E5F" w:rsidP="00637E5F">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637E5F" w:rsidRPr="008249CD" w:rsidRDefault="00637E5F" w:rsidP="00637E5F">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637E5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12</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32.4</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637E5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11</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29.7</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637E5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10</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27.0</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637E5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4</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10.8</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637E5F">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37</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معطيات الجدول يتضح أن أعلى نسبة هي نادرا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32.4%</w:t>
      </w:r>
      <w:r w:rsidR="005B05E9">
        <w:rPr>
          <w:rFonts w:ascii="Traditional Arabic" w:hAnsi="Traditional Arabic" w:cs="Simplified Arabic" w:hint="cs"/>
          <w:sz w:val="32"/>
          <w:szCs w:val="32"/>
          <w:rtl/>
          <w:lang w:bidi="ar-DZ"/>
        </w:rPr>
        <w:t xml:space="preserve">تليها </w:t>
      </w:r>
      <w:r w:rsidR="006B1800">
        <w:rPr>
          <w:rFonts w:ascii="Traditional Arabic" w:hAnsi="Traditional Arabic" w:cs="Simplified Arabic" w:hint="cs"/>
          <w:sz w:val="32"/>
          <w:szCs w:val="32"/>
          <w:rtl/>
          <w:lang w:bidi="ar-DZ"/>
        </w:rPr>
        <w:t>أحيانا</w:t>
      </w:r>
      <w:r w:rsidR="005B05E9">
        <w:rPr>
          <w:rFonts w:ascii="Traditional Arabic" w:hAnsi="Traditional Arabic" w:cs="Simplified Arabic" w:hint="cs"/>
          <w:sz w:val="32"/>
          <w:szCs w:val="32"/>
          <w:rtl/>
          <w:lang w:bidi="ar-DZ"/>
        </w:rPr>
        <w:t xml:space="preserve"> بنسبة</w:t>
      </w:r>
      <w:r w:rsidR="005A6095">
        <w:rPr>
          <w:rFonts w:ascii="Traditional Arabic" w:hAnsi="Traditional Arabic" w:cs="Simplified Arabic" w:hint="cs"/>
          <w:sz w:val="32"/>
          <w:szCs w:val="32"/>
          <w:rtl/>
          <w:lang w:bidi="ar-DZ"/>
        </w:rPr>
        <w:t>23.7% ثم غالبا بنسبة27%</w:t>
      </w:r>
      <w:r w:rsidR="00AC7827">
        <w:rPr>
          <w:rFonts w:ascii="Traditional Arabic" w:hAnsi="Traditional Arabic" w:cs="Simplified Arabic" w:hint="cs"/>
          <w:sz w:val="32"/>
          <w:szCs w:val="32"/>
          <w:rtl/>
          <w:lang w:bidi="ar-DZ"/>
        </w:rPr>
        <w:t xml:space="preserve"> </w:t>
      </w:r>
      <w:r w:rsidR="00637E5F">
        <w:rPr>
          <w:rFonts w:ascii="Traditional Arabic" w:hAnsi="Traditional Arabic" w:cs="Simplified Arabic" w:hint="cs"/>
          <w:sz w:val="32"/>
          <w:szCs w:val="32"/>
          <w:rtl/>
          <w:lang w:bidi="ar-DZ"/>
        </w:rPr>
        <w:t>وأخيرا</w:t>
      </w:r>
      <w:r w:rsidR="00AC7827">
        <w:rPr>
          <w:rFonts w:ascii="Traditional Arabic" w:hAnsi="Traditional Arabic" w:cs="Simplified Arabic" w:hint="cs"/>
          <w:sz w:val="32"/>
          <w:szCs w:val="32"/>
          <w:rtl/>
          <w:lang w:bidi="ar-DZ"/>
        </w:rPr>
        <w:t xml:space="preserve"> دائما بنسبة10.8%</w:t>
      </w:r>
      <w:r w:rsidRPr="008F5D38">
        <w:rPr>
          <w:rFonts w:ascii="Traditional Arabic" w:hAnsi="Traditional Arabic" w:cs="Simplified Arabic" w:hint="cs"/>
          <w:sz w:val="32"/>
          <w:szCs w:val="32"/>
          <w:rtl/>
          <w:lang w:bidi="ar-DZ"/>
        </w:rPr>
        <w:t xml:space="preserve"> وهذا يدل أن القائد لا يعطي الفرصة للعاملين للتفرد بآرائهم الشخصية لمواجهة الموقف وهذا قد يعطل من قدرات العاملين ويحد من مسؤوليتهم اتجاه العمل ومواج</w:t>
      </w:r>
      <w:r w:rsidR="00BB5B98">
        <w:rPr>
          <w:rFonts w:ascii="Traditional Arabic" w:hAnsi="Traditional Arabic" w:cs="Simplified Arabic" w:hint="cs"/>
          <w:sz w:val="32"/>
          <w:szCs w:val="32"/>
          <w:rtl/>
          <w:lang w:bidi="ar-DZ"/>
        </w:rPr>
        <w:t xml:space="preserve">هة المواقف الحساسة فالقائد </w:t>
      </w:r>
      <w:r w:rsidR="00D24E2B">
        <w:rPr>
          <w:rFonts w:ascii="Traditional Arabic" w:hAnsi="Traditional Arabic" w:cs="Simplified Arabic" w:hint="cs"/>
          <w:sz w:val="32"/>
          <w:szCs w:val="32"/>
          <w:rtl/>
          <w:lang w:bidi="ar-DZ"/>
        </w:rPr>
        <w:t>صارم نوعا ما</w:t>
      </w:r>
      <w:r w:rsidRPr="008F5D38">
        <w:rPr>
          <w:rFonts w:ascii="Traditional Arabic" w:hAnsi="Traditional Arabic" w:cs="Simplified Arabic" w:hint="cs"/>
          <w:sz w:val="32"/>
          <w:szCs w:val="32"/>
          <w:rtl/>
          <w:lang w:bidi="ar-DZ"/>
        </w:rPr>
        <w:t xml:space="preserve"> يفضل على أن يكون في إطلاع دائم بأمور العمل وهو الذي </w:t>
      </w:r>
      <w:r>
        <w:rPr>
          <w:rFonts w:ascii="Traditional Arabic" w:hAnsi="Traditional Arabic" w:cs="Simplified Arabic" w:hint="cs"/>
          <w:sz w:val="32"/>
          <w:szCs w:val="32"/>
          <w:rtl/>
          <w:lang w:bidi="ar-DZ"/>
        </w:rPr>
        <w:t>يح</w:t>
      </w:r>
      <w:r w:rsidRPr="008F5D38">
        <w:rPr>
          <w:rFonts w:ascii="Traditional Arabic" w:hAnsi="Traditional Arabic" w:cs="Simplified Arabic" w:hint="cs"/>
          <w:sz w:val="32"/>
          <w:szCs w:val="32"/>
          <w:rtl/>
          <w:lang w:bidi="ar-DZ"/>
        </w:rPr>
        <w:t xml:space="preserve">سم في كل القرارات والمواقف. </w:t>
      </w:r>
    </w:p>
    <w:p w:rsidR="00F531E0" w:rsidRPr="00914E02" w:rsidRDefault="00F531E0" w:rsidP="00914E02">
      <w:pPr>
        <w:pStyle w:val="a8"/>
        <w:numPr>
          <w:ilvl w:val="0"/>
          <w:numId w:val="10"/>
        </w:numPr>
        <w:spacing w:after="0" w:line="240" w:lineRule="auto"/>
        <w:jc w:val="both"/>
        <w:rPr>
          <w:rFonts w:ascii="Traditional Arabic" w:hAnsi="Traditional Arabic" w:cs="Simplified Arabic"/>
          <w:sz w:val="32"/>
          <w:szCs w:val="32"/>
          <w:rtl/>
          <w:lang w:bidi="ar-DZ"/>
        </w:rPr>
      </w:pPr>
      <w:r w:rsidRPr="00914E02">
        <w:rPr>
          <w:rFonts w:ascii="Traditional Arabic" w:hAnsi="Traditional Arabic" w:cs="Simplified Arabic" w:hint="cs"/>
          <w:b/>
          <w:bCs/>
          <w:sz w:val="32"/>
          <w:szCs w:val="32"/>
          <w:rtl/>
          <w:lang w:bidi="ar-DZ"/>
        </w:rPr>
        <w:t>يسعون لتحقيق رضا المرؤوسين في جميع المجالات:</w:t>
      </w:r>
    </w:p>
    <w:p w:rsidR="00914E02" w:rsidRPr="00914E02" w:rsidRDefault="00914E02" w:rsidP="00914E02">
      <w:pPr>
        <w:pStyle w:val="a8"/>
        <w:spacing w:after="0" w:line="240" w:lineRule="auto"/>
        <w:ind w:left="-1"/>
        <w:jc w:val="both"/>
        <w:rPr>
          <w:rFonts w:ascii="Traditional Arabic" w:hAnsi="Traditional Arabic" w:cs="Simplified Arabic"/>
          <w:sz w:val="32"/>
          <w:szCs w:val="32"/>
          <w:rtl/>
          <w:lang w:bidi="ar-DZ"/>
        </w:rPr>
      </w:pPr>
      <w:r w:rsidRPr="00914E02">
        <w:rPr>
          <w:rFonts w:ascii="Traditional Arabic" w:hAnsi="Traditional Arabic" w:cs="Simplified Arabic" w:hint="cs"/>
          <w:sz w:val="32"/>
          <w:szCs w:val="32"/>
          <w:rtl/>
          <w:lang w:bidi="ar-DZ"/>
        </w:rPr>
        <w:t>جدول رقم (</w:t>
      </w:r>
      <w:r w:rsidR="00290908" w:rsidRPr="00290908">
        <w:rPr>
          <w:rFonts w:ascii="Traditional Arabic" w:hAnsi="Traditional Arabic" w:cs="Simplified Arabic" w:hint="cs"/>
          <w:b/>
          <w:bCs/>
          <w:sz w:val="32"/>
          <w:szCs w:val="32"/>
          <w:rtl/>
          <w:lang w:bidi="ar-DZ"/>
        </w:rPr>
        <w:t>28</w:t>
      </w:r>
      <w:r w:rsidRPr="00914E02">
        <w:rPr>
          <w:rFonts w:ascii="Traditional Arabic" w:hAnsi="Traditional Arabic" w:cs="Simplified Arabic" w:hint="cs"/>
          <w:sz w:val="32"/>
          <w:szCs w:val="32"/>
          <w:rtl/>
          <w:lang w:bidi="ar-DZ"/>
        </w:rPr>
        <w:t xml:space="preserve">): </w:t>
      </w:r>
      <w:r w:rsidRPr="00914E02">
        <w:rPr>
          <w:rFonts w:ascii="Traditional Arabic" w:hAnsi="Traditional Arabic" w:cs="Simplified Arabic" w:hint="cs"/>
          <w:sz w:val="28"/>
          <w:szCs w:val="28"/>
          <w:rtl/>
          <w:lang w:bidi="ar-DZ"/>
        </w:rPr>
        <w:t>يوضح إجابات أفراد العينة حول</w:t>
      </w:r>
      <w:r w:rsidRPr="00914E02">
        <w:rPr>
          <w:rFonts w:ascii="Traditional Arabic" w:hAnsi="Traditional Arabic" w:cs="Simplified Arabic" w:hint="cs"/>
          <w:sz w:val="32"/>
          <w:szCs w:val="32"/>
          <w:rtl/>
          <w:lang w:bidi="ar-DZ"/>
        </w:rPr>
        <w:t xml:space="preserve"> العبارة </w:t>
      </w:r>
      <w:r>
        <w:rPr>
          <w:rFonts w:ascii="Traditional Arabic" w:hAnsi="Traditional Arabic" w:cs="Simplified Arabic" w:hint="cs"/>
          <w:sz w:val="32"/>
          <w:szCs w:val="32"/>
          <w:rtl/>
          <w:lang w:bidi="ar-DZ"/>
        </w:rPr>
        <w:t>20</w:t>
      </w:r>
      <w:r w:rsidRPr="00914E02">
        <w:rPr>
          <w:rFonts w:ascii="Traditional Arabic" w:hAnsi="Traditional Arabic" w:cs="Simplified Arabic" w:hint="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914E02" w:rsidRPr="008249CD" w:rsidTr="00C04F52">
        <w:trPr>
          <w:cantSplit/>
          <w:jc w:val="center"/>
        </w:trPr>
        <w:tc>
          <w:tcPr>
            <w:tcW w:w="7673" w:type="dxa"/>
            <w:gridSpan w:val="3"/>
            <w:shd w:val="clear" w:color="auto" w:fill="FBD4B4" w:themeFill="accent6" w:themeFillTint="66"/>
            <w:vAlign w:val="center"/>
          </w:tcPr>
          <w:p w:rsidR="00914E02" w:rsidRPr="008C7650" w:rsidRDefault="00914E02" w:rsidP="00914E02">
            <w:pPr>
              <w:spacing w:after="0" w:line="240" w:lineRule="auto"/>
              <w:ind w:right="62"/>
              <w:jc w:val="center"/>
              <w:rPr>
                <w:rFonts w:ascii="Simplified Arabic" w:hAnsi="Simplified Arabic" w:cs="Simplified Arabic"/>
                <w:b/>
                <w:bCs/>
                <w:sz w:val="28"/>
                <w:szCs w:val="28"/>
                <w:rtl/>
                <w:lang w:val="fr-FR" w:bidi="ar-DZ"/>
              </w:rPr>
            </w:pPr>
            <w:r w:rsidRPr="008C7650">
              <w:rPr>
                <w:rFonts w:ascii="Traditional Arabic" w:hAnsi="Traditional Arabic" w:cs="Simplified Arabic" w:hint="cs"/>
                <w:b/>
                <w:bCs/>
                <w:sz w:val="28"/>
                <w:szCs w:val="28"/>
                <w:rtl/>
                <w:lang w:bidi="ar-DZ"/>
              </w:rPr>
              <w:t>يسعون لتحقيق رضا المرؤوسين في جميع المجالات</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914E02">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914E02" w:rsidRPr="008249CD" w:rsidRDefault="00914E02" w:rsidP="00914E02">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914E02" w:rsidRPr="008249CD" w:rsidRDefault="00914E02" w:rsidP="00914E02">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914E0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5</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13.5</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914E0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15</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40.5</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914E0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14</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37.8</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914E0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3</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8.1</w:t>
            </w:r>
          </w:p>
        </w:tc>
      </w:tr>
      <w:tr w:rsidR="00914E02" w:rsidRPr="008249CD" w:rsidTr="00C04F52">
        <w:trPr>
          <w:cantSplit/>
          <w:jc w:val="center"/>
        </w:trPr>
        <w:tc>
          <w:tcPr>
            <w:tcW w:w="2832" w:type="dxa"/>
            <w:shd w:val="clear" w:color="auto" w:fill="FBD4B4" w:themeFill="accent6" w:themeFillTint="66"/>
            <w:vAlign w:val="center"/>
          </w:tcPr>
          <w:p w:rsidR="00914E02" w:rsidRPr="008249CD" w:rsidRDefault="00914E02" w:rsidP="00914E02">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37</w:t>
            </w:r>
          </w:p>
        </w:tc>
        <w:tc>
          <w:tcPr>
            <w:tcW w:w="3141" w:type="dxa"/>
            <w:shd w:val="clear" w:color="auto" w:fill="FFFFFF"/>
            <w:vAlign w:val="center"/>
          </w:tcPr>
          <w:p w:rsidR="00914E02" w:rsidRPr="00914E02" w:rsidRDefault="00914E02" w:rsidP="00914E02">
            <w:pPr>
              <w:spacing w:line="320" w:lineRule="atLeast"/>
              <w:ind w:left="60" w:right="60"/>
              <w:jc w:val="center"/>
              <w:rPr>
                <w:rFonts w:ascii="Times New Roman" w:hAnsi="Times New Roman" w:cs="Times New Roman"/>
                <w:sz w:val="24"/>
                <w:szCs w:val="24"/>
              </w:rPr>
            </w:pPr>
            <w:r w:rsidRPr="00914E02">
              <w:rPr>
                <w:rFonts w:ascii="Times New Roman" w:hAnsi="Times New Roman" w:cs="Times New Roman"/>
                <w:b/>
                <w:bCs/>
                <w:sz w:val="24"/>
                <w:szCs w:val="24"/>
              </w:rPr>
              <w:t>100.0</w:t>
            </w:r>
          </w:p>
        </w:tc>
      </w:tr>
    </w:tbl>
    <w:p w:rsidR="00F531E0"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معطيات الجدول يتضح أن أعلى نسبة كانت 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40.5%</w:t>
      </w:r>
      <w:r w:rsidR="00D24E2B">
        <w:rPr>
          <w:rFonts w:ascii="Traditional Arabic" w:hAnsi="Traditional Arabic" w:cs="Simplified Arabic" w:hint="cs"/>
          <w:sz w:val="32"/>
          <w:szCs w:val="32"/>
          <w:rtl/>
          <w:lang w:bidi="ar-DZ"/>
        </w:rPr>
        <w:t>تليها غالبا بنسبة</w:t>
      </w:r>
      <w:r w:rsidR="0062374A">
        <w:rPr>
          <w:rFonts w:ascii="Traditional Arabic" w:hAnsi="Traditional Arabic" w:cs="Simplified Arabic" w:hint="cs"/>
          <w:sz w:val="32"/>
          <w:szCs w:val="32"/>
          <w:rtl/>
          <w:lang w:bidi="ar-DZ"/>
        </w:rPr>
        <w:t>37.8% ثم نادرا بنسبة</w:t>
      </w:r>
      <w:r w:rsidR="003640FB">
        <w:rPr>
          <w:rFonts w:ascii="Traditional Arabic" w:hAnsi="Traditional Arabic" w:cs="Simplified Arabic" w:hint="cs"/>
          <w:sz w:val="32"/>
          <w:szCs w:val="32"/>
          <w:rtl/>
          <w:lang w:bidi="ar-DZ"/>
        </w:rPr>
        <w:t xml:space="preserve">13.5% </w:t>
      </w:r>
      <w:r w:rsidR="00385F3C">
        <w:rPr>
          <w:rFonts w:ascii="Traditional Arabic" w:hAnsi="Traditional Arabic" w:cs="Simplified Arabic" w:hint="cs"/>
          <w:sz w:val="32"/>
          <w:szCs w:val="32"/>
          <w:rtl/>
          <w:lang w:bidi="ar-DZ"/>
        </w:rPr>
        <w:t>وأخيرا</w:t>
      </w:r>
      <w:r w:rsidR="003640FB">
        <w:rPr>
          <w:rFonts w:ascii="Traditional Arabic" w:hAnsi="Traditional Arabic" w:cs="Simplified Arabic" w:hint="cs"/>
          <w:sz w:val="32"/>
          <w:szCs w:val="32"/>
          <w:rtl/>
          <w:lang w:bidi="ar-DZ"/>
        </w:rPr>
        <w:t xml:space="preserve"> دائما بنسبة8.1%</w:t>
      </w:r>
      <w:r w:rsidRPr="008F5D38">
        <w:rPr>
          <w:rFonts w:ascii="Traditional Arabic" w:hAnsi="Traditional Arabic" w:cs="Simplified Arabic" w:hint="cs"/>
          <w:sz w:val="32"/>
          <w:szCs w:val="32"/>
          <w:rtl/>
          <w:lang w:bidi="ar-DZ"/>
        </w:rPr>
        <w:t xml:space="preserve"> وهذا يوضح أن القائد لا يهمه رضا المرؤوسين ولا يسعى لتحقيق رضاهم</w:t>
      </w:r>
      <w:r w:rsidR="00DC0510">
        <w:rPr>
          <w:rFonts w:ascii="Traditional Arabic" w:hAnsi="Traditional Arabic" w:cs="Simplified Arabic" w:hint="cs"/>
          <w:sz w:val="32"/>
          <w:szCs w:val="32"/>
          <w:rtl/>
          <w:lang w:bidi="ar-DZ"/>
        </w:rPr>
        <w:t xml:space="preserve"> فهو يتقيد </w:t>
      </w:r>
      <w:r w:rsidR="00385F3C">
        <w:rPr>
          <w:rFonts w:ascii="Traditional Arabic" w:hAnsi="Traditional Arabic" w:cs="Simplified Arabic" w:hint="cs"/>
          <w:sz w:val="32"/>
          <w:szCs w:val="32"/>
          <w:rtl/>
          <w:lang w:bidi="ar-DZ"/>
        </w:rPr>
        <w:t>بأمور</w:t>
      </w:r>
      <w:r w:rsidR="009823F4">
        <w:rPr>
          <w:rFonts w:ascii="Traditional Arabic" w:hAnsi="Traditional Arabic" w:cs="Simplified Arabic" w:hint="cs"/>
          <w:sz w:val="32"/>
          <w:szCs w:val="32"/>
          <w:rtl/>
          <w:lang w:bidi="ar-DZ"/>
        </w:rPr>
        <w:t xml:space="preserve"> العمل فقط</w:t>
      </w:r>
      <w:r w:rsidRPr="008F5D38">
        <w:rPr>
          <w:rFonts w:ascii="Traditional Arabic" w:hAnsi="Traditional Arabic" w:cs="Simplified Arabic" w:hint="cs"/>
          <w:sz w:val="32"/>
          <w:szCs w:val="32"/>
          <w:rtl/>
          <w:lang w:bidi="ar-DZ"/>
        </w:rPr>
        <w:t xml:space="preserve">, وهذا قد ينعكس سلبا على عملهم داخل البلدية. </w:t>
      </w:r>
    </w:p>
    <w:p w:rsidR="00290908" w:rsidRPr="008F5D38" w:rsidRDefault="00290908" w:rsidP="00F531E0">
      <w:pPr>
        <w:spacing w:after="0" w:line="240" w:lineRule="auto"/>
        <w:ind w:firstLine="720"/>
        <w:jc w:val="both"/>
        <w:rPr>
          <w:rFonts w:ascii="Traditional Arabic" w:hAnsi="Traditional Arabic" w:cs="Simplified Arabic"/>
          <w:sz w:val="32"/>
          <w:szCs w:val="32"/>
          <w:rtl/>
          <w:lang w:bidi="ar-DZ"/>
        </w:rPr>
      </w:pPr>
    </w:p>
    <w:p w:rsidR="00177ED2" w:rsidRPr="00177ED2" w:rsidRDefault="00F531E0" w:rsidP="00177ED2">
      <w:pPr>
        <w:pStyle w:val="a8"/>
        <w:numPr>
          <w:ilvl w:val="0"/>
          <w:numId w:val="10"/>
        </w:numPr>
        <w:spacing w:after="0" w:line="240" w:lineRule="auto"/>
        <w:jc w:val="both"/>
        <w:rPr>
          <w:rFonts w:ascii="Traditional Arabic" w:hAnsi="Traditional Arabic" w:cs="Simplified Arabic"/>
          <w:b/>
          <w:bCs/>
          <w:sz w:val="32"/>
          <w:szCs w:val="32"/>
          <w:rtl/>
          <w:lang w:bidi="ar-DZ"/>
        </w:rPr>
      </w:pPr>
      <w:r w:rsidRPr="000905E4">
        <w:rPr>
          <w:rFonts w:ascii="Traditional Arabic" w:hAnsi="Traditional Arabic" w:cs="Simplified Arabic" w:hint="cs"/>
          <w:b/>
          <w:bCs/>
          <w:sz w:val="28"/>
          <w:szCs w:val="28"/>
          <w:rtl/>
          <w:lang w:bidi="ar-DZ"/>
        </w:rPr>
        <w:lastRenderedPageBreak/>
        <w:t>يتقيد بمراقبة الأنظمة واللوائح</w:t>
      </w:r>
      <w:r w:rsidRPr="00177ED2">
        <w:rPr>
          <w:rFonts w:ascii="Traditional Arabic" w:hAnsi="Traditional Arabic" w:cs="Simplified Arabic" w:hint="cs"/>
          <w:b/>
          <w:bCs/>
          <w:sz w:val="32"/>
          <w:szCs w:val="32"/>
          <w:rtl/>
          <w:lang w:bidi="ar-DZ"/>
        </w:rPr>
        <w:t>:</w:t>
      </w:r>
    </w:p>
    <w:p w:rsidR="00177ED2" w:rsidRDefault="00177ED2" w:rsidP="00177ED2">
      <w:pPr>
        <w:pStyle w:val="a8"/>
        <w:ind w:left="-1"/>
        <w:rPr>
          <w:rFonts w:ascii="Traditional Arabic" w:hAnsi="Traditional Arabic" w:cs="Simplified Arabic"/>
          <w:sz w:val="32"/>
          <w:szCs w:val="32"/>
          <w:rtl/>
          <w:lang w:bidi="ar-DZ"/>
        </w:rPr>
      </w:pPr>
      <w:r w:rsidRPr="00177ED2">
        <w:rPr>
          <w:rFonts w:ascii="Traditional Arabic" w:hAnsi="Traditional Arabic" w:cs="Simplified Arabic" w:hint="cs"/>
          <w:sz w:val="32"/>
          <w:szCs w:val="32"/>
          <w:rtl/>
          <w:lang w:bidi="ar-DZ"/>
        </w:rPr>
        <w:t>جدول رقم (</w:t>
      </w:r>
      <w:r w:rsidR="00290908" w:rsidRPr="00290908">
        <w:rPr>
          <w:rFonts w:ascii="Traditional Arabic" w:hAnsi="Traditional Arabic" w:cs="Simplified Arabic" w:hint="cs"/>
          <w:b/>
          <w:bCs/>
          <w:sz w:val="32"/>
          <w:szCs w:val="32"/>
          <w:rtl/>
          <w:lang w:bidi="ar-DZ"/>
        </w:rPr>
        <w:t>29</w:t>
      </w:r>
      <w:r w:rsidRPr="00177ED2">
        <w:rPr>
          <w:rFonts w:ascii="Traditional Arabic" w:hAnsi="Traditional Arabic" w:cs="Simplified Arabic" w:hint="cs"/>
          <w:sz w:val="32"/>
          <w:szCs w:val="32"/>
          <w:rtl/>
          <w:lang w:bidi="ar-DZ"/>
        </w:rPr>
        <w:t xml:space="preserve">): </w:t>
      </w:r>
      <w:r w:rsidRPr="00177ED2">
        <w:rPr>
          <w:rFonts w:ascii="Traditional Arabic" w:hAnsi="Traditional Arabic" w:cs="Simplified Arabic" w:hint="cs"/>
          <w:sz w:val="28"/>
          <w:szCs w:val="28"/>
          <w:rtl/>
          <w:lang w:bidi="ar-DZ"/>
        </w:rPr>
        <w:t>يوضح إجابات أفراد العينة حول</w:t>
      </w:r>
      <w:r w:rsidRPr="00177ED2">
        <w:rPr>
          <w:rFonts w:ascii="Traditional Arabic" w:hAnsi="Traditional Arabic" w:cs="Simplified Arabic" w:hint="cs"/>
          <w:sz w:val="32"/>
          <w:szCs w:val="32"/>
          <w:rtl/>
          <w:lang w:bidi="ar-DZ"/>
        </w:rPr>
        <w:t xml:space="preserve"> العبارة 21.</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177ED2" w:rsidRPr="008249CD" w:rsidTr="00C04F52">
        <w:trPr>
          <w:cantSplit/>
          <w:jc w:val="center"/>
        </w:trPr>
        <w:tc>
          <w:tcPr>
            <w:tcW w:w="7673" w:type="dxa"/>
            <w:gridSpan w:val="3"/>
            <w:shd w:val="clear" w:color="auto" w:fill="FBD4B4" w:themeFill="accent6" w:themeFillTint="66"/>
            <w:vAlign w:val="center"/>
          </w:tcPr>
          <w:p w:rsidR="00177ED2" w:rsidRPr="008C7650" w:rsidRDefault="000905E4" w:rsidP="00177ED2">
            <w:pPr>
              <w:spacing w:after="0" w:line="240" w:lineRule="auto"/>
              <w:ind w:right="62"/>
              <w:jc w:val="center"/>
              <w:rPr>
                <w:rFonts w:ascii="Simplified Arabic" w:hAnsi="Simplified Arabic" w:cs="Simplified Arabic"/>
                <w:b/>
                <w:bCs/>
                <w:sz w:val="28"/>
                <w:szCs w:val="28"/>
                <w:rtl/>
                <w:lang w:val="fr-FR" w:bidi="ar-DZ"/>
              </w:rPr>
            </w:pPr>
            <w:r w:rsidRPr="000905E4">
              <w:rPr>
                <w:rFonts w:ascii="Traditional Arabic" w:hAnsi="Traditional Arabic" w:cs="Simplified Arabic" w:hint="cs"/>
                <w:b/>
                <w:bCs/>
                <w:sz w:val="28"/>
                <w:szCs w:val="28"/>
                <w:rtl/>
                <w:lang w:bidi="ar-DZ"/>
              </w:rPr>
              <w:t>يتقيد بمراقبة الأنظمة واللوائح</w:t>
            </w:r>
          </w:p>
        </w:tc>
      </w:tr>
      <w:tr w:rsidR="00177ED2" w:rsidRPr="008249CD" w:rsidTr="00C04F52">
        <w:trPr>
          <w:cantSplit/>
          <w:jc w:val="center"/>
        </w:trPr>
        <w:tc>
          <w:tcPr>
            <w:tcW w:w="2832" w:type="dxa"/>
            <w:shd w:val="clear" w:color="auto" w:fill="FBD4B4" w:themeFill="accent6" w:themeFillTint="66"/>
            <w:vAlign w:val="center"/>
          </w:tcPr>
          <w:p w:rsidR="00177ED2" w:rsidRPr="008249CD" w:rsidRDefault="00177ED2" w:rsidP="00177ED2">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177ED2" w:rsidRPr="008249CD" w:rsidRDefault="00177ED2" w:rsidP="00177ED2">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177ED2" w:rsidRPr="008249CD" w:rsidRDefault="00177ED2" w:rsidP="00177ED2">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802ABA" w:rsidRPr="008249CD" w:rsidTr="00C04F52">
        <w:trPr>
          <w:cantSplit/>
          <w:jc w:val="center"/>
        </w:trPr>
        <w:tc>
          <w:tcPr>
            <w:tcW w:w="2832" w:type="dxa"/>
            <w:shd w:val="clear" w:color="auto" w:fill="FBD4B4" w:themeFill="accent6" w:themeFillTint="66"/>
            <w:vAlign w:val="center"/>
          </w:tcPr>
          <w:p w:rsidR="00802ABA" w:rsidRPr="008249CD" w:rsidRDefault="00802ABA" w:rsidP="00177ED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802ABA" w:rsidRPr="00802ABA" w:rsidRDefault="00802ABA" w:rsidP="000905E4">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9</w:t>
            </w:r>
          </w:p>
        </w:tc>
        <w:tc>
          <w:tcPr>
            <w:tcW w:w="3141" w:type="dxa"/>
            <w:shd w:val="clear" w:color="auto" w:fill="FFFFFF"/>
            <w:vAlign w:val="center"/>
          </w:tcPr>
          <w:p w:rsidR="00802ABA" w:rsidRPr="00802ABA" w:rsidRDefault="00802ABA" w:rsidP="00802ABA">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24.3</w:t>
            </w:r>
          </w:p>
        </w:tc>
      </w:tr>
      <w:tr w:rsidR="00802ABA" w:rsidRPr="008249CD" w:rsidTr="00C04F52">
        <w:trPr>
          <w:cantSplit/>
          <w:jc w:val="center"/>
        </w:trPr>
        <w:tc>
          <w:tcPr>
            <w:tcW w:w="2832" w:type="dxa"/>
            <w:shd w:val="clear" w:color="auto" w:fill="FBD4B4" w:themeFill="accent6" w:themeFillTint="66"/>
            <w:vAlign w:val="center"/>
          </w:tcPr>
          <w:p w:rsidR="00802ABA" w:rsidRPr="008249CD" w:rsidRDefault="00802ABA" w:rsidP="00177ED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802ABA" w:rsidRPr="00802ABA" w:rsidRDefault="00802ABA" w:rsidP="000905E4">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12</w:t>
            </w:r>
          </w:p>
        </w:tc>
        <w:tc>
          <w:tcPr>
            <w:tcW w:w="3141" w:type="dxa"/>
            <w:shd w:val="clear" w:color="auto" w:fill="FFFFFF"/>
            <w:vAlign w:val="center"/>
          </w:tcPr>
          <w:p w:rsidR="00802ABA" w:rsidRPr="00802ABA" w:rsidRDefault="00802ABA" w:rsidP="00802ABA">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32.4</w:t>
            </w:r>
          </w:p>
        </w:tc>
      </w:tr>
      <w:tr w:rsidR="00802ABA" w:rsidRPr="008249CD" w:rsidTr="00C04F52">
        <w:trPr>
          <w:cantSplit/>
          <w:jc w:val="center"/>
        </w:trPr>
        <w:tc>
          <w:tcPr>
            <w:tcW w:w="2832" w:type="dxa"/>
            <w:shd w:val="clear" w:color="auto" w:fill="FBD4B4" w:themeFill="accent6" w:themeFillTint="66"/>
            <w:vAlign w:val="center"/>
          </w:tcPr>
          <w:p w:rsidR="00802ABA" w:rsidRPr="008249CD" w:rsidRDefault="00802ABA" w:rsidP="00177ED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802ABA" w:rsidRPr="00802ABA" w:rsidRDefault="00802ABA" w:rsidP="000905E4">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6</w:t>
            </w:r>
          </w:p>
        </w:tc>
        <w:tc>
          <w:tcPr>
            <w:tcW w:w="3141" w:type="dxa"/>
            <w:shd w:val="clear" w:color="auto" w:fill="FFFFFF"/>
            <w:vAlign w:val="center"/>
          </w:tcPr>
          <w:p w:rsidR="00802ABA" w:rsidRPr="00802ABA" w:rsidRDefault="00802ABA" w:rsidP="00802ABA">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16.2</w:t>
            </w:r>
          </w:p>
        </w:tc>
      </w:tr>
      <w:tr w:rsidR="00802ABA" w:rsidRPr="008249CD" w:rsidTr="00C04F52">
        <w:trPr>
          <w:cantSplit/>
          <w:jc w:val="center"/>
        </w:trPr>
        <w:tc>
          <w:tcPr>
            <w:tcW w:w="2832" w:type="dxa"/>
            <w:shd w:val="clear" w:color="auto" w:fill="FBD4B4" w:themeFill="accent6" w:themeFillTint="66"/>
            <w:vAlign w:val="center"/>
          </w:tcPr>
          <w:p w:rsidR="00802ABA" w:rsidRPr="008249CD" w:rsidRDefault="00802ABA" w:rsidP="00177ED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802ABA" w:rsidRPr="00802ABA" w:rsidRDefault="00802ABA" w:rsidP="000905E4">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10</w:t>
            </w:r>
          </w:p>
        </w:tc>
        <w:tc>
          <w:tcPr>
            <w:tcW w:w="3141" w:type="dxa"/>
            <w:shd w:val="clear" w:color="auto" w:fill="FFFFFF"/>
            <w:vAlign w:val="center"/>
          </w:tcPr>
          <w:p w:rsidR="00802ABA" w:rsidRPr="00802ABA" w:rsidRDefault="00802ABA" w:rsidP="00802ABA">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27.0</w:t>
            </w:r>
          </w:p>
        </w:tc>
      </w:tr>
      <w:tr w:rsidR="00802ABA" w:rsidRPr="008249CD" w:rsidTr="00C04F52">
        <w:trPr>
          <w:cantSplit/>
          <w:jc w:val="center"/>
        </w:trPr>
        <w:tc>
          <w:tcPr>
            <w:tcW w:w="2832" w:type="dxa"/>
            <w:shd w:val="clear" w:color="auto" w:fill="FBD4B4" w:themeFill="accent6" w:themeFillTint="66"/>
            <w:vAlign w:val="center"/>
          </w:tcPr>
          <w:p w:rsidR="00802ABA" w:rsidRPr="008249CD" w:rsidRDefault="00802ABA" w:rsidP="00177ED2">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802ABA" w:rsidRPr="00802ABA" w:rsidRDefault="00802ABA" w:rsidP="000905E4">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37</w:t>
            </w:r>
          </w:p>
        </w:tc>
        <w:tc>
          <w:tcPr>
            <w:tcW w:w="3141" w:type="dxa"/>
            <w:shd w:val="clear" w:color="auto" w:fill="FFFFFF"/>
            <w:vAlign w:val="center"/>
          </w:tcPr>
          <w:p w:rsidR="00802ABA" w:rsidRPr="00802ABA" w:rsidRDefault="00802ABA" w:rsidP="00802ABA">
            <w:pPr>
              <w:spacing w:line="320" w:lineRule="atLeast"/>
              <w:ind w:left="60" w:right="60"/>
              <w:jc w:val="center"/>
              <w:rPr>
                <w:rFonts w:ascii="Times New Roman" w:hAnsi="Times New Roman" w:cs="Times New Roman"/>
                <w:sz w:val="24"/>
                <w:szCs w:val="24"/>
              </w:rPr>
            </w:pPr>
            <w:r w:rsidRPr="00802ABA">
              <w:rPr>
                <w:rFonts w:ascii="Times New Roman" w:hAnsi="Times New Roman" w:cs="Times New Roman"/>
                <w:b/>
                <w:bCs/>
                <w:sz w:val="24"/>
                <w:szCs w:val="24"/>
              </w:rPr>
              <w:t>100.0</w:t>
            </w:r>
          </w:p>
        </w:tc>
      </w:tr>
    </w:tbl>
    <w:p w:rsidR="00455E7A" w:rsidRDefault="00F531E0" w:rsidP="00455E7A">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الجدول يتبين أن أعلى نسبة كانت 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32.4% تليها دائما بنسبة 27.%</w:t>
      </w:r>
      <w:r w:rsidR="009823F4">
        <w:rPr>
          <w:rFonts w:ascii="Traditional Arabic" w:hAnsi="Traditional Arabic" w:cs="Simplified Arabic" w:hint="cs"/>
          <w:sz w:val="32"/>
          <w:szCs w:val="32"/>
          <w:rtl/>
          <w:lang w:bidi="ar-DZ"/>
        </w:rPr>
        <w:t xml:space="preserve"> ثم نادرا بنسبة</w:t>
      </w:r>
      <w:r w:rsidR="006C6538">
        <w:rPr>
          <w:rFonts w:ascii="Traditional Arabic" w:hAnsi="Traditional Arabic" w:cs="Simplified Arabic" w:hint="cs"/>
          <w:sz w:val="32"/>
          <w:szCs w:val="32"/>
          <w:rtl/>
          <w:lang w:bidi="ar-DZ"/>
        </w:rPr>
        <w:t xml:space="preserve">24.3% </w:t>
      </w:r>
      <w:r w:rsidR="00F36EEE">
        <w:rPr>
          <w:rFonts w:ascii="Traditional Arabic" w:hAnsi="Traditional Arabic" w:cs="Simplified Arabic" w:hint="cs"/>
          <w:sz w:val="32"/>
          <w:szCs w:val="32"/>
          <w:rtl/>
          <w:lang w:bidi="ar-DZ"/>
        </w:rPr>
        <w:t>وأخيرا</w:t>
      </w:r>
      <w:r w:rsidR="006C6538">
        <w:rPr>
          <w:rFonts w:ascii="Traditional Arabic" w:hAnsi="Traditional Arabic" w:cs="Simplified Arabic" w:hint="cs"/>
          <w:sz w:val="32"/>
          <w:szCs w:val="32"/>
          <w:rtl/>
          <w:lang w:bidi="ar-DZ"/>
        </w:rPr>
        <w:t xml:space="preserve"> غالبا بنسبة</w:t>
      </w:r>
      <w:r w:rsidR="004917B7">
        <w:rPr>
          <w:rFonts w:ascii="Traditional Arabic" w:hAnsi="Traditional Arabic" w:cs="Simplified Arabic" w:hint="cs"/>
          <w:sz w:val="32"/>
          <w:szCs w:val="32"/>
          <w:rtl/>
          <w:lang w:bidi="ar-DZ"/>
        </w:rPr>
        <w:t>16.2%</w:t>
      </w:r>
      <w:r w:rsidRPr="008F5D38">
        <w:rPr>
          <w:rFonts w:ascii="Traditional Arabic" w:hAnsi="Traditional Arabic" w:cs="Simplified Arabic" w:hint="cs"/>
          <w:sz w:val="32"/>
          <w:szCs w:val="32"/>
          <w:rtl/>
          <w:lang w:bidi="ar-DZ"/>
        </w:rPr>
        <w:t>, فمن خلال المعطيات يتضح أن القائد في البلدية يهتم بسير العمل من خلال اللوائح والمراسيم ولا يتقيد بالأنظمة السابقة (المخلفات).</w:t>
      </w:r>
    </w:p>
    <w:p w:rsidR="00455E7A" w:rsidRPr="00455E7A" w:rsidRDefault="00F531E0" w:rsidP="00455E7A">
      <w:pPr>
        <w:pStyle w:val="a8"/>
        <w:numPr>
          <w:ilvl w:val="0"/>
          <w:numId w:val="10"/>
        </w:numPr>
        <w:spacing w:after="0" w:line="240" w:lineRule="auto"/>
        <w:jc w:val="both"/>
        <w:rPr>
          <w:rFonts w:ascii="Traditional Arabic" w:hAnsi="Traditional Arabic" w:cs="Simplified Arabic"/>
          <w:b/>
          <w:bCs/>
          <w:sz w:val="32"/>
          <w:szCs w:val="32"/>
          <w:rtl/>
          <w:lang w:bidi="ar-DZ"/>
        </w:rPr>
      </w:pPr>
      <w:r w:rsidRPr="00455E7A">
        <w:rPr>
          <w:rFonts w:ascii="Traditional Arabic" w:hAnsi="Traditional Arabic" w:cs="Simplified Arabic" w:hint="cs"/>
          <w:b/>
          <w:bCs/>
          <w:sz w:val="32"/>
          <w:szCs w:val="32"/>
          <w:rtl/>
          <w:lang w:bidi="ar-DZ"/>
        </w:rPr>
        <w:t xml:space="preserve">يميل القائد إلى تركيز جميع المسؤوليات في يده: </w:t>
      </w:r>
    </w:p>
    <w:p w:rsidR="00F531E0" w:rsidRDefault="00455E7A" w:rsidP="00455E7A">
      <w:pPr>
        <w:pStyle w:val="a8"/>
        <w:spacing w:after="0" w:line="240" w:lineRule="auto"/>
        <w:ind w:left="-1"/>
        <w:jc w:val="both"/>
        <w:rPr>
          <w:rFonts w:ascii="Traditional Arabic" w:hAnsi="Traditional Arabic" w:cs="Simplified Arabic"/>
          <w:b/>
          <w:bCs/>
          <w:sz w:val="32"/>
          <w:szCs w:val="32"/>
          <w:rtl/>
          <w:lang w:bidi="ar-DZ"/>
        </w:rPr>
      </w:pPr>
      <w:r w:rsidRPr="00177ED2">
        <w:rPr>
          <w:rFonts w:ascii="Traditional Arabic" w:hAnsi="Traditional Arabic" w:cs="Simplified Arabic" w:hint="cs"/>
          <w:sz w:val="32"/>
          <w:szCs w:val="32"/>
          <w:rtl/>
          <w:lang w:bidi="ar-DZ"/>
        </w:rPr>
        <w:t>جدول رقم (</w:t>
      </w:r>
      <w:r w:rsidR="00290908" w:rsidRPr="00290908">
        <w:rPr>
          <w:rFonts w:ascii="Traditional Arabic" w:hAnsi="Traditional Arabic" w:cs="Simplified Arabic" w:hint="cs"/>
          <w:b/>
          <w:bCs/>
          <w:sz w:val="32"/>
          <w:szCs w:val="32"/>
          <w:rtl/>
          <w:lang w:bidi="ar-DZ"/>
        </w:rPr>
        <w:t>30</w:t>
      </w:r>
      <w:r w:rsidRPr="00177ED2">
        <w:rPr>
          <w:rFonts w:ascii="Traditional Arabic" w:hAnsi="Traditional Arabic" w:cs="Simplified Arabic" w:hint="cs"/>
          <w:sz w:val="32"/>
          <w:szCs w:val="32"/>
          <w:rtl/>
          <w:lang w:bidi="ar-DZ"/>
        </w:rPr>
        <w:t xml:space="preserve">): </w:t>
      </w:r>
      <w:r w:rsidRPr="00177ED2">
        <w:rPr>
          <w:rFonts w:ascii="Traditional Arabic" w:hAnsi="Traditional Arabic" w:cs="Simplified Arabic" w:hint="cs"/>
          <w:sz w:val="28"/>
          <w:szCs w:val="28"/>
          <w:rtl/>
          <w:lang w:bidi="ar-DZ"/>
        </w:rPr>
        <w:t>يوضح إجابات أفراد العينة حول</w:t>
      </w:r>
      <w:r w:rsidRPr="00177ED2">
        <w:rPr>
          <w:rFonts w:ascii="Traditional Arabic" w:hAnsi="Traditional Arabic" w:cs="Simplified Arabic" w:hint="cs"/>
          <w:sz w:val="32"/>
          <w:szCs w:val="32"/>
          <w:rtl/>
          <w:lang w:bidi="ar-DZ"/>
        </w:rPr>
        <w:t xml:space="preserve"> العبارة</w:t>
      </w:r>
      <w:r>
        <w:rPr>
          <w:rFonts w:ascii="Traditional Arabic" w:hAnsi="Traditional Arabic" w:cs="Simplified Arabic" w:hint="cs"/>
          <w:b/>
          <w:bCs/>
          <w:sz w:val="32"/>
          <w:szCs w:val="32"/>
          <w:rtl/>
          <w:lang w:bidi="ar-DZ"/>
        </w:rPr>
        <w:t xml:space="preserve"> 22.</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455E7A" w:rsidRPr="008249CD" w:rsidTr="00C04F52">
        <w:trPr>
          <w:cantSplit/>
          <w:jc w:val="center"/>
        </w:trPr>
        <w:tc>
          <w:tcPr>
            <w:tcW w:w="7673" w:type="dxa"/>
            <w:gridSpan w:val="3"/>
            <w:shd w:val="clear" w:color="auto" w:fill="FBD4B4" w:themeFill="accent6" w:themeFillTint="66"/>
            <w:vAlign w:val="center"/>
          </w:tcPr>
          <w:p w:rsidR="00455E7A" w:rsidRPr="008C7650" w:rsidRDefault="00455E7A" w:rsidP="00455E7A">
            <w:pPr>
              <w:spacing w:after="0" w:line="240" w:lineRule="auto"/>
              <w:ind w:right="62"/>
              <w:jc w:val="center"/>
              <w:rPr>
                <w:rFonts w:ascii="Simplified Arabic" w:hAnsi="Simplified Arabic" w:cs="Simplified Arabic"/>
                <w:b/>
                <w:bCs/>
                <w:sz w:val="28"/>
                <w:szCs w:val="28"/>
                <w:rtl/>
                <w:lang w:val="fr-FR" w:bidi="ar-DZ"/>
              </w:rPr>
            </w:pPr>
            <w:r w:rsidRPr="006710F4">
              <w:rPr>
                <w:rFonts w:ascii="Traditional Arabic" w:hAnsi="Traditional Arabic" w:cs="Simplified Arabic" w:hint="cs"/>
                <w:b/>
                <w:bCs/>
                <w:sz w:val="28"/>
                <w:szCs w:val="28"/>
                <w:rtl/>
                <w:lang w:bidi="ar-DZ"/>
              </w:rPr>
              <w:t>يميل القائد إلى تركيز جميع المسؤوليات في يده</w:t>
            </w:r>
          </w:p>
        </w:tc>
      </w:tr>
      <w:tr w:rsidR="00455E7A" w:rsidRPr="008249CD" w:rsidTr="00C04F52">
        <w:trPr>
          <w:cantSplit/>
          <w:jc w:val="center"/>
        </w:trPr>
        <w:tc>
          <w:tcPr>
            <w:tcW w:w="2832" w:type="dxa"/>
            <w:shd w:val="clear" w:color="auto" w:fill="FBD4B4" w:themeFill="accent6" w:themeFillTint="66"/>
            <w:vAlign w:val="center"/>
          </w:tcPr>
          <w:p w:rsidR="00455E7A" w:rsidRPr="008249CD" w:rsidRDefault="00455E7A" w:rsidP="00455E7A">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455E7A" w:rsidRPr="008249CD" w:rsidRDefault="00455E7A" w:rsidP="00455E7A">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455E7A" w:rsidRPr="008249CD" w:rsidRDefault="00455E7A" w:rsidP="00455E7A">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BA3CBC" w:rsidRPr="008249CD" w:rsidTr="00C04F52">
        <w:trPr>
          <w:cantSplit/>
          <w:jc w:val="center"/>
        </w:trPr>
        <w:tc>
          <w:tcPr>
            <w:tcW w:w="2832" w:type="dxa"/>
            <w:shd w:val="clear" w:color="auto" w:fill="FBD4B4" w:themeFill="accent6" w:themeFillTint="66"/>
            <w:vAlign w:val="center"/>
          </w:tcPr>
          <w:p w:rsidR="00BA3CBC" w:rsidRPr="008249CD" w:rsidRDefault="00BA3CBC" w:rsidP="00455E7A">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BA3CBC" w:rsidRPr="00BA3CBC" w:rsidRDefault="00BA3CBC" w:rsidP="00BA3CBC">
            <w:pPr>
              <w:spacing w:line="320" w:lineRule="atLeast"/>
              <w:ind w:left="60" w:right="60"/>
              <w:jc w:val="center"/>
              <w:rPr>
                <w:rFonts w:ascii="Times New Roman" w:hAnsi="Times New Roman" w:cs="Times New Roman"/>
                <w:sz w:val="24"/>
                <w:szCs w:val="24"/>
              </w:rPr>
            </w:pPr>
            <w:r w:rsidRPr="00BA3CBC">
              <w:rPr>
                <w:rFonts w:ascii="Times New Roman" w:hAnsi="Times New Roman" w:cs="Times New Roman"/>
                <w:b/>
                <w:bCs/>
                <w:sz w:val="24"/>
                <w:szCs w:val="24"/>
              </w:rPr>
              <w:t>5</w:t>
            </w:r>
          </w:p>
        </w:tc>
        <w:tc>
          <w:tcPr>
            <w:tcW w:w="3141" w:type="dxa"/>
            <w:shd w:val="clear" w:color="auto" w:fill="FFFFFF"/>
            <w:vAlign w:val="center"/>
          </w:tcPr>
          <w:p w:rsidR="00BA3CBC" w:rsidRPr="000A46DA" w:rsidRDefault="00BA3CBC" w:rsidP="00BA3CBC">
            <w:pPr>
              <w:spacing w:line="320" w:lineRule="atLeast"/>
              <w:ind w:left="60" w:right="60"/>
              <w:jc w:val="center"/>
              <w:rPr>
                <w:rFonts w:ascii="Times New Roman" w:hAnsi="Times New Roman" w:cs="Times New Roman"/>
                <w:sz w:val="24"/>
                <w:szCs w:val="24"/>
              </w:rPr>
            </w:pPr>
            <w:r w:rsidRPr="000A46DA">
              <w:rPr>
                <w:rFonts w:ascii="Times New Roman" w:hAnsi="Times New Roman" w:cs="Times New Roman"/>
                <w:b/>
                <w:bCs/>
                <w:sz w:val="24"/>
                <w:szCs w:val="24"/>
              </w:rPr>
              <w:t>13.5</w:t>
            </w:r>
          </w:p>
        </w:tc>
      </w:tr>
      <w:tr w:rsidR="00BA3CBC" w:rsidRPr="008249CD" w:rsidTr="00C04F52">
        <w:trPr>
          <w:cantSplit/>
          <w:jc w:val="center"/>
        </w:trPr>
        <w:tc>
          <w:tcPr>
            <w:tcW w:w="2832" w:type="dxa"/>
            <w:shd w:val="clear" w:color="auto" w:fill="FBD4B4" w:themeFill="accent6" w:themeFillTint="66"/>
            <w:vAlign w:val="center"/>
          </w:tcPr>
          <w:p w:rsidR="00BA3CBC" w:rsidRPr="008249CD" w:rsidRDefault="00BA3CBC" w:rsidP="00455E7A">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BA3CBC" w:rsidRPr="00BA3CBC" w:rsidRDefault="00BA3CBC" w:rsidP="00BA3CBC">
            <w:pPr>
              <w:spacing w:line="320" w:lineRule="atLeast"/>
              <w:ind w:left="60" w:right="60"/>
              <w:jc w:val="center"/>
              <w:rPr>
                <w:rFonts w:ascii="Times New Roman" w:hAnsi="Times New Roman" w:cs="Times New Roman"/>
                <w:sz w:val="24"/>
                <w:szCs w:val="24"/>
              </w:rPr>
            </w:pPr>
            <w:r w:rsidRPr="00BA3CBC">
              <w:rPr>
                <w:rFonts w:ascii="Times New Roman" w:hAnsi="Times New Roman" w:cs="Times New Roman"/>
                <w:b/>
                <w:bCs/>
                <w:sz w:val="24"/>
                <w:szCs w:val="24"/>
              </w:rPr>
              <w:t>16</w:t>
            </w:r>
          </w:p>
        </w:tc>
        <w:tc>
          <w:tcPr>
            <w:tcW w:w="3141" w:type="dxa"/>
            <w:shd w:val="clear" w:color="auto" w:fill="FFFFFF"/>
            <w:vAlign w:val="center"/>
          </w:tcPr>
          <w:p w:rsidR="00BA3CBC" w:rsidRPr="000A46DA" w:rsidRDefault="00BA3CBC" w:rsidP="00BA3CBC">
            <w:pPr>
              <w:spacing w:line="320" w:lineRule="atLeast"/>
              <w:ind w:left="60" w:right="60"/>
              <w:jc w:val="center"/>
              <w:rPr>
                <w:rFonts w:ascii="Times New Roman" w:hAnsi="Times New Roman" w:cs="Times New Roman"/>
                <w:sz w:val="24"/>
                <w:szCs w:val="24"/>
              </w:rPr>
            </w:pPr>
            <w:r w:rsidRPr="000A46DA">
              <w:rPr>
                <w:rFonts w:ascii="Times New Roman" w:hAnsi="Times New Roman" w:cs="Times New Roman"/>
                <w:b/>
                <w:bCs/>
                <w:sz w:val="24"/>
                <w:szCs w:val="24"/>
              </w:rPr>
              <w:t>43.2</w:t>
            </w:r>
          </w:p>
        </w:tc>
      </w:tr>
      <w:tr w:rsidR="00BA3CBC" w:rsidRPr="008249CD" w:rsidTr="00C04F52">
        <w:trPr>
          <w:cantSplit/>
          <w:jc w:val="center"/>
        </w:trPr>
        <w:tc>
          <w:tcPr>
            <w:tcW w:w="2832" w:type="dxa"/>
            <w:shd w:val="clear" w:color="auto" w:fill="FBD4B4" w:themeFill="accent6" w:themeFillTint="66"/>
            <w:vAlign w:val="center"/>
          </w:tcPr>
          <w:p w:rsidR="00BA3CBC" w:rsidRPr="008249CD" w:rsidRDefault="00BA3CBC" w:rsidP="00455E7A">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BA3CBC" w:rsidRPr="00BA3CBC" w:rsidRDefault="00BA3CBC" w:rsidP="00BA3CBC">
            <w:pPr>
              <w:spacing w:line="320" w:lineRule="atLeast"/>
              <w:ind w:left="60" w:right="60"/>
              <w:jc w:val="center"/>
              <w:rPr>
                <w:rFonts w:ascii="Times New Roman" w:hAnsi="Times New Roman" w:cs="Times New Roman"/>
                <w:sz w:val="24"/>
                <w:szCs w:val="24"/>
              </w:rPr>
            </w:pPr>
            <w:r w:rsidRPr="00BA3CBC">
              <w:rPr>
                <w:rFonts w:ascii="Times New Roman" w:hAnsi="Times New Roman" w:cs="Times New Roman"/>
                <w:b/>
                <w:bCs/>
                <w:sz w:val="24"/>
                <w:szCs w:val="24"/>
              </w:rPr>
              <w:t>2</w:t>
            </w:r>
          </w:p>
        </w:tc>
        <w:tc>
          <w:tcPr>
            <w:tcW w:w="3141" w:type="dxa"/>
            <w:shd w:val="clear" w:color="auto" w:fill="FFFFFF"/>
            <w:vAlign w:val="center"/>
          </w:tcPr>
          <w:p w:rsidR="00BA3CBC" w:rsidRPr="000A46DA" w:rsidRDefault="00BA3CBC" w:rsidP="00BA3CBC">
            <w:pPr>
              <w:spacing w:line="320" w:lineRule="atLeast"/>
              <w:ind w:left="60" w:right="60"/>
              <w:jc w:val="center"/>
              <w:rPr>
                <w:rFonts w:ascii="Times New Roman" w:hAnsi="Times New Roman" w:cs="Times New Roman"/>
                <w:sz w:val="24"/>
                <w:szCs w:val="24"/>
              </w:rPr>
            </w:pPr>
            <w:r w:rsidRPr="000A46DA">
              <w:rPr>
                <w:rFonts w:ascii="Times New Roman" w:hAnsi="Times New Roman" w:cs="Times New Roman"/>
                <w:b/>
                <w:bCs/>
                <w:sz w:val="24"/>
                <w:szCs w:val="24"/>
              </w:rPr>
              <w:t>5.4</w:t>
            </w:r>
          </w:p>
        </w:tc>
      </w:tr>
      <w:tr w:rsidR="00BA3CBC" w:rsidRPr="008249CD" w:rsidTr="00C04F52">
        <w:trPr>
          <w:cantSplit/>
          <w:jc w:val="center"/>
        </w:trPr>
        <w:tc>
          <w:tcPr>
            <w:tcW w:w="2832" w:type="dxa"/>
            <w:shd w:val="clear" w:color="auto" w:fill="FBD4B4" w:themeFill="accent6" w:themeFillTint="66"/>
            <w:vAlign w:val="center"/>
          </w:tcPr>
          <w:p w:rsidR="00BA3CBC" w:rsidRPr="008249CD" w:rsidRDefault="00BA3CBC" w:rsidP="00455E7A">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BA3CBC" w:rsidRPr="00BA3CBC" w:rsidRDefault="00BA3CBC" w:rsidP="00BA3CBC">
            <w:pPr>
              <w:spacing w:line="320" w:lineRule="atLeast"/>
              <w:ind w:left="60" w:right="60"/>
              <w:jc w:val="center"/>
              <w:rPr>
                <w:rFonts w:ascii="Times New Roman" w:hAnsi="Times New Roman" w:cs="Times New Roman"/>
                <w:sz w:val="24"/>
                <w:szCs w:val="24"/>
              </w:rPr>
            </w:pPr>
            <w:r w:rsidRPr="00BA3CBC">
              <w:rPr>
                <w:rFonts w:ascii="Times New Roman" w:hAnsi="Times New Roman" w:cs="Times New Roman"/>
                <w:b/>
                <w:bCs/>
                <w:sz w:val="24"/>
                <w:szCs w:val="24"/>
              </w:rPr>
              <w:t>14</w:t>
            </w:r>
          </w:p>
        </w:tc>
        <w:tc>
          <w:tcPr>
            <w:tcW w:w="3141" w:type="dxa"/>
            <w:shd w:val="clear" w:color="auto" w:fill="FFFFFF"/>
            <w:vAlign w:val="center"/>
          </w:tcPr>
          <w:p w:rsidR="00BA3CBC" w:rsidRPr="000A46DA" w:rsidRDefault="00BA3CBC" w:rsidP="00BA3CBC">
            <w:pPr>
              <w:spacing w:line="320" w:lineRule="atLeast"/>
              <w:ind w:left="60" w:right="60"/>
              <w:jc w:val="center"/>
              <w:rPr>
                <w:rFonts w:ascii="Times New Roman" w:hAnsi="Times New Roman" w:cs="Times New Roman"/>
                <w:sz w:val="24"/>
                <w:szCs w:val="24"/>
              </w:rPr>
            </w:pPr>
            <w:r w:rsidRPr="000A46DA">
              <w:rPr>
                <w:rFonts w:ascii="Times New Roman" w:hAnsi="Times New Roman" w:cs="Times New Roman"/>
                <w:b/>
                <w:bCs/>
                <w:sz w:val="24"/>
                <w:szCs w:val="24"/>
              </w:rPr>
              <w:t>37.8</w:t>
            </w:r>
          </w:p>
        </w:tc>
      </w:tr>
      <w:tr w:rsidR="00BA3CBC" w:rsidRPr="008249CD" w:rsidTr="00C04F52">
        <w:trPr>
          <w:cantSplit/>
          <w:jc w:val="center"/>
        </w:trPr>
        <w:tc>
          <w:tcPr>
            <w:tcW w:w="2832" w:type="dxa"/>
            <w:shd w:val="clear" w:color="auto" w:fill="FBD4B4" w:themeFill="accent6" w:themeFillTint="66"/>
            <w:vAlign w:val="center"/>
          </w:tcPr>
          <w:p w:rsidR="00BA3CBC" w:rsidRPr="008249CD" w:rsidRDefault="00BA3CBC" w:rsidP="00455E7A">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BA3CBC" w:rsidRPr="00BA3CBC" w:rsidRDefault="00BA3CBC" w:rsidP="00BA3CBC">
            <w:pPr>
              <w:spacing w:line="320" w:lineRule="atLeast"/>
              <w:ind w:left="60" w:right="60"/>
              <w:jc w:val="center"/>
              <w:rPr>
                <w:rFonts w:ascii="Times New Roman" w:hAnsi="Times New Roman" w:cs="Times New Roman"/>
                <w:sz w:val="24"/>
                <w:szCs w:val="24"/>
              </w:rPr>
            </w:pPr>
            <w:r w:rsidRPr="00BA3CBC">
              <w:rPr>
                <w:rFonts w:ascii="Times New Roman" w:hAnsi="Times New Roman" w:cs="Times New Roman"/>
                <w:b/>
                <w:bCs/>
                <w:sz w:val="24"/>
                <w:szCs w:val="24"/>
              </w:rPr>
              <w:t>37</w:t>
            </w:r>
          </w:p>
        </w:tc>
        <w:tc>
          <w:tcPr>
            <w:tcW w:w="3141" w:type="dxa"/>
            <w:shd w:val="clear" w:color="auto" w:fill="FFFFFF"/>
            <w:vAlign w:val="center"/>
          </w:tcPr>
          <w:p w:rsidR="00BA3CBC" w:rsidRPr="000A46DA" w:rsidRDefault="00BA3CBC" w:rsidP="00BA3CBC">
            <w:pPr>
              <w:spacing w:line="320" w:lineRule="atLeast"/>
              <w:ind w:left="60" w:right="60"/>
              <w:jc w:val="center"/>
              <w:rPr>
                <w:rFonts w:ascii="Times New Roman" w:hAnsi="Times New Roman" w:cs="Times New Roman"/>
                <w:sz w:val="24"/>
                <w:szCs w:val="24"/>
              </w:rPr>
            </w:pPr>
            <w:r w:rsidRPr="000A46DA">
              <w:rPr>
                <w:rFonts w:ascii="Times New Roman" w:hAnsi="Times New Roman" w:cs="Times New Roman"/>
                <w:b/>
                <w:bCs/>
                <w:sz w:val="24"/>
                <w:szCs w:val="24"/>
              </w:rPr>
              <w:t>100.0</w:t>
            </w:r>
          </w:p>
        </w:tc>
      </w:tr>
    </w:tbl>
    <w:p w:rsidR="00774636" w:rsidRDefault="00F531E0" w:rsidP="00774636">
      <w:pPr>
        <w:spacing w:after="0" w:line="240" w:lineRule="auto"/>
        <w:ind w:firstLine="566"/>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معطيات الجدول يتضح أن أعلى نسبة كانت 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43.2%</w:t>
      </w:r>
      <w:r w:rsidR="001E41F7">
        <w:rPr>
          <w:rFonts w:ascii="Traditional Arabic" w:hAnsi="Traditional Arabic" w:cs="Simplified Arabic" w:hint="cs"/>
          <w:sz w:val="32"/>
          <w:szCs w:val="32"/>
          <w:rtl/>
          <w:lang w:bidi="ar-DZ"/>
        </w:rPr>
        <w:t>تليها دائما بنسبة37.8%</w:t>
      </w:r>
      <w:r w:rsidR="00B71380">
        <w:rPr>
          <w:rFonts w:ascii="Traditional Arabic" w:hAnsi="Traditional Arabic" w:cs="Simplified Arabic" w:hint="cs"/>
          <w:sz w:val="32"/>
          <w:szCs w:val="32"/>
          <w:rtl/>
          <w:lang w:bidi="ar-DZ"/>
        </w:rPr>
        <w:t xml:space="preserve"> ثم نادرا بنسبة13.5% </w:t>
      </w:r>
      <w:r w:rsidR="00BA3CBC">
        <w:rPr>
          <w:rFonts w:ascii="Traditional Arabic" w:hAnsi="Traditional Arabic" w:cs="Simplified Arabic" w:hint="cs"/>
          <w:sz w:val="32"/>
          <w:szCs w:val="32"/>
          <w:rtl/>
          <w:lang w:bidi="ar-DZ"/>
        </w:rPr>
        <w:t>وأخيرا</w:t>
      </w:r>
      <w:r w:rsidR="00B71380">
        <w:rPr>
          <w:rFonts w:ascii="Traditional Arabic" w:hAnsi="Traditional Arabic" w:cs="Simplified Arabic" w:hint="cs"/>
          <w:sz w:val="32"/>
          <w:szCs w:val="32"/>
          <w:rtl/>
          <w:lang w:bidi="ar-DZ"/>
        </w:rPr>
        <w:t xml:space="preserve"> غالبا بنسبة</w:t>
      </w:r>
      <w:r w:rsidR="00854467">
        <w:rPr>
          <w:rFonts w:ascii="Traditional Arabic" w:hAnsi="Traditional Arabic" w:cs="Simplified Arabic" w:hint="cs"/>
          <w:sz w:val="32"/>
          <w:szCs w:val="32"/>
          <w:rtl/>
          <w:lang w:bidi="ar-DZ"/>
        </w:rPr>
        <w:t>5.4%</w:t>
      </w:r>
      <w:r w:rsidRPr="008F5D38">
        <w:rPr>
          <w:rFonts w:ascii="Traditional Arabic" w:hAnsi="Traditional Arabic" w:cs="Simplified Arabic" w:hint="cs"/>
          <w:sz w:val="32"/>
          <w:szCs w:val="32"/>
          <w:rtl/>
          <w:lang w:bidi="ar-DZ"/>
        </w:rPr>
        <w:t xml:space="preserve"> وهذا يدل على أن القائد</w:t>
      </w:r>
      <w:r w:rsidR="00774636">
        <w:rPr>
          <w:rFonts w:ascii="Traditional Arabic" w:hAnsi="Traditional Arabic" w:cs="Simplified Arabic" w:hint="cs"/>
          <w:sz w:val="32"/>
          <w:szCs w:val="32"/>
          <w:rtl/>
          <w:lang w:bidi="ar-DZ"/>
        </w:rPr>
        <w:t xml:space="preserve"> </w:t>
      </w:r>
      <w:r w:rsidRPr="008F5D38">
        <w:rPr>
          <w:rFonts w:ascii="Traditional Arabic" w:hAnsi="Traditional Arabic" w:cs="Simplified Arabic" w:hint="cs"/>
          <w:sz w:val="32"/>
          <w:szCs w:val="32"/>
          <w:rtl/>
          <w:lang w:bidi="ar-DZ"/>
        </w:rPr>
        <w:t>ديمقراطي أحيانا ومستبد أحيانا أخرى وذلك حسب المواقف التي يتصادف معها في العمل.</w:t>
      </w:r>
    </w:p>
    <w:p w:rsidR="00774636" w:rsidRDefault="00774636" w:rsidP="00774636">
      <w:pPr>
        <w:spacing w:after="0" w:line="240" w:lineRule="auto"/>
        <w:ind w:firstLine="566"/>
        <w:jc w:val="both"/>
        <w:rPr>
          <w:rFonts w:ascii="Traditional Arabic" w:hAnsi="Traditional Arabic" w:cs="Simplified Arabic"/>
          <w:sz w:val="32"/>
          <w:szCs w:val="32"/>
          <w:rtl/>
          <w:lang w:bidi="ar-DZ"/>
        </w:rPr>
      </w:pPr>
    </w:p>
    <w:p w:rsidR="00A81DA0" w:rsidRDefault="00A81DA0" w:rsidP="00774636">
      <w:pPr>
        <w:spacing w:after="0" w:line="240" w:lineRule="auto"/>
        <w:ind w:firstLine="566"/>
        <w:jc w:val="both"/>
        <w:rPr>
          <w:rFonts w:ascii="Traditional Arabic" w:hAnsi="Traditional Arabic" w:cs="Simplified Arabic"/>
          <w:sz w:val="32"/>
          <w:szCs w:val="32"/>
          <w:rtl/>
          <w:lang w:bidi="ar-DZ"/>
        </w:rPr>
      </w:pPr>
    </w:p>
    <w:p w:rsidR="00774636" w:rsidRPr="00774636" w:rsidRDefault="00F531E0" w:rsidP="00774636">
      <w:pPr>
        <w:pStyle w:val="a8"/>
        <w:numPr>
          <w:ilvl w:val="0"/>
          <w:numId w:val="10"/>
        </w:numPr>
        <w:spacing w:after="0" w:line="240" w:lineRule="auto"/>
        <w:jc w:val="both"/>
        <w:rPr>
          <w:rFonts w:ascii="Traditional Arabic" w:hAnsi="Traditional Arabic" w:cs="Simplified Arabic"/>
          <w:b/>
          <w:bCs/>
          <w:sz w:val="32"/>
          <w:szCs w:val="32"/>
          <w:rtl/>
          <w:lang w:bidi="ar-DZ"/>
        </w:rPr>
      </w:pPr>
      <w:r w:rsidRPr="00774636">
        <w:rPr>
          <w:rFonts w:ascii="Traditional Arabic" w:hAnsi="Traditional Arabic" w:cs="Simplified Arabic" w:hint="cs"/>
          <w:b/>
          <w:bCs/>
          <w:sz w:val="32"/>
          <w:szCs w:val="32"/>
          <w:rtl/>
          <w:lang w:bidi="ar-DZ"/>
        </w:rPr>
        <w:lastRenderedPageBreak/>
        <w:t>يتجنب تغيير أسلوب العمل:</w:t>
      </w:r>
    </w:p>
    <w:p w:rsidR="00774636" w:rsidRDefault="00774636" w:rsidP="00774636">
      <w:pPr>
        <w:pStyle w:val="a8"/>
        <w:spacing w:after="0" w:line="240" w:lineRule="auto"/>
        <w:ind w:left="-1"/>
        <w:jc w:val="both"/>
        <w:rPr>
          <w:rFonts w:ascii="Traditional Arabic" w:hAnsi="Traditional Arabic" w:cs="Simplified Arabic"/>
          <w:b/>
          <w:bCs/>
          <w:sz w:val="32"/>
          <w:szCs w:val="32"/>
          <w:rtl/>
          <w:lang w:bidi="ar-DZ"/>
        </w:rPr>
      </w:pPr>
      <w:r w:rsidRPr="00177ED2">
        <w:rPr>
          <w:rFonts w:ascii="Traditional Arabic" w:hAnsi="Traditional Arabic" w:cs="Simplified Arabic" w:hint="cs"/>
          <w:sz w:val="32"/>
          <w:szCs w:val="32"/>
          <w:rtl/>
          <w:lang w:bidi="ar-DZ"/>
        </w:rPr>
        <w:t>جدول رقم (</w:t>
      </w:r>
      <w:r w:rsidR="00290908" w:rsidRPr="00570F91">
        <w:rPr>
          <w:rFonts w:ascii="Traditional Arabic" w:hAnsi="Traditional Arabic" w:cs="Simplified Arabic" w:hint="cs"/>
          <w:b/>
          <w:bCs/>
          <w:sz w:val="32"/>
          <w:szCs w:val="32"/>
          <w:rtl/>
          <w:lang w:bidi="ar-DZ"/>
        </w:rPr>
        <w:t>31</w:t>
      </w:r>
      <w:r w:rsidRPr="00177ED2">
        <w:rPr>
          <w:rFonts w:ascii="Traditional Arabic" w:hAnsi="Traditional Arabic" w:cs="Simplified Arabic" w:hint="cs"/>
          <w:sz w:val="32"/>
          <w:szCs w:val="32"/>
          <w:rtl/>
          <w:lang w:bidi="ar-DZ"/>
        </w:rPr>
        <w:t xml:space="preserve">): </w:t>
      </w:r>
      <w:r w:rsidRPr="00177ED2">
        <w:rPr>
          <w:rFonts w:ascii="Traditional Arabic" w:hAnsi="Traditional Arabic" w:cs="Simplified Arabic" w:hint="cs"/>
          <w:sz w:val="28"/>
          <w:szCs w:val="28"/>
          <w:rtl/>
          <w:lang w:bidi="ar-DZ"/>
        </w:rPr>
        <w:t>يوضح إجابات أفراد العينة حول</w:t>
      </w:r>
      <w:r w:rsidRPr="00177ED2">
        <w:rPr>
          <w:rFonts w:ascii="Traditional Arabic" w:hAnsi="Traditional Arabic" w:cs="Simplified Arabic" w:hint="cs"/>
          <w:sz w:val="32"/>
          <w:szCs w:val="32"/>
          <w:rtl/>
          <w:lang w:bidi="ar-DZ"/>
        </w:rPr>
        <w:t xml:space="preserve"> العبارة</w:t>
      </w:r>
      <w:r>
        <w:rPr>
          <w:rFonts w:ascii="Traditional Arabic" w:hAnsi="Traditional Arabic" w:cs="Simplified Arabic" w:hint="cs"/>
          <w:b/>
          <w:bCs/>
          <w:sz w:val="32"/>
          <w:szCs w:val="32"/>
          <w:rtl/>
          <w:lang w:bidi="ar-DZ"/>
        </w:rPr>
        <w:t xml:space="preserve"> 23.</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774636" w:rsidRPr="008249CD" w:rsidTr="00C04F52">
        <w:trPr>
          <w:cantSplit/>
          <w:jc w:val="center"/>
        </w:trPr>
        <w:tc>
          <w:tcPr>
            <w:tcW w:w="7673" w:type="dxa"/>
            <w:gridSpan w:val="3"/>
            <w:shd w:val="clear" w:color="auto" w:fill="FBD4B4" w:themeFill="accent6" w:themeFillTint="66"/>
            <w:vAlign w:val="center"/>
          </w:tcPr>
          <w:p w:rsidR="00774636" w:rsidRPr="006710F4" w:rsidRDefault="00774636" w:rsidP="00774636">
            <w:pPr>
              <w:spacing w:after="0" w:line="240" w:lineRule="auto"/>
              <w:ind w:right="62"/>
              <w:jc w:val="center"/>
              <w:rPr>
                <w:rFonts w:ascii="Simplified Arabic" w:hAnsi="Simplified Arabic" w:cs="Simplified Arabic"/>
                <w:b/>
                <w:bCs/>
                <w:sz w:val="28"/>
                <w:szCs w:val="28"/>
                <w:rtl/>
                <w:lang w:val="fr-FR" w:bidi="ar-DZ"/>
              </w:rPr>
            </w:pPr>
            <w:r w:rsidRPr="006710F4">
              <w:rPr>
                <w:rFonts w:ascii="Traditional Arabic" w:hAnsi="Traditional Arabic" w:cs="Simplified Arabic" w:hint="cs"/>
                <w:b/>
                <w:bCs/>
                <w:sz w:val="28"/>
                <w:szCs w:val="28"/>
                <w:rtl/>
                <w:lang w:bidi="ar-DZ"/>
              </w:rPr>
              <w:t>يميل القائد إلى تركيز جميع المسؤوليات في يده</w:t>
            </w:r>
          </w:p>
        </w:tc>
      </w:tr>
      <w:tr w:rsidR="00774636" w:rsidRPr="008249CD" w:rsidTr="00C04F52">
        <w:trPr>
          <w:cantSplit/>
          <w:jc w:val="center"/>
        </w:trPr>
        <w:tc>
          <w:tcPr>
            <w:tcW w:w="2832" w:type="dxa"/>
            <w:shd w:val="clear" w:color="auto" w:fill="FBD4B4" w:themeFill="accent6" w:themeFillTint="66"/>
            <w:vAlign w:val="center"/>
          </w:tcPr>
          <w:p w:rsidR="00774636" w:rsidRPr="008249CD" w:rsidRDefault="00774636" w:rsidP="00774636">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774636" w:rsidRPr="008249CD" w:rsidRDefault="00774636" w:rsidP="00774636">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774636" w:rsidRPr="008249CD" w:rsidRDefault="00774636" w:rsidP="00774636">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6710F4" w:rsidRPr="008249CD" w:rsidTr="00C04F52">
        <w:trPr>
          <w:cantSplit/>
          <w:jc w:val="center"/>
        </w:trPr>
        <w:tc>
          <w:tcPr>
            <w:tcW w:w="2832" w:type="dxa"/>
            <w:shd w:val="clear" w:color="auto" w:fill="FBD4B4" w:themeFill="accent6" w:themeFillTint="66"/>
            <w:vAlign w:val="center"/>
          </w:tcPr>
          <w:p w:rsidR="006710F4" w:rsidRPr="008249CD" w:rsidRDefault="006710F4" w:rsidP="0077463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7</w:t>
            </w:r>
          </w:p>
        </w:tc>
        <w:tc>
          <w:tcPr>
            <w:tcW w:w="3141"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18.9</w:t>
            </w:r>
          </w:p>
        </w:tc>
      </w:tr>
      <w:tr w:rsidR="006710F4" w:rsidRPr="008249CD" w:rsidTr="00C04F52">
        <w:trPr>
          <w:cantSplit/>
          <w:jc w:val="center"/>
        </w:trPr>
        <w:tc>
          <w:tcPr>
            <w:tcW w:w="2832" w:type="dxa"/>
            <w:shd w:val="clear" w:color="auto" w:fill="FBD4B4" w:themeFill="accent6" w:themeFillTint="66"/>
            <w:vAlign w:val="center"/>
          </w:tcPr>
          <w:p w:rsidR="006710F4" w:rsidRPr="008249CD" w:rsidRDefault="006710F4" w:rsidP="0077463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18</w:t>
            </w:r>
          </w:p>
        </w:tc>
        <w:tc>
          <w:tcPr>
            <w:tcW w:w="3141"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48.6</w:t>
            </w:r>
          </w:p>
        </w:tc>
      </w:tr>
      <w:tr w:rsidR="006710F4" w:rsidRPr="008249CD" w:rsidTr="00C04F52">
        <w:trPr>
          <w:cantSplit/>
          <w:jc w:val="center"/>
        </w:trPr>
        <w:tc>
          <w:tcPr>
            <w:tcW w:w="2832" w:type="dxa"/>
            <w:shd w:val="clear" w:color="auto" w:fill="FBD4B4" w:themeFill="accent6" w:themeFillTint="66"/>
            <w:vAlign w:val="center"/>
          </w:tcPr>
          <w:p w:rsidR="006710F4" w:rsidRPr="008249CD" w:rsidRDefault="006710F4" w:rsidP="0077463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9</w:t>
            </w:r>
          </w:p>
        </w:tc>
        <w:tc>
          <w:tcPr>
            <w:tcW w:w="3141"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24.3</w:t>
            </w:r>
          </w:p>
        </w:tc>
      </w:tr>
      <w:tr w:rsidR="006710F4" w:rsidRPr="008249CD" w:rsidTr="00C04F52">
        <w:trPr>
          <w:cantSplit/>
          <w:jc w:val="center"/>
        </w:trPr>
        <w:tc>
          <w:tcPr>
            <w:tcW w:w="2832" w:type="dxa"/>
            <w:shd w:val="clear" w:color="auto" w:fill="FBD4B4" w:themeFill="accent6" w:themeFillTint="66"/>
            <w:vAlign w:val="center"/>
          </w:tcPr>
          <w:p w:rsidR="006710F4" w:rsidRPr="008249CD" w:rsidRDefault="006710F4" w:rsidP="0077463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3</w:t>
            </w:r>
          </w:p>
        </w:tc>
        <w:tc>
          <w:tcPr>
            <w:tcW w:w="3141"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8.1</w:t>
            </w:r>
          </w:p>
        </w:tc>
      </w:tr>
      <w:tr w:rsidR="006710F4" w:rsidRPr="008249CD" w:rsidTr="00C04F52">
        <w:trPr>
          <w:cantSplit/>
          <w:jc w:val="center"/>
        </w:trPr>
        <w:tc>
          <w:tcPr>
            <w:tcW w:w="2832" w:type="dxa"/>
            <w:shd w:val="clear" w:color="auto" w:fill="FBD4B4" w:themeFill="accent6" w:themeFillTint="66"/>
            <w:vAlign w:val="center"/>
          </w:tcPr>
          <w:p w:rsidR="006710F4" w:rsidRPr="008249CD" w:rsidRDefault="006710F4" w:rsidP="00774636">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37</w:t>
            </w:r>
          </w:p>
        </w:tc>
        <w:tc>
          <w:tcPr>
            <w:tcW w:w="3141" w:type="dxa"/>
            <w:shd w:val="clear" w:color="auto" w:fill="FFFFFF"/>
            <w:vAlign w:val="center"/>
          </w:tcPr>
          <w:p w:rsidR="006710F4" w:rsidRPr="006710F4" w:rsidRDefault="006710F4" w:rsidP="006710F4">
            <w:pPr>
              <w:spacing w:line="320" w:lineRule="atLeast"/>
              <w:ind w:left="60" w:right="60"/>
              <w:jc w:val="center"/>
              <w:rPr>
                <w:rFonts w:ascii="Times New Roman" w:hAnsi="Times New Roman" w:cs="Times New Roman"/>
                <w:sz w:val="24"/>
                <w:szCs w:val="24"/>
              </w:rPr>
            </w:pPr>
            <w:r w:rsidRPr="006710F4">
              <w:rPr>
                <w:rFonts w:ascii="Times New Roman" w:hAnsi="Times New Roman" w:cs="Times New Roman"/>
                <w:b/>
                <w:bCs/>
                <w:sz w:val="24"/>
                <w:szCs w:val="24"/>
              </w:rPr>
              <w:t>100.0</w:t>
            </w:r>
          </w:p>
        </w:tc>
      </w:tr>
    </w:tbl>
    <w:p w:rsidR="00F531E0" w:rsidRPr="008F5D38" w:rsidRDefault="00F531E0" w:rsidP="00774636">
      <w:pPr>
        <w:spacing w:after="0" w:line="240" w:lineRule="auto"/>
        <w:ind w:firstLine="566"/>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يتضح من خلال الجدول أن أعلى نسبة كانت أح</w:t>
      </w:r>
      <w:r>
        <w:rPr>
          <w:rFonts w:ascii="Traditional Arabic" w:hAnsi="Traditional Arabic" w:cs="Simplified Arabic" w:hint="cs"/>
          <w:sz w:val="32"/>
          <w:szCs w:val="32"/>
          <w:rtl/>
          <w:lang w:bidi="ar-DZ"/>
        </w:rPr>
        <w:t xml:space="preserve">يانا </w:t>
      </w:r>
      <w:proofErr w:type="spellStart"/>
      <w:r>
        <w:rPr>
          <w:rFonts w:ascii="Traditional Arabic" w:hAnsi="Traditional Arabic" w:cs="Simplified Arabic" w:hint="cs"/>
          <w:sz w:val="32"/>
          <w:szCs w:val="32"/>
          <w:rtl/>
          <w:lang w:bidi="ar-DZ"/>
        </w:rPr>
        <w:t>بـــ</w:t>
      </w:r>
      <w:proofErr w:type="spellEnd"/>
      <w:r>
        <w:rPr>
          <w:rFonts w:ascii="Traditional Arabic" w:hAnsi="Traditional Arabic" w:cs="Simplified Arabic" w:hint="cs"/>
          <w:sz w:val="32"/>
          <w:szCs w:val="32"/>
          <w:rtl/>
          <w:lang w:bidi="ar-DZ"/>
        </w:rPr>
        <w:t xml:space="preserve"> 48.6%</w:t>
      </w:r>
      <w:r w:rsidR="00854467">
        <w:rPr>
          <w:rFonts w:ascii="Traditional Arabic" w:hAnsi="Traditional Arabic" w:cs="Simplified Arabic" w:hint="cs"/>
          <w:sz w:val="32"/>
          <w:szCs w:val="32"/>
          <w:rtl/>
          <w:lang w:bidi="ar-DZ"/>
        </w:rPr>
        <w:t xml:space="preserve"> تليها غالبا بنسبة</w:t>
      </w:r>
      <w:r w:rsidR="00D81BC8">
        <w:rPr>
          <w:rFonts w:ascii="Traditional Arabic" w:hAnsi="Traditional Arabic" w:cs="Simplified Arabic" w:hint="cs"/>
          <w:sz w:val="32"/>
          <w:szCs w:val="32"/>
          <w:rtl/>
          <w:lang w:bidi="ar-DZ"/>
        </w:rPr>
        <w:t xml:space="preserve">24.3% ثم نادرا بنسبة18.9% </w:t>
      </w:r>
      <w:r w:rsidR="00710902">
        <w:rPr>
          <w:rFonts w:ascii="Traditional Arabic" w:hAnsi="Traditional Arabic" w:cs="Simplified Arabic" w:hint="cs"/>
          <w:sz w:val="32"/>
          <w:szCs w:val="32"/>
          <w:rtl/>
          <w:lang w:bidi="ar-DZ"/>
        </w:rPr>
        <w:t>وأخيرا</w:t>
      </w:r>
      <w:r w:rsidR="00071941">
        <w:rPr>
          <w:rFonts w:ascii="Traditional Arabic" w:hAnsi="Traditional Arabic" w:cs="Simplified Arabic" w:hint="cs"/>
          <w:sz w:val="32"/>
          <w:szCs w:val="32"/>
          <w:rtl/>
          <w:lang w:bidi="ar-DZ"/>
        </w:rPr>
        <w:t xml:space="preserve"> دائما بنسبة8.1%</w:t>
      </w:r>
      <w:r>
        <w:rPr>
          <w:rFonts w:ascii="Traditional Arabic" w:hAnsi="Traditional Arabic" w:cs="Simplified Arabic" w:hint="cs"/>
          <w:sz w:val="32"/>
          <w:szCs w:val="32"/>
          <w:rtl/>
          <w:lang w:bidi="ar-DZ"/>
        </w:rPr>
        <w:t xml:space="preserve"> وهذا يدل على تو</w:t>
      </w:r>
      <w:r w:rsidRPr="008F5D38">
        <w:rPr>
          <w:rFonts w:ascii="Traditional Arabic" w:hAnsi="Traditional Arabic" w:cs="Simplified Arabic" w:hint="cs"/>
          <w:sz w:val="32"/>
          <w:szCs w:val="32"/>
          <w:rtl/>
          <w:lang w:bidi="ar-DZ"/>
        </w:rPr>
        <w:t xml:space="preserve">جه القائد وانتمائه فهو ينعكس على عمله وطريقة تفكيره هذا بغض النظر عن القوانين والقواعد المنصوص عليها في العمل فهي لا تتغير. </w:t>
      </w:r>
    </w:p>
    <w:p w:rsidR="00F531E0" w:rsidRPr="006710F4" w:rsidRDefault="00F531E0" w:rsidP="006710F4">
      <w:pPr>
        <w:pStyle w:val="a8"/>
        <w:numPr>
          <w:ilvl w:val="0"/>
          <w:numId w:val="10"/>
        </w:numPr>
        <w:spacing w:after="0" w:line="240" w:lineRule="auto"/>
        <w:jc w:val="both"/>
        <w:rPr>
          <w:rFonts w:ascii="Traditional Arabic" w:hAnsi="Traditional Arabic" w:cs="Simplified Arabic"/>
          <w:sz w:val="32"/>
          <w:szCs w:val="32"/>
          <w:rtl/>
          <w:lang w:bidi="ar-DZ"/>
        </w:rPr>
      </w:pPr>
      <w:r w:rsidRPr="006710F4">
        <w:rPr>
          <w:rFonts w:ascii="Traditional Arabic" w:hAnsi="Traditional Arabic" w:cs="Simplified Arabic" w:hint="cs"/>
          <w:b/>
          <w:bCs/>
          <w:sz w:val="32"/>
          <w:szCs w:val="32"/>
          <w:rtl/>
          <w:lang w:bidi="ar-DZ"/>
        </w:rPr>
        <w:t>ينفرد باتخاذ القرارات:</w:t>
      </w:r>
    </w:p>
    <w:p w:rsidR="006710F4" w:rsidRDefault="006710F4" w:rsidP="006710F4">
      <w:pPr>
        <w:spacing w:after="0" w:line="240" w:lineRule="auto"/>
        <w:jc w:val="both"/>
        <w:rPr>
          <w:rFonts w:ascii="Traditional Arabic" w:hAnsi="Traditional Arabic" w:cs="Simplified Arabic"/>
          <w:b/>
          <w:bCs/>
          <w:sz w:val="32"/>
          <w:szCs w:val="32"/>
          <w:rtl/>
          <w:lang w:bidi="ar-DZ"/>
        </w:rPr>
      </w:pPr>
      <w:r w:rsidRPr="00177ED2">
        <w:rPr>
          <w:rFonts w:ascii="Traditional Arabic" w:hAnsi="Traditional Arabic" w:cs="Simplified Arabic" w:hint="cs"/>
          <w:sz w:val="32"/>
          <w:szCs w:val="32"/>
          <w:rtl/>
          <w:lang w:bidi="ar-DZ"/>
        </w:rPr>
        <w:t>جدول رقم (</w:t>
      </w:r>
      <w:r w:rsidR="00570F91" w:rsidRPr="00570F91">
        <w:rPr>
          <w:rFonts w:ascii="Traditional Arabic" w:hAnsi="Traditional Arabic" w:cs="Simplified Arabic" w:hint="cs"/>
          <w:b/>
          <w:bCs/>
          <w:sz w:val="32"/>
          <w:szCs w:val="32"/>
          <w:rtl/>
          <w:lang w:bidi="ar-DZ"/>
        </w:rPr>
        <w:t>32</w:t>
      </w:r>
      <w:r w:rsidRPr="00177ED2">
        <w:rPr>
          <w:rFonts w:ascii="Traditional Arabic" w:hAnsi="Traditional Arabic" w:cs="Simplified Arabic" w:hint="cs"/>
          <w:sz w:val="32"/>
          <w:szCs w:val="32"/>
          <w:rtl/>
          <w:lang w:bidi="ar-DZ"/>
        </w:rPr>
        <w:t xml:space="preserve">): </w:t>
      </w:r>
      <w:r w:rsidRPr="00177ED2">
        <w:rPr>
          <w:rFonts w:ascii="Traditional Arabic" w:hAnsi="Traditional Arabic" w:cs="Simplified Arabic" w:hint="cs"/>
          <w:sz w:val="28"/>
          <w:szCs w:val="28"/>
          <w:rtl/>
          <w:lang w:bidi="ar-DZ"/>
        </w:rPr>
        <w:t>يوضح إجابات أفراد العينة حول</w:t>
      </w:r>
      <w:r w:rsidRPr="00177ED2">
        <w:rPr>
          <w:rFonts w:ascii="Traditional Arabic" w:hAnsi="Traditional Arabic" w:cs="Simplified Arabic" w:hint="cs"/>
          <w:sz w:val="32"/>
          <w:szCs w:val="32"/>
          <w:rtl/>
          <w:lang w:bidi="ar-DZ"/>
        </w:rPr>
        <w:t xml:space="preserve"> العبارة</w:t>
      </w:r>
      <w:r>
        <w:rPr>
          <w:rFonts w:ascii="Traditional Arabic" w:hAnsi="Traditional Arabic" w:cs="Simplified Arabic" w:hint="cs"/>
          <w:b/>
          <w:bCs/>
          <w:sz w:val="32"/>
          <w:szCs w:val="32"/>
          <w:rtl/>
          <w:lang w:bidi="ar-DZ"/>
        </w:rPr>
        <w:t xml:space="preserve"> </w:t>
      </w:r>
      <w:r w:rsidR="007368D9">
        <w:rPr>
          <w:rFonts w:ascii="Traditional Arabic" w:hAnsi="Traditional Arabic" w:cs="Simplified Arabic" w:hint="cs"/>
          <w:b/>
          <w:bCs/>
          <w:sz w:val="32"/>
          <w:szCs w:val="32"/>
          <w:rtl/>
          <w:lang w:bidi="ar-DZ"/>
        </w:rPr>
        <w:t>24.</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7368D9" w:rsidRPr="008249CD" w:rsidTr="00C04F52">
        <w:trPr>
          <w:cantSplit/>
          <w:jc w:val="center"/>
        </w:trPr>
        <w:tc>
          <w:tcPr>
            <w:tcW w:w="7673" w:type="dxa"/>
            <w:gridSpan w:val="3"/>
            <w:shd w:val="clear" w:color="auto" w:fill="FBD4B4" w:themeFill="accent6" w:themeFillTint="66"/>
            <w:vAlign w:val="center"/>
          </w:tcPr>
          <w:p w:rsidR="007368D9" w:rsidRPr="006C621B" w:rsidRDefault="006C621B" w:rsidP="00815C01">
            <w:pPr>
              <w:spacing w:after="0" w:line="240" w:lineRule="auto"/>
              <w:ind w:right="62"/>
              <w:jc w:val="center"/>
              <w:rPr>
                <w:rFonts w:ascii="Simplified Arabic" w:hAnsi="Simplified Arabic" w:cs="Simplified Arabic"/>
                <w:b/>
                <w:bCs/>
                <w:sz w:val="28"/>
                <w:szCs w:val="28"/>
                <w:rtl/>
                <w:lang w:val="fr-FR" w:bidi="ar-DZ"/>
              </w:rPr>
            </w:pPr>
            <w:r w:rsidRPr="006C621B">
              <w:rPr>
                <w:rFonts w:ascii="Traditional Arabic" w:hAnsi="Traditional Arabic" w:cs="Simplified Arabic" w:hint="cs"/>
                <w:b/>
                <w:bCs/>
                <w:sz w:val="28"/>
                <w:szCs w:val="28"/>
                <w:rtl/>
                <w:lang w:bidi="ar-DZ"/>
              </w:rPr>
              <w:t>ينفرد باتخاذ القرارات</w:t>
            </w:r>
          </w:p>
        </w:tc>
      </w:tr>
      <w:tr w:rsidR="007368D9" w:rsidRPr="008249CD" w:rsidTr="00C04F52">
        <w:trPr>
          <w:cantSplit/>
          <w:jc w:val="center"/>
        </w:trPr>
        <w:tc>
          <w:tcPr>
            <w:tcW w:w="2832" w:type="dxa"/>
            <w:shd w:val="clear" w:color="auto" w:fill="FBD4B4" w:themeFill="accent6" w:themeFillTint="66"/>
            <w:vAlign w:val="center"/>
          </w:tcPr>
          <w:p w:rsidR="007368D9" w:rsidRPr="008249CD" w:rsidRDefault="007368D9" w:rsidP="00815C01">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7368D9" w:rsidRPr="008249CD" w:rsidRDefault="007368D9" w:rsidP="00815C01">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7368D9" w:rsidRPr="008249CD" w:rsidRDefault="007368D9" w:rsidP="00815C01">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6C621B" w:rsidRPr="008249CD" w:rsidTr="00C04F52">
        <w:trPr>
          <w:cantSplit/>
          <w:jc w:val="center"/>
        </w:trPr>
        <w:tc>
          <w:tcPr>
            <w:tcW w:w="2832" w:type="dxa"/>
            <w:shd w:val="clear" w:color="auto" w:fill="FBD4B4" w:themeFill="accent6" w:themeFillTint="66"/>
            <w:vAlign w:val="center"/>
          </w:tcPr>
          <w:p w:rsidR="006C621B" w:rsidRPr="008249CD" w:rsidRDefault="006C621B" w:rsidP="00815C0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9</w:t>
            </w:r>
          </w:p>
        </w:tc>
        <w:tc>
          <w:tcPr>
            <w:tcW w:w="3141"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24.3</w:t>
            </w:r>
          </w:p>
        </w:tc>
      </w:tr>
      <w:tr w:rsidR="006C621B" w:rsidRPr="008249CD" w:rsidTr="00C04F52">
        <w:trPr>
          <w:cantSplit/>
          <w:jc w:val="center"/>
        </w:trPr>
        <w:tc>
          <w:tcPr>
            <w:tcW w:w="2832" w:type="dxa"/>
            <w:shd w:val="clear" w:color="auto" w:fill="FBD4B4" w:themeFill="accent6" w:themeFillTint="66"/>
            <w:vAlign w:val="center"/>
          </w:tcPr>
          <w:p w:rsidR="006C621B" w:rsidRPr="008249CD" w:rsidRDefault="006C621B" w:rsidP="00815C0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10</w:t>
            </w:r>
          </w:p>
        </w:tc>
        <w:tc>
          <w:tcPr>
            <w:tcW w:w="3141"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27.0</w:t>
            </w:r>
          </w:p>
        </w:tc>
      </w:tr>
      <w:tr w:rsidR="006C621B" w:rsidRPr="008249CD" w:rsidTr="00C04F52">
        <w:trPr>
          <w:cantSplit/>
          <w:jc w:val="center"/>
        </w:trPr>
        <w:tc>
          <w:tcPr>
            <w:tcW w:w="2832" w:type="dxa"/>
            <w:shd w:val="clear" w:color="auto" w:fill="FBD4B4" w:themeFill="accent6" w:themeFillTint="66"/>
            <w:vAlign w:val="center"/>
          </w:tcPr>
          <w:p w:rsidR="006C621B" w:rsidRPr="008249CD" w:rsidRDefault="006C621B" w:rsidP="00815C0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11</w:t>
            </w:r>
          </w:p>
        </w:tc>
        <w:tc>
          <w:tcPr>
            <w:tcW w:w="3141"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29.7</w:t>
            </w:r>
          </w:p>
        </w:tc>
      </w:tr>
      <w:tr w:rsidR="006C621B" w:rsidRPr="008249CD" w:rsidTr="00C04F52">
        <w:trPr>
          <w:cantSplit/>
          <w:jc w:val="center"/>
        </w:trPr>
        <w:tc>
          <w:tcPr>
            <w:tcW w:w="2832" w:type="dxa"/>
            <w:shd w:val="clear" w:color="auto" w:fill="FBD4B4" w:themeFill="accent6" w:themeFillTint="66"/>
            <w:vAlign w:val="center"/>
          </w:tcPr>
          <w:p w:rsidR="006C621B" w:rsidRPr="008249CD" w:rsidRDefault="006C621B" w:rsidP="00815C0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7</w:t>
            </w:r>
          </w:p>
        </w:tc>
        <w:tc>
          <w:tcPr>
            <w:tcW w:w="3141"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18.9</w:t>
            </w:r>
          </w:p>
        </w:tc>
      </w:tr>
      <w:tr w:rsidR="006C621B" w:rsidRPr="008249CD" w:rsidTr="00C04F52">
        <w:trPr>
          <w:cantSplit/>
          <w:jc w:val="center"/>
        </w:trPr>
        <w:tc>
          <w:tcPr>
            <w:tcW w:w="2832" w:type="dxa"/>
            <w:shd w:val="clear" w:color="auto" w:fill="FBD4B4" w:themeFill="accent6" w:themeFillTint="66"/>
            <w:vAlign w:val="center"/>
          </w:tcPr>
          <w:p w:rsidR="006C621B" w:rsidRPr="008249CD" w:rsidRDefault="006C621B" w:rsidP="00815C01">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37</w:t>
            </w:r>
          </w:p>
        </w:tc>
        <w:tc>
          <w:tcPr>
            <w:tcW w:w="3141" w:type="dxa"/>
            <w:shd w:val="clear" w:color="auto" w:fill="FFFFFF"/>
            <w:vAlign w:val="center"/>
          </w:tcPr>
          <w:p w:rsidR="006C621B" w:rsidRPr="006C621B" w:rsidRDefault="006C621B" w:rsidP="00815C01">
            <w:pPr>
              <w:spacing w:after="0" w:line="240" w:lineRule="auto"/>
              <w:ind w:left="60" w:right="60"/>
              <w:jc w:val="center"/>
              <w:rPr>
                <w:rFonts w:ascii="Times New Roman" w:hAnsi="Times New Roman" w:cs="Times New Roman"/>
                <w:sz w:val="24"/>
                <w:szCs w:val="24"/>
              </w:rPr>
            </w:pPr>
            <w:r w:rsidRPr="006C621B">
              <w:rPr>
                <w:rFonts w:ascii="Times New Roman" w:hAnsi="Times New Roman" w:cs="Times New Roman"/>
                <w:b/>
                <w:bCs/>
                <w:sz w:val="24"/>
                <w:szCs w:val="24"/>
              </w:rPr>
              <w:t>100.0</w:t>
            </w:r>
          </w:p>
        </w:tc>
      </w:tr>
    </w:tbl>
    <w:p w:rsidR="00B933C3" w:rsidRDefault="00F531E0" w:rsidP="007368D9">
      <w:pPr>
        <w:spacing w:after="0" w:line="240" w:lineRule="auto"/>
        <w:ind w:firstLine="566"/>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من خلال معطيات الجدول يتضح أن أعلى نسبة هي غالبا 29.7% تليها أحيانا 27%</w:t>
      </w:r>
      <w:r w:rsidR="006973F2">
        <w:rPr>
          <w:rFonts w:ascii="Traditional Arabic" w:hAnsi="Traditional Arabic" w:cs="Simplified Arabic" w:hint="cs"/>
          <w:sz w:val="32"/>
          <w:szCs w:val="32"/>
          <w:rtl/>
          <w:lang w:bidi="ar-DZ"/>
        </w:rPr>
        <w:t xml:space="preserve"> ثم نادرا بنسبة24.3% </w:t>
      </w:r>
      <w:r w:rsidR="00682538">
        <w:rPr>
          <w:rFonts w:ascii="Traditional Arabic" w:hAnsi="Traditional Arabic" w:cs="Simplified Arabic" w:hint="cs"/>
          <w:sz w:val="32"/>
          <w:szCs w:val="32"/>
          <w:rtl/>
          <w:lang w:bidi="ar-DZ"/>
        </w:rPr>
        <w:t>وأخيرا</w:t>
      </w:r>
      <w:r w:rsidR="006973F2">
        <w:rPr>
          <w:rFonts w:ascii="Traditional Arabic" w:hAnsi="Traditional Arabic" w:cs="Simplified Arabic" w:hint="cs"/>
          <w:sz w:val="32"/>
          <w:szCs w:val="32"/>
          <w:rtl/>
          <w:lang w:bidi="ar-DZ"/>
        </w:rPr>
        <w:t xml:space="preserve"> دائما بنسبة18.9%</w:t>
      </w:r>
      <w:r w:rsidRPr="008F5D38">
        <w:rPr>
          <w:rFonts w:ascii="Traditional Arabic" w:hAnsi="Traditional Arabic" w:cs="Simplified Arabic" w:hint="cs"/>
          <w:sz w:val="32"/>
          <w:szCs w:val="32"/>
          <w:rtl/>
          <w:lang w:bidi="ar-DZ"/>
        </w:rPr>
        <w:t xml:space="preserve"> وهذا يدل على أن القائد لا ينفرد باتخاذ جميع القرارات فهناك قرارات يشترك فيها المرؤوسين ويسمح لهم بإعطاء وجهة نظرهم وهذا حسب نوع القرار فهناك قرارات يتخذها بمفرده وهناك قرارات يشترك فيها المرؤوسين.</w:t>
      </w:r>
    </w:p>
    <w:p w:rsidR="00B933C3" w:rsidRDefault="00B933C3" w:rsidP="007368D9">
      <w:pPr>
        <w:spacing w:after="0" w:line="240" w:lineRule="auto"/>
        <w:ind w:firstLine="566"/>
        <w:jc w:val="both"/>
        <w:rPr>
          <w:rFonts w:ascii="Traditional Arabic" w:hAnsi="Traditional Arabic" w:cs="Simplified Arabic"/>
          <w:sz w:val="32"/>
          <w:szCs w:val="32"/>
          <w:rtl/>
          <w:lang w:bidi="ar-DZ"/>
        </w:rPr>
      </w:pPr>
    </w:p>
    <w:p w:rsidR="00815C01" w:rsidRDefault="00815C01" w:rsidP="007368D9">
      <w:pPr>
        <w:spacing w:after="0" w:line="240" w:lineRule="auto"/>
        <w:ind w:firstLine="566"/>
        <w:jc w:val="both"/>
        <w:rPr>
          <w:rFonts w:ascii="Traditional Arabic" w:hAnsi="Traditional Arabic" w:cs="Simplified Arabic"/>
          <w:sz w:val="32"/>
          <w:szCs w:val="32"/>
          <w:rtl/>
          <w:lang w:bidi="ar-DZ"/>
        </w:rPr>
      </w:pPr>
    </w:p>
    <w:p w:rsidR="00F531E0" w:rsidRPr="008F5D38" w:rsidRDefault="00F531E0" w:rsidP="007368D9">
      <w:pPr>
        <w:spacing w:after="0" w:line="240" w:lineRule="auto"/>
        <w:ind w:firstLine="566"/>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 </w:t>
      </w:r>
    </w:p>
    <w:p w:rsidR="00B933C3" w:rsidRPr="00B933C3" w:rsidRDefault="00F531E0" w:rsidP="00B933C3">
      <w:pPr>
        <w:pStyle w:val="a8"/>
        <w:numPr>
          <w:ilvl w:val="0"/>
          <w:numId w:val="10"/>
        </w:numPr>
        <w:spacing w:after="0" w:line="240" w:lineRule="auto"/>
        <w:jc w:val="both"/>
        <w:rPr>
          <w:rFonts w:ascii="Traditional Arabic" w:hAnsi="Traditional Arabic" w:cs="Simplified Arabic"/>
          <w:b/>
          <w:bCs/>
          <w:sz w:val="32"/>
          <w:szCs w:val="32"/>
          <w:rtl/>
          <w:lang w:bidi="ar-DZ"/>
        </w:rPr>
      </w:pPr>
      <w:r w:rsidRPr="00B933C3">
        <w:rPr>
          <w:rFonts w:ascii="Traditional Arabic" w:hAnsi="Traditional Arabic" w:cs="Simplified Arabic" w:hint="cs"/>
          <w:b/>
          <w:bCs/>
          <w:sz w:val="32"/>
          <w:szCs w:val="32"/>
          <w:rtl/>
          <w:lang w:bidi="ar-DZ"/>
        </w:rPr>
        <w:lastRenderedPageBreak/>
        <w:t>لا أجد صعوبة في معرفة سياسة اعمل:</w:t>
      </w:r>
    </w:p>
    <w:p w:rsidR="00B933C3" w:rsidRDefault="00B933C3" w:rsidP="00B933C3">
      <w:pPr>
        <w:spacing w:after="0" w:line="240" w:lineRule="auto"/>
        <w:jc w:val="both"/>
        <w:rPr>
          <w:rFonts w:ascii="Traditional Arabic" w:hAnsi="Traditional Arabic" w:cs="Simplified Arabic"/>
          <w:b/>
          <w:bCs/>
          <w:sz w:val="32"/>
          <w:szCs w:val="32"/>
          <w:rtl/>
          <w:lang w:bidi="ar-DZ"/>
        </w:rPr>
      </w:pPr>
      <w:r w:rsidRPr="00177ED2">
        <w:rPr>
          <w:rFonts w:ascii="Traditional Arabic" w:hAnsi="Traditional Arabic" w:cs="Simplified Arabic" w:hint="cs"/>
          <w:sz w:val="32"/>
          <w:szCs w:val="32"/>
          <w:rtl/>
          <w:lang w:bidi="ar-DZ"/>
        </w:rPr>
        <w:t>جدول رقم (</w:t>
      </w:r>
      <w:r w:rsidR="00570F91" w:rsidRPr="00570F91">
        <w:rPr>
          <w:rFonts w:ascii="Traditional Arabic" w:hAnsi="Traditional Arabic" w:cs="Simplified Arabic" w:hint="cs"/>
          <w:b/>
          <w:bCs/>
          <w:sz w:val="32"/>
          <w:szCs w:val="32"/>
          <w:rtl/>
          <w:lang w:bidi="ar-DZ"/>
        </w:rPr>
        <w:t>33</w:t>
      </w:r>
      <w:r w:rsidRPr="00177ED2">
        <w:rPr>
          <w:rFonts w:ascii="Traditional Arabic" w:hAnsi="Traditional Arabic" w:cs="Simplified Arabic" w:hint="cs"/>
          <w:sz w:val="32"/>
          <w:szCs w:val="32"/>
          <w:rtl/>
          <w:lang w:bidi="ar-DZ"/>
        </w:rPr>
        <w:t xml:space="preserve">): </w:t>
      </w:r>
      <w:r w:rsidRPr="00177ED2">
        <w:rPr>
          <w:rFonts w:ascii="Traditional Arabic" w:hAnsi="Traditional Arabic" w:cs="Simplified Arabic" w:hint="cs"/>
          <w:sz w:val="28"/>
          <w:szCs w:val="28"/>
          <w:rtl/>
          <w:lang w:bidi="ar-DZ"/>
        </w:rPr>
        <w:t>يوضح إجابات أفراد العينة حول</w:t>
      </w:r>
      <w:r w:rsidRPr="00177ED2">
        <w:rPr>
          <w:rFonts w:ascii="Traditional Arabic" w:hAnsi="Traditional Arabic" w:cs="Simplified Arabic" w:hint="cs"/>
          <w:sz w:val="32"/>
          <w:szCs w:val="32"/>
          <w:rtl/>
          <w:lang w:bidi="ar-DZ"/>
        </w:rPr>
        <w:t xml:space="preserve"> العبارة</w:t>
      </w:r>
      <w:r>
        <w:rPr>
          <w:rFonts w:ascii="Traditional Arabic" w:hAnsi="Traditional Arabic" w:cs="Simplified Arabic" w:hint="cs"/>
          <w:b/>
          <w:bCs/>
          <w:sz w:val="32"/>
          <w:szCs w:val="32"/>
          <w:rtl/>
          <w:lang w:bidi="ar-DZ"/>
        </w:rPr>
        <w:t xml:space="preserve"> 25.</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B933C3" w:rsidRPr="008249CD" w:rsidTr="00C04F52">
        <w:trPr>
          <w:cantSplit/>
          <w:jc w:val="center"/>
        </w:trPr>
        <w:tc>
          <w:tcPr>
            <w:tcW w:w="7673" w:type="dxa"/>
            <w:gridSpan w:val="3"/>
            <w:shd w:val="clear" w:color="auto" w:fill="FBD4B4" w:themeFill="accent6" w:themeFillTint="66"/>
            <w:vAlign w:val="center"/>
          </w:tcPr>
          <w:p w:rsidR="00B933C3" w:rsidRPr="00815C01" w:rsidRDefault="00815C01" w:rsidP="00815C01">
            <w:pPr>
              <w:spacing w:after="0" w:line="240" w:lineRule="auto"/>
              <w:ind w:right="62"/>
              <w:jc w:val="center"/>
              <w:rPr>
                <w:rFonts w:ascii="Simplified Arabic" w:hAnsi="Simplified Arabic" w:cs="Simplified Arabic"/>
                <w:b/>
                <w:bCs/>
                <w:sz w:val="28"/>
                <w:szCs w:val="28"/>
                <w:rtl/>
                <w:lang w:val="fr-FR" w:bidi="ar-DZ"/>
              </w:rPr>
            </w:pPr>
            <w:r w:rsidRPr="00815C01">
              <w:rPr>
                <w:rFonts w:ascii="Traditional Arabic" w:hAnsi="Traditional Arabic" w:cs="Simplified Arabic" w:hint="cs"/>
                <w:b/>
                <w:bCs/>
                <w:sz w:val="28"/>
                <w:szCs w:val="28"/>
                <w:rtl/>
                <w:lang w:bidi="ar-DZ"/>
              </w:rPr>
              <w:t>لا أجد صعوبة في معرفة سياسة اعمل</w:t>
            </w:r>
          </w:p>
        </w:tc>
      </w:tr>
      <w:tr w:rsidR="00B933C3" w:rsidRPr="008249CD" w:rsidTr="00C04F52">
        <w:trPr>
          <w:cantSplit/>
          <w:jc w:val="center"/>
        </w:trPr>
        <w:tc>
          <w:tcPr>
            <w:tcW w:w="2832" w:type="dxa"/>
            <w:shd w:val="clear" w:color="auto" w:fill="FBD4B4" w:themeFill="accent6" w:themeFillTint="66"/>
            <w:vAlign w:val="center"/>
          </w:tcPr>
          <w:p w:rsidR="00B933C3" w:rsidRPr="008249CD" w:rsidRDefault="00B933C3" w:rsidP="00815C01">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B933C3" w:rsidRPr="008249CD" w:rsidRDefault="00B933C3" w:rsidP="00815C01">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B933C3" w:rsidRPr="008249CD" w:rsidRDefault="00B933C3" w:rsidP="00815C01">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815C01" w:rsidRPr="008249CD" w:rsidTr="00C04F52">
        <w:trPr>
          <w:cantSplit/>
          <w:jc w:val="center"/>
        </w:trPr>
        <w:tc>
          <w:tcPr>
            <w:tcW w:w="2832" w:type="dxa"/>
            <w:shd w:val="clear" w:color="auto" w:fill="FBD4B4" w:themeFill="accent6" w:themeFillTint="66"/>
            <w:vAlign w:val="center"/>
          </w:tcPr>
          <w:p w:rsidR="00815C01" w:rsidRPr="008249CD" w:rsidRDefault="00815C01" w:rsidP="00815C0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13</w:t>
            </w:r>
          </w:p>
        </w:tc>
        <w:tc>
          <w:tcPr>
            <w:tcW w:w="3141"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35.1</w:t>
            </w:r>
          </w:p>
        </w:tc>
      </w:tr>
      <w:tr w:rsidR="00815C01" w:rsidRPr="008249CD" w:rsidTr="00C04F52">
        <w:trPr>
          <w:cantSplit/>
          <w:jc w:val="center"/>
        </w:trPr>
        <w:tc>
          <w:tcPr>
            <w:tcW w:w="2832" w:type="dxa"/>
            <w:shd w:val="clear" w:color="auto" w:fill="FBD4B4" w:themeFill="accent6" w:themeFillTint="66"/>
            <w:vAlign w:val="center"/>
          </w:tcPr>
          <w:p w:rsidR="00815C01" w:rsidRPr="008249CD" w:rsidRDefault="00815C01" w:rsidP="00815C0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14</w:t>
            </w:r>
          </w:p>
        </w:tc>
        <w:tc>
          <w:tcPr>
            <w:tcW w:w="3141"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37.8</w:t>
            </w:r>
          </w:p>
        </w:tc>
      </w:tr>
      <w:tr w:rsidR="00815C01" w:rsidRPr="008249CD" w:rsidTr="00C04F52">
        <w:trPr>
          <w:cantSplit/>
          <w:jc w:val="center"/>
        </w:trPr>
        <w:tc>
          <w:tcPr>
            <w:tcW w:w="2832" w:type="dxa"/>
            <w:shd w:val="clear" w:color="auto" w:fill="FBD4B4" w:themeFill="accent6" w:themeFillTint="66"/>
            <w:vAlign w:val="center"/>
          </w:tcPr>
          <w:p w:rsidR="00815C01" w:rsidRPr="008249CD" w:rsidRDefault="00815C01" w:rsidP="00815C0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8</w:t>
            </w:r>
          </w:p>
        </w:tc>
        <w:tc>
          <w:tcPr>
            <w:tcW w:w="3141"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21.6</w:t>
            </w:r>
          </w:p>
        </w:tc>
      </w:tr>
      <w:tr w:rsidR="00815C01" w:rsidRPr="008249CD" w:rsidTr="00C04F52">
        <w:trPr>
          <w:cantSplit/>
          <w:jc w:val="center"/>
        </w:trPr>
        <w:tc>
          <w:tcPr>
            <w:tcW w:w="2832" w:type="dxa"/>
            <w:shd w:val="clear" w:color="auto" w:fill="FBD4B4" w:themeFill="accent6" w:themeFillTint="66"/>
            <w:vAlign w:val="center"/>
          </w:tcPr>
          <w:p w:rsidR="00815C01" w:rsidRPr="008249CD" w:rsidRDefault="00815C01" w:rsidP="00815C0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2</w:t>
            </w:r>
          </w:p>
        </w:tc>
        <w:tc>
          <w:tcPr>
            <w:tcW w:w="3141"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5.4</w:t>
            </w:r>
          </w:p>
        </w:tc>
      </w:tr>
      <w:tr w:rsidR="00815C01" w:rsidRPr="008249CD" w:rsidTr="00C04F52">
        <w:trPr>
          <w:cantSplit/>
          <w:jc w:val="center"/>
        </w:trPr>
        <w:tc>
          <w:tcPr>
            <w:tcW w:w="2832" w:type="dxa"/>
            <w:shd w:val="clear" w:color="auto" w:fill="FBD4B4" w:themeFill="accent6" w:themeFillTint="66"/>
            <w:vAlign w:val="center"/>
          </w:tcPr>
          <w:p w:rsidR="00815C01" w:rsidRPr="008249CD" w:rsidRDefault="00815C01" w:rsidP="00815C01">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37</w:t>
            </w:r>
          </w:p>
        </w:tc>
        <w:tc>
          <w:tcPr>
            <w:tcW w:w="3141" w:type="dxa"/>
            <w:shd w:val="clear" w:color="auto" w:fill="FFFFFF"/>
            <w:vAlign w:val="center"/>
          </w:tcPr>
          <w:p w:rsidR="00815C01" w:rsidRPr="00815C01" w:rsidRDefault="00815C01" w:rsidP="00815C01">
            <w:pPr>
              <w:spacing w:after="0" w:line="240" w:lineRule="auto"/>
              <w:ind w:left="60" w:right="60"/>
              <w:jc w:val="center"/>
              <w:rPr>
                <w:rFonts w:ascii="Times New Roman" w:hAnsi="Times New Roman" w:cs="Times New Roman"/>
                <w:sz w:val="24"/>
                <w:szCs w:val="24"/>
              </w:rPr>
            </w:pPr>
            <w:r w:rsidRPr="00815C01">
              <w:rPr>
                <w:rFonts w:ascii="Times New Roman" w:hAnsi="Times New Roman" w:cs="Times New Roman"/>
                <w:b/>
                <w:bCs/>
                <w:sz w:val="24"/>
                <w:szCs w:val="24"/>
              </w:rPr>
              <w:t>100.0</w:t>
            </w:r>
          </w:p>
        </w:tc>
      </w:tr>
    </w:tbl>
    <w:p w:rsidR="00F531E0" w:rsidRPr="00B933C3" w:rsidRDefault="00F531E0" w:rsidP="00B933C3">
      <w:pPr>
        <w:spacing w:after="0" w:line="240" w:lineRule="auto"/>
        <w:jc w:val="both"/>
        <w:rPr>
          <w:rFonts w:ascii="Traditional Arabic" w:hAnsi="Traditional Arabic" w:cs="Simplified Arabic"/>
          <w:b/>
          <w:bCs/>
          <w:sz w:val="32"/>
          <w:szCs w:val="32"/>
          <w:rtl/>
          <w:lang w:bidi="ar-DZ"/>
        </w:rPr>
      </w:pPr>
      <w:r w:rsidRPr="00B933C3">
        <w:rPr>
          <w:rFonts w:ascii="Traditional Arabic" w:hAnsi="Traditional Arabic" w:cs="Simplified Arabic" w:hint="cs"/>
          <w:b/>
          <w:bCs/>
          <w:sz w:val="32"/>
          <w:szCs w:val="32"/>
          <w:rtl/>
          <w:lang w:bidi="ar-DZ"/>
        </w:rPr>
        <w:t xml:space="preserve">   </w:t>
      </w:r>
      <w:r w:rsidR="00815C01">
        <w:rPr>
          <w:rFonts w:ascii="Traditional Arabic" w:hAnsi="Traditional Arabic" w:cs="Simplified Arabic" w:hint="cs"/>
          <w:b/>
          <w:bCs/>
          <w:sz w:val="32"/>
          <w:szCs w:val="32"/>
          <w:rtl/>
          <w:lang w:bidi="ar-DZ"/>
        </w:rPr>
        <w:tab/>
      </w:r>
      <w:r w:rsidRPr="008F5D38">
        <w:rPr>
          <w:rFonts w:ascii="Traditional Arabic" w:hAnsi="Traditional Arabic" w:cs="Simplified Arabic" w:hint="cs"/>
          <w:sz w:val="32"/>
          <w:szCs w:val="32"/>
          <w:rtl/>
          <w:lang w:bidi="ar-DZ"/>
        </w:rPr>
        <w:t xml:space="preserve">من خلال معطيات الجدول يتضح أن أعلى نسبة هي أحيانا بــ37.8% تليها نادرا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35.1%</w:t>
      </w:r>
      <w:r w:rsidR="00752875">
        <w:rPr>
          <w:rFonts w:ascii="Traditional Arabic" w:hAnsi="Traditional Arabic" w:cs="Simplified Arabic" w:hint="cs"/>
          <w:sz w:val="32"/>
          <w:szCs w:val="32"/>
          <w:rtl/>
          <w:lang w:bidi="ar-DZ"/>
        </w:rPr>
        <w:t xml:space="preserve"> ثم غالبا بنسبة21.6%</w:t>
      </w:r>
      <w:r w:rsidR="007245B2">
        <w:rPr>
          <w:rFonts w:ascii="Traditional Arabic" w:hAnsi="Traditional Arabic" w:cs="Simplified Arabic" w:hint="cs"/>
          <w:sz w:val="32"/>
          <w:szCs w:val="32"/>
          <w:rtl/>
          <w:lang w:bidi="ar-DZ"/>
        </w:rPr>
        <w:t xml:space="preserve"> </w:t>
      </w:r>
      <w:r w:rsidR="00B933C3">
        <w:rPr>
          <w:rFonts w:ascii="Traditional Arabic" w:hAnsi="Traditional Arabic" w:cs="Simplified Arabic" w:hint="cs"/>
          <w:sz w:val="32"/>
          <w:szCs w:val="32"/>
          <w:rtl/>
          <w:lang w:bidi="ar-DZ"/>
        </w:rPr>
        <w:t>وأخيرا</w:t>
      </w:r>
      <w:r w:rsidR="007245B2">
        <w:rPr>
          <w:rFonts w:ascii="Traditional Arabic" w:hAnsi="Traditional Arabic" w:cs="Simplified Arabic" w:hint="cs"/>
          <w:sz w:val="32"/>
          <w:szCs w:val="32"/>
          <w:rtl/>
          <w:lang w:bidi="ar-DZ"/>
        </w:rPr>
        <w:t xml:space="preserve"> دائما بنسبة</w:t>
      </w:r>
      <w:r w:rsidRPr="008F5D38">
        <w:rPr>
          <w:rFonts w:ascii="Traditional Arabic" w:hAnsi="Traditional Arabic" w:cs="Simplified Arabic" w:hint="cs"/>
          <w:sz w:val="32"/>
          <w:szCs w:val="32"/>
          <w:rtl/>
          <w:lang w:bidi="ar-DZ"/>
        </w:rPr>
        <w:t xml:space="preserve"> فمن خلال النسب يتبين أن الموظفين تختلف خبراتهم حسب مدة الخدمة في البلدية حيث أن الخبرة تساعد على معرفة سياسة العمل كذلك قد تفسره معطيات أخرى كانعدام الاتصال بين المشرفين والمرؤوسين.     </w:t>
      </w:r>
    </w:p>
    <w:p w:rsidR="00F531E0" w:rsidRPr="008F5D38" w:rsidRDefault="00F531E0" w:rsidP="005320BF">
      <w:pPr>
        <w:spacing w:after="0" w:line="240" w:lineRule="auto"/>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t xml:space="preserve">تحليل نتائج إجابات أفراد العينة </w:t>
      </w:r>
      <w:r w:rsidR="005320BF">
        <w:rPr>
          <w:rFonts w:ascii="Traditional Arabic" w:hAnsi="Traditional Arabic" w:cs="Simplified Arabic" w:hint="cs"/>
          <w:b/>
          <w:bCs/>
          <w:sz w:val="32"/>
          <w:szCs w:val="32"/>
          <w:rtl/>
          <w:lang w:bidi="ar-DZ"/>
        </w:rPr>
        <w:t>ل</w:t>
      </w:r>
      <w:r w:rsidRPr="008F5D38">
        <w:rPr>
          <w:rFonts w:ascii="Traditional Arabic" w:hAnsi="Traditional Arabic" w:cs="Simplified Arabic" w:hint="cs"/>
          <w:b/>
          <w:bCs/>
          <w:sz w:val="32"/>
          <w:szCs w:val="32"/>
          <w:rtl/>
          <w:lang w:bidi="ar-DZ"/>
        </w:rPr>
        <w:t>لعبارات حول الرضا الوظيفي</w:t>
      </w:r>
      <w:r w:rsidR="005320BF">
        <w:rPr>
          <w:rFonts w:ascii="Traditional Arabic" w:hAnsi="Traditional Arabic" w:cs="Simplified Arabic" w:hint="cs"/>
          <w:b/>
          <w:bCs/>
          <w:sz w:val="32"/>
          <w:szCs w:val="32"/>
          <w:rtl/>
          <w:lang w:bidi="ar-DZ"/>
        </w:rPr>
        <w:t xml:space="preserve"> </w:t>
      </w:r>
      <w:proofErr w:type="spellStart"/>
      <w:r w:rsidR="005320BF">
        <w:rPr>
          <w:rFonts w:ascii="Traditional Arabic" w:hAnsi="Traditional Arabic" w:cs="Simplified Arabic" w:hint="cs"/>
          <w:b/>
          <w:bCs/>
          <w:sz w:val="32"/>
          <w:szCs w:val="32"/>
          <w:rtl/>
          <w:lang w:bidi="ar-DZ"/>
        </w:rPr>
        <w:t>للموضفين</w:t>
      </w:r>
      <w:proofErr w:type="spellEnd"/>
      <w:r w:rsidRPr="008F5D38">
        <w:rPr>
          <w:rFonts w:ascii="Traditional Arabic" w:hAnsi="Traditional Arabic" w:cs="Simplified Arabic" w:hint="cs"/>
          <w:b/>
          <w:bCs/>
          <w:sz w:val="32"/>
          <w:szCs w:val="32"/>
          <w:rtl/>
          <w:lang w:bidi="ar-DZ"/>
        </w:rPr>
        <w:t xml:space="preserve">: </w:t>
      </w:r>
    </w:p>
    <w:p w:rsidR="00F531E0" w:rsidRPr="001B30C5" w:rsidRDefault="00F531E0" w:rsidP="001B30C5">
      <w:pPr>
        <w:pStyle w:val="a8"/>
        <w:numPr>
          <w:ilvl w:val="0"/>
          <w:numId w:val="10"/>
        </w:numPr>
        <w:spacing w:after="0" w:line="240" w:lineRule="auto"/>
        <w:jc w:val="both"/>
        <w:rPr>
          <w:rFonts w:ascii="Traditional Arabic" w:hAnsi="Traditional Arabic" w:cs="Simplified Arabic"/>
          <w:b/>
          <w:bCs/>
          <w:sz w:val="32"/>
          <w:szCs w:val="32"/>
          <w:rtl/>
          <w:lang w:bidi="ar-DZ"/>
        </w:rPr>
      </w:pPr>
      <w:r w:rsidRPr="001B30C5">
        <w:rPr>
          <w:rFonts w:ascii="Traditional Arabic" w:hAnsi="Traditional Arabic" w:cs="Simplified Arabic" w:hint="cs"/>
          <w:b/>
          <w:bCs/>
          <w:sz w:val="32"/>
          <w:szCs w:val="32"/>
          <w:rtl/>
          <w:lang w:bidi="ar-DZ"/>
        </w:rPr>
        <w:t>أشعر بأن العمل الذي أقوم به ذو قيمة:</w:t>
      </w:r>
    </w:p>
    <w:p w:rsidR="001B30C5" w:rsidRPr="001B30C5" w:rsidRDefault="001B30C5" w:rsidP="001B30C5">
      <w:pPr>
        <w:pStyle w:val="a8"/>
        <w:spacing w:after="0" w:line="240" w:lineRule="auto"/>
        <w:ind w:left="-1"/>
        <w:jc w:val="both"/>
        <w:rPr>
          <w:rFonts w:ascii="Traditional Arabic" w:hAnsi="Traditional Arabic" w:cs="Simplified Arabic"/>
          <w:b/>
          <w:bCs/>
          <w:sz w:val="32"/>
          <w:szCs w:val="32"/>
          <w:rtl/>
          <w:lang w:bidi="ar-DZ"/>
        </w:rPr>
      </w:pPr>
      <w:r w:rsidRPr="001B30C5">
        <w:rPr>
          <w:rFonts w:ascii="Traditional Arabic" w:hAnsi="Traditional Arabic" w:cs="Simplified Arabic" w:hint="cs"/>
          <w:sz w:val="32"/>
          <w:szCs w:val="32"/>
          <w:rtl/>
          <w:lang w:bidi="ar-DZ"/>
        </w:rPr>
        <w:t>جدول رقم (</w:t>
      </w:r>
      <w:r w:rsidR="00570F91" w:rsidRPr="00570F91">
        <w:rPr>
          <w:rFonts w:ascii="Traditional Arabic" w:hAnsi="Traditional Arabic" w:cs="Simplified Arabic" w:hint="cs"/>
          <w:b/>
          <w:bCs/>
          <w:sz w:val="32"/>
          <w:szCs w:val="32"/>
          <w:rtl/>
          <w:lang w:bidi="ar-DZ"/>
        </w:rPr>
        <w:t>34</w:t>
      </w:r>
      <w:r w:rsidRPr="001B30C5">
        <w:rPr>
          <w:rFonts w:ascii="Traditional Arabic" w:hAnsi="Traditional Arabic" w:cs="Simplified Arabic" w:hint="cs"/>
          <w:sz w:val="32"/>
          <w:szCs w:val="32"/>
          <w:rtl/>
          <w:lang w:bidi="ar-DZ"/>
        </w:rPr>
        <w:t xml:space="preserve">): </w:t>
      </w:r>
      <w:r w:rsidRPr="001B30C5">
        <w:rPr>
          <w:rFonts w:ascii="Traditional Arabic" w:hAnsi="Traditional Arabic" w:cs="Simplified Arabic" w:hint="cs"/>
          <w:sz w:val="28"/>
          <w:szCs w:val="28"/>
          <w:rtl/>
          <w:lang w:bidi="ar-DZ"/>
        </w:rPr>
        <w:t>يوضح إجابات أفراد العينة حول</w:t>
      </w:r>
      <w:r w:rsidRPr="001B30C5">
        <w:rPr>
          <w:rFonts w:ascii="Traditional Arabic" w:hAnsi="Traditional Arabic" w:cs="Simplified Arabic" w:hint="cs"/>
          <w:sz w:val="32"/>
          <w:szCs w:val="32"/>
          <w:rtl/>
          <w:lang w:bidi="ar-DZ"/>
        </w:rPr>
        <w:t xml:space="preserve"> العبارة</w:t>
      </w:r>
      <w:r w:rsidRPr="001B30C5">
        <w:rPr>
          <w:rFonts w:ascii="Traditional Arabic" w:hAnsi="Traditional Arabic" w:cs="Simplified Arabic" w:hint="cs"/>
          <w:b/>
          <w:bCs/>
          <w:sz w:val="32"/>
          <w:szCs w:val="32"/>
          <w:rtl/>
          <w:lang w:bidi="ar-DZ"/>
        </w:rPr>
        <w:t xml:space="preserve"> 2</w:t>
      </w:r>
      <w:r>
        <w:rPr>
          <w:rFonts w:ascii="Traditional Arabic" w:hAnsi="Traditional Arabic" w:cs="Simplified Arabic" w:hint="cs"/>
          <w:b/>
          <w:bCs/>
          <w:sz w:val="32"/>
          <w:szCs w:val="32"/>
          <w:rtl/>
          <w:lang w:bidi="ar-DZ"/>
        </w:rPr>
        <w:t>6</w:t>
      </w:r>
      <w:r w:rsidRPr="001B30C5">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1B30C5" w:rsidRPr="008249CD" w:rsidTr="00C04F52">
        <w:trPr>
          <w:cantSplit/>
          <w:jc w:val="center"/>
        </w:trPr>
        <w:tc>
          <w:tcPr>
            <w:tcW w:w="7673" w:type="dxa"/>
            <w:gridSpan w:val="3"/>
            <w:shd w:val="clear" w:color="auto" w:fill="FBD4B4" w:themeFill="accent6" w:themeFillTint="66"/>
            <w:vAlign w:val="center"/>
          </w:tcPr>
          <w:p w:rsidR="001B30C5" w:rsidRPr="001B30C5" w:rsidRDefault="001B30C5" w:rsidP="00467C61">
            <w:pPr>
              <w:spacing w:after="0" w:line="240" w:lineRule="auto"/>
              <w:ind w:right="62"/>
              <w:jc w:val="center"/>
              <w:rPr>
                <w:rFonts w:ascii="Simplified Arabic" w:hAnsi="Simplified Arabic" w:cs="Simplified Arabic"/>
                <w:b/>
                <w:bCs/>
                <w:sz w:val="28"/>
                <w:szCs w:val="28"/>
                <w:rtl/>
                <w:lang w:val="fr-FR" w:bidi="ar-DZ"/>
              </w:rPr>
            </w:pPr>
            <w:r w:rsidRPr="001B30C5">
              <w:rPr>
                <w:rFonts w:ascii="Traditional Arabic" w:hAnsi="Traditional Arabic" w:cs="Simplified Arabic" w:hint="cs"/>
                <w:b/>
                <w:bCs/>
                <w:sz w:val="28"/>
                <w:szCs w:val="28"/>
                <w:rtl/>
                <w:lang w:bidi="ar-DZ"/>
              </w:rPr>
              <w:t>أشعر بأن العمل الذي أقوم به ذو قيمة</w:t>
            </w:r>
          </w:p>
        </w:tc>
      </w:tr>
      <w:tr w:rsidR="001B30C5" w:rsidRPr="008249CD" w:rsidTr="00C04F52">
        <w:trPr>
          <w:cantSplit/>
          <w:jc w:val="center"/>
        </w:trPr>
        <w:tc>
          <w:tcPr>
            <w:tcW w:w="2832" w:type="dxa"/>
            <w:shd w:val="clear" w:color="auto" w:fill="FBD4B4" w:themeFill="accent6" w:themeFillTint="66"/>
            <w:vAlign w:val="center"/>
          </w:tcPr>
          <w:p w:rsidR="001B30C5" w:rsidRPr="008249CD" w:rsidRDefault="001B30C5" w:rsidP="00467C61">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1B30C5" w:rsidRPr="008249CD" w:rsidRDefault="001B30C5" w:rsidP="00467C61">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1B30C5" w:rsidRPr="008249CD" w:rsidRDefault="001B30C5" w:rsidP="00467C61">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1B30C5" w:rsidRPr="008249CD" w:rsidTr="00C04F52">
        <w:trPr>
          <w:cantSplit/>
          <w:jc w:val="center"/>
        </w:trPr>
        <w:tc>
          <w:tcPr>
            <w:tcW w:w="2832" w:type="dxa"/>
            <w:shd w:val="clear" w:color="auto" w:fill="FBD4B4" w:themeFill="accent6" w:themeFillTint="66"/>
            <w:vAlign w:val="center"/>
          </w:tcPr>
          <w:p w:rsidR="001B30C5" w:rsidRPr="008249CD" w:rsidRDefault="001B30C5" w:rsidP="00467C6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2</w:t>
            </w:r>
          </w:p>
        </w:tc>
        <w:tc>
          <w:tcPr>
            <w:tcW w:w="3141"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5.4</w:t>
            </w:r>
          </w:p>
        </w:tc>
      </w:tr>
      <w:tr w:rsidR="001B30C5" w:rsidRPr="008249CD" w:rsidTr="00C04F52">
        <w:trPr>
          <w:cantSplit/>
          <w:jc w:val="center"/>
        </w:trPr>
        <w:tc>
          <w:tcPr>
            <w:tcW w:w="2832" w:type="dxa"/>
            <w:shd w:val="clear" w:color="auto" w:fill="FBD4B4" w:themeFill="accent6" w:themeFillTint="66"/>
            <w:vAlign w:val="center"/>
          </w:tcPr>
          <w:p w:rsidR="001B30C5" w:rsidRPr="008249CD" w:rsidRDefault="001B30C5" w:rsidP="00467C6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17</w:t>
            </w:r>
          </w:p>
        </w:tc>
        <w:tc>
          <w:tcPr>
            <w:tcW w:w="3141"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45.9</w:t>
            </w:r>
          </w:p>
        </w:tc>
      </w:tr>
      <w:tr w:rsidR="001B30C5" w:rsidRPr="008249CD" w:rsidTr="00C04F52">
        <w:trPr>
          <w:cantSplit/>
          <w:jc w:val="center"/>
        </w:trPr>
        <w:tc>
          <w:tcPr>
            <w:tcW w:w="2832" w:type="dxa"/>
            <w:shd w:val="clear" w:color="auto" w:fill="FBD4B4" w:themeFill="accent6" w:themeFillTint="66"/>
            <w:vAlign w:val="center"/>
          </w:tcPr>
          <w:p w:rsidR="001B30C5" w:rsidRPr="008249CD" w:rsidRDefault="001B30C5" w:rsidP="00467C6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7</w:t>
            </w:r>
          </w:p>
        </w:tc>
        <w:tc>
          <w:tcPr>
            <w:tcW w:w="3141"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18.9</w:t>
            </w:r>
          </w:p>
        </w:tc>
      </w:tr>
      <w:tr w:rsidR="001B30C5" w:rsidRPr="008249CD" w:rsidTr="00C04F52">
        <w:trPr>
          <w:cantSplit/>
          <w:jc w:val="center"/>
        </w:trPr>
        <w:tc>
          <w:tcPr>
            <w:tcW w:w="2832" w:type="dxa"/>
            <w:shd w:val="clear" w:color="auto" w:fill="FBD4B4" w:themeFill="accent6" w:themeFillTint="66"/>
            <w:vAlign w:val="center"/>
          </w:tcPr>
          <w:p w:rsidR="001B30C5" w:rsidRPr="008249CD" w:rsidRDefault="001B30C5" w:rsidP="00467C6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11</w:t>
            </w:r>
          </w:p>
        </w:tc>
        <w:tc>
          <w:tcPr>
            <w:tcW w:w="3141"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29.7</w:t>
            </w:r>
          </w:p>
        </w:tc>
      </w:tr>
      <w:tr w:rsidR="001B30C5" w:rsidRPr="008249CD" w:rsidTr="00C04F52">
        <w:trPr>
          <w:cantSplit/>
          <w:jc w:val="center"/>
        </w:trPr>
        <w:tc>
          <w:tcPr>
            <w:tcW w:w="2832" w:type="dxa"/>
            <w:shd w:val="clear" w:color="auto" w:fill="FBD4B4" w:themeFill="accent6" w:themeFillTint="66"/>
            <w:vAlign w:val="center"/>
          </w:tcPr>
          <w:p w:rsidR="001B30C5" w:rsidRPr="008249CD" w:rsidRDefault="001B30C5" w:rsidP="00467C61">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37</w:t>
            </w:r>
          </w:p>
        </w:tc>
        <w:tc>
          <w:tcPr>
            <w:tcW w:w="3141" w:type="dxa"/>
            <w:shd w:val="clear" w:color="auto" w:fill="FFFFFF"/>
            <w:vAlign w:val="center"/>
          </w:tcPr>
          <w:p w:rsidR="001B30C5" w:rsidRPr="001B30C5" w:rsidRDefault="001B30C5" w:rsidP="00467C61">
            <w:pPr>
              <w:spacing w:after="0" w:line="240" w:lineRule="auto"/>
              <w:ind w:left="60" w:right="60"/>
              <w:jc w:val="center"/>
              <w:rPr>
                <w:rFonts w:ascii="Times New Roman" w:hAnsi="Times New Roman" w:cs="Times New Roman"/>
                <w:sz w:val="24"/>
                <w:szCs w:val="24"/>
              </w:rPr>
            </w:pPr>
            <w:r w:rsidRPr="001B30C5">
              <w:rPr>
                <w:rFonts w:ascii="Times New Roman" w:hAnsi="Times New Roman" w:cs="Times New Roman"/>
                <w:b/>
                <w:bCs/>
                <w:sz w:val="24"/>
                <w:szCs w:val="24"/>
              </w:rPr>
              <w:t>100.0</w:t>
            </w:r>
          </w:p>
        </w:tc>
      </w:tr>
    </w:tbl>
    <w:p w:rsidR="00467C61" w:rsidRDefault="00F531E0" w:rsidP="00F531E0">
      <w:pPr>
        <w:spacing w:after="0" w:line="240" w:lineRule="auto"/>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ab/>
        <w:t xml:space="preserve">من خلال معطيات الجدول يتضح أن أعلى نسبة كانت أحيانا بــ45.9% </w:t>
      </w:r>
      <w:r w:rsidR="00777F99">
        <w:rPr>
          <w:rFonts w:ascii="Traditional Arabic" w:hAnsi="Traditional Arabic" w:cs="Simplified Arabic" w:hint="cs"/>
          <w:sz w:val="32"/>
          <w:szCs w:val="32"/>
          <w:rtl/>
          <w:lang w:bidi="ar-DZ"/>
        </w:rPr>
        <w:t xml:space="preserve">يليها دائما بنسبة 29.7% ثم غالبا بنسبة 18.9% وأخيرا نادرا بنسبة </w:t>
      </w:r>
      <w:r w:rsidR="00F16530">
        <w:rPr>
          <w:rFonts w:ascii="Traditional Arabic" w:hAnsi="Traditional Arabic" w:cs="Simplified Arabic" w:hint="cs"/>
          <w:sz w:val="32"/>
          <w:szCs w:val="32"/>
          <w:rtl/>
          <w:lang w:bidi="ar-DZ"/>
        </w:rPr>
        <w:t xml:space="preserve">5.4% </w:t>
      </w:r>
      <w:r w:rsidRPr="008F5D38">
        <w:rPr>
          <w:rFonts w:ascii="Traditional Arabic" w:hAnsi="Traditional Arabic" w:cs="Simplified Arabic" w:hint="cs"/>
          <w:sz w:val="32"/>
          <w:szCs w:val="32"/>
          <w:rtl/>
          <w:lang w:bidi="ar-DZ"/>
        </w:rPr>
        <w:t xml:space="preserve">وهذا يدل على أن العمال في البلدية لا يشعرون بأن العمل الذي يقومون به له قيمة </w:t>
      </w:r>
      <w:r w:rsidR="00D02CE7">
        <w:rPr>
          <w:rFonts w:ascii="Traditional Arabic" w:hAnsi="Traditional Arabic" w:cs="Simplified Arabic" w:hint="cs"/>
          <w:sz w:val="32"/>
          <w:szCs w:val="32"/>
          <w:rtl/>
          <w:lang w:bidi="ar-DZ"/>
        </w:rPr>
        <w:t xml:space="preserve">كبيرة </w:t>
      </w:r>
      <w:r w:rsidRPr="008F5D38">
        <w:rPr>
          <w:rFonts w:ascii="Traditional Arabic" w:hAnsi="Traditional Arabic" w:cs="Simplified Arabic" w:hint="cs"/>
          <w:sz w:val="32"/>
          <w:szCs w:val="32"/>
          <w:rtl/>
          <w:lang w:bidi="ar-DZ"/>
        </w:rPr>
        <w:t>وهذا راجع إلى طبيعة العلاقة بين المرؤوسين والقادة وإلى الأعمال التي يقومون بها التي تتميز بالروتين وانعدام التحفيز والدورات التدريبية.</w:t>
      </w:r>
    </w:p>
    <w:p w:rsidR="00467C61" w:rsidRDefault="00467C61" w:rsidP="00F531E0">
      <w:pPr>
        <w:spacing w:after="0" w:line="240" w:lineRule="auto"/>
        <w:jc w:val="both"/>
        <w:rPr>
          <w:rFonts w:ascii="Traditional Arabic" w:hAnsi="Traditional Arabic" w:cs="Simplified Arabic"/>
          <w:sz w:val="32"/>
          <w:szCs w:val="32"/>
          <w:rtl/>
          <w:lang w:bidi="ar-DZ"/>
        </w:rPr>
      </w:pPr>
    </w:p>
    <w:p w:rsidR="00F531E0" w:rsidRPr="008F5D38" w:rsidRDefault="00F531E0" w:rsidP="00F531E0">
      <w:pPr>
        <w:spacing w:after="0" w:line="240" w:lineRule="auto"/>
        <w:jc w:val="both"/>
        <w:rPr>
          <w:rFonts w:ascii="Traditional Arabic" w:hAnsi="Traditional Arabic" w:cs="Simplified Arabic"/>
          <w:sz w:val="32"/>
          <w:szCs w:val="32"/>
          <w:rtl/>
          <w:lang w:bidi="ar-DZ"/>
        </w:rPr>
      </w:pPr>
    </w:p>
    <w:p w:rsidR="00F531E0" w:rsidRPr="00467C61" w:rsidRDefault="00F531E0" w:rsidP="00467C61">
      <w:pPr>
        <w:pStyle w:val="a8"/>
        <w:numPr>
          <w:ilvl w:val="0"/>
          <w:numId w:val="10"/>
        </w:numPr>
        <w:spacing w:after="0" w:line="240" w:lineRule="auto"/>
        <w:jc w:val="both"/>
        <w:rPr>
          <w:rFonts w:ascii="Traditional Arabic" w:hAnsi="Traditional Arabic" w:cs="Simplified Arabic"/>
          <w:b/>
          <w:bCs/>
          <w:sz w:val="32"/>
          <w:szCs w:val="32"/>
          <w:rtl/>
          <w:lang w:bidi="ar-DZ"/>
        </w:rPr>
      </w:pPr>
      <w:r w:rsidRPr="00467C61">
        <w:rPr>
          <w:rFonts w:ascii="Traditional Arabic" w:hAnsi="Traditional Arabic" w:cs="Simplified Arabic" w:hint="cs"/>
          <w:b/>
          <w:bCs/>
          <w:sz w:val="32"/>
          <w:szCs w:val="32"/>
          <w:rtl/>
          <w:lang w:bidi="ar-DZ"/>
        </w:rPr>
        <w:lastRenderedPageBreak/>
        <w:t xml:space="preserve">يحقق لي العمل قدرا كبيرا من الرضا في حياتي: </w:t>
      </w:r>
    </w:p>
    <w:p w:rsidR="00467C61" w:rsidRPr="001B30C5" w:rsidRDefault="00467C61" w:rsidP="00467C61">
      <w:pPr>
        <w:pStyle w:val="a8"/>
        <w:spacing w:after="0" w:line="240" w:lineRule="auto"/>
        <w:ind w:left="-1"/>
        <w:jc w:val="both"/>
        <w:rPr>
          <w:rFonts w:ascii="Traditional Arabic" w:hAnsi="Traditional Arabic" w:cs="Simplified Arabic"/>
          <w:b/>
          <w:bCs/>
          <w:sz w:val="32"/>
          <w:szCs w:val="32"/>
          <w:rtl/>
          <w:lang w:bidi="ar-DZ"/>
        </w:rPr>
      </w:pPr>
      <w:r w:rsidRPr="001B30C5">
        <w:rPr>
          <w:rFonts w:ascii="Traditional Arabic" w:hAnsi="Traditional Arabic" w:cs="Simplified Arabic" w:hint="cs"/>
          <w:sz w:val="32"/>
          <w:szCs w:val="32"/>
          <w:rtl/>
          <w:lang w:bidi="ar-DZ"/>
        </w:rPr>
        <w:t>جدول رقم (</w:t>
      </w:r>
      <w:r w:rsidR="00570F91" w:rsidRPr="00570F91">
        <w:rPr>
          <w:rFonts w:ascii="Traditional Arabic" w:hAnsi="Traditional Arabic" w:cs="Simplified Arabic" w:hint="cs"/>
          <w:b/>
          <w:bCs/>
          <w:sz w:val="32"/>
          <w:szCs w:val="32"/>
          <w:rtl/>
          <w:lang w:bidi="ar-DZ"/>
        </w:rPr>
        <w:t>35</w:t>
      </w:r>
      <w:r w:rsidRPr="001B30C5">
        <w:rPr>
          <w:rFonts w:ascii="Traditional Arabic" w:hAnsi="Traditional Arabic" w:cs="Simplified Arabic" w:hint="cs"/>
          <w:sz w:val="32"/>
          <w:szCs w:val="32"/>
          <w:rtl/>
          <w:lang w:bidi="ar-DZ"/>
        </w:rPr>
        <w:t xml:space="preserve">): </w:t>
      </w:r>
      <w:r w:rsidRPr="001B30C5">
        <w:rPr>
          <w:rFonts w:ascii="Traditional Arabic" w:hAnsi="Traditional Arabic" w:cs="Simplified Arabic" w:hint="cs"/>
          <w:sz w:val="28"/>
          <w:szCs w:val="28"/>
          <w:rtl/>
          <w:lang w:bidi="ar-DZ"/>
        </w:rPr>
        <w:t>يوضح إجابات أفراد العينة حول</w:t>
      </w:r>
      <w:r w:rsidRPr="001B30C5">
        <w:rPr>
          <w:rFonts w:ascii="Traditional Arabic" w:hAnsi="Traditional Arabic" w:cs="Simplified Arabic" w:hint="cs"/>
          <w:sz w:val="32"/>
          <w:szCs w:val="32"/>
          <w:rtl/>
          <w:lang w:bidi="ar-DZ"/>
        </w:rPr>
        <w:t xml:space="preserve"> العبارة</w:t>
      </w:r>
      <w:r w:rsidRPr="001B30C5">
        <w:rPr>
          <w:rFonts w:ascii="Traditional Arabic" w:hAnsi="Traditional Arabic" w:cs="Simplified Arabic" w:hint="cs"/>
          <w:b/>
          <w:bCs/>
          <w:sz w:val="32"/>
          <w:szCs w:val="32"/>
          <w:rtl/>
          <w:lang w:bidi="ar-DZ"/>
        </w:rPr>
        <w:t xml:space="preserve"> 2</w:t>
      </w:r>
      <w:r>
        <w:rPr>
          <w:rFonts w:ascii="Traditional Arabic" w:hAnsi="Traditional Arabic" w:cs="Simplified Arabic" w:hint="cs"/>
          <w:b/>
          <w:bCs/>
          <w:sz w:val="32"/>
          <w:szCs w:val="32"/>
          <w:rtl/>
          <w:lang w:bidi="ar-DZ"/>
        </w:rPr>
        <w:t>7</w:t>
      </w:r>
      <w:r w:rsidRPr="001B30C5">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467C61" w:rsidRPr="008249CD" w:rsidTr="00C04F52">
        <w:trPr>
          <w:cantSplit/>
          <w:jc w:val="center"/>
        </w:trPr>
        <w:tc>
          <w:tcPr>
            <w:tcW w:w="7673" w:type="dxa"/>
            <w:gridSpan w:val="3"/>
            <w:shd w:val="clear" w:color="auto" w:fill="FBD4B4" w:themeFill="accent6" w:themeFillTint="66"/>
            <w:vAlign w:val="center"/>
          </w:tcPr>
          <w:p w:rsidR="00467C61" w:rsidRPr="00467C61" w:rsidRDefault="00467C61" w:rsidP="00467C61">
            <w:pPr>
              <w:spacing w:after="0" w:line="240" w:lineRule="auto"/>
              <w:ind w:right="62"/>
              <w:jc w:val="center"/>
              <w:rPr>
                <w:rFonts w:ascii="Simplified Arabic" w:hAnsi="Simplified Arabic" w:cs="Simplified Arabic"/>
                <w:b/>
                <w:bCs/>
                <w:sz w:val="28"/>
                <w:szCs w:val="28"/>
                <w:rtl/>
                <w:lang w:val="fr-FR" w:bidi="ar-DZ"/>
              </w:rPr>
            </w:pPr>
            <w:r w:rsidRPr="00467C61">
              <w:rPr>
                <w:rFonts w:ascii="Traditional Arabic" w:hAnsi="Traditional Arabic" w:cs="Simplified Arabic" w:hint="cs"/>
                <w:b/>
                <w:bCs/>
                <w:sz w:val="28"/>
                <w:szCs w:val="28"/>
                <w:rtl/>
                <w:lang w:bidi="ar-DZ"/>
              </w:rPr>
              <w:t>يحقق لي العمل قدرا كبيرا من الرضا في حياتي</w:t>
            </w:r>
          </w:p>
        </w:tc>
      </w:tr>
      <w:tr w:rsidR="00467C61" w:rsidRPr="008249CD" w:rsidTr="00C04F52">
        <w:trPr>
          <w:cantSplit/>
          <w:jc w:val="center"/>
        </w:trPr>
        <w:tc>
          <w:tcPr>
            <w:tcW w:w="2832" w:type="dxa"/>
            <w:shd w:val="clear" w:color="auto" w:fill="FBD4B4" w:themeFill="accent6" w:themeFillTint="66"/>
            <w:vAlign w:val="center"/>
          </w:tcPr>
          <w:p w:rsidR="00467C61" w:rsidRPr="008249CD" w:rsidRDefault="00467C61" w:rsidP="00467C61">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467C61" w:rsidRPr="008249CD" w:rsidRDefault="00467C61" w:rsidP="00467C61">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467C61" w:rsidRPr="008249CD" w:rsidRDefault="00467C61" w:rsidP="00467C61">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467C61" w:rsidRPr="008249CD" w:rsidTr="00C04F52">
        <w:trPr>
          <w:cantSplit/>
          <w:jc w:val="center"/>
        </w:trPr>
        <w:tc>
          <w:tcPr>
            <w:tcW w:w="2832" w:type="dxa"/>
            <w:shd w:val="clear" w:color="auto" w:fill="FBD4B4" w:themeFill="accent6" w:themeFillTint="66"/>
            <w:vAlign w:val="center"/>
          </w:tcPr>
          <w:p w:rsidR="00467C61" w:rsidRPr="008249CD" w:rsidRDefault="00467C61" w:rsidP="00467C6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5</w:t>
            </w:r>
          </w:p>
        </w:tc>
        <w:tc>
          <w:tcPr>
            <w:tcW w:w="3141"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13.5</w:t>
            </w:r>
          </w:p>
        </w:tc>
      </w:tr>
      <w:tr w:rsidR="00467C61" w:rsidRPr="008249CD" w:rsidTr="00C04F52">
        <w:trPr>
          <w:cantSplit/>
          <w:jc w:val="center"/>
        </w:trPr>
        <w:tc>
          <w:tcPr>
            <w:tcW w:w="2832" w:type="dxa"/>
            <w:shd w:val="clear" w:color="auto" w:fill="FBD4B4" w:themeFill="accent6" w:themeFillTint="66"/>
            <w:vAlign w:val="center"/>
          </w:tcPr>
          <w:p w:rsidR="00467C61" w:rsidRPr="008249CD" w:rsidRDefault="00467C61" w:rsidP="00467C6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12</w:t>
            </w:r>
          </w:p>
        </w:tc>
        <w:tc>
          <w:tcPr>
            <w:tcW w:w="3141"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32.4</w:t>
            </w:r>
          </w:p>
        </w:tc>
      </w:tr>
      <w:tr w:rsidR="00467C61" w:rsidRPr="008249CD" w:rsidTr="00C04F52">
        <w:trPr>
          <w:cantSplit/>
          <w:jc w:val="center"/>
        </w:trPr>
        <w:tc>
          <w:tcPr>
            <w:tcW w:w="2832" w:type="dxa"/>
            <w:shd w:val="clear" w:color="auto" w:fill="FBD4B4" w:themeFill="accent6" w:themeFillTint="66"/>
            <w:vAlign w:val="center"/>
          </w:tcPr>
          <w:p w:rsidR="00467C61" w:rsidRPr="008249CD" w:rsidRDefault="00467C61" w:rsidP="00467C6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7</w:t>
            </w:r>
          </w:p>
        </w:tc>
        <w:tc>
          <w:tcPr>
            <w:tcW w:w="3141"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18.9</w:t>
            </w:r>
          </w:p>
        </w:tc>
      </w:tr>
      <w:tr w:rsidR="00467C61" w:rsidRPr="008249CD" w:rsidTr="00C04F52">
        <w:trPr>
          <w:cantSplit/>
          <w:jc w:val="center"/>
        </w:trPr>
        <w:tc>
          <w:tcPr>
            <w:tcW w:w="2832" w:type="dxa"/>
            <w:shd w:val="clear" w:color="auto" w:fill="FBD4B4" w:themeFill="accent6" w:themeFillTint="66"/>
            <w:vAlign w:val="center"/>
          </w:tcPr>
          <w:p w:rsidR="00467C61" w:rsidRPr="008249CD" w:rsidRDefault="00467C61" w:rsidP="00467C61">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13</w:t>
            </w:r>
          </w:p>
        </w:tc>
        <w:tc>
          <w:tcPr>
            <w:tcW w:w="3141"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35.1</w:t>
            </w:r>
          </w:p>
        </w:tc>
      </w:tr>
      <w:tr w:rsidR="00467C61" w:rsidRPr="008249CD" w:rsidTr="00C04F52">
        <w:trPr>
          <w:cantSplit/>
          <w:jc w:val="center"/>
        </w:trPr>
        <w:tc>
          <w:tcPr>
            <w:tcW w:w="2832" w:type="dxa"/>
            <w:shd w:val="clear" w:color="auto" w:fill="FBD4B4" w:themeFill="accent6" w:themeFillTint="66"/>
            <w:vAlign w:val="center"/>
          </w:tcPr>
          <w:p w:rsidR="00467C61" w:rsidRPr="008249CD" w:rsidRDefault="00467C61" w:rsidP="00467C61">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37</w:t>
            </w:r>
          </w:p>
        </w:tc>
        <w:tc>
          <w:tcPr>
            <w:tcW w:w="3141" w:type="dxa"/>
            <w:shd w:val="clear" w:color="auto" w:fill="FFFFFF"/>
            <w:vAlign w:val="center"/>
          </w:tcPr>
          <w:p w:rsidR="00467C61" w:rsidRPr="008600E0" w:rsidRDefault="00467C61" w:rsidP="008600E0">
            <w:pPr>
              <w:spacing w:line="320" w:lineRule="atLeast"/>
              <w:ind w:left="60" w:right="60"/>
              <w:jc w:val="center"/>
              <w:rPr>
                <w:rFonts w:ascii="Times New Roman" w:hAnsi="Times New Roman" w:cs="Times New Roman"/>
                <w:sz w:val="24"/>
                <w:szCs w:val="24"/>
              </w:rPr>
            </w:pPr>
            <w:r w:rsidRPr="008600E0">
              <w:rPr>
                <w:rFonts w:ascii="Times New Roman" w:hAnsi="Times New Roman" w:cs="Times New Roman"/>
                <w:b/>
                <w:bCs/>
                <w:sz w:val="24"/>
                <w:szCs w:val="24"/>
              </w:rPr>
              <w:t>100.0</w:t>
            </w:r>
          </w:p>
        </w:tc>
      </w:tr>
    </w:tbl>
    <w:p w:rsidR="00F531E0" w:rsidRPr="008F5D38" w:rsidRDefault="00F531E0" w:rsidP="00EB4A91">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من خلال معطيات الجدول يتضح أن أعلى نسبة هي دائما بنسبة 35.1%</w:t>
      </w:r>
      <w:r w:rsidR="000E37E6">
        <w:rPr>
          <w:rFonts w:ascii="Traditional Arabic" w:hAnsi="Traditional Arabic" w:cs="Simplified Arabic" w:hint="cs"/>
          <w:sz w:val="32"/>
          <w:szCs w:val="32"/>
          <w:rtl/>
          <w:lang w:bidi="ar-DZ"/>
        </w:rPr>
        <w:t xml:space="preserve">تليها </w:t>
      </w:r>
      <w:r w:rsidR="00777F99">
        <w:rPr>
          <w:rFonts w:ascii="Traditional Arabic" w:hAnsi="Traditional Arabic" w:cs="Simplified Arabic" w:hint="cs"/>
          <w:sz w:val="32"/>
          <w:szCs w:val="32"/>
          <w:rtl/>
          <w:lang w:bidi="ar-DZ"/>
        </w:rPr>
        <w:t>أحيانا</w:t>
      </w:r>
      <w:r w:rsidR="000E37E6">
        <w:rPr>
          <w:rFonts w:ascii="Traditional Arabic" w:hAnsi="Traditional Arabic" w:cs="Simplified Arabic" w:hint="cs"/>
          <w:sz w:val="32"/>
          <w:szCs w:val="32"/>
          <w:rtl/>
          <w:lang w:bidi="ar-DZ"/>
        </w:rPr>
        <w:t xml:space="preserve"> بنسبة32.4% ثم غالبا بنسبة18.95 </w:t>
      </w:r>
      <w:r w:rsidR="00777F99">
        <w:rPr>
          <w:rFonts w:ascii="Traditional Arabic" w:hAnsi="Traditional Arabic" w:cs="Simplified Arabic" w:hint="cs"/>
          <w:sz w:val="32"/>
          <w:szCs w:val="32"/>
          <w:rtl/>
          <w:lang w:bidi="ar-DZ"/>
        </w:rPr>
        <w:t>وأخيرا</w:t>
      </w:r>
      <w:r w:rsidR="000E37E6">
        <w:rPr>
          <w:rFonts w:ascii="Traditional Arabic" w:hAnsi="Traditional Arabic" w:cs="Simplified Arabic" w:hint="cs"/>
          <w:sz w:val="32"/>
          <w:szCs w:val="32"/>
          <w:rtl/>
          <w:lang w:bidi="ar-DZ"/>
        </w:rPr>
        <w:t xml:space="preserve"> نادرا بنسبة 13.5%</w:t>
      </w:r>
      <w:r w:rsidRPr="008F5D38">
        <w:rPr>
          <w:rFonts w:ascii="Traditional Arabic" w:hAnsi="Traditional Arabic" w:cs="Simplified Arabic" w:hint="cs"/>
          <w:sz w:val="32"/>
          <w:szCs w:val="32"/>
          <w:rtl/>
          <w:lang w:bidi="ar-DZ"/>
        </w:rPr>
        <w:t xml:space="preserve"> وهذا ما يدل على </w:t>
      </w:r>
      <w:r w:rsidR="00C82E3D">
        <w:rPr>
          <w:rFonts w:ascii="Traditional Arabic" w:hAnsi="Traditional Arabic" w:cs="Simplified Arabic" w:hint="cs"/>
          <w:sz w:val="32"/>
          <w:szCs w:val="32"/>
          <w:rtl/>
          <w:lang w:bidi="ar-DZ"/>
        </w:rPr>
        <w:t xml:space="preserve">أن </w:t>
      </w:r>
      <w:r w:rsidRPr="008F5D38">
        <w:rPr>
          <w:rFonts w:ascii="Traditional Arabic" w:hAnsi="Traditional Arabic" w:cs="Simplified Arabic" w:hint="cs"/>
          <w:sz w:val="32"/>
          <w:szCs w:val="32"/>
          <w:rtl/>
          <w:lang w:bidi="ar-DZ"/>
        </w:rPr>
        <w:t xml:space="preserve">العمال في البلدية راضين على أعمالهم وهذا يرجع إلى نتيجة المناخ السائد في العمل الذي يسوده الاحترام والحوار والقياد, التي تتميز بالعدالة وروح المسؤولية اتجاه العمل والعمال. </w:t>
      </w:r>
    </w:p>
    <w:p w:rsidR="008600E0" w:rsidRPr="008600E0" w:rsidRDefault="00F531E0" w:rsidP="008600E0">
      <w:pPr>
        <w:pStyle w:val="a8"/>
        <w:numPr>
          <w:ilvl w:val="0"/>
          <w:numId w:val="10"/>
        </w:numPr>
        <w:spacing w:after="0" w:line="240" w:lineRule="auto"/>
        <w:jc w:val="both"/>
        <w:rPr>
          <w:rFonts w:ascii="Traditional Arabic" w:hAnsi="Traditional Arabic" w:cs="Simplified Arabic"/>
          <w:b/>
          <w:bCs/>
          <w:sz w:val="32"/>
          <w:szCs w:val="32"/>
          <w:rtl/>
          <w:lang w:bidi="ar-DZ"/>
        </w:rPr>
      </w:pPr>
      <w:r w:rsidRPr="008600E0">
        <w:rPr>
          <w:rFonts w:ascii="Traditional Arabic" w:hAnsi="Traditional Arabic" w:cs="Simplified Arabic" w:hint="cs"/>
          <w:b/>
          <w:bCs/>
          <w:sz w:val="32"/>
          <w:szCs w:val="32"/>
          <w:rtl/>
          <w:lang w:bidi="ar-DZ"/>
        </w:rPr>
        <w:t>أشعر بأن منصبي الحالي يتناسب مع رغبتي:</w:t>
      </w:r>
    </w:p>
    <w:p w:rsidR="008600E0" w:rsidRDefault="008600E0" w:rsidP="008600E0">
      <w:pPr>
        <w:spacing w:after="0" w:line="240" w:lineRule="auto"/>
        <w:jc w:val="both"/>
        <w:rPr>
          <w:rFonts w:ascii="Traditional Arabic" w:hAnsi="Traditional Arabic" w:cs="Simplified Arabic"/>
          <w:b/>
          <w:bCs/>
          <w:sz w:val="32"/>
          <w:szCs w:val="32"/>
          <w:rtl/>
          <w:lang w:bidi="ar-DZ"/>
        </w:rPr>
      </w:pPr>
      <w:r w:rsidRPr="001B30C5">
        <w:rPr>
          <w:rFonts w:ascii="Traditional Arabic" w:hAnsi="Traditional Arabic" w:cs="Simplified Arabic" w:hint="cs"/>
          <w:sz w:val="32"/>
          <w:szCs w:val="32"/>
          <w:rtl/>
          <w:lang w:bidi="ar-DZ"/>
        </w:rPr>
        <w:t>جدول رقم (</w:t>
      </w:r>
      <w:r w:rsidR="00570F91" w:rsidRPr="00570F91">
        <w:rPr>
          <w:rFonts w:ascii="Traditional Arabic" w:hAnsi="Traditional Arabic" w:cs="Simplified Arabic" w:hint="cs"/>
          <w:b/>
          <w:bCs/>
          <w:sz w:val="32"/>
          <w:szCs w:val="32"/>
          <w:rtl/>
          <w:lang w:bidi="ar-DZ"/>
        </w:rPr>
        <w:t>36</w:t>
      </w:r>
      <w:r w:rsidRPr="001B30C5">
        <w:rPr>
          <w:rFonts w:ascii="Traditional Arabic" w:hAnsi="Traditional Arabic" w:cs="Simplified Arabic" w:hint="cs"/>
          <w:sz w:val="32"/>
          <w:szCs w:val="32"/>
          <w:rtl/>
          <w:lang w:bidi="ar-DZ"/>
        </w:rPr>
        <w:t xml:space="preserve">): </w:t>
      </w:r>
      <w:r w:rsidRPr="001B30C5">
        <w:rPr>
          <w:rFonts w:ascii="Traditional Arabic" w:hAnsi="Traditional Arabic" w:cs="Simplified Arabic" w:hint="cs"/>
          <w:sz w:val="28"/>
          <w:szCs w:val="28"/>
          <w:rtl/>
          <w:lang w:bidi="ar-DZ"/>
        </w:rPr>
        <w:t>يوضح إجابات أفراد العينة حول</w:t>
      </w:r>
      <w:r w:rsidRPr="001B30C5">
        <w:rPr>
          <w:rFonts w:ascii="Traditional Arabic" w:hAnsi="Traditional Arabic" w:cs="Simplified Arabic" w:hint="cs"/>
          <w:sz w:val="32"/>
          <w:szCs w:val="32"/>
          <w:rtl/>
          <w:lang w:bidi="ar-DZ"/>
        </w:rPr>
        <w:t xml:space="preserve"> العبارة</w:t>
      </w:r>
      <w:r w:rsidRPr="001B30C5">
        <w:rPr>
          <w:rFonts w:ascii="Traditional Arabic" w:hAnsi="Traditional Arabic" w:cs="Simplified Arabic" w:hint="cs"/>
          <w:b/>
          <w:bCs/>
          <w:sz w:val="32"/>
          <w:szCs w:val="32"/>
          <w:rtl/>
          <w:lang w:bidi="ar-DZ"/>
        </w:rPr>
        <w:t xml:space="preserve"> 2</w:t>
      </w:r>
      <w:r>
        <w:rPr>
          <w:rFonts w:ascii="Traditional Arabic" w:hAnsi="Traditional Arabic" w:cs="Simplified Arabic" w:hint="cs"/>
          <w:b/>
          <w:bCs/>
          <w:sz w:val="32"/>
          <w:szCs w:val="32"/>
          <w:rtl/>
          <w:lang w:bidi="ar-DZ"/>
        </w:rPr>
        <w:t>8</w:t>
      </w:r>
      <w:r w:rsidRPr="001B30C5">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8600E0" w:rsidRPr="008249CD" w:rsidTr="00C04F52">
        <w:trPr>
          <w:cantSplit/>
          <w:jc w:val="center"/>
        </w:trPr>
        <w:tc>
          <w:tcPr>
            <w:tcW w:w="7673" w:type="dxa"/>
            <w:gridSpan w:val="3"/>
            <w:shd w:val="clear" w:color="auto" w:fill="FBD4B4" w:themeFill="accent6" w:themeFillTint="66"/>
            <w:vAlign w:val="center"/>
          </w:tcPr>
          <w:p w:rsidR="008600E0" w:rsidRPr="001B1816" w:rsidRDefault="001B1816" w:rsidP="008600E0">
            <w:pPr>
              <w:spacing w:after="0" w:line="240" w:lineRule="auto"/>
              <w:ind w:right="62"/>
              <w:jc w:val="center"/>
              <w:rPr>
                <w:rFonts w:ascii="Simplified Arabic" w:hAnsi="Simplified Arabic" w:cs="Simplified Arabic"/>
                <w:b/>
                <w:bCs/>
                <w:sz w:val="28"/>
                <w:szCs w:val="28"/>
                <w:rtl/>
                <w:lang w:val="fr-FR" w:bidi="ar-DZ"/>
              </w:rPr>
            </w:pPr>
            <w:r w:rsidRPr="001B1816">
              <w:rPr>
                <w:rFonts w:ascii="Traditional Arabic" w:hAnsi="Traditional Arabic" w:cs="Simplified Arabic" w:hint="cs"/>
                <w:b/>
                <w:bCs/>
                <w:sz w:val="28"/>
                <w:szCs w:val="28"/>
                <w:rtl/>
                <w:lang w:bidi="ar-DZ"/>
              </w:rPr>
              <w:t>أشعر بأن منصبي الحالي يتناسب مع رغبتي</w:t>
            </w:r>
          </w:p>
        </w:tc>
      </w:tr>
      <w:tr w:rsidR="008600E0" w:rsidRPr="008249CD" w:rsidTr="00C04F52">
        <w:trPr>
          <w:cantSplit/>
          <w:jc w:val="center"/>
        </w:trPr>
        <w:tc>
          <w:tcPr>
            <w:tcW w:w="2832" w:type="dxa"/>
            <w:shd w:val="clear" w:color="auto" w:fill="FBD4B4" w:themeFill="accent6" w:themeFillTint="66"/>
            <w:vAlign w:val="center"/>
          </w:tcPr>
          <w:p w:rsidR="008600E0" w:rsidRPr="008249CD" w:rsidRDefault="008600E0" w:rsidP="008600E0">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8600E0" w:rsidRPr="008249CD" w:rsidRDefault="008600E0" w:rsidP="008600E0">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8600E0" w:rsidRPr="008249CD" w:rsidRDefault="008600E0" w:rsidP="008600E0">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EC48B3" w:rsidRPr="008249CD" w:rsidTr="00C04F52">
        <w:trPr>
          <w:cantSplit/>
          <w:jc w:val="center"/>
        </w:trPr>
        <w:tc>
          <w:tcPr>
            <w:tcW w:w="2832" w:type="dxa"/>
            <w:shd w:val="clear" w:color="auto" w:fill="FBD4B4" w:themeFill="accent6" w:themeFillTint="66"/>
            <w:vAlign w:val="center"/>
          </w:tcPr>
          <w:p w:rsidR="00EC48B3" w:rsidRPr="008249CD" w:rsidRDefault="00EC48B3" w:rsidP="008600E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8</w:t>
            </w:r>
          </w:p>
        </w:tc>
        <w:tc>
          <w:tcPr>
            <w:tcW w:w="3141"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21.6</w:t>
            </w:r>
          </w:p>
        </w:tc>
      </w:tr>
      <w:tr w:rsidR="00EC48B3" w:rsidRPr="008249CD" w:rsidTr="00C04F52">
        <w:trPr>
          <w:cantSplit/>
          <w:jc w:val="center"/>
        </w:trPr>
        <w:tc>
          <w:tcPr>
            <w:tcW w:w="2832" w:type="dxa"/>
            <w:shd w:val="clear" w:color="auto" w:fill="FBD4B4" w:themeFill="accent6" w:themeFillTint="66"/>
            <w:vAlign w:val="center"/>
          </w:tcPr>
          <w:p w:rsidR="00EC48B3" w:rsidRPr="008249CD" w:rsidRDefault="00EC48B3" w:rsidP="008600E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9</w:t>
            </w:r>
          </w:p>
        </w:tc>
        <w:tc>
          <w:tcPr>
            <w:tcW w:w="3141"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24.3</w:t>
            </w:r>
          </w:p>
        </w:tc>
      </w:tr>
      <w:tr w:rsidR="00EC48B3" w:rsidRPr="008249CD" w:rsidTr="00C04F52">
        <w:trPr>
          <w:cantSplit/>
          <w:jc w:val="center"/>
        </w:trPr>
        <w:tc>
          <w:tcPr>
            <w:tcW w:w="2832" w:type="dxa"/>
            <w:shd w:val="clear" w:color="auto" w:fill="FBD4B4" w:themeFill="accent6" w:themeFillTint="66"/>
            <w:vAlign w:val="center"/>
          </w:tcPr>
          <w:p w:rsidR="00EC48B3" w:rsidRPr="008249CD" w:rsidRDefault="00EC48B3" w:rsidP="008600E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8</w:t>
            </w:r>
          </w:p>
        </w:tc>
        <w:tc>
          <w:tcPr>
            <w:tcW w:w="3141"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21.6</w:t>
            </w:r>
          </w:p>
        </w:tc>
      </w:tr>
      <w:tr w:rsidR="00EC48B3" w:rsidRPr="008249CD" w:rsidTr="00C04F52">
        <w:trPr>
          <w:cantSplit/>
          <w:jc w:val="center"/>
        </w:trPr>
        <w:tc>
          <w:tcPr>
            <w:tcW w:w="2832" w:type="dxa"/>
            <w:shd w:val="clear" w:color="auto" w:fill="FBD4B4" w:themeFill="accent6" w:themeFillTint="66"/>
            <w:vAlign w:val="center"/>
          </w:tcPr>
          <w:p w:rsidR="00EC48B3" w:rsidRPr="008249CD" w:rsidRDefault="00EC48B3" w:rsidP="008600E0">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12</w:t>
            </w:r>
          </w:p>
        </w:tc>
        <w:tc>
          <w:tcPr>
            <w:tcW w:w="3141"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32.4</w:t>
            </w:r>
          </w:p>
        </w:tc>
      </w:tr>
      <w:tr w:rsidR="00EC48B3" w:rsidRPr="008249CD" w:rsidTr="00C04F52">
        <w:trPr>
          <w:cantSplit/>
          <w:jc w:val="center"/>
        </w:trPr>
        <w:tc>
          <w:tcPr>
            <w:tcW w:w="2832" w:type="dxa"/>
            <w:shd w:val="clear" w:color="auto" w:fill="FBD4B4" w:themeFill="accent6" w:themeFillTint="66"/>
            <w:vAlign w:val="center"/>
          </w:tcPr>
          <w:p w:rsidR="00EC48B3" w:rsidRPr="008249CD" w:rsidRDefault="00EC48B3" w:rsidP="008600E0">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37</w:t>
            </w:r>
          </w:p>
        </w:tc>
        <w:tc>
          <w:tcPr>
            <w:tcW w:w="3141" w:type="dxa"/>
            <w:shd w:val="clear" w:color="auto" w:fill="FFFFFF"/>
            <w:vAlign w:val="center"/>
          </w:tcPr>
          <w:p w:rsidR="00EC48B3" w:rsidRPr="00EC48B3" w:rsidRDefault="00EC48B3" w:rsidP="00EC48B3">
            <w:pPr>
              <w:spacing w:line="320" w:lineRule="atLeast"/>
              <w:ind w:left="60" w:right="60"/>
              <w:jc w:val="center"/>
              <w:rPr>
                <w:rFonts w:ascii="Times New Roman" w:hAnsi="Times New Roman" w:cs="Times New Roman"/>
                <w:sz w:val="24"/>
                <w:szCs w:val="24"/>
              </w:rPr>
            </w:pPr>
            <w:r w:rsidRPr="00EC48B3">
              <w:rPr>
                <w:rFonts w:ascii="Times New Roman" w:hAnsi="Times New Roman" w:cs="Times New Roman"/>
                <w:b/>
                <w:bCs/>
                <w:sz w:val="24"/>
                <w:szCs w:val="24"/>
              </w:rPr>
              <w:t>100.0</w:t>
            </w:r>
          </w:p>
        </w:tc>
      </w:tr>
    </w:tbl>
    <w:p w:rsidR="00EC48B3" w:rsidRDefault="00F531E0" w:rsidP="008600E0">
      <w:pPr>
        <w:spacing w:after="0" w:line="240" w:lineRule="auto"/>
        <w:jc w:val="both"/>
        <w:rPr>
          <w:rFonts w:ascii="Traditional Arabic" w:hAnsi="Traditional Arabic" w:cs="Simplified Arabic"/>
          <w:sz w:val="32"/>
          <w:szCs w:val="32"/>
          <w:rtl/>
          <w:lang w:bidi="ar-DZ"/>
        </w:rPr>
      </w:pPr>
      <w:r w:rsidRPr="008600E0">
        <w:rPr>
          <w:rFonts w:ascii="Traditional Arabic" w:hAnsi="Traditional Arabic" w:cs="Simplified Arabic" w:hint="cs"/>
          <w:b/>
          <w:bCs/>
          <w:sz w:val="32"/>
          <w:szCs w:val="32"/>
          <w:rtl/>
          <w:lang w:bidi="ar-DZ"/>
        </w:rPr>
        <w:t xml:space="preserve"> </w:t>
      </w:r>
      <w:r w:rsidR="008600E0">
        <w:rPr>
          <w:rFonts w:ascii="Traditional Arabic" w:hAnsi="Traditional Arabic" w:cs="Simplified Arabic" w:hint="cs"/>
          <w:b/>
          <w:bCs/>
          <w:sz w:val="32"/>
          <w:szCs w:val="32"/>
          <w:rtl/>
          <w:lang w:bidi="ar-DZ"/>
        </w:rPr>
        <w:tab/>
      </w:r>
      <w:r w:rsidRPr="008F5D38">
        <w:rPr>
          <w:rFonts w:ascii="Traditional Arabic" w:hAnsi="Traditional Arabic" w:cs="Simplified Arabic" w:hint="cs"/>
          <w:sz w:val="32"/>
          <w:szCs w:val="32"/>
          <w:rtl/>
          <w:lang w:bidi="ar-DZ"/>
        </w:rPr>
        <w:t>من خلال معطيات الجدول يتضح أن أعلى نسبة هي دائما بنسبة 32.4%</w:t>
      </w:r>
      <w:r w:rsidR="000E18AE">
        <w:rPr>
          <w:rFonts w:ascii="Traditional Arabic" w:hAnsi="Traditional Arabic" w:cs="Simplified Arabic" w:hint="cs"/>
          <w:sz w:val="32"/>
          <w:szCs w:val="32"/>
          <w:rtl/>
          <w:lang w:bidi="ar-DZ"/>
        </w:rPr>
        <w:t xml:space="preserve"> تليه</w:t>
      </w:r>
      <w:r w:rsidR="00634F08">
        <w:rPr>
          <w:rFonts w:ascii="Traditional Arabic" w:hAnsi="Traditional Arabic" w:cs="Simplified Arabic" w:hint="cs"/>
          <w:sz w:val="32"/>
          <w:szCs w:val="32"/>
          <w:rtl/>
          <w:lang w:bidi="ar-DZ"/>
        </w:rPr>
        <w:t xml:space="preserve">ا </w:t>
      </w:r>
      <w:r w:rsidR="00777F99">
        <w:rPr>
          <w:rFonts w:ascii="Traditional Arabic" w:hAnsi="Traditional Arabic" w:cs="Simplified Arabic" w:hint="cs"/>
          <w:sz w:val="32"/>
          <w:szCs w:val="32"/>
          <w:rtl/>
          <w:lang w:bidi="ar-DZ"/>
        </w:rPr>
        <w:t>أحيانا</w:t>
      </w:r>
      <w:r w:rsidR="00634F08">
        <w:rPr>
          <w:rFonts w:ascii="Traditional Arabic" w:hAnsi="Traditional Arabic" w:cs="Simplified Arabic" w:hint="cs"/>
          <w:sz w:val="32"/>
          <w:szCs w:val="32"/>
          <w:rtl/>
          <w:lang w:bidi="ar-DZ"/>
        </w:rPr>
        <w:t xml:space="preserve"> بنسبة 24.3% ثم نادرا وغالبا بنسبة 21.6%</w:t>
      </w:r>
      <w:r w:rsidRPr="008F5D38">
        <w:rPr>
          <w:rFonts w:ascii="Traditional Arabic" w:hAnsi="Traditional Arabic" w:cs="Simplified Arabic" w:hint="cs"/>
          <w:sz w:val="32"/>
          <w:szCs w:val="32"/>
          <w:rtl/>
          <w:lang w:bidi="ar-DZ"/>
        </w:rPr>
        <w:t xml:space="preserve"> وهذا دليل على أن العمال راضين على مناصبهم في العمل بحيث أنها تتناسب مع رغبتهم وهذا يدل على وجود عدالة في توزيع الوظائف في البلدية. </w:t>
      </w:r>
    </w:p>
    <w:p w:rsidR="00F531E0" w:rsidRDefault="00F531E0" w:rsidP="008600E0">
      <w:pPr>
        <w:spacing w:after="0" w:line="240" w:lineRule="auto"/>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t xml:space="preserve"> </w:t>
      </w:r>
    </w:p>
    <w:p w:rsidR="00DC3BBC" w:rsidRPr="008F5D38" w:rsidRDefault="00DC3BBC" w:rsidP="008600E0">
      <w:pPr>
        <w:spacing w:after="0" w:line="240" w:lineRule="auto"/>
        <w:jc w:val="both"/>
        <w:rPr>
          <w:rFonts w:ascii="Traditional Arabic" w:hAnsi="Traditional Arabic" w:cs="Simplified Arabic"/>
          <w:b/>
          <w:bCs/>
          <w:sz w:val="32"/>
          <w:szCs w:val="32"/>
          <w:rtl/>
          <w:lang w:bidi="ar-DZ"/>
        </w:rPr>
      </w:pPr>
    </w:p>
    <w:p w:rsidR="00EC48B3" w:rsidRPr="00EC48B3" w:rsidRDefault="00F531E0" w:rsidP="00EC48B3">
      <w:pPr>
        <w:pStyle w:val="a8"/>
        <w:numPr>
          <w:ilvl w:val="0"/>
          <w:numId w:val="10"/>
        </w:numPr>
        <w:spacing w:after="0" w:line="240" w:lineRule="auto"/>
        <w:jc w:val="both"/>
        <w:rPr>
          <w:rFonts w:ascii="Traditional Arabic" w:hAnsi="Traditional Arabic" w:cs="Simplified Arabic"/>
          <w:b/>
          <w:bCs/>
          <w:sz w:val="32"/>
          <w:szCs w:val="32"/>
          <w:rtl/>
          <w:lang w:bidi="ar-DZ"/>
        </w:rPr>
      </w:pPr>
      <w:r w:rsidRPr="00EC48B3">
        <w:rPr>
          <w:rFonts w:ascii="Traditional Arabic" w:hAnsi="Traditional Arabic" w:cs="Simplified Arabic" w:hint="cs"/>
          <w:b/>
          <w:bCs/>
          <w:sz w:val="32"/>
          <w:szCs w:val="32"/>
          <w:rtl/>
          <w:lang w:bidi="ar-DZ"/>
        </w:rPr>
        <w:lastRenderedPageBreak/>
        <w:t>إن تفهم مديري لاحتياجاتي يحق لي الرضا عن العمل:</w:t>
      </w:r>
    </w:p>
    <w:p w:rsidR="00F531E0" w:rsidRDefault="00F531E0" w:rsidP="003D5E26">
      <w:pPr>
        <w:spacing w:after="0" w:line="240" w:lineRule="auto"/>
        <w:jc w:val="both"/>
        <w:rPr>
          <w:rFonts w:ascii="Traditional Arabic" w:hAnsi="Traditional Arabic" w:cs="Simplified Arabic"/>
          <w:b/>
          <w:bCs/>
          <w:sz w:val="32"/>
          <w:szCs w:val="32"/>
          <w:rtl/>
          <w:lang w:bidi="ar-DZ"/>
        </w:rPr>
      </w:pPr>
      <w:r w:rsidRPr="00EC48B3">
        <w:rPr>
          <w:rFonts w:ascii="Traditional Arabic" w:hAnsi="Traditional Arabic" w:cs="Simplified Arabic" w:hint="cs"/>
          <w:b/>
          <w:bCs/>
          <w:sz w:val="32"/>
          <w:szCs w:val="32"/>
          <w:rtl/>
          <w:lang w:bidi="ar-DZ"/>
        </w:rPr>
        <w:t xml:space="preserve"> </w:t>
      </w:r>
      <w:r w:rsidR="003D5E26" w:rsidRPr="001B30C5">
        <w:rPr>
          <w:rFonts w:ascii="Traditional Arabic" w:hAnsi="Traditional Arabic" w:cs="Simplified Arabic" w:hint="cs"/>
          <w:sz w:val="32"/>
          <w:szCs w:val="32"/>
          <w:rtl/>
          <w:lang w:bidi="ar-DZ"/>
        </w:rPr>
        <w:t>جدول رقم (</w:t>
      </w:r>
      <w:r w:rsidR="00321681" w:rsidRPr="00321681">
        <w:rPr>
          <w:rFonts w:ascii="Traditional Arabic" w:hAnsi="Traditional Arabic" w:cs="Simplified Arabic" w:hint="cs"/>
          <w:b/>
          <w:bCs/>
          <w:sz w:val="32"/>
          <w:szCs w:val="32"/>
          <w:rtl/>
          <w:lang w:bidi="ar-DZ"/>
        </w:rPr>
        <w:t>37</w:t>
      </w:r>
      <w:r w:rsidR="003D5E26" w:rsidRPr="001B30C5">
        <w:rPr>
          <w:rFonts w:ascii="Traditional Arabic" w:hAnsi="Traditional Arabic" w:cs="Simplified Arabic" w:hint="cs"/>
          <w:sz w:val="32"/>
          <w:szCs w:val="32"/>
          <w:rtl/>
          <w:lang w:bidi="ar-DZ"/>
        </w:rPr>
        <w:t xml:space="preserve">): </w:t>
      </w:r>
      <w:r w:rsidR="003D5E26" w:rsidRPr="001B30C5">
        <w:rPr>
          <w:rFonts w:ascii="Traditional Arabic" w:hAnsi="Traditional Arabic" w:cs="Simplified Arabic" w:hint="cs"/>
          <w:sz w:val="28"/>
          <w:szCs w:val="28"/>
          <w:rtl/>
          <w:lang w:bidi="ar-DZ"/>
        </w:rPr>
        <w:t>يوضح إجابات أفراد العينة حول</w:t>
      </w:r>
      <w:r w:rsidR="003D5E26" w:rsidRPr="001B30C5">
        <w:rPr>
          <w:rFonts w:ascii="Traditional Arabic" w:hAnsi="Traditional Arabic" w:cs="Simplified Arabic" w:hint="cs"/>
          <w:sz w:val="32"/>
          <w:szCs w:val="32"/>
          <w:rtl/>
          <w:lang w:bidi="ar-DZ"/>
        </w:rPr>
        <w:t xml:space="preserve"> العبارة</w:t>
      </w:r>
      <w:r w:rsidR="003D5E26" w:rsidRPr="001B30C5">
        <w:rPr>
          <w:rFonts w:ascii="Traditional Arabic" w:hAnsi="Traditional Arabic" w:cs="Simplified Arabic" w:hint="cs"/>
          <w:b/>
          <w:bCs/>
          <w:sz w:val="32"/>
          <w:szCs w:val="32"/>
          <w:rtl/>
          <w:lang w:bidi="ar-DZ"/>
        </w:rPr>
        <w:t xml:space="preserve"> </w:t>
      </w:r>
      <w:r w:rsidR="003D5E26">
        <w:rPr>
          <w:rFonts w:ascii="Traditional Arabic" w:hAnsi="Traditional Arabic" w:cs="Simplified Arabic" w:hint="cs"/>
          <w:b/>
          <w:bCs/>
          <w:sz w:val="32"/>
          <w:szCs w:val="32"/>
          <w:rtl/>
          <w:lang w:bidi="ar-DZ"/>
        </w:rPr>
        <w:t>29.</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3D5E26" w:rsidRPr="008249CD" w:rsidTr="00C04F52">
        <w:trPr>
          <w:cantSplit/>
          <w:jc w:val="center"/>
        </w:trPr>
        <w:tc>
          <w:tcPr>
            <w:tcW w:w="7673" w:type="dxa"/>
            <w:gridSpan w:val="3"/>
            <w:shd w:val="clear" w:color="auto" w:fill="FBD4B4" w:themeFill="accent6" w:themeFillTint="66"/>
            <w:vAlign w:val="center"/>
          </w:tcPr>
          <w:p w:rsidR="003D5E26" w:rsidRPr="001B1816" w:rsidRDefault="007C31A2" w:rsidP="003D5E26">
            <w:pPr>
              <w:spacing w:after="0" w:line="240" w:lineRule="auto"/>
              <w:ind w:right="62"/>
              <w:jc w:val="center"/>
              <w:rPr>
                <w:rFonts w:ascii="Simplified Arabic" w:hAnsi="Simplified Arabic" w:cs="Simplified Arabic"/>
                <w:b/>
                <w:bCs/>
                <w:sz w:val="28"/>
                <w:szCs w:val="28"/>
                <w:rtl/>
                <w:lang w:val="fr-FR" w:bidi="ar-DZ"/>
              </w:rPr>
            </w:pPr>
            <w:r w:rsidRPr="00EC48B3">
              <w:rPr>
                <w:rFonts w:ascii="Traditional Arabic" w:hAnsi="Traditional Arabic" w:cs="Simplified Arabic" w:hint="cs"/>
                <w:b/>
                <w:bCs/>
                <w:sz w:val="32"/>
                <w:szCs w:val="32"/>
                <w:rtl/>
                <w:lang w:bidi="ar-DZ"/>
              </w:rPr>
              <w:t>إن تفهم مديري لاحتياجاتي يحق لي الرضا عن العمل</w:t>
            </w:r>
          </w:p>
        </w:tc>
      </w:tr>
      <w:tr w:rsidR="003D5E26" w:rsidRPr="008249CD" w:rsidTr="00C04F52">
        <w:trPr>
          <w:cantSplit/>
          <w:jc w:val="center"/>
        </w:trPr>
        <w:tc>
          <w:tcPr>
            <w:tcW w:w="2832" w:type="dxa"/>
            <w:shd w:val="clear" w:color="auto" w:fill="FBD4B4" w:themeFill="accent6" w:themeFillTint="66"/>
            <w:vAlign w:val="center"/>
          </w:tcPr>
          <w:p w:rsidR="003D5E26" w:rsidRPr="008249CD" w:rsidRDefault="003D5E26" w:rsidP="003D5E26">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3D5E26" w:rsidRPr="008249CD" w:rsidRDefault="003D5E26" w:rsidP="003D5E26">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3D5E26" w:rsidRPr="008249CD" w:rsidRDefault="003D5E26" w:rsidP="003D5E26">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3D5E26" w:rsidRPr="008249CD" w:rsidTr="00C04F52">
        <w:trPr>
          <w:cantSplit/>
          <w:jc w:val="center"/>
        </w:trPr>
        <w:tc>
          <w:tcPr>
            <w:tcW w:w="2832" w:type="dxa"/>
            <w:shd w:val="clear" w:color="auto" w:fill="FBD4B4" w:themeFill="accent6" w:themeFillTint="66"/>
            <w:vAlign w:val="center"/>
          </w:tcPr>
          <w:p w:rsidR="003D5E26" w:rsidRPr="008249CD" w:rsidRDefault="003D5E26" w:rsidP="003D5E2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14</w:t>
            </w:r>
          </w:p>
        </w:tc>
        <w:tc>
          <w:tcPr>
            <w:tcW w:w="3141"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37.8</w:t>
            </w:r>
          </w:p>
        </w:tc>
      </w:tr>
      <w:tr w:rsidR="003D5E26" w:rsidRPr="008249CD" w:rsidTr="00C04F52">
        <w:trPr>
          <w:cantSplit/>
          <w:jc w:val="center"/>
        </w:trPr>
        <w:tc>
          <w:tcPr>
            <w:tcW w:w="2832" w:type="dxa"/>
            <w:shd w:val="clear" w:color="auto" w:fill="FBD4B4" w:themeFill="accent6" w:themeFillTint="66"/>
            <w:vAlign w:val="center"/>
          </w:tcPr>
          <w:p w:rsidR="003D5E26" w:rsidRPr="008249CD" w:rsidRDefault="003D5E26" w:rsidP="003D5E2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10</w:t>
            </w:r>
          </w:p>
        </w:tc>
        <w:tc>
          <w:tcPr>
            <w:tcW w:w="3141"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27.0</w:t>
            </w:r>
          </w:p>
        </w:tc>
      </w:tr>
      <w:tr w:rsidR="003D5E26" w:rsidRPr="008249CD" w:rsidTr="00C04F52">
        <w:trPr>
          <w:cantSplit/>
          <w:jc w:val="center"/>
        </w:trPr>
        <w:tc>
          <w:tcPr>
            <w:tcW w:w="2832" w:type="dxa"/>
            <w:shd w:val="clear" w:color="auto" w:fill="FBD4B4" w:themeFill="accent6" w:themeFillTint="66"/>
            <w:vAlign w:val="center"/>
          </w:tcPr>
          <w:p w:rsidR="003D5E26" w:rsidRPr="008249CD" w:rsidRDefault="003D5E26" w:rsidP="003D5E2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6</w:t>
            </w:r>
          </w:p>
        </w:tc>
        <w:tc>
          <w:tcPr>
            <w:tcW w:w="3141"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16.2</w:t>
            </w:r>
          </w:p>
        </w:tc>
      </w:tr>
      <w:tr w:rsidR="003D5E26" w:rsidRPr="008249CD" w:rsidTr="00C04F52">
        <w:trPr>
          <w:cantSplit/>
          <w:jc w:val="center"/>
        </w:trPr>
        <w:tc>
          <w:tcPr>
            <w:tcW w:w="2832" w:type="dxa"/>
            <w:shd w:val="clear" w:color="auto" w:fill="FBD4B4" w:themeFill="accent6" w:themeFillTint="66"/>
            <w:vAlign w:val="center"/>
          </w:tcPr>
          <w:p w:rsidR="003D5E26" w:rsidRPr="008249CD" w:rsidRDefault="003D5E26" w:rsidP="003D5E2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7</w:t>
            </w:r>
          </w:p>
        </w:tc>
        <w:tc>
          <w:tcPr>
            <w:tcW w:w="3141"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18.9</w:t>
            </w:r>
          </w:p>
        </w:tc>
      </w:tr>
      <w:tr w:rsidR="003D5E26" w:rsidRPr="008249CD" w:rsidTr="00C04F52">
        <w:trPr>
          <w:cantSplit/>
          <w:jc w:val="center"/>
        </w:trPr>
        <w:tc>
          <w:tcPr>
            <w:tcW w:w="2832" w:type="dxa"/>
            <w:shd w:val="clear" w:color="auto" w:fill="FBD4B4" w:themeFill="accent6" w:themeFillTint="66"/>
            <w:vAlign w:val="center"/>
          </w:tcPr>
          <w:p w:rsidR="003D5E26" w:rsidRPr="008249CD" w:rsidRDefault="003D5E26" w:rsidP="003D5E26">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37</w:t>
            </w:r>
          </w:p>
        </w:tc>
        <w:tc>
          <w:tcPr>
            <w:tcW w:w="3141" w:type="dxa"/>
            <w:shd w:val="clear" w:color="auto" w:fill="FFFFFF"/>
            <w:vAlign w:val="center"/>
          </w:tcPr>
          <w:p w:rsidR="003D5E26" w:rsidRPr="003D5E26" w:rsidRDefault="003D5E26" w:rsidP="003D5E26">
            <w:pPr>
              <w:spacing w:line="320" w:lineRule="atLeast"/>
              <w:ind w:left="60" w:right="60"/>
              <w:jc w:val="center"/>
              <w:rPr>
                <w:rFonts w:ascii="Times New Roman" w:hAnsi="Times New Roman" w:cs="Times New Roman"/>
                <w:sz w:val="24"/>
                <w:szCs w:val="24"/>
              </w:rPr>
            </w:pPr>
            <w:r w:rsidRPr="003D5E26">
              <w:rPr>
                <w:rFonts w:ascii="Times New Roman" w:hAnsi="Times New Roman" w:cs="Times New Roman"/>
                <w:b/>
                <w:bCs/>
                <w:sz w:val="24"/>
                <w:szCs w:val="24"/>
              </w:rPr>
              <w:t>100.0</w:t>
            </w:r>
          </w:p>
        </w:tc>
      </w:tr>
    </w:tbl>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توضح معطيات الجدول أن أعلى نسبة هي نادرا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37.8%</w:t>
      </w:r>
      <w:r w:rsidR="00942399">
        <w:rPr>
          <w:rFonts w:ascii="Traditional Arabic" w:hAnsi="Traditional Arabic" w:cs="Simplified Arabic" w:hint="cs"/>
          <w:sz w:val="32"/>
          <w:szCs w:val="32"/>
          <w:rtl/>
          <w:lang w:bidi="ar-DZ"/>
        </w:rPr>
        <w:t xml:space="preserve"> تليها </w:t>
      </w:r>
      <w:r w:rsidR="00E908BA">
        <w:rPr>
          <w:rFonts w:ascii="Traditional Arabic" w:hAnsi="Traditional Arabic" w:cs="Simplified Arabic" w:hint="cs"/>
          <w:sz w:val="32"/>
          <w:szCs w:val="32"/>
          <w:rtl/>
          <w:lang w:bidi="ar-DZ"/>
        </w:rPr>
        <w:t>أحيانا</w:t>
      </w:r>
      <w:r w:rsidR="00942399">
        <w:rPr>
          <w:rFonts w:ascii="Traditional Arabic" w:hAnsi="Traditional Arabic" w:cs="Simplified Arabic" w:hint="cs"/>
          <w:sz w:val="32"/>
          <w:szCs w:val="32"/>
          <w:rtl/>
          <w:lang w:bidi="ar-DZ"/>
        </w:rPr>
        <w:t xml:space="preserve"> بنسبة27% ثم دائما بنسبة18.6%</w:t>
      </w:r>
      <w:r w:rsidR="00B13A68">
        <w:rPr>
          <w:rFonts w:ascii="Traditional Arabic" w:hAnsi="Traditional Arabic" w:cs="Simplified Arabic" w:hint="cs"/>
          <w:sz w:val="32"/>
          <w:szCs w:val="32"/>
          <w:rtl/>
          <w:lang w:bidi="ar-DZ"/>
        </w:rPr>
        <w:t xml:space="preserve"> </w:t>
      </w:r>
      <w:r w:rsidR="00E908BA">
        <w:rPr>
          <w:rFonts w:ascii="Traditional Arabic" w:hAnsi="Traditional Arabic" w:cs="Simplified Arabic" w:hint="cs"/>
          <w:sz w:val="32"/>
          <w:szCs w:val="32"/>
          <w:rtl/>
          <w:lang w:bidi="ar-DZ"/>
        </w:rPr>
        <w:t>وأخيرا</w:t>
      </w:r>
      <w:r w:rsidR="00B13A68">
        <w:rPr>
          <w:rFonts w:ascii="Traditional Arabic" w:hAnsi="Traditional Arabic" w:cs="Simplified Arabic" w:hint="cs"/>
          <w:sz w:val="32"/>
          <w:szCs w:val="32"/>
          <w:rtl/>
          <w:lang w:bidi="ar-DZ"/>
        </w:rPr>
        <w:t xml:space="preserve"> غالبا بنسبة16.2%</w:t>
      </w:r>
      <w:r w:rsidR="00E908BA">
        <w:rPr>
          <w:rFonts w:ascii="Traditional Arabic" w:hAnsi="Traditional Arabic" w:cs="Simplified Arabic" w:hint="cs"/>
          <w:sz w:val="32"/>
          <w:szCs w:val="32"/>
          <w:rtl/>
          <w:lang w:bidi="ar-DZ"/>
        </w:rPr>
        <w:t xml:space="preserve"> فمن خلال هذه النسب</w:t>
      </w:r>
      <w:r w:rsidRPr="008F5D38">
        <w:rPr>
          <w:rFonts w:ascii="Traditional Arabic" w:hAnsi="Traditional Arabic" w:cs="Simplified Arabic" w:hint="cs"/>
          <w:sz w:val="32"/>
          <w:szCs w:val="32"/>
          <w:rtl/>
          <w:lang w:bidi="ar-DZ"/>
        </w:rPr>
        <w:t xml:space="preserve"> يتبين أن العمال غير راضين عن القائد وأسلوبه في التعامل فهو لا يتفهم احتياجاتهم في العمل وهذا يدل على انعدام التواصل بينه وبين المرؤوسين. </w:t>
      </w:r>
    </w:p>
    <w:p w:rsidR="007C31A2" w:rsidRPr="007C31A2" w:rsidRDefault="00F531E0" w:rsidP="007C31A2">
      <w:pPr>
        <w:pStyle w:val="a8"/>
        <w:numPr>
          <w:ilvl w:val="0"/>
          <w:numId w:val="10"/>
        </w:numPr>
        <w:spacing w:after="0" w:line="240" w:lineRule="auto"/>
        <w:jc w:val="both"/>
        <w:rPr>
          <w:rFonts w:ascii="Traditional Arabic" w:hAnsi="Traditional Arabic" w:cs="Simplified Arabic"/>
          <w:b/>
          <w:bCs/>
          <w:sz w:val="32"/>
          <w:szCs w:val="32"/>
          <w:rtl/>
          <w:lang w:bidi="ar-DZ"/>
        </w:rPr>
      </w:pPr>
      <w:r w:rsidRPr="007C31A2">
        <w:rPr>
          <w:rFonts w:ascii="Traditional Arabic" w:hAnsi="Traditional Arabic" w:cs="Simplified Arabic" w:hint="cs"/>
          <w:b/>
          <w:bCs/>
          <w:sz w:val="32"/>
          <w:szCs w:val="32"/>
          <w:rtl/>
          <w:lang w:bidi="ar-DZ"/>
        </w:rPr>
        <w:t xml:space="preserve">هل أنت راضي عن على أسلوب ونمط القيادة والإشراف: </w:t>
      </w:r>
    </w:p>
    <w:p w:rsidR="007C31A2" w:rsidRDefault="007C31A2" w:rsidP="007C31A2">
      <w:pPr>
        <w:pStyle w:val="a8"/>
        <w:spacing w:after="0" w:line="240" w:lineRule="auto"/>
        <w:ind w:left="-1"/>
        <w:jc w:val="both"/>
        <w:rPr>
          <w:rFonts w:ascii="Traditional Arabic" w:hAnsi="Traditional Arabic" w:cs="Simplified Arabic"/>
          <w:b/>
          <w:bCs/>
          <w:sz w:val="32"/>
          <w:szCs w:val="32"/>
          <w:rtl/>
          <w:lang w:bidi="ar-DZ"/>
        </w:rPr>
      </w:pPr>
      <w:r w:rsidRPr="007C31A2">
        <w:rPr>
          <w:rFonts w:ascii="Traditional Arabic" w:hAnsi="Traditional Arabic" w:cs="Simplified Arabic" w:hint="cs"/>
          <w:sz w:val="32"/>
          <w:szCs w:val="32"/>
          <w:rtl/>
          <w:lang w:bidi="ar-DZ"/>
        </w:rPr>
        <w:t>جدول رقم (</w:t>
      </w:r>
      <w:r w:rsidR="00321681" w:rsidRPr="00321681">
        <w:rPr>
          <w:rFonts w:ascii="Traditional Arabic" w:hAnsi="Traditional Arabic" w:cs="Simplified Arabic" w:hint="cs"/>
          <w:b/>
          <w:bCs/>
          <w:sz w:val="32"/>
          <w:szCs w:val="32"/>
          <w:rtl/>
          <w:lang w:bidi="ar-DZ"/>
        </w:rPr>
        <w:t>38</w:t>
      </w:r>
      <w:r w:rsidRPr="007C31A2">
        <w:rPr>
          <w:rFonts w:ascii="Traditional Arabic" w:hAnsi="Traditional Arabic" w:cs="Simplified Arabic" w:hint="cs"/>
          <w:sz w:val="32"/>
          <w:szCs w:val="32"/>
          <w:rtl/>
          <w:lang w:bidi="ar-DZ"/>
        </w:rPr>
        <w:t xml:space="preserve">): </w:t>
      </w:r>
      <w:r w:rsidRPr="007C31A2">
        <w:rPr>
          <w:rFonts w:ascii="Traditional Arabic" w:hAnsi="Traditional Arabic" w:cs="Simplified Arabic" w:hint="cs"/>
          <w:sz w:val="28"/>
          <w:szCs w:val="28"/>
          <w:rtl/>
          <w:lang w:bidi="ar-DZ"/>
        </w:rPr>
        <w:t>يوضح إجابات أفراد العينة حول</w:t>
      </w:r>
      <w:r w:rsidRPr="007C31A2">
        <w:rPr>
          <w:rFonts w:ascii="Traditional Arabic" w:hAnsi="Traditional Arabic" w:cs="Simplified Arabic" w:hint="cs"/>
          <w:sz w:val="32"/>
          <w:szCs w:val="32"/>
          <w:rtl/>
          <w:lang w:bidi="ar-DZ"/>
        </w:rPr>
        <w:t xml:space="preserve"> العبارة</w:t>
      </w:r>
      <w:r w:rsidRPr="007C31A2">
        <w:rPr>
          <w:rFonts w:ascii="Traditional Arabic" w:hAnsi="Traditional Arabic" w:cs="Simplified Arabic" w:hint="cs"/>
          <w:b/>
          <w:bCs/>
          <w:sz w:val="32"/>
          <w:szCs w:val="32"/>
          <w:rtl/>
          <w:lang w:bidi="ar-DZ"/>
        </w:rPr>
        <w:t xml:space="preserve"> </w:t>
      </w:r>
      <w:r>
        <w:rPr>
          <w:rFonts w:ascii="Traditional Arabic" w:hAnsi="Traditional Arabic" w:cs="Simplified Arabic" w:hint="cs"/>
          <w:b/>
          <w:bCs/>
          <w:sz w:val="32"/>
          <w:szCs w:val="32"/>
          <w:rtl/>
          <w:lang w:bidi="ar-DZ"/>
        </w:rPr>
        <w:t>30</w:t>
      </w:r>
      <w:r w:rsidRPr="007C31A2">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7C31A2" w:rsidRPr="008249CD" w:rsidTr="00C04F52">
        <w:trPr>
          <w:cantSplit/>
          <w:jc w:val="center"/>
        </w:trPr>
        <w:tc>
          <w:tcPr>
            <w:tcW w:w="7673" w:type="dxa"/>
            <w:gridSpan w:val="3"/>
            <w:shd w:val="clear" w:color="auto" w:fill="FBD4B4" w:themeFill="accent6" w:themeFillTint="66"/>
            <w:vAlign w:val="center"/>
          </w:tcPr>
          <w:p w:rsidR="007C31A2" w:rsidRPr="007C31A2" w:rsidRDefault="007C31A2" w:rsidP="007C31A2">
            <w:pPr>
              <w:spacing w:after="0" w:line="240" w:lineRule="auto"/>
              <w:ind w:right="62"/>
              <w:jc w:val="center"/>
              <w:rPr>
                <w:rFonts w:ascii="Simplified Arabic" w:hAnsi="Simplified Arabic" w:cs="Simplified Arabic"/>
                <w:b/>
                <w:bCs/>
                <w:sz w:val="28"/>
                <w:szCs w:val="28"/>
                <w:rtl/>
                <w:lang w:val="fr-FR" w:bidi="ar-DZ"/>
              </w:rPr>
            </w:pPr>
            <w:r w:rsidRPr="007C31A2">
              <w:rPr>
                <w:rFonts w:ascii="Traditional Arabic" w:hAnsi="Traditional Arabic" w:cs="Simplified Arabic" w:hint="cs"/>
                <w:b/>
                <w:bCs/>
                <w:sz w:val="28"/>
                <w:szCs w:val="28"/>
                <w:rtl/>
                <w:lang w:bidi="ar-DZ"/>
              </w:rPr>
              <w:t>إن تفهم مديري لاحتياجاتي يحق لي الرضا عن العمل</w:t>
            </w:r>
          </w:p>
        </w:tc>
      </w:tr>
      <w:tr w:rsidR="007C31A2" w:rsidRPr="008249CD" w:rsidTr="00C04F52">
        <w:trPr>
          <w:cantSplit/>
          <w:jc w:val="center"/>
        </w:trPr>
        <w:tc>
          <w:tcPr>
            <w:tcW w:w="2832" w:type="dxa"/>
            <w:shd w:val="clear" w:color="auto" w:fill="FBD4B4" w:themeFill="accent6" w:themeFillTint="66"/>
            <w:vAlign w:val="center"/>
          </w:tcPr>
          <w:p w:rsidR="007C31A2" w:rsidRPr="008249CD" w:rsidRDefault="007C31A2" w:rsidP="007C31A2">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7C31A2" w:rsidRPr="008249CD" w:rsidRDefault="007C31A2" w:rsidP="007C31A2">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7C31A2" w:rsidRPr="008249CD" w:rsidRDefault="007C31A2" w:rsidP="007C31A2">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7C31A2" w:rsidRPr="008249CD" w:rsidTr="00C04F52">
        <w:trPr>
          <w:cantSplit/>
          <w:jc w:val="center"/>
        </w:trPr>
        <w:tc>
          <w:tcPr>
            <w:tcW w:w="2832" w:type="dxa"/>
            <w:shd w:val="clear" w:color="auto" w:fill="FBD4B4" w:themeFill="accent6" w:themeFillTint="66"/>
            <w:vAlign w:val="center"/>
          </w:tcPr>
          <w:p w:rsidR="007C31A2" w:rsidRPr="008249CD" w:rsidRDefault="007C31A2" w:rsidP="007C31A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10</w:t>
            </w:r>
          </w:p>
        </w:tc>
        <w:tc>
          <w:tcPr>
            <w:tcW w:w="3141"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27.0</w:t>
            </w:r>
          </w:p>
        </w:tc>
      </w:tr>
      <w:tr w:rsidR="007C31A2" w:rsidRPr="008249CD" w:rsidTr="00C04F52">
        <w:trPr>
          <w:cantSplit/>
          <w:jc w:val="center"/>
        </w:trPr>
        <w:tc>
          <w:tcPr>
            <w:tcW w:w="2832" w:type="dxa"/>
            <w:shd w:val="clear" w:color="auto" w:fill="FBD4B4" w:themeFill="accent6" w:themeFillTint="66"/>
            <w:vAlign w:val="center"/>
          </w:tcPr>
          <w:p w:rsidR="007C31A2" w:rsidRPr="008249CD" w:rsidRDefault="007C31A2" w:rsidP="007C31A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10</w:t>
            </w:r>
          </w:p>
        </w:tc>
        <w:tc>
          <w:tcPr>
            <w:tcW w:w="3141"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27.0</w:t>
            </w:r>
          </w:p>
        </w:tc>
      </w:tr>
      <w:tr w:rsidR="007C31A2" w:rsidRPr="008249CD" w:rsidTr="00C04F52">
        <w:trPr>
          <w:cantSplit/>
          <w:jc w:val="center"/>
        </w:trPr>
        <w:tc>
          <w:tcPr>
            <w:tcW w:w="2832" w:type="dxa"/>
            <w:shd w:val="clear" w:color="auto" w:fill="FBD4B4" w:themeFill="accent6" w:themeFillTint="66"/>
            <w:vAlign w:val="center"/>
          </w:tcPr>
          <w:p w:rsidR="007C31A2" w:rsidRPr="008249CD" w:rsidRDefault="007C31A2" w:rsidP="007C31A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5</w:t>
            </w:r>
          </w:p>
        </w:tc>
        <w:tc>
          <w:tcPr>
            <w:tcW w:w="3141"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13.5</w:t>
            </w:r>
          </w:p>
        </w:tc>
      </w:tr>
      <w:tr w:rsidR="007C31A2" w:rsidRPr="008249CD" w:rsidTr="00C04F52">
        <w:trPr>
          <w:cantSplit/>
          <w:jc w:val="center"/>
        </w:trPr>
        <w:tc>
          <w:tcPr>
            <w:tcW w:w="2832" w:type="dxa"/>
            <w:shd w:val="clear" w:color="auto" w:fill="FBD4B4" w:themeFill="accent6" w:themeFillTint="66"/>
            <w:vAlign w:val="center"/>
          </w:tcPr>
          <w:p w:rsidR="007C31A2" w:rsidRPr="008249CD" w:rsidRDefault="007C31A2" w:rsidP="007C31A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12</w:t>
            </w:r>
          </w:p>
        </w:tc>
        <w:tc>
          <w:tcPr>
            <w:tcW w:w="3141"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32.4</w:t>
            </w:r>
          </w:p>
        </w:tc>
      </w:tr>
      <w:tr w:rsidR="007C31A2" w:rsidRPr="008249CD" w:rsidTr="00C04F52">
        <w:trPr>
          <w:cantSplit/>
          <w:jc w:val="center"/>
        </w:trPr>
        <w:tc>
          <w:tcPr>
            <w:tcW w:w="2832" w:type="dxa"/>
            <w:shd w:val="clear" w:color="auto" w:fill="FBD4B4" w:themeFill="accent6" w:themeFillTint="66"/>
            <w:vAlign w:val="center"/>
          </w:tcPr>
          <w:p w:rsidR="007C31A2" w:rsidRPr="008249CD" w:rsidRDefault="007C31A2" w:rsidP="007C31A2">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37</w:t>
            </w:r>
          </w:p>
        </w:tc>
        <w:tc>
          <w:tcPr>
            <w:tcW w:w="3141" w:type="dxa"/>
            <w:shd w:val="clear" w:color="auto" w:fill="FFFFFF"/>
            <w:vAlign w:val="center"/>
          </w:tcPr>
          <w:p w:rsidR="007C31A2" w:rsidRPr="007C31A2" w:rsidRDefault="007C31A2" w:rsidP="007C31A2">
            <w:pPr>
              <w:spacing w:line="320" w:lineRule="atLeast"/>
              <w:ind w:left="60" w:right="60"/>
              <w:jc w:val="center"/>
              <w:rPr>
                <w:rFonts w:ascii="Times New Roman" w:hAnsi="Times New Roman" w:cs="Times New Roman"/>
                <w:sz w:val="24"/>
                <w:szCs w:val="24"/>
              </w:rPr>
            </w:pPr>
            <w:r w:rsidRPr="007C31A2">
              <w:rPr>
                <w:rFonts w:ascii="Times New Roman" w:hAnsi="Times New Roman" w:cs="Times New Roman"/>
                <w:b/>
                <w:bCs/>
                <w:sz w:val="24"/>
                <w:szCs w:val="24"/>
              </w:rPr>
              <w:t>100.0</w:t>
            </w:r>
          </w:p>
        </w:tc>
      </w:tr>
    </w:tbl>
    <w:p w:rsidR="007C31A2" w:rsidRDefault="00F531E0" w:rsidP="00F531E0">
      <w:pPr>
        <w:spacing w:after="0" w:line="240" w:lineRule="auto"/>
        <w:ind w:firstLine="720"/>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من خ</w:t>
      </w:r>
      <w:r w:rsidRPr="008F5D38">
        <w:rPr>
          <w:rFonts w:ascii="Traditional Arabic" w:hAnsi="Traditional Arabic" w:cs="Simplified Arabic" w:hint="cs"/>
          <w:sz w:val="32"/>
          <w:szCs w:val="32"/>
          <w:rtl/>
          <w:lang w:bidi="ar-DZ"/>
        </w:rPr>
        <w:t xml:space="preserve">لال الجدول يتضح أن أكبر نسبة هي دائما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32.4%</w:t>
      </w:r>
      <w:r w:rsidR="00B13A68">
        <w:rPr>
          <w:rFonts w:ascii="Traditional Arabic" w:hAnsi="Traditional Arabic" w:cs="Simplified Arabic" w:hint="cs"/>
          <w:sz w:val="32"/>
          <w:szCs w:val="32"/>
          <w:rtl/>
          <w:lang w:bidi="ar-DZ"/>
        </w:rPr>
        <w:t xml:space="preserve"> تليها نادرا </w:t>
      </w:r>
      <w:r w:rsidR="00E908BA">
        <w:rPr>
          <w:rFonts w:ascii="Traditional Arabic" w:hAnsi="Traditional Arabic" w:cs="Simplified Arabic" w:hint="cs"/>
          <w:sz w:val="32"/>
          <w:szCs w:val="32"/>
          <w:rtl/>
          <w:lang w:bidi="ar-DZ"/>
        </w:rPr>
        <w:t>وأحيانا</w:t>
      </w:r>
      <w:r w:rsidR="00B13A68">
        <w:rPr>
          <w:rFonts w:ascii="Traditional Arabic" w:hAnsi="Traditional Arabic" w:cs="Simplified Arabic" w:hint="cs"/>
          <w:sz w:val="32"/>
          <w:szCs w:val="32"/>
          <w:rtl/>
          <w:lang w:bidi="ar-DZ"/>
        </w:rPr>
        <w:t xml:space="preserve"> بنسبة 27</w:t>
      </w:r>
      <w:r w:rsidR="000A1B8C">
        <w:rPr>
          <w:rFonts w:ascii="Traditional Arabic" w:hAnsi="Traditional Arabic" w:cs="Simplified Arabic" w:hint="cs"/>
          <w:sz w:val="32"/>
          <w:szCs w:val="32"/>
          <w:rtl/>
          <w:lang w:bidi="ar-DZ"/>
        </w:rPr>
        <w:t xml:space="preserve">% </w:t>
      </w:r>
      <w:r w:rsidR="00E908BA">
        <w:rPr>
          <w:rFonts w:ascii="Traditional Arabic" w:hAnsi="Traditional Arabic" w:cs="Simplified Arabic" w:hint="cs"/>
          <w:sz w:val="32"/>
          <w:szCs w:val="32"/>
          <w:rtl/>
          <w:lang w:bidi="ar-DZ"/>
        </w:rPr>
        <w:t>وأخيرا</w:t>
      </w:r>
      <w:r w:rsidR="000A1B8C">
        <w:rPr>
          <w:rFonts w:ascii="Traditional Arabic" w:hAnsi="Traditional Arabic" w:cs="Simplified Arabic" w:hint="cs"/>
          <w:sz w:val="32"/>
          <w:szCs w:val="32"/>
          <w:rtl/>
          <w:lang w:bidi="ar-DZ"/>
        </w:rPr>
        <w:t xml:space="preserve"> غالبا بنسبة13.5%</w:t>
      </w:r>
      <w:r w:rsidRPr="008F5D38">
        <w:rPr>
          <w:rFonts w:ascii="Traditional Arabic" w:hAnsi="Traditional Arabic" w:cs="Simplified Arabic" w:hint="cs"/>
          <w:sz w:val="32"/>
          <w:szCs w:val="32"/>
          <w:rtl/>
          <w:lang w:bidi="ar-DZ"/>
        </w:rPr>
        <w:t xml:space="preserve"> وهذا يدل على أن العمال راضين على أسلوب نمط القيادة والإشراف في البلدية هذا راجع إلى خصائص وسلوك القائد الذي يتميز بالديمقراطية.</w:t>
      </w:r>
    </w:p>
    <w:p w:rsidR="000F534D" w:rsidRDefault="000F534D" w:rsidP="00F531E0">
      <w:pPr>
        <w:spacing w:after="0" w:line="240" w:lineRule="auto"/>
        <w:ind w:firstLine="720"/>
        <w:jc w:val="both"/>
        <w:rPr>
          <w:rFonts w:ascii="Traditional Arabic" w:hAnsi="Traditional Arabic" w:cs="Simplified Arabic"/>
          <w:sz w:val="32"/>
          <w:szCs w:val="32"/>
          <w:rtl/>
          <w:lang w:bidi="ar-DZ"/>
        </w:rPr>
      </w:pPr>
    </w:p>
    <w:p w:rsidR="000F534D" w:rsidRDefault="000F534D" w:rsidP="00F531E0">
      <w:pPr>
        <w:spacing w:after="0" w:line="240" w:lineRule="auto"/>
        <w:ind w:firstLine="720"/>
        <w:jc w:val="both"/>
        <w:rPr>
          <w:rFonts w:ascii="Traditional Arabic" w:hAnsi="Traditional Arabic" w:cs="Simplified Arabic"/>
          <w:sz w:val="32"/>
          <w:szCs w:val="32"/>
          <w:rtl/>
          <w:lang w:bidi="ar-DZ"/>
        </w:rPr>
      </w:pPr>
    </w:p>
    <w:p w:rsidR="007C31A2" w:rsidRPr="007C31A2" w:rsidRDefault="00F531E0" w:rsidP="007C31A2">
      <w:pPr>
        <w:pStyle w:val="a8"/>
        <w:numPr>
          <w:ilvl w:val="0"/>
          <w:numId w:val="10"/>
        </w:numPr>
        <w:spacing w:after="0" w:line="240" w:lineRule="auto"/>
        <w:jc w:val="both"/>
        <w:rPr>
          <w:rFonts w:ascii="Traditional Arabic" w:hAnsi="Traditional Arabic" w:cs="Simplified Arabic"/>
          <w:b/>
          <w:bCs/>
          <w:sz w:val="32"/>
          <w:szCs w:val="32"/>
          <w:rtl/>
          <w:lang w:bidi="ar-DZ"/>
        </w:rPr>
      </w:pPr>
      <w:r w:rsidRPr="007C31A2">
        <w:rPr>
          <w:rFonts w:ascii="Traditional Arabic" w:hAnsi="Traditional Arabic" w:cs="Simplified Arabic" w:hint="cs"/>
          <w:b/>
          <w:bCs/>
          <w:sz w:val="32"/>
          <w:szCs w:val="32"/>
          <w:rtl/>
          <w:lang w:bidi="ar-DZ"/>
        </w:rPr>
        <w:lastRenderedPageBreak/>
        <w:t>تجهيزات المكتب من إضاءة وتكييف في مكان العمل مناسبة:</w:t>
      </w:r>
    </w:p>
    <w:p w:rsidR="007C31A2" w:rsidRDefault="007C31A2" w:rsidP="007C31A2">
      <w:pPr>
        <w:pStyle w:val="a8"/>
        <w:spacing w:after="0" w:line="240" w:lineRule="auto"/>
        <w:ind w:left="-1"/>
        <w:jc w:val="both"/>
        <w:rPr>
          <w:rFonts w:ascii="Traditional Arabic" w:hAnsi="Traditional Arabic" w:cs="Simplified Arabic"/>
          <w:b/>
          <w:bCs/>
          <w:sz w:val="32"/>
          <w:szCs w:val="32"/>
          <w:rtl/>
          <w:lang w:bidi="ar-DZ"/>
        </w:rPr>
      </w:pPr>
      <w:r w:rsidRPr="007C31A2">
        <w:rPr>
          <w:rFonts w:ascii="Traditional Arabic" w:hAnsi="Traditional Arabic" w:cs="Simplified Arabic" w:hint="cs"/>
          <w:sz w:val="32"/>
          <w:szCs w:val="32"/>
          <w:rtl/>
          <w:lang w:bidi="ar-DZ"/>
        </w:rPr>
        <w:t>جدول رقم (</w:t>
      </w:r>
      <w:r w:rsidR="000F534D">
        <w:rPr>
          <w:rFonts w:ascii="Traditional Arabic" w:hAnsi="Traditional Arabic" w:cs="Simplified Arabic" w:hint="cs"/>
          <w:sz w:val="32"/>
          <w:szCs w:val="32"/>
          <w:rtl/>
          <w:lang w:bidi="ar-DZ"/>
        </w:rPr>
        <w:t>39</w:t>
      </w:r>
      <w:r w:rsidRPr="007C31A2">
        <w:rPr>
          <w:rFonts w:ascii="Traditional Arabic" w:hAnsi="Traditional Arabic" w:cs="Simplified Arabic" w:hint="cs"/>
          <w:sz w:val="32"/>
          <w:szCs w:val="32"/>
          <w:rtl/>
          <w:lang w:bidi="ar-DZ"/>
        </w:rPr>
        <w:t xml:space="preserve">): </w:t>
      </w:r>
      <w:r w:rsidRPr="007C31A2">
        <w:rPr>
          <w:rFonts w:ascii="Traditional Arabic" w:hAnsi="Traditional Arabic" w:cs="Simplified Arabic" w:hint="cs"/>
          <w:sz w:val="28"/>
          <w:szCs w:val="28"/>
          <w:rtl/>
          <w:lang w:bidi="ar-DZ"/>
        </w:rPr>
        <w:t>يوضح إجابات أفراد العينة حول</w:t>
      </w:r>
      <w:r w:rsidRPr="007C31A2">
        <w:rPr>
          <w:rFonts w:ascii="Traditional Arabic" w:hAnsi="Traditional Arabic" w:cs="Simplified Arabic" w:hint="cs"/>
          <w:sz w:val="32"/>
          <w:szCs w:val="32"/>
          <w:rtl/>
          <w:lang w:bidi="ar-DZ"/>
        </w:rPr>
        <w:t xml:space="preserve"> العبارة</w:t>
      </w:r>
      <w:r w:rsidRPr="007C31A2">
        <w:rPr>
          <w:rFonts w:ascii="Traditional Arabic" w:hAnsi="Traditional Arabic" w:cs="Simplified Arabic" w:hint="cs"/>
          <w:b/>
          <w:bCs/>
          <w:sz w:val="32"/>
          <w:szCs w:val="32"/>
          <w:rtl/>
          <w:lang w:bidi="ar-DZ"/>
        </w:rPr>
        <w:t xml:space="preserve"> </w:t>
      </w:r>
      <w:r>
        <w:rPr>
          <w:rFonts w:ascii="Traditional Arabic" w:hAnsi="Traditional Arabic" w:cs="Simplified Arabic" w:hint="cs"/>
          <w:b/>
          <w:bCs/>
          <w:sz w:val="32"/>
          <w:szCs w:val="32"/>
          <w:rtl/>
          <w:lang w:bidi="ar-DZ"/>
        </w:rPr>
        <w:t>31</w:t>
      </w:r>
      <w:r w:rsidRPr="007C31A2">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876F43" w:rsidRPr="008249CD" w:rsidTr="00C04F52">
        <w:trPr>
          <w:cantSplit/>
          <w:jc w:val="center"/>
        </w:trPr>
        <w:tc>
          <w:tcPr>
            <w:tcW w:w="7673" w:type="dxa"/>
            <w:gridSpan w:val="3"/>
            <w:shd w:val="clear" w:color="auto" w:fill="FBD4B4" w:themeFill="accent6" w:themeFillTint="66"/>
            <w:vAlign w:val="center"/>
          </w:tcPr>
          <w:p w:rsidR="00876F43" w:rsidRPr="00876F43" w:rsidRDefault="00876F43" w:rsidP="00876F43">
            <w:pPr>
              <w:spacing w:after="0" w:line="240" w:lineRule="auto"/>
              <w:ind w:right="62"/>
              <w:jc w:val="center"/>
              <w:rPr>
                <w:rFonts w:ascii="Simplified Arabic" w:hAnsi="Simplified Arabic" w:cs="Simplified Arabic"/>
                <w:b/>
                <w:bCs/>
                <w:sz w:val="28"/>
                <w:szCs w:val="28"/>
                <w:rtl/>
                <w:lang w:val="fr-FR" w:bidi="ar-DZ"/>
              </w:rPr>
            </w:pPr>
            <w:r w:rsidRPr="00876F43">
              <w:rPr>
                <w:rFonts w:ascii="Traditional Arabic" w:hAnsi="Traditional Arabic" w:cs="Simplified Arabic" w:hint="cs"/>
                <w:b/>
                <w:bCs/>
                <w:sz w:val="28"/>
                <w:szCs w:val="28"/>
                <w:rtl/>
                <w:lang w:bidi="ar-DZ"/>
              </w:rPr>
              <w:t>تجهيزات المكتب من إضاءة وتكييف في مكان العمل مناسبة</w:t>
            </w:r>
          </w:p>
        </w:tc>
      </w:tr>
      <w:tr w:rsidR="00876F43" w:rsidRPr="008249CD" w:rsidTr="00C04F52">
        <w:trPr>
          <w:cantSplit/>
          <w:jc w:val="center"/>
        </w:trPr>
        <w:tc>
          <w:tcPr>
            <w:tcW w:w="2832" w:type="dxa"/>
            <w:shd w:val="clear" w:color="auto" w:fill="FBD4B4" w:themeFill="accent6" w:themeFillTint="66"/>
            <w:vAlign w:val="center"/>
          </w:tcPr>
          <w:p w:rsidR="00876F43" w:rsidRPr="008249CD" w:rsidRDefault="00876F43" w:rsidP="00876F43">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876F43" w:rsidRPr="008249CD" w:rsidRDefault="00876F43" w:rsidP="00876F43">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876F43" w:rsidRPr="008249CD" w:rsidRDefault="00876F43" w:rsidP="00876F43">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876F43" w:rsidRPr="008249CD" w:rsidTr="00C04F52">
        <w:trPr>
          <w:cantSplit/>
          <w:jc w:val="center"/>
        </w:trPr>
        <w:tc>
          <w:tcPr>
            <w:tcW w:w="2832" w:type="dxa"/>
            <w:shd w:val="clear" w:color="auto" w:fill="FBD4B4" w:themeFill="accent6" w:themeFillTint="66"/>
            <w:vAlign w:val="center"/>
          </w:tcPr>
          <w:p w:rsidR="00876F43" w:rsidRPr="008249CD" w:rsidRDefault="00876F43" w:rsidP="00876F43">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8</w:t>
            </w:r>
          </w:p>
        </w:tc>
        <w:tc>
          <w:tcPr>
            <w:tcW w:w="3141"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21.6</w:t>
            </w:r>
          </w:p>
        </w:tc>
      </w:tr>
      <w:tr w:rsidR="00876F43" w:rsidRPr="008249CD" w:rsidTr="00C04F52">
        <w:trPr>
          <w:cantSplit/>
          <w:jc w:val="center"/>
        </w:trPr>
        <w:tc>
          <w:tcPr>
            <w:tcW w:w="2832" w:type="dxa"/>
            <w:shd w:val="clear" w:color="auto" w:fill="FBD4B4" w:themeFill="accent6" w:themeFillTint="66"/>
            <w:vAlign w:val="center"/>
          </w:tcPr>
          <w:p w:rsidR="00876F43" w:rsidRPr="008249CD" w:rsidRDefault="00876F43" w:rsidP="00876F43">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17</w:t>
            </w:r>
          </w:p>
        </w:tc>
        <w:tc>
          <w:tcPr>
            <w:tcW w:w="3141"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45.9</w:t>
            </w:r>
          </w:p>
        </w:tc>
      </w:tr>
      <w:tr w:rsidR="00876F43" w:rsidRPr="008249CD" w:rsidTr="00C04F52">
        <w:trPr>
          <w:cantSplit/>
          <w:jc w:val="center"/>
        </w:trPr>
        <w:tc>
          <w:tcPr>
            <w:tcW w:w="2832" w:type="dxa"/>
            <w:shd w:val="clear" w:color="auto" w:fill="FBD4B4" w:themeFill="accent6" w:themeFillTint="66"/>
            <w:vAlign w:val="center"/>
          </w:tcPr>
          <w:p w:rsidR="00876F43" w:rsidRPr="008249CD" w:rsidRDefault="00876F43" w:rsidP="00876F43">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7</w:t>
            </w:r>
          </w:p>
        </w:tc>
        <w:tc>
          <w:tcPr>
            <w:tcW w:w="3141"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18.9</w:t>
            </w:r>
          </w:p>
        </w:tc>
      </w:tr>
      <w:tr w:rsidR="00876F43" w:rsidRPr="008249CD" w:rsidTr="00C04F52">
        <w:trPr>
          <w:cantSplit/>
          <w:jc w:val="center"/>
        </w:trPr>
        <w:tc>
          <w:tcPr>
            <w:tcW w:w="2832" w:type="dxa"/>
            <w:shd w:val="clear" w:color="auto" w:fill="FBD4B4" w:themeFill="accent6" w:themeFillTint="66"/>
            <w:vAlign w:val="center"/>
          </w:tcPr>
          <w:p w:rsidR="00876F43" w:rsidRPr="008249CD" w:rsidRDefault="00876F43" w:rsidP="00876F43">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5</w:t>
            </w:r>
          </w:p>
        </w:tc>
        <w:tc>
          <w:tcPr>
            <w:tcW w:w="3141"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13.5</w:t>
            </w:r>
          </w:p>
        </w:tc>
      </w:tr>
      <w:tr w:rsidR="00876F43" w:rsidRPr="008249CD" w:rsidTr="00C04F52">
        <w:trPr>
          <w:cantSplit/>
          <w:jc w:val="center"/>
        </w:trPr>
        <w:tc>
          <w:tcPr>
            <w:tcW w:w="2832" w:type="dxa"/>
            <w:shd w:val="clear" w:color="auto" w:fill="FBD4B4" w:themeFill="accent6" w:themeFillTint="66"/>
            <w:vAlign w:val="center"/>
          </w:tcPr>
          <w:p w:rsidR="00876F43" w:rsidRPr="008249CD" w:rsidRDefault="00876F43" w:rsidP="00876F43">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37</w:t>
            </w:r>
          </w:p>
        </w:tc>
        <w:tc>
          <w:tcPr>
            <w:tcW w:w="3141" w:type="dxa"/>
            <w:shd w:val="clear" w:color="auto" w:fill="FFFFFF"/>
            <w:vAlign w:val="center"/>
          </w:tcPr>
          <w:p w:rsidR="00876F43" w:rsidRPr="00876F43" w:rsidRDefault="00876F43" w:rsidP="00876F43">
            <w:pPr>
              <w:spacing w:line="320" w:lineRule="atLeast"/>
              <w:ind w:left="60" w:right="60"/>
              <w:jc w:val="center"/>
              <w:rPr>
                <w:rFonts w:ascii="Times New Roman" w:hAnsi="Times New Roman" w:cs="Times New Roman"/>
                <w:sz w:val="24"/>
                <w:szCs w:val="24"/>
              </w:rPr>
            </w:pPr>
            <w:r w:rsidRPr="00876F43">
              <w:rPr>
                <w:rFonts w:ascii="Times New Roman" w:hAnsi="Times New Roman" w:cs="Times New Roman"/>
                <w:b/>
                <w:bCs/>
                <w:sz w:val="24"/>
                <w:szCs w:val="24"/>
              </w:rPr>
              <w:t>100.0</w:t>
            </w:r>
          </w:p>
        </w:tc>
      </w:tr>
    </w:tbl>
    <w:p w:rsidR="00F531E0" w:rsidRPr="008F5D38" w:rsidRDefault="00F531E0" w:rsidP="00876F43">
      <w:pPr>
        <w:spacing w:after="0" w:line="240" w:lineRule="auto"/>
        <w:ind w:firstLine="566"/>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النسب الموضحة في الجدول فإن أعلى نسبة هي أحيانا بنسبة 45.9% </w:t>
      </w:r>
      <w:r w:rsidR="006A4C50">
        <w:rPr>
          <w:rFonts w:ascii="Traditional Arabic" w:hAnsi="Traditional Arabic" w:cs="Simplified Arabic" w:hint="cs"/>
          <w:sz w:val="32"/>
          <w:szCs w:val="32"/>
          <w:rtl/>
          <w:lang w:bidi="ar-DZ"/>
        </w:rPr>
        <w:t xml:space="preserve"> تليها نادرا بنسبة 21.6% ثم غالبا بنسبة 18.9%</w:t>
      </w:r>
      <w:r w:rsidR="001243ED">
        <w:rPr>
          <w:rFonts w:ascii="Traditional Arabic" w:hAnsi="Traditional Arabic" w:cs="Simplified Arabic" w:hint="cs"/>
          <w:sz w:val="32"/>
          <w:szCs w:val="32"/>
          <w:rtl/>
          <w:lang w:bidi="ar-DZ"/>
        </w:rPr>
        <w:t xml:space="preserve"> </w:t>
      </w:r>
      <w:r w:rsidR="00464DF8">
        <w:rPr>
          <w:rFonts w:ascii="Traditional Arabic" w:hAnsi="Traditional Arabic" w:cs="Simplified Arabic" w:hint="cs"/>
          <w:sz w:val="32"/>
          <w:szCs w:val="32"/>
          <w:rtl/>
          <w:lang w:bidi="ar-DZ"/>
        </w:rPr>
        <w:t>وأخيرا دائما بن</w:t>
      </w:r>
      <w:r w:rsidR="001243ED">
        <w:rPr>
          <w:rFonts w:ascii="Traditional Arabic" w:hAnsi="Traditional Arabic" w:cs="Simplified Arabic" w:hint="cs"/>
          <w:sz w:val="32"/>
          <w:szCs w:val="32"/>
          <w:rtl/>
          <w:lang w:bidi="ar-DZ"/>
        </w:rPr>
        <w:t>سبة13.5%</w:t>
      </w:r>
      <w:r w:rsidR="00464DF8">
        <w:rPr>
          <w:rFonts w:ascii="Traditional Arabic" w:hAnsi="Traditional Arabic" w:cs="Simplified Arabic" w:hint="cs"/>
          <w:sz w:val="32"/>
          <w:szCs w:val="32"/>
          <w:rtl/>
          <w:lang w:bidi="ar-DZ"/>
        </w:rPr>
        <w:t xml:space="preserve"> </w:t>
      </w:r>
      <w:r w:rsidRPr="008F5D38">
        <w:rPr>
          <w:rFonts w:ascii="Traditional Arabic" w:hAnsi="Traditional Arabic" w:cs="Simplified Arabic" w:hint="cs"/>
          <w:sz w:val="32"/>
          <w:szCs w:val="32"/>
          <w:rtl/>
          <w:lang w:bidi="ar-DZ"/>
        </w:rPr>
        <w:t xml:space="preserve">وهذا يدل على أن تجهيزات المكتب من إضاءة وتكييف في مكان الهمل غير متوفرة بشكل مناسب مما ينعكس سلبا على أداء العمل. </w:t>
      </w:r>
    </w:p>
    <w:p w:rsidR="00921DD7" w:rsidRPr="00921DD7" w:rsidRDefault="00F531E0" w:rsidP="00921DD7">
      <w:pPr>
        <w:pStyle w:val="a8"/>
        <w:numPr>
          <w:ilvl w:val="0"/>
          <w:numId w:val="10"/>
        </w:numPr>
        <w:spacing w:after="0" w:line="240" w:lineRule="auto"/>
        <w:jc w:val="both"/>
        <w:rPr>
          <w:rFonts w:ascii="Traditional Arabic" w:hAnsi="Traditional Arabic" w:cs="Simplified Arabic"/>
          <w:b/>
          <w:bCs/>
          <w:sz w:val="32"/>
          <w:szCs w:val="32"/>
          <w:rtl/>
          <w:lang w:bidi="ar-DZ"/>
        </w:rPr>
      </w:pPr>
      <w:r w:rsidRPr="00921DD7">
        <w:rPr>
          <w:rFonts w:ascii="Traditional Arabic" w:hAnsi="Traditional Arabic" w:cs="Simplified Arabic" w:hint="cs"/>
          <w:b/>
          <w:bCs/>
          <w:sz w:val="32"/>
          <w:szCs w:val="32"/>
          <w:rtl/>
          <w:lang w:bidi="ar-DZ"/>
        </w:rPr>
        <w:t>يتميز موقع العمل بالسلامة والآمان:</w:t>
      </w:r>
    </w:p>
    <w:p w:rsidR="00921DD7" w:rsidRDefault="00921DD7" w:rsidP="00B747AF">
      <w:pPr>
        <w:pStyle w:val="a8"/>
        <w:spacing w:after="0" w:line="240" w:lineRule="auto"/>
        <w:ind w:left="-1"/>
        <w:jc w:val="both"/>
        <w:rPr>
          <w:rFonts w:ascii="Traditional Arabic" w:hAnsi="Traditional Arabic" w:cs="Simplified Arabic"/>
          <w:b/>
          <w:bCs/>
          <w:sz w:val="32"/>
          <w:szCs w:val="32"/>
          <w:rtl/>
          <w:lang w:bidi="ar-DZ"/>
        </w:rPr>
      </w:pPr>
      <w:r w:rsidRPr="007C31A2">
        <w:rPr>
          <w:rFonts w:ascii="Traditional Arabic" w:hAnsi="Traditional Arabic" w:cs="Simplified Arabic" w:hint="cs"/>
          <w:sz w:val="32"/>
          <w:szCs w:val="32"/>
          <w:rtl/>
          <w:lang w:bidi="ar-DZ"/>
        </w:rPr>
        <w:t>جدول رقم (</w:t>
      </w:r>
      <w:r w:rsidR="000F534D">
        <w:rPr>
          <w:rFonts w:ascii="Traditional Arabic" w:hAnsi="Traditional Arabic" w:cs="Simplified Arabic" w:hint="cs"/>
          <w:sz w:val="32"/>
          <w:szCs w:val="32"/>
          <w:rtl/>
          <w:lang w:bidi="ar-DZ"/>
        </w:rPr>
        <w:t>40</w:t>
      </w:r>
      <w:r w:rsidRPr="007C31A2">
        <w:rPr>
          <w:rFonts w:ascii="Traditional Arabic" w:hAnsi="Traditional Arabic" w:cs="Simplified Arabic" w:hint="cs"/>
          <w:sz w:val="32"/>
          <w:szCs w:val="32"/>
          <w:rtl/>
          <w:lang w:bidi="ar-DZ"/>
        </w:rPr>
        <w:t xml:space="preserve">): </w:t>
      </w:r>
      <w:r w:rsidRPr="007C31A2">
        <w:rPr>
          <w:rFonts w:ascii="Traditional Arabic" w:hAnsi="Traditional Arabic" w:cs="Simplified Arabic" w:hint="cs"/>
          <w:sz w:val="28"/>
          <w:szCs w:val="28"/>
          <w:rtl/>
          <w:lang w:bidi="ar-DZ"/>
        </w:rPr>
        <w:t>يوضح إجابات أفراد العينة حول</w:t>
      </w:r>
      <w:r w:rsidRPr="007C31A2">
        <w:rPr>
          <w:rFonts w:ascii="Traditional Arabic" w:hAnsi="Traditional Arabic" w:cs="Simplified Arabic" w:hint="cs"/>
          <w:sz w:val="32"/>
          <w:szCs w:val="32"/>
          <w:rtl/>
          <w:lang w:bidi="ar-DZ"/>
        </w:rPr>
        <w:t xml:space="preserve"> العبارة</w:t>
      </w:r>
      <w:r w:rsidRPr="007C31A2">
        <w:rPr>
          <w:rFonts w:ascii="Traditional Arabic" w:hAnsi="Traditional Arabic" w:cs="Simplified Arabic" w:hint="cs"/>
          <w:b/>
          <w:bCs/>
          <w:sz w:val="32"/>
          <w:szCs w:val="32"/>
          <w:rtl/>
          <w:lang w:bidi="ar-DZ"/>
        </w:rPr>
        <w:t xml:space="preserve"> </w:t>
      </w:r>
      <w:r w:rsidR="00B747AF">
        <w:rPr>
          <w:rFonts w:ascii="Traditional Arabic" w:hAnsi="Traditional Arabic" w:cs="Simplified Arabic"/>
          <w:b/>
          <w:bCs/>
          <w:sz w:val="32"/>
          <w:szCs w:val="32"/>
          <w:lang w:bidi="ar-DZ"/>
        </w:rPr>
        <w:t>32</w:t>
      </w:r>
      <w:r w:rsidRPr="007C31A2">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921DD7" w:rsidRPr="008249CD" w:rsidTr="006D7269">
        <w:trPr>
          <w:cantSplit/>
          <w:jc w:val="center"/>
        </w:trPr>
        <w:tc>
          <w:tcPr>
            <w:tcW w:w="7673" w:type="dxa"/>
            <w:gridSpan w:val="3"/>
            <w:shd w:val="clear" w:color="auto" w:fill="FBD4B4" w:themeFill="accent6" w:themeFillTint="66"/>
            <w:vAlign w:val="center"/>
          </w:tcPr>
          <w:p w:rsidR="00921DD7" w:rsidRPr="00921DD7" w:rsidRDefault="00921DD7" w:rsidP="00921DD7">
            <w:pPr>
              <w:spacing w:after="0" w:line="240" w:lineRule="auto"/>
              <w:ind w:right="62"/>
              <w:jc w:val="center"/>
              <w:rPr>
                <w:rFonts w:ascii="Simplified Arabic" w:hAnsi="Simplified Arabic" w:cs="Simplified Arabic"/>
                <w:b/>
                <w:bCs/>
                <w:sz w:val="28"/>
                <w:szCs w:val="28"/>
                <w:rtl/>
                <w:lang w:val="fr-FR" w:bidi="ar-DZ"/>
              </w:rPr>
            </w:pPr>
            <w:r w:rsidRPr="00921DD7">
              <w:rPr>
                <w:rFonts w:ascii="Traditional Arabic" w:hAnsi="Traditional Arabic" w:cs="Simplified Arabic" w:hint="cs"/>
                <w:b/>
                <w:bCs/>
                <w:sz w:val="28"/>
                <w:szCs w:val="28"/>
                <w:rtl/>
                <w:lang w:bidi="ar-DZ"/>
              </w:rPr>
              <w:t>يتميز موقع العمل بالسلامة والآمان</w:t>
            </w:r>
          </w:p>
        </w:tc>
      </w:tr>
      <w:tr w:rsidR="00921DD7" w:rsidRPr="008249CD" w:rsidTr="006D7269">
        <w:trPr>
          <w:cantSplit/>
          <w:jc w:val="center"/>
        </w:trPr>
        <w:tc>
          <w:tcPr>
            <w:tcW w:w="2832" w:type="dxa"/>
            <w:shd w:val="clear" w:color="auto" w:fill="FBD4B4" w:themeFill="accent6" w:themeFillTint="66"/>
            <w:vAlign w:val="center"/>
          </w:tcPr>
          <w:p w:rsidR="00921DD7" w:rsidRPr="008249CD" w:rsidRDefault="00921DD7" w:rsidP="00921DD7">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BD4B4" w:themeFill="accent6" w:themeFillTint="66"/>
            <w:vAlign w:val="center"/>
          </w:tcPr>
          <w:p w:rsidR="00921DD7" w:rsidRPr="008249CD" w:rsidRDefault="00921DD7" w:rsidP="00921DD7">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BD4B4" w:themeFill="accent6" w:themeFillTint="66"/>
            <w:vAlign w:val="center"/>
          </w:tcPr>
          <w:p w:rsidR="00921DD7" w:rsidRPr="008249CD" w:rsidRDefault="00921DD7" w:rsidP="00921DD7">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921DD7" w:rsidRPr="008249CD" w:rsidTr="006D7269">
        <w:trPr>
          <w:cantSplit/>
          <w:jc w:val="center"/>
        </w:trPr>
        <w:tc>
          <w:tcPr>
            <w:tcW w:w="2832" w:type="dxa"/>
            <w:shd w:val="clear" w:color="auto" w:fill="FBD4B4" w:themeFill="accent6" w:themeFillTint="66"/>
            <w:vAlign w:val="center"/>
          </w:tcPr>
          <w:p w:rsidR="00921DD7" w:rsidRPr="008249CD" w:rsidRDefault="00921DD7" w:rsidP="00921DD7">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12</w:t>
            </w:r>
          </w:p>
        </w:tc>
        <w:tc>
          <w:tcPr>
            <w:tcW w:w="3141"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32.4</w:t>
            </w:r>
          </w:p>
        </w:tc>
      </w:tr>
      <w:tr w:rsidR="00921DD7" w:rsidRPr="008249CD" w:rsidTr="006D7269">
        <w:trPr>
          <w:cantSplit/>
          <w:jc w:val="center"/>
        </w:trPr>
        <w:tc>
          <w:tcPr>
            <w:tcW w:w="2832" w:type="dxa"/>
            <w:shd w:val="clear" w:color="auto" w:fill="FBD4B4" w:themeFill="accent6" w:themeFillTint="66"/>
            <w:vAlign w:val="center"/>
          </w:tcPr>
          <w:p w:rsidR="00921DD7" w:rsidRPr="008249CD" w:rsidRDefault="00921DD7" w:rsidP="00921DD7">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15</w:t>
            </w:r>
          </w:p>
        </w:tc>
        <w:tc>
          <w:tcPr>
            <w:tcW w:w="3141"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40.5</w:t>
            </w:r>
          </w:p>
        </w:tc>
      </w:tr>
      <w:tr w:rsidR="00921DD7" w:rsidRPr="008249CD" w:rsidTr="006D7269">
        <w:trPr>
          <w:cantSplit/>
          <w:jc w:val="center"/>
        </w:trPr>
        <w:tc>
          <w:tcPr>
            <w:tcW w:w="2832" w:type="dxa"/>
            <w:shd w:val="clear" w:color="auto" w:fill="FBD4B4" w:themeFill="accent6" w:themeFillTint="66"/>
            <w:vAlign w:val="center"/>
          </w:tcPr>
          <w:p w:rsidR="00921DD7" w:rsidRPr="008249CD" w:rsidRDefault="00921DD7" w:rsidP="00921DD7">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4</w:t>
            </w:r>
          </w:p>
        </w:tc>
        <w:tc>
          <w:tcPr>
            <w:tcW w:w="3141"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10.8</w:t>
            </w:r>
          </w:p>
        </w:tc>
      </w:tr>
      <w:tr w:rsidR="00921DD7" w:rsidRPr="008249CD" w:rsidTr="006D7269">
        <w:trPr>
          <w:cantSplit/>
          <w:jc w:val="center"/>
        </w:trPr>
        <w:tc>
          <w:tcPr>
            <w:tcW w:w="2832" w:type="dxa"/>
            <w:shd w:val="clear" w:color="auto" w:fill="FBD4B4" w:themeFill="accent6" w:themeFillTint="66"/>
            <w:vAlign w:val="center"/>
          </w:tcPr>
          <w:p w:rsidR="00921DD7" w:rsidRPr="008249CD" w:rsidRDefault="00921DD7" w:rsidP="00921DD7">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6</w:t>
            </w:r>
          </w:p>
        </w:tc>
        <w:tc>
          <w:tcPr>
            <w:tcW w:w="3141"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16.2</w:t>
            </w:r>
          </w:p>
        </w:tc>
      </w:tr>
      <w:tr w:rsidR="00921DD7" w:rsidRPr="008249CD" w:rsidTr="006D7269">
        <w:trPr>
          <w:cantSplit/>
          <w:jc w:val="center"/>
        </w:trPr>
        <w:tc>
          <w:tcPr>
            <w:tcW w:w="2832" w:type="dxa"/>
            <w:shd w:val="clear" w:color="auto" w:fill="FBD4B4" w:themeFill="accent6" w:themeFillTint="66"/>
            <w:vAlign w:val="center"/>
          </w:tcPr>
          <w:p w:rsidR="00921DD7" w:rsidRPr="008249CD" w:rsidRDefault="00921DD7" w:rsidP="00921DD7">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37</w:t>
            </w:r>
          </w:p>
        </w:tc>
        <w:tc>
          <w:tcPr>
            <w:tcW w:w="3141" w:type="dxa"/>
            <w:shd w:val="clear" w:color="auto" w:fill="FFFFFF"/>
            <w:vAlign w:val="center"/>
          </w:tcPr>
          <w:p w:rsidR="00921DD7" w:rsidRPr="00921DD7" w:rsidRDefault="00921DD7" w:rsidP="00921DD7">
            <w:pPr>
              <w:spacing w:line="320" w:lineRule="atLeast"/>
              <w:ind w:left="60" w:right="60"/>
              <w:jc w:val="center"/>
              <w:rPr>
                <w:rFonts w:ascii="Times New Roman" w:hAnsi="Times New Roman" w:cs="Times New Roman"/>
                <w:sz w:val="24"/>
                <w:szCs w:val="24"/>
              </w:rPr>
            </w:pPr>
            <w:r w:rsidRPr="00921DD7">
              <w:rPr>
                <w:rFonts w:ascii="Times New Roman" w:hAnsi="Times New Roman" w:cs="Times New Roman"/>
                <w:b/>
                <w:bCs/>
                <w:sz w:val="24"/>
                <w:szCs w:val="24"/>
              </w:rPr>
              <w:t>100.0</w:t>
            </w:r>
          </w:p>
        </w:tc>
      </w:tr>
    </w:tbl>
    <w:p w:rsidR="00F531E0" w:rsidRDefault="00F531E0" w:rsidP="007D5213">
      <w:pPr>
        <w:spacing w:after="0" w:line="240" w:lineRule="auto"/>
        <w:jc w:val="both"/>
        <w:rPr>
          <w:rFonts w:ascii="Traditional Arabic" w:hAnsi="Traditional Arabic" w:cs="Simplified Arabic"/>
          <w:sz w:val="32"/>
          <w:szCs w:val="32"/>
          <w:rtl/>
          <w:lang w:bidi="ar-DZ"/>
        </w:rPr>
      </w:pPr>
      <w:r w:rsidRPr="00921DD7">
        <w:rPr>
          <w:rFonts w:ascii="Traditional Arabic" w:hAnsi="Traditional Arabic" w:cs="Simplified Arabic" w:hint="cs"/>
          <w:b/>
          <w:bCs/>
          <w:sz w:val="32"/>
          <w:szCs w:val="32"/>
          <w:rtl/>
          <w:lang w:bidi="ar-DZ"/>
        </w:rPr>
        <w:t xml:space="preserve"> </w:t>
      </w:r>
      <w:r w:rsidR="00921DD7">
        <w:rPr>
          <w:rFonts w:ascii="Traditional Arabic" w:hAnsi="Traditional Arabic" w:cs="Simplified Arabic" w:hint="cs"/>
          <w:b/>
          <w:bCs/>
          <w:sz w:val="32"/>
          <w:szCs w:val="32"/>
          <w:rtl/>
          <w:lang w:bidi="ar-DZ"/>
        </w:rPr>
        <w:tab/>
      </w:r>
      <w:r w:rsidRPr="008F5D38">
        <w:rPr>
          <w:rFonts w:ascii="Traditional Arabic" w:hAnsi="Traditional Arabic" w:cs="Simplified Arabic" w:hint="cs"/>
          <w:sz w:val="32"/>
          <w:szCs w:val="32"/>
          <w:rtl/>
          <w:lang w:bidi="ar-DZ"/>
        </w:rPr>
        <w:t>من خلال معطيات الجدول يتضح أن أعلى نسبة هي أحيانا بنسبة 40.5%</w:t>
      </w:r>
      <w:r w:rsidR="00035EA1">
        <w:rPr>
          <w:rFonts w:ascii="Traditional Arabic" w:hAnsi="Traditional Arabic" w:cs="Simplified Arabic" w:hint="cs"/>
          <w:sz w:val="32"/>
          <w:szCs w:val="32"/>
          <w:rtl/>
          <w:lang w:bidi="ar-DZ"/>
        </w:rPr>
        <w:t xml:space="preserve"> تليها نادرا بنسبة 32.4% ثم دائما بنسبة16.2% </w:t>
      </w:r>
      <w:r w:rsidR="007D5213">
        <w:rPr>
          <w:rFonts w:ascii="Traditional Arabic" w:hAnsi="Traditional Arabic" w:cs="Simplified Arabic" w:hint="cs"/>
          <w:sz w:val="32"/>
          <w:szCs w:val="32"/>
          <w:rtl/>
          <w:lang w:bidi="ar-DZ"/>
        </w:rPr>
        <w:t>وأخيرا</w:t>
      </w:r>
      <w:r w:rsidR="00035EA1">
        <w:rPr>
          <w:rFonts w:ascii="Traditional Arabic" w:hAnsi="Traditional Arabic" w:cs="Simplified Arabic" w:hint="cs"/>
          <w:sz w:val="32"/>
          <w:szCs w:val="32"/>
          <w:rtl/>
          <w:lang w:bidi="ar-DZ"/>
        </w:rPr>
        <w:t xml:space="preserve"> غالبا بنسبة</w:t>
      </w:r>
      <w:r w:rsidR="00D84B08">
        <w:rPr>
          <w:rFonts w:ascii="Traditional Arabic" w:hAnsi="Traditional Arabic" w:cs="Simplified Arabic" w:hint="cs"/>
          <w:sz w:val="32"/>
          <w:szCs w:val="32"/>
          <w:rtl/>
          <w:lang w:bidi="ar-DZ"/>
        </w:rPr>
        <w:t xml:space="preserve">10.8% </w:t>
      </w:r>
      <w:r w:rsidR="007D5213">
        <w:rPr>
          <w:rFonts w:ascii="Traditional Arabic" w:hAnsi="Traditional Arabic" w:cs="Simplified Arabic" w:hint="cs"/>
          <w:sz w:val="32"/>
          <w:szCs w:val="32"/>
          <w:rtl/>
          <w:lang w:bidi="ar-DZ"/>
        </w:rPr>
        <w:t>فاعلي</w:t>
      </w:r>
      <w:r w:rsidRPr="008F5D38">
        <w:rPr>
          <w:rFonts w:ascii="Traditional Arabic" w:hAnsi="Traditional Arabic" w:cs="Simplified Arabic" w:hint="cs"/>
          <w:sz w:val="32"/>
          <w:szCs w:val="32"/>
          <w:rtl/>
          <w:lang w:bidi="ar-DZ"/>
        </w:rPr>
        <w:t xml:space="preserve"> نسبة تعبر عن عدم وجود سلامة وأمان في موقع العمل وهذا قد ينعكس سلبا على الروح المعنوية للعمال مما ينعكس على أدائهم لعملهم.</w:t>
      </w:r>
    </w:p>
    <w:p w:rsidR="00DC3BBC" w:rsidRDefault="00DC3BBC" w:rsidP="007D5213">
      <w:pPr>
        <w:spacing w:after="0" w:line="240" w:lineRule="auto"/>
        <w:jc w:val="both"/>
        <w:rPr>
          <w:rFonts w:ascii="Traditional Arabic" w:hAnsi="Traditional Arabic" w:cs="Simplified Arabic"/>
          <w:sz w:val="32"/>
          <w:szCs w:val="32"/>
          <w:rtl/>
          <w:lang w:bidi="ar-DZ"/>
        </w:rPr>
      </w:pPr>
    </w:p>
    <w:p w:rsidR="00DC3BBC" w:rsidRPr="007D5213" w:rsidRDefault="00DC3BBC" w:rsidP="007D5213">
      <w:pPr>
        <w:spacing w:after="0" w:line="240" w:lineRule="auto"/>
        <w:jc w:val="both"/>
        <w:rPr>
          <w:rFonts w:ascii="Traditional Arabic" w:hAnsi="Traditional Arabic" w:cs="Simplified Arabic"/>
          <w:sz w:val="32"/>
          <w:szCs w:val="32"/>
          <w:rtl/>
          <w:lang w:bidi="ar-DZ"/>
        </w:rPr>
      </w:pPr>
    </w:p>
    <w:p w:rsidR="00480403" w:rsidRPr="00480403" w:rsidRDefault="00F531E0" w:rsidP="00480403">
      <w:pPr>
        <w:pStyle w:val="a8"/>
        <w:numPr>
          <w:ilvl w:val="0"/>
          <w:numId w:val="10"/>
        </w:numPr>
        <w:spacing w:after="0" w:line="240" w:lineRule="auto"/>
        <w:jc w:val="both"/>
        <w:rPr>
          <w:rFonts w:ascii="Traditional Arabic" w:hAnsi="Traditional Arabic" w:cs="Simplified Arabic"/>
          <w:b/>
          <w:bCs/>
          <w:sz w:val="32"/>
          <w:szCs w:val="32"/>
          <w:rtl/>
          <w:lang w:bidi="ar-DZ"/>
        </w:rPr>
      </w:pPr>
      <w:r w:rsidRPr="00480403">
        <w:rPr>
          <w:rFonts w:ascii="Traditional Arabic" w:hAnsi="Traditional Arabic" w:cs="Simplified Arabic" w:hint="cs"/>
          <w:b/>
          <w:bCs/>
          <w:sz w:val="32"/>
          <w:szCs w:val="32"/>
          <w:rtl/>
          <w:lang w:bidi="ar-DZ"/>
        </w:rPr>
        <w:lastRenderedPageBreak/>
        <w:t>تتوفر لك أدوات ومعدات في مكان عملك تمكنك من تحقيق أعلى مستويات الأداء:</w:t>
      </w:r>
    </w:p>
    <w:p w:rsidR="00F531E0" w:rsidRDefault="00F531E0" w:rsidP="00480403">
      <w:pPr>
        <w:spacing w:after="0" w:line="240" w:lineRule="auto"/>
        <w:jc w:val="both"/>
        <w:rPr>
          <w:rFonts w:ascii="Traditional Arabic" w:hAnsi="Traditional Arabic" w:cs="Simplified Arabic"/>
          <w:b/>
          <w:bCs/>
          <w:sz w:val="32"/>
          <w:szCs w:val="32"/>
          <w:rtl/>
          <w:lang w:bidi="ar-DZ"/>
        </w:rPr>
      </w:pPr>
      <w:r w:rsidRPr="00480403">
        <w:rPr>
          <w:rFonts w:ascii="Traditional Arabic" w:hAnsi="Traditional Arabic" w:cs="Simplified Arabic" w:hint="cs"/>
          <w:b/>
          <w:bCs/>
          <w:sz w:val="32"/>
          <w:szCs w:val="32"/>
          <w:rtl/>
          <w:lang w:bidi="ar-DZ"/>
        </w:rPr>
        <w:t xml:space="preserve"> </w:t>
      </w:r>
      <w:r w:rsidR="00480403" w:rsidRPr="007C31A2">
        <w:rPr>
          <w:rFonts w:ascii="Traditional Arabic" w:hAnsi="Traditional Arabic" w:cs="Simplified Arabic" w:hint="cs"/>
          <w:sz w:val="32"/>
          <w:szCs w:val="32"/>
          <w:rtl/>
          <w:lang w:bidi="ar-DZ"/>
        </w:rPr>
        <w:t>جدول رقم (</w:t>
      </w:r>
      <w:r w:rsidR="000F534D">
        <w:rPr>
          <w:rFonts w:ascii="Traditional Arabic" w:hAnsi="Traditional Arabic" w:cs="Simplified Arabic" w:hint="cs"/>
          <w:sz w:val="32"/>
          <w:szCs w:val="32"/>
          <w:rtl/>
          <w:lang w:bidi="ar-DZ"/>
        </w:rPr>
        <w:t>41</w:t>
      </w:r>
      <w:r w:rsidR="00480403" w:rsidRPr="007C31A2">
        <w:rPr>
          <w:rFonts w:ascii="Traditional Arabic" w:hAnsi="Traditional Arabic" w:cs="Simplified Arabic" w:hint="cs"/>
          <w:sz w:val="32"/>
          <w:szCs w:val="32"/>
          <w:rtl/>
          <w:lang w:bidi="ar-DZ"/>
        </w:rPr>
        <w:t xml:space="preserve">): </w:t>
      </w:r>
      <w:r w:rsidR="00480403" w:rsidRPr="007C31A2">
        <w:rPr>
          <w:rFonts w:ascii="Traditional Arabic" w:hAnsi="Traditional Arabic" w:cs="Simplified Arabic" w:hint="cs"/>
          <w:sz w:val="28"/>
          <w:szCs w:val="28"/>
          <w:rtl/>
          <w:lang w:bidi="ar-DZ"/>
        </w:rPr>
        <w:t>يوضح إجابات أفراد العينة حول</w:t>
      </w:r>
      <w:r w:rsidR="00480403" w:rsidRPr="007C31A2">
        <w:rPr>
          <w:rFonts w:ascii="Traditional Arabic" w:hAnsi="Traditional Arabic" w:cs="Simplified Arabic" w:hint="cs"/>
          <w:sz w:val="32"/>
          <w:szCs w:val="32"/>
          <w:rtl/>
          <w:lang w:bidi="ar-DZ"/>
        </w:rPr>
        <w:t xml:space="preserve"> العبارة</w:t>
      </w:r>
      <w:r w:rsidR="00480403" w:rsidRPr="007C31A2">
        <w:rPr>
          <w:rFonts w:ascii="Traditional Arabic" w:hAnsi="Traditional Arabic" w:cs="Simplified Arabic" w:hint="cs"/>
          <w:b/>
          <w:bCs/>
          <w:sz w:val="32"/>
          <w:szCs w:val="32"/>
          <w:rtl/>
          <w:lang w:bidi="ar-DZ"/>
        </w:rPr>
        <w:t xml:space="preserve"> </w:t>
      </w:r>
      <w:r w:rsidR="00480403">
        <w:rPr>
          <w:rFonts w:ascii="Traditional Arabic" w:hAnsi="Traditional Arabic" w:cs="Simplified Arabic"/>
          <w:b/>
          <w:bCs/>
          <w:sz w:val="32"/>
          <w:szCs w:val="32"/>
          <w:lang w:bidi="ar-DZ"/>
        </w:rPr>
        <w:t>3</w:t>
      </w:r>
      <w:proofErr w:type="spellStart"/>
      <w:r w:rsidR="00480403">
        <w:rPr>
          <w:rFonts w:ascii="Traditional Arabic" w:hAnsi="Traditional Arabic" w:cs="Simplified Arabic" w:hint="cs"/>
          <w:b/>
          <w:bCs/>
          <w:sz w:val="32"/>
          <w:szCs w:val="32"/>
          <w:rtl/>
          <w:lang w:bidi="ar-DZ"/>
        </w:rPr>
        <w:t>3</w:t>
      </w:r>
      <w:proofErr w:type="spellEnd"/>
      <w:r w:rsidR="00480403" w:rsidRPr="007C31A2">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480403" w:rsidRPr="008249CD" w:rsidTr="00BE7B7A">
        <w:trPr>
          <w:cantSplit/>
          <w:jc w:val="center"/>
        </w:trPr>
        <w:tc>
          <w:tcPr>
            <w:tcW w:w="7673" w:type="dxa"/>
            <w:gridSpan w:val="3"/>
            <w:shd w:val="clear" w:color="auto" w:fill="FDE9D9" w:themeFill="accent6" w:themeFillTint="33"/>
            <w:vAlign w:val="center"/>
          </w:tcPr>
          <w:p w:rsidR="00480403" w:rsidRPr="00921DD7" w:rsidRDefault="00BE7B7A" w:rsidP="00BE7B7A">
            <w:pPr>
              <w:spacing w:after="0" w:line="240" w:lineRule="auto"/>
              <w:ind w:right="62"/>
              <w:jc w:val="center"/>
              <w:rPr>
                <w:rFonts w:ascii="Simplified Arabic" w:hAnsi="Simplified Arabic" w:cs="Simplified Arabic"/>
                <w:b/>
                <w:bCs/>
                <w:sz w:val="28"/>
                <w:szCs w:val="28"/>
                <w:rtl/>
                <w:lang w:val="fr-FR" w:bidi="ar-DZ"/>
              </w:rPr>
            </w:pPr>
            <w:r w:rsidRPr="00BE7B7A">
              <w:rPr>
                <w:rFonts w:ascii="Traditional Arabic" w:hAnsi="Traditional Arabic" w:cs="Simplified Arabic" w:hint="cs"/>
                <w:b/>
                <w:bCs/>
                <w:sz w:val="28"/>
                <w:szCs w:val="28"/>
                <w:rtl/>
                <w:lang w:bidi="ar-DZ"/>
              </w:rPr>
              <w:t>تتوفر لك أدوات ومعدات في مكان عملك تمكنك من تحقيق أعلى مستويات الأداء</w:t>
            </w:r>
          </w:p>
        </w:tc>
      </w:tr>
      <w:tr w:rsidR="00480403" w:rsidRPr="008249CD" w:rsidTr="00BE7B7A">
        <w:trPr>
          <w:cantSplit/>
          <w:jc w:val="center"/>
        </w:trPr>
        <w:tc>
          <w:tcPr>
            <w:tcW w:w="2832" w:type="dxa"/>
            <w:shd w:val="clear" w:color="auto" w:fill="FDE9D9" w:themeFill="accent6" w:themeFillTint="33"/>
            <w:vAlign w:val="center"/>
          </w:tcPr>
          <w:p w:rsidR="00480403" w:rsidRPr="008249CD" w:rsidRDefault="00480403" w:rsidP="00BE7B7A">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480403" w:rsidRPr="008249CD" w:rsidRDefault="00480403" w:rsidP="00BE7B7A">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480403" w:rsidRPr="008249CD" w:rsidRDefault="00480403" w:rsidP="00BE7B7A">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BE7B7A" w:rsidRPr="008249CD" w:rsidTr="00BE7B7A">
        <w:trPr>
          <w:cantSplit/>
          <w:jc w:val="center"/>
        </w:trPr>
        <w:tc>
          <w:tcPr>
            <w:tcW w:w="2832" w:type="dxa"/>
            <w:shd w:val="clear" w:color="auto" w:fill="FDE9D9" w:themeFill="accent6" w:themeFillTint="33"/>
            <w:vAlign w:val="center"/>
          </w:tcPr>
          <w:p w:rsidR="00BE7B7A" w:rsidRPr="008249CD" w:rsidRDefault="00BE7B7A" w:rsidP="00BE7B7A">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9</w:t>
            </w:r>
          </w:p>
        </w:tc>
        <w:tc>
          <w:tcPr>
            <w:tcW w:w="3141"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24.3</w:t>
            </w:r>
          </w:p>
        </w:tc>
      </w:tr>
      <w:tr w:rsidR="00BE7B7A" w:rsidRPr="008249CD" w:rsidTr="00BE7B7A">
        <w:trPr>
          <w:cantSplit/>
          <w:jc w:val="center"/>
        </w:trPr>
        <w:tc>
          <w:tcPr>
            <w:tcW w:w="2832" w:type="dxa"/>
            <w:shd w:val="clear" w:color="auto" w:fill="FDE9D9" w:themeFill="accent6" w:themeFillTint="33"/>
            <w:vAlign w:val="center"/>
          </w:tcPr>
          <w:p w:rsidR="00BE7B7A" w:rsidRPr="008249CD" w:rsidRDefault="00BE7B7A" w:rsidP="00BE7B7A">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13</w:t>
            </w:r>
          </w:p>
        </w:tc>
        <w:tc>
          <w:tcPr>
            <w:tcW w:w="3141"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35.1</w:t>
            </w:r>
          </w:p>
        </w:tc>
      </w:tr>
      <w:tr w:rsidR="00BE7B7A" w:rsidRPr="008249CD" w:rsidTr="00BE7B7A">
        <w:trPr>
          <w:cantSplit/>
          <w:jc w:val="center"/>
        </w:trPr>
        <w:tc>
          <w:tcPr>
            <w:tcW w:w="2832" w:type="dxa"/>
            <w:shd w:val="clear" w:color="auto" w:fill="FDE9D9" w:themeFill="accent6" w:themeFillTint="33"/>
            <w:vAlign w:val="center"/>
          </w:tcPr>
          <w:p w:rsidR="00BE7B7A" w:rsidRPr="008249CD" w:rsidRDefault="00BE7B7A" w:rsidP="00BE7B7A">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4</w:t>
            </w:r>
          </w:p>
        </w:tc>
        <w:tc>
          <w:tcPr>
            <w:tcW w:w="3141"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10.8</w:t>
            </w:r>
          </w:p>
        </w:tc>
      </w:tr>
      <w:tr w:rsidR="00BE7B7A" w:rsidRPr="008249CD" w:rsidTr="00BE7B7A">
        <w:trPr>
          <w:cantSplit/>
          <w:jc w:val="center"/>
        </w:trPr>
        <w:tc>
          <w:tcPr>
            <w:tcW w:w="2832" w:type="dxa"/>
            <w:shd w:val="clear" w:color="auto" w:fill="FDE9D9" w:themeFill="accent6" w:themeFillTint="33"/>
            <w:vAlign w:val="center"/>
          </w:tcPr>
          <w:p w:rsidR="00BE7B7A" w:rsidRPr="008249CD" w:rsidRDefault="00BE7B7A" w:rsidP="00BE7B7A">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11</w:t>
            </w:r>
          </w:p>
        </w:tc>
        <w:tc>
          <w:tcPr>
            <w:tcW w:w="3141"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29.7</w:t>
            </w:r>
          </w:p>
        </w:tc>
      </w:tr>
      <w:tr w:rsidR="00BE7B7A" w:rsidRPr="008249CD" w:rsidTr="00BE7B7A">
        <w:trPr>
          <w:cantSplit/>
          <w:jc w:val="center"/>
        </w:trPr>
        <w:tc>
          <w:tcPr>
            <w:tcW w:w="2832" w:type="dxa"/>
            <w:shd w:val="clear" w:color="auto" w:fill="FDE9D9" w:themeFill="accent6" w:themeFillTint="33"/>
            <w:vAlign w:val="center"/>
          </w:tcPr>
          <w:p w:rsidR="00BE7B7A" w:rsidRPr="008249CD" w:rsidRDefault="00BE7B7A" w:rsidP="00BE7B7A">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37</w:t>
            </w:r>
          </w:p>
        </w:tc>
        <w:tc>
          <w:tcPr>
            <w:tcW w:w="3141" w:type="dxa"/>
            <w:shd w:val="clear" w:color="auto" w:fill="FFFFFF"/>
            <w:vAlign w:val="center"/>
          </w:tcPr>
          <w:p w:rsidR="00BE7B7A" w:rsidRPr="00BE7B7A" w:rsidRDefault="00BE7B7A" w:rsidP="00BE7B7A">
            <w:pPr>
              <w:spacing w:line="320" w:lineRule="atLeast"/>
              <w:ind w:left="60" w:right="60"/>
              <w:jc w:val="center"/>
              <w:rPr>
                <w:rFonts w:ascii="Times New Roman" w:hAnsi="Times New Roman" w:cs="Times New Roman"/>
                <w:sz w:val="24"/>
                <w:szCs w:val="24"/>
              </w:rPr>
            </w:pPr>
            <w:r w:rsidRPr="00BE7B7A">
              <w:rPr>
                <w:rFonts w:ascii="Times New Roman" w:hAnsi="Times New Roman" w:cs="Times New Roman"/>
                <w:b/>
                <w:bCs/>
                <w:sz w:val="24"/>
                <w:szCs w:val="24"/>
              </w:rPr>
              <w:t>100.0</w:t>
            </w:r>
          </w:p>
        </w:tc>
      </w:tr>
    </w:tbl>
    <w:p w:rsidR="00F531E0" w:rsidRDefault="00F531E0" w:rsidP="00366524">
      <w:pPr>
        <w:spacing w:after="0" w:line="240" w:lineRule="auto"/>
        <w:ind w:firstLine="566"/>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يتضح من خلال معطيات الجدول أن أعلى نسبة هي أحيانا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35.1% </w:t>
      </w:r>
      <w:r w:rsidR="007D5213">
        <w:rPr>
          <w:rFonts w:ascii="Traditional Arabic" w:hAnsi="Traditional Arabic" w:cs="Simplified Arabic" w:hint="cs"/>
          <w:sz w:val="32"/>
          <w:szCs w:val="32"/>
          <w:rtl/>
          <w:lang w:bidi="ar-DZ"/>
        </w:rPr>
        <w:t>تليها</w:t>
      </w:r>
      <w:r w:rsidR="00366524">
        <w:rPr>
          <w:rFonts w:ascii="Traditional Arabic" w:hAnsi="Traditional Arabic" w:cs="Simplified Arabic" w:hint="cs"/>
          <w:sz w:val="32"/>
          <w:szCs w:val="32"/>
          <w:rtl/>
          <w:lang w:bidi="ar-DZ"/>
        </w:rPr>
        <w:t xml:space="preserve"> </w:t>
      </w:r>
      <w:r w:rsidR="007D5213">
        <w:rPr>
          <w:rFonts w:ascii="Traditional Arabic" w:hAnsi="Traditional Arabic" w:cs="Simplified Arabic" w:hint="cs"/>
          <w:sz w:val="32"/>
          <w:szCs w:val="32"/>
          <w:rtl/>
          <w:lang w:bidi="ar-DZ"/>
        </w:rPr>
        <w:t xml:space="preserve">دائما بنسبة 29.7 % </w:t>
      </w:r>
      <w:r w:rsidR="00366524">
        <w:rPr>
          <w:rFonts w:ascii="Traditional Arabic" w:hAnsi="Traditional Arabic" w:cs="Simplified Arabic" w:hint="cs"/>
          <w:sz w:val="32"/>
          <w:szCs w:val="32"/>
          <w:rtl/>
          <w:lang w:bidi="ar-DZ"/>
        </w:rPr>
        <w:t>ثم نادرا بنسبة 24.3 % وأخيرا غالبا بنسبة 10.8 %</w:t>
      </w:r>
      <w:r w:rsidR="00276863">
        <w:rPr>
          <w:rFonts w:ascii="Traditional Arabic" w:hAnsi="Traditional Arabic" w:cs="Simplified Arabic" w:hint="cs"/>
          <w:sz w:val="32"/>
          <w:szCs w:val="32"/>
          <w:rtl/>
          <w:lang w:bidi="ar-DZ"/>
        </w:rPr>
        <w:t xml:space="preserve"> وهي نسب</w:t>
      </w:r>
      <w:r w:rsidRPr="008F5D38">
        <w:rPr>
          <w:rFonts w:ascii="Traditional Arabic" w:hAnsi="Traditional Arabic" w:cs="Simplified Arabic" w:hint="cs"/>
          <w:sz w:val="32"/>
          <w:szCs w:val="32"/>
          <w:rtl/>
          <w:lang w:bidi="ar-DZ"/>
        </w:rPr>
        <w:t xml:space="preserve"> توضح أن مناخ العمل في البلدية غير مهيأ وغير منظم مما ينعكس سلبا على أداء العمال ويجعلهم غير راضين. </w:t>
      </w:r>
    </w:p>
    <w:p w:rsidR="00F531E0" w:rsidRPr="007935ED" w:rsidRDefault="00C40A70" w:rsidP="007935ED">
      <w:pPr>
        <w:pStyle w:val="a8"/>
        <w:numPr>
          <w:ilvl w:val="0"/>
          <w:numId w:val="10"/>
        </w:numPr>
        <w:spacing w:after="0" w:line="240" w:lineRule="auto"/>
        <w:jc w:val="both"/>
        <w:rPr>
          <w:rFonts w:ascii="Traditional Arabic" w:hAnsi="Traditional Arabic" w:cs="Simplified Arabic"/>
          <w:sz w:val="32"/>
          <w:szCs w:val="32"/>
          <w:rtl/>
          <w:lang w:bidi="ar-DZ"/>
        </w:rPr>
      </w:pPr>
      <w:r>
        <w:rPr>
          <w:rFonts w:ascii="Traditional Arabic" w:hAnsi="Traditional Arabic" w:cs="Simplified Arabic" w:hint="cs"/>
          <w:b/>
          <w:bCs/>
          <w:sz w:val="32"/>
          <w:szCs w:val="32"/>
          <w:rtl/>
          <w:lang w:bidi="ar-DZ"/>
        </w:rPr>
        <w:t>عندما يزيد عبء عملك تتلقى المساعدة من زملاءك</w:t>
      </w:r>
      <w:r w:rsidR="00F531E0" w:rsidRPr="007935ED">
        <w:rPr>
          <w:rFonts w:ascii="Traditional Arabic" w:hAnsi="Traditional Arabic" w:cs="Simplified Arabic" w:hint="cs"/>
          <w:b/>
          <w:bCs/>
          <w:sz w:val="32"/>
          <w:szCs w:val="32"/>
          <w:rtl/>
          <w:lang w:bidi="ar-DZ"/>
        </w:rPr>
        <w:t>:</w:t>
      </w:r>
    </w:p>
    <w:p w:rsidR="007935ED" w:rsidRDefault="007935ED" w:rsidP="007935ED">
      <w:pPr>
        <w:spacing w:after="0" w:line="240" w:lineRule="auto"/>
        <w:jc w:val="both"/>
        <w:rPr>
          <w:rFonts w:ascii="Traditional Arabic" w:hAnsi="Traditional Arabic" w:cs="Simplified Arabic"/>
          <w:sz w:val="32"/>
          <w:szCs w:val="32"/>
          <w:rtl/>
          <w:lang w:bidi="ar-DZ"/>
        </w:rPr>
      </w:pPr>
      <w:r w:rsidRPr="007C31A2">
        <w:rPr>
          <w:rFonts w:ascii="Traditional Arabic" w:hAnsi="Traditional Arabic" w:cs="Simplified Arabic" w:hint="cs"/>
          <w:sz w:val="32"/>
          <w:szCs w:val="32"/>
          <w:rtl/>
          <w:lang w:bidi="ar-DZ"/>
        </w:rPr>
        <w:t>جدول رقم (</w:t>
      </w:r>
      <w:r w:rsidR="000F534D">
        <w:rPr>
          <w:rFonts w:ascii="Traditional Arabic" w:hAnsi="Traditional Arabic" w:cs="Simplified Arabic" w:hint="cs"/>
          <w:sz w:val="32"/>
          <w:szCs w:val="32"/>
          <w:rtl/>
          <w:lang w:bidi="ar-DZ"/>
        </w:rPr>
        <w:t>42</w:t>
      </w:r>
      <w:r w:rsidRPr="007C31A2">
        <w:rPr>
          <w:rFonts w:ascii="Traditional Arabic" w:hAnsi="Traditional Arabic" w:cs="Simplified Arabic" w:hint="cs"/>
          <w:sz w:val="32"/>
          <w:szCs w:val="32"/>
          <w:rtl/>
          <w:lang w:bidi="ar-DZ"/>
        </w:rPr>
        <w:t xml:space="preserve">): </w:t>
      </w:r>
      <w:r w:rsidRPr="007C31A2">
        <w:rPr>
          <w:rFonts w:ascii="Traditional Arabic" w:hAnsi="Traditional Arabic" w:cs="Simplified Arabic" w:hint="cs"/>
          <w:sz w:val="28"/>
          <w:szCs w:val="28"/>
          <w:rtl/>
          <w:lang w:bidi="ar-DZ"/>
        </w:rPr>
        <w:t>يوضح إجابات أفراد العينة حول</w:t>
      </w:r>
      <w:r w:rsidRPr="007C31A2">
        <w:rPr>
          <w:rFonts w:ascii="Traditional Arabic" w:hAnsi="Traditional Arabic" w:cs="Simplified Arabic" w:hint="cs"/>
          <w:sz w:val="32"/>
          <w:szCs w:val="32"/>
          <w:rtl/>
          <w:lang w:bidi="ar-DZ"/>
        </w:rPr>
        <w:t xml:space="preserve"> العبارة</w:t>
      </w:r>
      <w:r w:rsidRPr="007C31A2">
        <w:rPr>
          <w:rFonts w:ascii="Traditional Arabic" w:hAnsi="Traditional Arabic" w:cs="Simplified Arabic" w:hint="cs"/>
          <w:b/>
          <w:bCs/>
          <w:sz w:val="32"/>
          <w:szCs w:val="32"/>
          <w:rtl/>
          <w:lang w:bidi="ar-DZ"/>
        </w:rPr>
        <w:t xml:space="preserve"> </w:t>
      </w:r>
      <w:r>
        <w:rPr>
          <w:rFonts w:ascii="Traditional Arabic" w:hAnsi="Traditional Arabic" w:cs="Simplified Arabic" w:hint="cs"/>
          <w:b/>
          <w:bCs/>
          <w:sz w:val="32"/>
          <w:szCs w:val="32"/>
          <w:rtl/>
          <w:lang w:bidi="ar-DZ"/>
        </w:rPr>
        <w:t>34.</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7935ED" w:rsidRPr="008249CD" w:rsidTr="007935ED">
        <w:trPr>
          <w:cantSplit/>
          <w:jc w:val="center"/>
        </w:trPr>
        <w:tc>
          <w:tcPr>
            <w:tcW w:w="7673" w:type="dxa"/>
            <w:gridSpan w:val="3"/>
            <w:shd w:val="clear" w:color="auto" w:fill="FDE9D9" w:themeFill="accent6" w:themeFillTint="33"/>
            <w:vAlign w:val="center"/>
          </w:tcPr>
          <w:p w:rsidR="007935ED" w:rsidRPr="00C40A70" w:rsidRDefault="00C40A70" w:rsidP="007935ED">
            <w:pPr>
              <w:spacing w:after="0" w:line="240" w:lineRule="auto"/>
              <w:ind w:right="62"/>
              <w:jc w:val="center"/>
              <w:rPr>
                <w:rFonts w:ascii="Simplified Arabic" w:hAnsi="Simplified Arabic" w:cs="Simplified Arabic"/>
                <w:b/>
                <w:bCs/>
                <w:sz w:val="28"/>
                <w:szCs w:val="28"/>
                <w:rtl/>
                <w:lang w:val="fr-FR" w:bidi="ar-DZ"/>
              </w:rPr>
            </w:pPr>
            <w:r w:rsidRPr="00C40A70">
              <w:rPr>
                <w:rFonts w:ascii="Traditional Arabic" w:hAnsi="Traditional Arabic" w:cs="Simplified Arabic" w:hint="cs"/>
                <w:b/>
                <w:bCs/>
                <w:sz w:val="28"/>
                <w:szCs w:val="28"/>
                <w:rtl/>
                <w:lang w:bidi="ar-DZ"/>
              </w:rPr>
              <w:t>عندما يزيد عبء عملك تتلقى المساعدة من زملاءك</w:t>
            </w:r>
          </w:p>
        </w:tc>
      </w:tr>
      <w:tr w:rsidR="007935ED" w:rsidRPr="008249CD" w:rsidTr="007935ED">
        <w:trPr>
          <w:cantSplit/>
          <w:jc w:val="center"/>
        </w:trPr>
        <w:tc>
          <w:tcPr>
            <w:tcW w:w="2832" w:type="dxa"/>
            <w:shd w:val="clear" w:color="auto" w:fill="FDE9D9" w:themeFill="accent6" w:themeFillTint="33"/>
            <w:vAlign w:val="center"/>
          </w:tcPr>
          <w:p w:rsidR="007935ED" w:rsidRPr="008249CD" w:rsidRDefault="007935ED" w:rsidP="007935ED">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7935ED" w:rsidRPr="008249CD" w:rsidRDefault="007935ED" w:rsidP="007935ED">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7935ED" w:rsidRPr="008249CD" w:rsidRDefault="007935ED" w:rsidP="007935ED">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7935ED" w:rsidRPr="008249CD" w:rsidTr="007935ED">
        <w:trPr>
          <w:cantSplit/>
          <w:jc w:val="center"/>
        </w:trPr>
        <w:tc>
          <w:tcPr>
            <w:tcW w:w="2832" w:type="dxa"/>
            <w:shd w:val="clear" w:color="auto" w:fill="FDE9D9" w:themeFill="accent6" w:themeFillTint="33"/>
            <w:vAlign w:val="center"/>
          </w:tcPr>
          <w:p w:rsidR="007935ED" w:rsidRPr="008249CD" w:rsidRDefault="007935ED" w:rsidP="007935ED">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13</w:t>
            </w:r>
          </w:p>
        </w:tc>
        <w:tc>
          <w:tcPr>
            <w:tcW w:w="3141"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35.1</w:t>
            </w:r>
          </w:p>
        </w:tc>
      </w:tr>
      <w:tr w:rsidR="007935ED" w:rsidRPr="008249CD" w:rsidTr="007935ED">
        <w:trPr>
          <w:cantSplit/>
          <w:jc w:val="center"/>
        </w:trPr>
        <w:tc>
          <w:tcPr>
            <w:tcW w:w="2832" w:type="dxa"/>
            <w:shd w:val="clear" w:color="auto" w:fill="FDE9D9" w:themeFill="accent6" w:themeFillTint="33"/>
            <w:vAlign w:val="center"/>
          </w:tcPr>
          <w:p w:rsidR="007935ED" w:rsidRPr="008249CD" w:rsidRDefault="007935ED" w:rsidP="007935ED">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15</w:t>
            </w:r>
          </w:p>
        </w:tc>
        <w:tc>
          <w:tcPr>
            <w:tcW w:w="3141"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40.5</w:t>
            </w:r>
          </w:p>
        </w:tc>
      </w:tr>
      <w:tr w:rsidR="007935ED" w:rsidRPr="008249CD" w:rsidTr="007935ED">
        <w:trPr>
          <w:cantSplit/>
          <w:jc w:val="center"/>
        </w:trPr>
        <w:tc>
          <w:tcPr>
            <w:tcW w:w="2832" w:type="dxa"/>
            <w:shd w:val="clear" w:color="auto" w:fill="FDE9D9" w:themeFill="accent6" w:themeFillTint="33"/>
            <w:vAlign w:val="center"/>
          </w:tcPr>
          <w:p w:rsidR="007935ED" w:rsidRPr="008249CD" w:rsidRDefault="007935ED" w:rsidP="007935ED">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7</w:t>
            </w:r>
          </w:p>
        </w:tc>
        <w:tc>
          <w:tcPr>
            <w:tcW w:w="3141"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18.9</w:t>
            </w:r>
          </w:p>
        </w:tc>
      </w:tr>
      <w:tr w:rsidR="007935ED" w:rsidRPr="008249CD" w:rsidTr="007935ED">
        <w:trPr>
          <w:cantSplit/>
          <w:jc w:val="center"/>
        </w:trPr>
        <w:tc>
          <w:tcPr>
            <w:tcW w:w="2832" w:type="dxa"/>
            <w:shd w:val="clear" w:color="auto" w:fill="FDE9D9" w:themeFill="accent6" w:themeFillTint="33"/>
            <w:vAlign w:val="center"/>
          </w:tcPr>
          <w:p w:rsidR="007935ED" w:rsidRPr="008249CD" w:rsidRDefault="007935ED" w:rsidP="007935ED">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2</w:t>
            </w:r>
          </w:p>
        </w:tc>
        <w:tc>
          <w:tcPr>
            <w:tcW w:w="3141"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5.4</w:t>
            </w:r>
          </w:p>
        </w:tc>
      </w:tr>
      <w:tr w:rsidR="007935ED" w:rsidRPr="008249CD" w:rsidTr="007935ED">
        <w:trPr>
          <w:cantSplit/>
          <w:jc w:val="center"/>
        </w:trPr>
        <w:tc>
          <w:tcPr>
            <w:tcW w:w="2832" w:type="dxa"/>
            <w:shd w:val="clear" w:color="auto" w:fill="FDE9D9" w:themeFill="accent6" w:themeFillTint="33"/>
            <w:vAlign w:val="center"/>
          </w:tcPr>
          <w:p w:rsidR="007935ED" w:rsidRPr="008249CD" w:rsidRDefault="007935ED" w:rsidP="007935ED">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37</w:t>
            </w:r>
          </w:p>
        </w:tc>
        <w:tc>
          <w:tcPr>
            <w:tcW w:w="3141" w:type="dxa"/>
            <w:shd w:val="clear" w:color="auto" w:fill="FFFFFF"/>
            <w:vAlign w:val="center"/>
          </w:tcPr>
          <w:p w:rsidR="007935ED" w:rsidRPr="007935ED" w:rsidRDefault="007935ED" w:rsidP="007935ED">
            <w:pPr>
              <w:spacing w:line="320" w:lineRule="atLeast"/>
              <w:ind w:left="60" w:right="60"/>
              <w:jc w:val="center"/>
              <w:rPr>
                <w:rFonts w:ascii="Times New Roman" w:hAnsi="Times New Roman" w:cs="Times New Roman"/>
                <w:sz w:val="24"/>
                <w:szCs w:val="24"/>
              </w:rPr>
            </w:pPr>
            <w:r w:rsidRPr="007935ED">
              <w:rPr>
                <w:rFonts w:ascii="Times New Roman" w:hAnsi="Times New Roman" w:cs="Times New Roman"/>
                <w:b/>
                <w:bCs/>
                <w:sz w:val="24"/>
                <w:szCs w:val="24"/>
              </w:rPr>
              <w:t>100.0</w:t>
            </w:r>
          </w:p>
        </w:tc>
      </w:tr>
    </w:tbl>
    <w:p w:rsidR="00F307EB" w:rsidRDefault="00F307EB" w:rsidP="00F307EB">
      <w:pPr>
        <w:spacing w:after="0" w:line="240" w:lineRule="auto"/>
        <w:ind w:firstLine="566"/>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 xml:space="preserve">من خلال </w:t>
      </w:r>
      <w:r w:rsidR="002B1939">
        <w:rPr>
          <w:rFonts w:ascii="Traditional Arabic" w:hAnsi="Traditional Arabic" w:cs="Simplified Arabic" w:hint="cs"/>
          <w:sz w:val="32"/>
          <w:szCs w:val="32"/>
          <w:rtl/>
          <w:lang w:bidi="ar-DZ"/>
        </w:rPr>
        <w:t>معطيات</w:t>
      </w:r>
      <w:r>
        <w:rPr>
          <w:rFonts w:ascii="Traditional Arabic" w:hAnsi="Traditional Arabic" w:cs="Simplified Arabic" w:hint="cs"/>
          <w:sz w:val="32"/>
          <w:szCs w:val="32"/>
          <w:rtl/>
          <w:lang w:bidi="ar-DZ"/>
        </w:rPr>
        <w:t xml:space="preserve"> الجدول يتبين أن أعلى نسبة هي أحيانا بنسبة 40.5% تليها نادرا بنسبة </w:t>
      </w:r>
      <w:r w:rsidR="002B1939">
        <w:rPr>
          <w:rFonts w:ascii="Traditional Arabic" w:hAnsi="Traditional Arabic" w:cs="Simplified Arabic" w:hint="cs"/>
          <w:sz w:val="32"/>
          <w:szCs w:val="32"/>
          <w:rtl/>
          <w:lang w:bidi="ar-DZ"/>
        </w:rPr>
        <w:t>35.1% ثم غالبا بنسبة 18.9% وأخيرا دائما بنسبة 5.4%.</w:t>
      </w:r>
    </w:p>
    <w:p w:rsidR="002B1939" w:rsidRDefault="002B1939" w:rsidP="00F307EB">
      <w:pPr>
        <w:spacing w:after="0" w:line="240" w:lineRule="auto"/>
        <w:ind w:firstLine="566"/>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فمن خلال هذه المعطيات يتضح أنه لا توجد روح تعاون والتشارك بين العاملين مما يسبب عدم رضا للعمال عن المناخ السائد في العمل وهذا ينعكس سلبا على مردود البلدية.</w:t>
      </w:r>
    </w:p>
    <w:p w:rsidR="000F534D" w:rsidRDefault="000F534D" w:rsidP="00F307EB">
      <w:pPr>
        <w:spacing w:after="0" w:line="240" w:lineRule="auto"/>
        <w:ind w:firstLine="566"/>
        <w:jc w:val="both"/>
        <w:rPr>
          <w:rFonts w:ascii="Traditional Arabic" w:hAnsi="Traditional Arabic" w:cs="Simplified Arabic"/>
          <w:sz w:val="32"/>
          <w:szCs w:val="32"/>
          <w:rtl/>
          <w:lang w:bidi="ar-DZ"/>
        </w:rPr>
      </w:pPr>
    </w:p>
    <w:p w:rsidR="000F534D" w:rsidRDefault="000F534D" w:rsidP="00F307EB">
      <w:pPr>
        <w:spacing w:after="0" w:line="240" w:lineRule="auto"/>
        <w:ind w:firstLine="566"/>
        <w:jc w:val="both"/>
        <w:rPr>
          <w:rFonts w:ascii="Traditional Arabic" w:hAnsi="Traditional Arabic" w:cs="Simplified Arabic"/>
          <w:sz w:val="32"/>
          <w:szCs w:val="32"/>
          <w:rtl/>
          <w:lang w:bidi="ar-DZ"/>
        </w:rPr>
      </w:pPr>
    </w:p>
    <w:p w:rsidR="00A11B0B" w:rsidRPr="007F7778" w:rsidRDefault="00A11B0B" w:rsidP="00A11B0B">
      <w:pPr>
        <w:pStyle w:val="a8"/>
        <w:numPr>
          <w:ilvl w:val="0"/>
          <w:numId w:val="10"/>
        </w:numPr>
        <w:spacing w:after="0" w:line="240" w:lineRule="auto"/>
        <w:jc w:val="both"/>
        <w:rPr>
          <w:rFonts w:ascii="Traditional Arabic" w:hAnsi="Traditional Arabic" w:cs="Simplified Arabic"/>
          <w:b/>
          <w:bCs/>
          <w:sz w:val="32"/>
          <w:szCs w:val="32"/>
          <w:rtl/>
          <w:lang w:bidi="ar-DZ"/>
        </w:rPr>
      </w:pPr>
      <w:r w:rsidRPr="007F7778">
        <w:rPr>
          <w:rFonts w:ascii="Traditional Arabic" w:hAnsi="Traditional Arabic" w:cs="Simplified Arabic" w:hint="cs"/>
          <w:b/>
          <w:bCs/>
          <w:sz w:val="32"/>
          <w:szCs w:val="32"/>
          <w:rtl/>
          <w:lang w:bidi="ar-DZ"/>
        </w:rPr>
        <w:lastRenderedPageBreak/>
        <w:t>الاتصال مع مديرك يتسم بالوضوح والانفتاح:</w:t>
      </w:r>
    </w:p>
    <w:p w:rsidR="00A11B0B" w:rsidRPr="007F7778" w:rsidRDefault="00A11B0B" w:rsidP="00A11B0B">
      <w:pPr>
        <w:spacing w:after="0" w:line="240" w:lineRule="auto"/>
        <w:jc w:val="both"/>
        <w:rPr>
          <w:rFonts w:ascii="Traditional Arabic" w:hAnsi="Traditional Arabic" w:cs="Simplified Arabic"/>
          <w:b/>
          <w:bCs/>
          <w:sz w:val="32"/>
          <w:szCs w:val="32"/>
          <w:rtl/>
          <w:lang w:bidi="ar-DZ"/>
        </w:rPr>
      </w:pPr>
      <w:r w:rsidRPr="007F7778">
        <w:rPr>
          <w:rFonts w:ascii="Traditional Arabic" w:hAnsi="Traditional Arabic" w:cs="Simplified Arabic" w:hint="cs"/>
          <w:b/>
          <w:bCs/>
          <w:sz w:val="32"/>
          <w:szCs w:val="32"/>
          <w:rtl/>
          <w:lang w:bidi="ar-DZ"/>
        </w:rPr>
        <w:t xml:space="preserve">     </w:t>
      </w:r>
      <w:r w:rsidRPr="007C31A2">
        <w:rPr>
          <w:rFonts w:ascii="Traditional Arabic" w:hAnsi="Traditional Arabic" w:cs="Simplified Arabic" w:hint="cs"/>
          <w:sz w:val="32"/>
          <w:szCs w:val="32"/>
          <w:rtl/>
          <w:lang w:bidi="ar-DZ"/>
        </w:rPr>
        <w:t>جدول رقم (</w:t>
      </w:r>
      <w:r w:rsidR="008002E1">
        <w:rPr>
          <w:rFonts w:ascii="Traditional Arabic" w:hAnsi="Traditional Arabic" w:cs="Simplified Arabic" w:hint="cs"/>
          <w:sz w:val="32"/>
          <w:szCs w:val="32"/>
          <w:rtl/>
          <w:lang w:bidi="ar-DZ"/>
        </w:rPr>
        <w:t>43</w:t>
      </w:r>
      <w:r w:rsidRPr="007C31A2">
        <w:rPr>
          <w:rFonts w:ascii="Traditional Arabic" w:hAnsi="Traditional Arabic" w:cs="Simplified Arabic" w:hint="cs"/>
          <w:sz w:val="32"/>
          <w:szCs w:val="32"/>
          <w:rtl/>
          <w:lang w:bidi="ar-DZ"/>
        </w:rPr>
        <w:t xml:space="preserve">): </w:t>
      </w:r>
      <w:r w:rsidRPr="007C31A2">
        <w:rPr>
          <w:rFonts w:ascii="Traditional Arabic" w:hAnsi="Traditional Arabic" w:cs="Simplified Arabic" w:hint="cs"/>
          <w:sz w:val="28"/>
          <w:szCs w:val="28"/>
          <w:rtl/>
          <w:lang w:bidi="ar-DZ"/>
        </w:rPr>
        <w:t>يوضح إجابات أفراد العينة حول</w:t>
      </w:r>
      <w:r w:rsidRPr="007C31A2">
        <w:rPr>
          <w:rFonts w:ascii="Traditional Arabic" w:hAnsi="Traditional Arabic" w:cs="Simplified Arabic" w:hint="cs"/>
          <w:sz w:val="32"/>
          <w:szCs w:val="32"/>
          <w:rtl/>
          <w:lang w:bidi="ar-DZ"/>
        </w:rPr>
        <w:t xml:space="preserve"> العبارة</w:t>
      </w:r>
      <w:r>
        <w:rPr>
          <w:rFonts w:ascii="Traditional Arabic" w:hAnsi="Traditional Arabic" w:cs="Simplified Arabic" w:hint="cs"/>
          <w:sz w:val="32"/>
          <w:szCs w:val="32"/>
          <w:rtl/>
          <w:lang w:bidi="ar-DZ"/>
        </w:rPr>
        <w:t xml:space="preserve"> 35.</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BD33BF" w:rsidRPr="008249CD" w:rsidTr="00BD33BF">
        <w:trPr>
          <w:cantSplit/>
          <w:jc w:val="center"/>
        </w:trPr>
        <w:tc>
          <w:tcPr>
            <w:tcW w:w="7673" w:type="dxa"/>
            <w:gridSpan w:val="3"/>
            <w:shd w:val="clear" w:color="auto" w:fill="FDE9D9" w:themeFill="accent6" w:themeFillTint="33"/>
            <w:vAlign w:val="center"/>
          </w:tcPr>
          <w:p w:rsidR="00BD33BF" w:rsidRPr="00E7468B" w:rsidRDefault="00BD33BF" w:rsidP="00BD33BF">
            <w:pPr>
              <w:spacing w:after="0" w:line="240" w:lineRule="auto"/>
              <w:ind w:right="62"/>
              <w:jc w:val="center"/>
              <w:rPr>
                <w:rFonts w:ascii="Simplified Arabic" w:hAnsi="Simplified Arabic" w:cs="Simplified Arabic"/>
                <w:b/>
                <w:bCs/>
                <w:sz w:val="28"/>
                <w:szCs w:val="28"/>
                <w:rtl/>
                <w:lang w:val="fr-FR" w:bidi="ar-DZ"/>
              </w:rPr>
            </w:pPr>
            <w:r w:rsidRPr="00E7468B">
              <w:rPr>
                <w:rFonts w:ascii="Traditional Arabic" w:hAnsi="Traditional Arabic" w:cs="Simplified Arabic" w:hint="cs"/>
                <w:b/>
                <w:bCs/>
                <w:sz w:val="28"/>
                <w:szCs w:val="28"/>
                <w:rtl/>
                <w:lang w:bidi="ar-DZ"/>
              </w:rPr>
              <w:t>الاتصال مع مديرك يتسم بالوضوح والانفتاح</w:t>
            </w:r>
          </w:p>
        </w:tc>
      </w:tr>
      <w:tr w:rsidR="00BD33BF" w:rsidRPr="008249CD" w:rsidTr="00BD33BF">
        <w:trPr>
          <w:cantSplit/>
          <w:jc w:val="center"/>
        </w:trPr>
        <w:tc>
          <w:tcPr>
            <w:tcW w:w="2832" w:type="dxa"/>
            <w:shd w:val="clear" w:color="auto" w:fill="FDE9D9" w:themeFill="accent6" w:themeFillTint="33"/>
            <w:vAlign w:val="center"/>
          </w:tcPr>
          <w:p w:rsidR="00BD33BF" w:rsidRPr="008249CD" w:rsidRDefault="00BD33BF" w:rsidP="00BD33BF">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BD33BF" w:rsidRPr="008249CD" w:rsidRDefault="00BD33BF" w:rsidP="00BD33BF">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BD33BF" w:rsidRPr="008249CD" w:rsidRDefault="00BD33BF" w:rsidP="00BD33BF">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BD33BF" w:rsidRPr="008249CD" w:rsidTr="00BD33BF">
        <w:trPr>
          <w:cantSplit/>
          <w:jc w:val="center"/>
        </w:trPr>
        <w:tc>
          <w:tcPr>
            <w:tcW w:w="2832" w:type="dxa"/>
            <w:shd w:val="clear" w:color="auto" w:fill="FDE9D9" w:themeFill="accent6" w:themeFillTint="33"/>
            <w:vAlign w:val="center"/>
          </w:tcPr>
          <w:p w:rsidR="00BD33BF" w:rsidRPr="008249CD" w:rsidRDefault="00BD33BF" w:rsidP="00BD33B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5</w:t>
            </w:r>
          </w:p>
        </w:tc>
        <w:tc>
          <w:tcPr>
            <w:tcW w:w="3141"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13.5</w:t>
            </w:r>
          </w:p>
        </w:tc>
      </w:tr>
      <w:tr w:rsidR="00BD33BF" w:rsidRPr="008249CD" w:rsidTr="00BD33BF">
        <w:trPr>
          <w:cantSplit/>
          <w:jc w:val="center"/>
        </w:trPr>
        <w:tc>
          <w:tcPr>
            <w:tcW w:w="2832" w:type="dxa"/>
            <w:shd w:val="clear" w:color="auto" w:fill="FDE9D9" w:themeFill="accent6" w:themeFillTint="33"/>
            <w:vAlign w:val="center"/>
          </w:tcPr>
          <w:p w:rsidR="00BD33BF" w:rsidRPr="008249CD" w:rsidRDefault="00BD33BF" w:rsidP="00BD33B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18</w:t>
            </w:r>
          </w:p>
        </w:tc>
        <w:tc>
          <w:tcPr>
            <w:tcW w:w="3141"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48.6</w:t>
            </w:r>
          </w:p>
        </w:tc>
      </w:tr>
      <w:tr w:rsidR="00BD33BF" w:rsidRPr="008249CD" w:rsidTr="00BD33BF">
        <w:trPr>
          <w:cantSplit/>
          <w:jc w:val="center"/>
        </w:trPr>
        <w:tc>
          <w:tcPr>
            <w:tcW w:w="2832" w:type="dxa"/>
            <w:shd w:val="clear" w:color="auto" w:fill="FDE9D9" w:themeFill="accent6" w:themeFillTint="33"/>
            <w:vAlign w:val="center"/>
          </w:tcPr>
          <w:p w:rsidR="00BD33BF" w:rsidRPr="008249CD" w:rsidRDefault="00BD33BF" w:rsidP="00BD33B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5</w:t>
            </w:r>
          </w:p>
        </w:tc>
        <w:tc>
          <w:tcPr>
            <w:tcW w:w="3141"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13.5</w:t>
            </w:r>
          </w:p>
        </w:tc>
      </w:tr>
      <w:tr w:rsidR="00BD33BF" w:rsidRPr="008249CD" w:rsidTr="00BD33BF">
        <w:trPr>
          <w:cantSplit/>
          <w:jc w:val="center"/>
        </w:trPr>
        <w:tc>
          <w:tcPr>
            <w:tcW w:w="2832" w:type="dxa"/>
            <w:shd w:val="clear" w:color="auto" w:fill="FDE9D9" w:themeFill="accent6" w:themeFillTint="33"/>
            <w:vAlign w:val="center"/>
          </w:tcPr>
          <w:p w:rsidR="00BD33BF" w:rsidRPr="008249CD" w:rsidRDefault="00BD33BF" w:rsidP="00BD33B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9</w:t>
            </w:r>
          </w:p>
        </w:tc>
        <w:tc>
          <w:tcPr>
            <w:tcW w:w="3141"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24.3</w:t>
            </w:r>
          </w:p>
        </w:tc>
      </w:tr>
      <w:tr w:rsidR="00BD33BF" w:rsidRPr="008249CD" w:rsidTr="00BD33BF">
        <w:trPr>
          <w:cantSplit/>
          <w:jc w:val="center"/>
        </w:trPr>
        <w:tc>
          <w:tcPr>
            <w:tcW w:w="2832" w:type="dxa"/>
            <w:shd w:val="clear" w:color="auto" w:fill="FDE9D9" w:themeFill="accent6" w:themeFillTint="33"/>
            <w:vAlign w:val="center"/>
          </w:tcPr>
          <w:p w:rsidR="00BD33BF" w:rsidRPr="008249CD" w:rsidRDefault="00BD33BF" w:rsidP="00BD33BF">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37</w:t>
            </w:r>
          </w:p>
        </w:tc>
        <w:tc>
          <w:tcPr>
            <w:tcW w:w="3141" w:type="dxa"/>
            <w:shd w:val="clear" w:color="auto" w:fill="FFFFFF"/>
            <w:vAlign w:val="center"/>
          </w:tcPr>
          <w:p w:rsidR="00BD33BF" w:rsidRPr="00E7468B" w:rsidRDefault="00BD33BF" w:rsidP="00BD33BF">
            <w:pPr>
              <w:spacing w:line="320" w:lineRule="atLeast"/>
              <w:ind w:left="60" w:right="60"/>
              <w:jc w:val="center"/>
              <w:rPr>
                <w:rFonts w:ascii="Times New Roman" w:hAnsi="Times New Roman" w:cs="Times New Roman"/>
                <w:sz w:val="24"/>
                <w:szCs w:val="24"/>
              </w:rPr>
            </w:pPr>
            <w:r w:rsidRPr="00E7468B">
              <w:rPr>
                <w:rFonts w:ascii="Times New Roman" w:hAnsi="Times New Roman" w:cs="Times New Roman"/>
                <w:b/>
                <w:bCs/>
                <w:sz w:val="24"/>
                <w:szCs w:val="24"/>
              </w:rPr>
              <w:t>100.0</w:t>
            </w:r>
          </w:p>
        </w:tc>
      </w:tr>
    </w:tbl>
    <w:p w:rsidR="00984BCB" w:rsidRDefault="00F531E0" w:rsidP="00984BCB">
      <w:pPr>
        <w:spacing w:after="0" w:line="240" w:lineRule="auto"/>
        <w:ind w:firstLine="566"/>
        <w:jc w:val="both"/>
        <w:rPr>
          <w:rFonts w:ascii="Traditional Arabic" w:hAnsi="Traditional Arabic" w:cs="Simplified Arabic"/>
          <w:sz w:val="32"/>
          <w:szCs w:val="32"/>
          <w:rtl/>
          <w:lang w:bidi="ar-DZ"/>
        </w:rPr>
      </w:pPr>
      <w:r w:rsidRPr="00BD33BF">
        <w:rPr>
          <w:rFonts w:ascii="Traditional Arabic" w:hAnsi="Traditional Arabic" w:cs="Simplified Arabic" w:hint="cs"/>
          <w:sz w:val="32"/>
          <w:szCs w:val="32"/>
          <w:rtl/>
          <w:lang w:bidi="ar-DZ"/>
        </w:rPr>
        <w:t xml:space="preserve">من خلال الجدول يتبين أن أعلى نسبة هي أحيانا بنسبة 48.6% </w:t>
      </w:r>
      <w:r w:rsidR="00F85E32">
        <w:rPr>
          <w:rFonts w:ascii="Traditional Arabic" w:hAnsi="Traditional Arabic" w:cs="Simplified Arabic" w:hint="cs"/>
          <w:sz w:val="32"/>
          <w:szCs w:val="32"/>
          <w:rtl/>
          <w:lang w:bidi="ar-DZ"/>
        </w:rPr>
        <w:t xml:space="preserve"> ثم تليها دائما بنسبة 24.3% ثم نادرا وغالبا بنسبة 13.5% </w:t>
      </w:r>
      <w:r w:rsidR="00984BCB">
        <w:rPr>
          <w:rFonts w:ascii="Traditional Arabic" w:hAnsi="Traditional Arabic" w:cs="Simplified Arabic" w:hint="cs"/>
          <w:sz w:val="32"/>
          <w:szCs w:val="32"/>
          <w:rtl/>
          <w:lang w:bidi="ar-DZ"/>
        </w:rPr>
        <w:t xml:space="preserve">وعليه فمن خلال أعلى نسبة يمكن القول أنها </w:t>
      </w:r>
      <w:r w:rsidRPr="00BD33BF">
        <w:rPr>
          <w:rFonts w:ascii="Traditional Arabic" w:hAnsi="Traditional Arabic" w:cs="Simplified Arabic" w:hint="cs"/>
          <w:sz w:val="32"/>
          <w:szCs w:val="32"/>
          <w:rtl/>
          <w:lang w:bidi="ar-DZ"/>
        </w:rPr>
        <w:t xml:space="preserve">تدل على أن أنظمة وأدلة العمل غير متوفرة بشكل كاف ليساعد العمال على انجاز أعمالهم بسهولة وهذا راجع إلى طبيعة القيادة المشرفة فهي المسؤولة عن توفير الأنظمة والأدلة المتعلقة بسير العمل </w:t>
      </w:r>
      <w:r w:rsidR="00984BCB">
        <w:rPr>
          <w:rFonts w:ascii="Traditional Arabic" w:hAnsi="Traditional Arabic" w:cs="Simplified Arabic" w:hint="cs"/>
          <w:sz w:val="32"/>
          <w:szCs w:val="32"/>
          <w:rtl/>
          <w:lang w:bidi="ar-DZ"/>
        </w:rPr>
        <w:t xml:space="preserve">وذلك قد يرجع إلى </w:t>
      </w:r>
      <w:r w:rsidR="00891BDF">
        <w:rPr>
          <w:rFonts w:ascii="Traditional Arabic" w:hAnsi="Traditional Arabic" w:cs="Simplified Arabic" w:hint="cs"/>
          <w:sz w:val="32"/>
          <w:szCs w:val="32"/>
          <w:rtl/>
          <w:lang w:bidi="ar-DZ"/>
        </w:rPr>
        <w:t>إمكانيات</w:t>
      </w:r>
      <w:r w:rsidR="00984BCB">
        <w:rPr>
          <w:rFonts w:ascii="Traditional Arabic" w:hAnsi="Traditional Arabic" w:cs="Simplified Arabic" w:hint="cs"/>
          <w:sz w:val="32"/>
          <w:szCs w:val="32"/>
          <w:rtl/>
          <w:lang w:bidi="ar-DZ"/>
        </w:rPr>
        <w:t xml:space="preserve"> البلدية ومواردها المالية القليلة لا تسمح بتوفيره</w:t>
      </w:r>
      <w:r w:rsidR="00891BDF">
        <w:rPr>
          <w:rFonts w:ascii="Traditional Arabic" w:hAnsi="Traditional Arabic" w:cs="Simplified Arabic" w:hint="cs"/>
          <w:sz w:val="32"/>
          <w:szCs w:val="32"/>
          <w:rtl/>
          <w:lang w:bidi="ar-DZ"/>
        </w:rPr>
        <w:t>ا لأنظمة وأدلة العمل.</w:t>
      </w:r>
    </w:p>
    <w:p w:rsidR="00E7468B" w:rsidRPr="00891BDF" w:rsidRDefault="00F531E0" w:rsidP="00891BDF">
      <w:pPr>
        <w:pStyle w:val="a8"/>
        <w:numPr>
          <w:ilvl w:val="0"/>
          <w:numId w:val="10"/>
        </w:numPr>
        <w:spacing w:after="0" w:line="240" w:lineRule="auto"/>
        <w:jc w:val="both"/>
        <w:rPr>
          <w:rFonts w:ascii="Traditional Arabic" w:hAnsi="Traditional Arabic" w:cs="Simplified Arabic"/>
          <w:b/>
          <w:bCs/>
          <w:sz w:val="32"/>
          <w:szCs w:val="32"/>
          <w:rtl/>
          <w:lang w:bidi="ar-DZ"/>
        </w:rPr>
      </w:pPr>
      <w:r w:rsidRPr="00891BDF">
        <w:rPr>
          <w:rFonts w:ascii="Traditional Arabic" w:hAnsi="Traditional Arabic" w:cs="Simplified Arabic" w:hint="cs"/>
          <w:b/>
          <w:bCs/>
          <w:sz w:val="32"/>
          <w:szCs w:val="32"/>
          <w:rtl/>
          <w:lang w:bidi="ar-DZ"/>
        </w:rPr>
        <w:t xml:space="preserve">تربطني بمديري علاقات تفاهم ولا أجد صعوبة في التعامل معه: </w:t>
      </w:r>
    </w:p>
    <w:p w:rsidR="00F531E0" w:rsidRDefault="00F531E0" w:rsidP="00E7468B">
      <w:pPr>
        <w:spacing w:after="0" w:line="240" w:lineRule="auto"/>
        <w:jc w:val="both"/>
        <w:rPr>
          <w:rFonts w:ascii="Traditional Arabic" w:hAnsi="Traditional Arabic" w:cs="Simplified Arabic"/>
          <w:b/>
          <w:bCs/>
          <w:sz w:val="32"/>
          <w:szCs w:val="32"/>
          <w:rtl/>
          <w:lang w:bidi="ar-DZ"/>
        </w:rPr>
      </w:pPr>
      <w:r w:rsidRPr="00E7468B">
        <w:rPr>
          <w:rFonts w:ascii="Traditional Arabic" w:hAnsi="Traditional Arabic" w:cs="Simplified Arabic" w:hint="cs"/>
          <w:b/>
          <w:bCs/>
          <w:sz w:val="32"/>
          <w:szCs w:val="32"/>
          <w:rtl/>
          <w:lang w:bidi="ar-DZ"/>
        </w:rPr>
        <w:t xml:space="preserve"> </w:t>
      </w:r>
      <w:r w:rsidR="00E7468B" w:rsidRPr="007C31A2">
        <w:rPr>
          <w:rFonts w:ascii="Traditional Arabic" w:hAnsi="Traditional Arabic" w:cs="Simplified Arabic" w:hint="cs"/>
          <w:sz w:val="32"/>
          <w:szCs w:val="32"/>
          <w:rtl/>
          <w:lang w:bidi="ar-DZ"/>
        </w:rPr>
        <w:t>جدول رقم (</w:t>
      </w:r>
      <w:r w:rsidR="008002E1">
        <w:rPr>
          <w:rFonts w:ascii="Traditional Arabic" w:hAnsi="Traditional Arabic" w:cs="Simplified Arabic" w:hint="cs"/>
          <w:sz w:val="32"/>
          <w:szCs w:val="32"/>
          <w:rtl/>
          <w:lang w:bidi="ar-DZ"/>
        </w:rPr>
        <w:t>44</w:t>
      </w:r>
      <w:r w:rsidR="00E7468B" w:rsidRPr="007C31A2">
        <w:rPr>
          <w:rFonts w:ascii="Traditional Arabic" w:hAnsi="Traditional Arabic" w:cs="Simplified Arabic" w:hint="cs"/>
          <w:sz w:val="32"/>
          <w:szCs w:val="32"/>
          <w:rtl/>
          <w:lang w:bidi="ar-DZ"/>
        </w:rPr>
        <w:t xml:space="preserve">): </w:t>
      </w:r>
      <w:r w:rsidR="00E7468B" w:rsidRPr="007C31A2">
        <w:rPr>
          <w:rFonts w:ascii="Traditional Arabic" w:hAnsi="Traditional Arabic" w:cs="Simplified Arabic" w:hint="cs"/>
          <w:sz w:val="28"/>
          <w:szCs w:val="28"/>
          <w:rtl/>
          <w:lang w:bidi="ar-DZ"/>
        </w:rPr>
        <w:t>يوضح إجابات أفراد العينة حول</w:t>
      </w:r>
      <w:r w:rsidR="00E7468B" w:rsidRPr="007C31A2">
        <w:rPr>
          <w:rFonts w:ascii="Traditional Arabic" w:hAnsi="Traditional Arabic" w:cs="Simplified Arabic" w:hint="cs"/>
          <w:sz w:val="32"/>
          <w:szCs w:val="32"/>
          <w:rtl/>
          <w:lang w:bidi="ar-DZ"/>
        </w:rPr>
        <w:t xml:space="preserve"> العبار</w:t>
      </w:r>
      <w:r w:rsidR="00B60199">
        <w:rPr>
          <w:rFonts w:ascii="Traditional Arabic" w:hAnsi="Traditional Arabic" w:cs="Simplified Arabic" w:hint="cs"/>
          <w:b/>
          <w:bCs/>
          <w:sz w:val="32"/>
          <w:szCs w:val="32"/>
          <w:rtl/>
          <w:lang w:bidi="ar-DZ"/>
        </w:rPr>
        <w:t>ة 36.</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B60199" w:rsidRPr="008249CD" w:rsidTr="00BB6C25">
        <w:trPr>
          <w:cantSplit/>
          <w:jc w:val="center"/>
        </w:trPr>
        <w:tc>
          <w:tcPr>
            <w:tcW w:w="7673" w:type="dxa"/>
            <w:gridSpan w:val="3"/>
            <w:shd w:val="clear" w:color="auto" w:fill="FDE9D9" w:themeFill="accent6" w:themeFillTint="33"/>
            <w:vAlign w:val="center"/>
          </w:tcPr>
          <w:p w:rsidR="00B60199" w:rsidRPr="00B60199" w:rsidRDefault="00B60199" w:rsidP="00BB6C25">
            <w:pPr>
              <w:spacing w:after="0" w:line="240" w:lineRule="auto"/>
              <w:ind w:right="62"/>
              <w:jc w:val="center"/>
              <w:rPr>
                <w:rFonts w:ascii="Simplified Arabic" w:hAnsi="Simplified Arabic" w:cs="Simplified Arabic"/>
                <w:b/>
                <w:bCs/>
                <w:sz w:val="28"/>
                <w:szCs w:val="28"/>
                <w:rtl/>
                <w:lang w:val="fr-FR" w:bidi="ar-DZ"/>
              </w:rPr>
            </w:pPr>
            <w:r w:rsidRPr="00B60199">
              <w:rPr>
                <w:rFonts w:ascii="Traditional Arabic" w:hAnsi="Traditional Arabic" w:cs="Simplified Arabic" w:hint="cs"/>
                <w:b/>
                <w:bCs/>
                <w:sz w:val="28"/>
                <w:szCs w:val="28"/>
                <w:rtl/>
                <w:lang w:bidi="ar-DZ"/>
              </w:rPr>
              <w:t>تربطني بمديري علاقات تفاهم ولا أجد صعوبة في التعامل معه</w:t>
            </w:r>
          </w:p>
        </w:tc>
      </w:tr>
      <w:tr w:rsidR="00B60199" w:rsidRPr="008249CD" w:rsidTr="00BB6C25">
        <w:trPr>
          <w:cantSplit/>
          <w:jc w:val="center"/>
        </w:trPr>
        <w:tc>
          <w:tcPr>
            <w:tcW w:w="2832" w:type="dxa"/>
            <w:shd w:val="clear" w:color="auto" w:fill="FDE9D9" w:themeFill="accent6" w:themeFillTint="33"/>
            <w:vAlign w:val="center"/>
          </w:tcPr>
          <w:p w:rsidR="00B60199" w:rsidRPr="008249CD" w:rsidRDefault="00B60199" w:rsidP="00BB6C25">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B60199" w:rsidRPr="008249CD" w:rsidRDefault="00B60199" w:rsidP="00BB6C25">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B60199" w:rsidRPr="008249CD" w:rsidRDefault="00B60199" w:rsidP="00BB6C25">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B60199" w:rsidRPr="008249CD" w:rsidTr="00BB6C25">
        <w:trPr>
          <w:cantSplit/>
          <w:jc w:val="center"/>
        </w:trPr>
        <w:tc>
          <w:tcPr>
            <w:tcW w:w="2832" w:type="dxa"/>
            <w:shd w:val="clear" w:color="auto" w:fill="FDE9D9" w:themeFill="accent6" w:themeFillTint="33"/>
            <w:vAlign w:val="center"/>
          </w:tcPr>
          <w:p w:rsidR="00B60199" w:rsidRPr="008249CD" w:rsidRDefault="00B60199" w:rsidP="00BB6C2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5</w:t>
            </w:r>
          </w:p>
        </w:tc>
        <w:tc>
          <w:tcPr>
            <w:tcW w:w="3141"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13.5</w:t>
            </w:r>
          </w:p>
        </w:tc>
      </w:tr>
      <w:tr w:rsidR="00B60199" w:rsidRPr="008249CD" w:rsidTr="00BB6C25">
        <w:trPr>
          <w:cantSplit/>
          <w:jc w:val="center"/>
        </w:trPr>
        <w:tc>
          <w:tcPr>
            <w:tcW w:w="2832" w:type="dxa"/>
            <w:shd w:val="clear" w:color="auto" w:fill="FDE9D9" w:themeFill="accent6" w:themeFillTint="33"/>
            <w:vAlign w:val="center"/>
          </w:tcPr>
          <w:p w:rsidR="00B60199" w:rsidRPr="008249CD" w:rsidRDefault="00B60199" w:rsidP="00BB6C2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16</w:t>
            </w:r>
          </w:p>
        </w:tc>
        <w:tc>
          <w:tcPr>
            <w:tcW w:w="3141"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43.2</w:t>
            </w:r>
          </w:p>
        </w:tc>
      </w:tr>
      <w:tr w:rsidR="00B60199" w:rsidRPr="008249CD" w:rsidTr="00BB6C25">
        <w:trPr>
          <w:cantSplit/>
          <w:jc w:val="center"/>
        </w:trPr>
        <w:tc>
          <w:tcPr>
            <w:tcW w:w="2832" w:type="dxa"/>
            <w:shd w:val="clear" w:color="auto" w:fill="FDE9D9" w:themeFill="accent6" w:themeFillTint="33"/>
            <w:vAlign w:val="center"/>
          </w:tcPr>
          <w:p w:rsidR="00B60199" w:rsidRPr="008249CD" w:rsidRDefault="00B60199" w:rsidP="00BB6C2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11</w:t>
            </w:r>
          </w:p>
        </w:tc>
        <w:tc>
          <w:tcPr>
            <w:tcW w:w="3141"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29.7</w:t>
            </w:r>
          </w:p>
        </w:tc>
      </w:tr>
      <w:tr w:rsidR="00B60199" w:rsidRPr="008249CD" w:rsidTr="00BB6C25">
        <w:trPr>
          <w:cantSplit/>
          <w:jc w:val="center"/>
        </w:trPr>
        <w:tc>
          <w:tcPr>
            <w:tcW w:w="2832" w:type="dxa"/>
            <w:shd w:val="clear" w:color="auto" w:fill="FDE9D9" w:themeFill="accent6" w:themeFillTint="33"/>
            <w:vAlign w:val="center"/>
          </w:tcPr>
          <w:p w:rsidR="00B60199" w:rsidRPr="008249CD" w:rsidRDefault="00B60199" w:rsidP="00BB6C2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5</w:t>
            </w:r>
          </w:p>
        </w:tc>
        <w:tc>
          <w:tcPr>
            <w:tcW w:w="3141"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13.5</w:t>
            </w:r>
          </w:p>
        </w:tc>
      </w:tr>
      <w:tr w:rsidR="00B60199" w:rsidRPr="008249CD" w:rsidTr="00BB6C25">
        <w:trPr>
          <w:cantSplit/>
          <w:jc w:val="center"/>
        </w:trPr>
        <w:tc>
          <w:tcPr>
            <w:tcW w:w="2832" w:type="dxa"/>
            <w:shd w:val="clear" w:color="auto" w:fill="FDE9D9" w:themeFill="accent6" w:themeFillTint="33"/>
            <w:vAlign w:val="center"/>
          </w:tcPr>
          <w:p w:rsidR="00B60199" w:rsidRPr="008249CD" w:rsidRDefault="00B60199" w:rsidP="00BB6C25">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37</w:t>
            </w:r>
          </w:p>
        </w:tc>
        <w:tc>
          <w:tcPr>
            <w:tcW w:w="3141" w:type="dxa"/>
            <w:shd w:val="clear" w:color="auto" w:fill="FFFFFF"/>
            <w:vAlign w:val="center"/>
          </w:tcPr>
          <w:p w:rsidR="00B60199" w:rsidRPr="00B60199" w:rsidRDefault="00B60199" w:rsidP="00B60199">
            <w:pPr>
              <w:spacing w:line="320" w:lineRule="atLeast"/>
              <w:ind w:left="60" w:right="60"/>
              <w:jc w:val="center"/>
              <w:rPr>
                <w:rFonts w:ascii="Times New Roman" w:hAnsi="Times New Roman" w:cs="Times New Roman"/>
                <w:sz w:val="24"/>
                <w:szCs w:val="24"/>
              </w:rPr>
            </w:pPr>
            <w:r w:rsidRPr="00B60199">
              <w:rPr>
                <w:rFonts w:ascii="Times New Roman" w:hAnsi="Times New Roman" w:cs="Times New Roman"/>
                <w:b/>
                <w:bCs/>
                <w:sz w:val="24"/>
                <w:szCs w:val="24"/>
              </w:rPr>
              <w:t>100.0</w:t>
            </w:r>
          </w:p>
        </w:tc>
      </w:tr>
    </w:tbl>
    <w:p w:rsidR="007E15A6" w:rsidRDefault="00B60199" w:rsidP="00C5537F">
      <w:pPr>
        <w:spacing w:after="0" w:line="240" w:lineRule="auto"/>
        <w:ind w:hanging="1"/>
        <w:jc w:val="both"/>
        <w:rPr>
          <w:rFonts w:ascii="Traditional Arabic" w:hAnsi="Traditional Arabic" w:cs="Simplified Arabic"/>
          <w:b/>
          <w:bCs/>
          <w:sz w:val="32"/>
          <w:szCs w:val="32"/>
          <w:rtl/>
          <w:lang w:bidi="ar-DZ"/>
        </w:rPr>
      </w:pPr>
      <w:r>
        <w:rPr>
          <w:rFonts w:ascii="Traditional Arabic" w:hAnsi="Traditional Arabic" w:cs="Simplified Arabic" w:hint="cs"/>
          <w:b/>
          <w:bCs/>
          <w:sz w:val="32"/>
          <w:szCs w:val="32"/>
          <w:rtl/>
          <w:lang w:bidi="ar-DZ"/>
        </w:rPr>
        <w:tab/>
      </w:r>
      <w:r w:rsidR="00984BCB">
        <w:rPr>
          <w:rFonts w:ascii="Traditional Arabic" w:hAnsi="Traditional Arabic" w:cs="Simplified Arabic" w:hint="cs"/>
          <w:sz w:val="32"/>
          <w:szCs w:val="32"/>
          <w:rtl/>
          <w:lang w:bidi="ar-DZ"/>
        </w:rPr>
        <w:tab/>
      </w:r>
      <w:r w:rsidR="00BD33BF" w:rsidRPr="008F5D38">
        <w:rPr>
          <w:rFonts w:ascii="Traditional Arabic" w:hAnsi="Traditional Arabic" w:cs="Simplified Arabic" w:hint="cs"/>
          <w:sz w:val="32"/>
          <w:szCs w:val="32"/>
          <w:rtl/>
          <w:lang w:bidi="ar-DZ"/>
        </w:rPr>
        <w:t xml:space="preserve">من خلال الجدول يتضح أن النسب متباينة وأعلى نسبة هي أحيانا </w:t>
      </w:r>
      <w:proofErr w:type="spellStart"/>
      <w:r w:rsidR="00BD33BF" w:rsidRPr="008F5D38">
        <w:rPr>
          <w:rFonts w:ascii="Traditional Arabic" w:hAnsi="Traditional Arabic" w:cs="Simplified Arabic" w:hint="cs"/>
          <w:sz w:val="32"/>
          <w:szCs w:val="32"/>
          <w:rtl/>
          <w:lang w:bidi="ar-DZ"/>
        </w:rPr>
        <w:t>بــ</w:t>
      </w:r>
      <w:proofErr w:type="spellEnd"/>
      <w:r w:rsidR="00BD33BF" w:rsidRPr="008F5D38">
        <w:rPr>
          <w:rFonts w:ascii="Traditional Arabic" w:hAnsi="Traditional Arabic" w:cs="Simplified Arabic" w:hint="cs"/>
          <w:sz w:val="32"/>
          <w:szCs w:val="32"/>
          <w:rtl/>
          <w:lang w:bidi="ar-DZ"/>
        </w:rPr>
        <w:t xml:space="preserve"> 43.2</w:t>
      </w:r>
      <w:r w:rsidR="00BD33BF">
        <w:rPr>
          <w:rFonts w:ascii="Traditional Arabic" w:hAnsi="Traditional Arabic" w:cs="Simplified Arabic" w:hint="cs"/>
          <w:sz w:val="32"/>
          <w:szCs w:val="32"/>
          <w:rtl/>
          <w:lang w:bidi="ar-DZ"/>
        </w:rPr>
        <w:t xml:space="preserve">% </w:t>
      </w:r>
      <w:r w:rsidR="00891BDF">
        <w:rPr>
          <w:rFonts w:ascii="Traditional Arabic" w:hAnsi="Traditional Arabic" w:cs="Simplified Arabic" w:hint="cs"/>
          <w:sz w:val="32"/>
          <w:szCs w:val="32"/>
          <w:rtl/>
          <w:lang w:bidi="ar-DZ"/>
        </w:rPr>
        <w:t xml:space="preserve"> تليها غالبا بنسبة 29.7% ثم نادرا ودائما بنسبة 13.5 % </w:t>
      </w:r>
      <w:r w:rsidR="00BD33BF">
        <w:rPr>
          <w:rFonts w:ascii="Traditional Arabic" w:hAnsi="Traditional Arabic" w:cs="Simplified Arabic" w:hint="cs"/>
          <w:sz w:val="32"/>
          <w:szCs w:val="32"/>
          <w:rtl/>
          <w:lang w:bidi="ar-DZ"/>
        </w:rPr>
        <w:t>وهذا يدل على أن العمال غير راض</w:t>
      </w:r>
      <w:r w:rsidR="00BD33BF" w:rsidRPr="008F5D38">
        <w:rPr>
          <w:rFonts w:ascii="Traditional Arabic" w:hAnsi="Traditional Arabic" w:cs="Simplified Arabic" w:hint="cs"/>
          <w:sz w:val="32"/>
          <w:szCs w:val="32"/>
          <w:rtl/>
          <w:lang w:bidi="ar-DZ"/>
        </w:rPr>
        <w:t xml:space="preserve">ين على طريقة الاتصال مع المدير فهي تتميز بالغموض والانغلاق وهذا راجع إلى طبيعة القائد </w:t>
      </w:r>
      <w:r w:rsidR="00BD33BF" w:rsidRPr="008F5D38">
        <w:rPr>
          <w:rFonts w:ascii="Traditional Arabic" w:hAnsi="Traditional Arabic" w:cs="Simplified Arabic" w:hint="cs"/>
          <w:sz w:val="32"/>
          <w:szCs w:val="32"/>
          <w:rtl/>
          <w:lang w:bidi="ar-DZ"/>
        </w:rPr>
        <w:lastRenderedPageBreak/>
        <w:t xml:space="preserve">الذي يتميز بالتشدد والانغلاق في الاتصال مع العمال وهذا راجع إلى عدة عوامل منها توجه القائد </w:t>
      </w:r>
      <w:r w:rsidR="00C5537F">
        <w:rPr>
          <w:rFonts w:ascii="Traditional Arabic" w:hAnsi="Traditional Arabic" w:cs="Simplified Arabic" w:hint="cs"/>
          <w:sz w:val="32"/>
          <w:szCs w:val="32"/>
          <w:rtl/>
          <w:lang w:bidi="ar-DZ"/>
        </w:rPr>
        <w:t>وطريقته</w:t>
      </w:r>
      <w:r w:rsidR="00BD33BF" w:rsidRPr="008F5D38">
        <w:rPr>
          <w:rFonts w:ascii="Traditional Arabic" w:hAnsi="Traditional Arabic" w:cs="Simplified Arabic" w:hint="cs"/>
          <w:sz w:val="32"/>
          <w:szCs w:val="32"/>
          <w:rtl/>
          <w:lang w:bidi="ar-DZ"/>
        </w:rPr>
        <w:t xml:space="preserve"> في العمل</w:t>
      </w:r>
      <w:r w:rsidR="00C5537F">
        <w:rPr>
          <w:rFonts w:ascii="Traditional Arabic" w:hAnsi="Traditional Arabic" w:cs="Simplified Arabic" w:hint="cs"/>
          <w:sz w:val="32"/>
          <w:szCs w:val="32"/>
          <w:rtl/>
          <w:lang w:bidi="ar-DZ"/>
        </w:rPr>
        <w:t xml:space="preserve"> أو نفسيته</w:t>
      </w:r>
      <w:r w:rsidR="00BD33BF" w:rsidRPr="008F5D38">
        <w:rPr>
          <w:rFonts w:ascii="Traditional Arabic" w:hAnsi="Traditional Arabic" w:cs="Simplified Arabic" w:hint="cs"/>
          <w:sz w:val="32"/>
          <w:szCs w:val="32"/>
          <w:rtl/>
          <w:lang w:bidi="ar-DZ"/>
        </w:rPr>
        <w:t>.</w:t>
      </w:r>
    </w:p>
    <w:p w:rsidR="00B60199" w:rsidRPr="00B60199" w:rsidRDefault="00F531E0" w:rsidP="00B60199">
      <w:pPr>
        <w:pStyle w:val="a8"/>
        <w:numPr>
          <w:ilvl w:val="0"/>
          <w:numId w:val="10"/>
        </w:numPr>
        <w:spacing w:after="0" w:line="240" w:lineRule="auto"/>
        <w:jc w:val="both"/>
        <w:rPr>
          <w:rFonts w:ascii="Traditional Arabic" w:hAnsi="Traditional Arabic" w:cs="Simplified Arabic"/>
          <w:b/>
          <w:bCs/>
          <w:sz w:val="32"/>
          <w:szCs w:val="32"/>
          <w:rtl/>
          <w:lang w:bidi="ar-DZ"/>
        </w:rPr>
      </w:pPr>
      <w:r w:rsidRPr="00B60199">
        <w:rPr>
          <w:rFonts w:ascii="Traditional Arabic" w:hAnsi="Traditional Arabic" w:cs="Simplified Arabic" w:hint="cs"/>
          <w:b/>
          <w:bCs/>
          <w:sz w:val="32"/>
          <w:szCs w:val="32"/>
          <w:rtl/>
          <w:lang w:bidi="ar-DZ"/>
        </w:rPr>
        <w:t xml:space="preserve">يعتبر زملائي مصدرا كبيرا للرضا عن العمل: </w:t>
      </w:r>
    </w:p>
    <w:p w:rsidR="00BB6C25" w:rsidRDefault="00BB6C25" w:rsidP="00BB6C25">
      <w:pPr>
        <w:spacing w:after="0" w:line="240" w:lineRule="auto"/>
        <w:jc w:val="both"/>
        <w:rPr>
          <w:rFonts w:ascii="Traditional Arabic" w:hAnsi="Traditional Arabic" w:cs="Simplified Arabic"/>
          <w:b/>
          <w:bCs/>
          <w:sz w:val="32"/>
          <w:szCs w:val="32"/>
          <w:rtl/>
          <w:lang w:bidi="ar-DZ"/>
        </w:rPr>
      </w:pPr>
      <w:r w:rsidRPr="007C31A2">
        <w:rPr>
          <w:rFonts w:ascii="Traditional Arabic" w:hAnsi="Traditional Arabic" w:cs="Simplified Arabic" w:hint="cs"/>
          <w:sz w:val="32"/>
          <w:szCs w:val="32"/>
          <w:rtl/>
          <w:lang w:bidi="ar-DZ"/>
        </w:rPr>
        <w:t>جدول رقم (</w:t>
      </w:r>
      <w:r w:rsidR="008002E1">
        <w:rPr>
          <w:rFonts w:ascii="Traditional Arabic" w:hAnsi="Traditional Arabic" w:cs="Simplified Arabic" w:hint="cs"/>
          <w:sz w:val="32"/>
          <w:szCs w:val="32"/>
          <w:rtl/>
          <w:lang w:bidi="ar-DZ"/>
        </w:rPr>
        <w:t>45</w:t>
      </w:r>
      <w:r w:rsidRPr="007C31A2">
        <w:rPr>
          <w:rFonts w:ascii="Traditional Arabic" w:hAnsi="Traditional Arabic" w:cs="Simplified Arabic" w:hint="cs"/>
          <w:sz w:val="32"/>
          <w:szCs w:val="32"/>
          <w:rtl/>
          <w:lang w:bidi="ar-DZ"/>
        </w:rPr>
        <w:t xml:space="preserve">): </w:t>
      </w:r>
      <w:r w:rsidRPr="007C31A2">
        <w:rPr>
          <w:rFonts w:ascii="Traditional Arabic" w:hAnsi="Traditional Arabic" w:cs="Simplified Arabic" w:hint="cs"/>
          <w:sz w:val="28"/>
          <w:szCs w:val="28"/>
          <w:rtl/>
          <w:lang w:bidi="ar-DZ"/>
        </w:rPr>
        <w:t>يوضح إجابات أفراد العينة حول</w:t>
      </w:r>
      <w:r w:rsidRPr="007C31A2">
        <w:rPr>
          <w:rFonts w:ascii="Traditional Arabic" w:hAnsi="Traditional Arabic" w:cs="Simplified Arabic" w:hint="cs"/>
          <w:sz w:val="32"/>
          <w:szCs w:val="32"/>
          <w:rtl/>
          <w:lang w:bidi="ar-DZ"/>
        </w:rPr>
        <w:t xml:space="preserve"> العبار</w:t>
      </w:r>
      <w:r>
        <w:rPr>
          <w:rFonts w:ascii="Traditional Arabic" w:hAnsi="Traditional Arabic" w:cs="Simplified Arabic" w:hint="cs"/>
          <w:b/>
          <w:bCs/>
          <w:sz w:val="32"/>
          <w:szCs w:val="32"/>
          <w:rtl/>
          <w:lang w:bidi="ar-DZ"/>
        </w:rPr>
        <w:t>ة 37.</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BB6C25" w:rsidRPr="008249CD" w:rsidTr="00BB6C25">
        <w:trPr>
          <w:cantSplit/>
          <w:jc w:val="center"/>
        </w:trPr>
        <w:tc>
          <w:tcPr>
            <w:tcW w:w="7673" w:type="dxa"/>
            <w:gridSpan w:val="3"/>
            <w:shd w:val="clear" w:color="auto" w:fill="FDE9D9" w:themeFill="accent6" w:themeFillTint="33"/>
            <w:vAlign w:val="center"/>
          </w:tcPr>
          <w:p w:rsidR="00BB6C25" w:rsidRPr="00AC3098" w:rsidRDefault="00AC3098" w:rsidP="00BB6C25">
            <w:pPr>
              <w:spacing w:after="0" w:line="240" w:lineRule="auto"/>
              <w:ind w:right="62"/>
              <w:jc w:val="center"/>
              <w:rPr>
                <w:rFonts w:ascii="Simplified Arabic" w:hAnsi="Simplified Arabic" w:cs="Simplified Arabic"/>
                <w:b/>
                <w:bCs/>
                <w:sz w:val="28"/>
                <w:szCs w:val="28"/>
                <w:rtl/>
                <w:lang w:val="fr-FR" w:bidi="ar-DZ"/>
              </w:rPr>
            </w:pPr>
            <w:r w:rsidRPr="00AC3098">
              <w:rPr>
                <w:rFonts w:ascii="Traditional Arabic" w:hAnsi="Traditional Arabic" w:cs="Simplified Arabic" w:hint="cs"/>
                <w:b/>
                <w:bCs/>
                <w:sz w:val="28"/>
                <w:szCs w:val="28"/>
                <w:rtl/>
                <w:lang w:bidi="ar-DZ"/>
              </w:rPr>
              <w:t>يعتبر زملائي مصدرا كبيرا للرضا عن العمل</w:t>
            </w:r>
          </w:p>
        </w:tc>
      </w:tr>
      <w:tr w:rsidR="00BB6C25" w:rsidRPr="008249CD" w:rsidTr="00BB6C25">
        <w:trPr>
          <w:cantSplit/>
          <w:jc w:val="center"/>
        </w:trPr>
        <w:tc>
          <w:tcPr>
            <w:tcW w:w="2832" w:type="dxa"/>
            <w:shd w:val="clear" w:color="auto" w:fill="FDE9D9" w:themeFill="accent6" w:themeFillTint="33"/>
            <w:vAlign w:val="center"/>
          </w:tcPr>
          <w:p w:rsidR="00BB6C25" w:rsidRPr="008249CD" w:rsidRDefault="00BB6C25" w:rsidP="00BB6C25">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BB6C25" w:rsidRPr="008249CD" w:rsidRDefault="00BB6C25" w:rsidP="00BB6C25">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BB6C25" w:rsidRPr="008249CD" w:rsidRDefault="00BB6C25" w:rsidP="00BB6C25">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AC3098" w:rsidRPr="008249CD" w:rsidTr="00BB6C25">
        <w:trPr>
          <w:cantSplit/>
          <w:jc w:val="center"/>
        </w:trPr>
        <w:tc>
          <w:tcPr>
            <w:tcW w:w="2832" w:type="dxa"/>
            <w:shd w:val="clear" w:color="auto" w:fill="FDE9D9" w:themeFill="accent6" w:themeFillTint="33"/>
            <w:vAlign w:val="center"/>
          </w:tcPr>
          <w:p w:rsidR="00AC3098" w:rsidRPr="008249CD" w:rsidRDefault="00AC3098" w:rsidP="00BB6C2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7</w:t>
            </w:r>
          </w:p>
        </w:tc>
        <w:tc>
          <w:tcPr>
            <w:tcW w:w="3141"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18.9</w:t>
            </w:r>
          </w:p>
        </w:tc>
      </w:tr>
      <w:tr w:rsidR="00AC3098" w:rsidRPr="008249CD" w:rsidTr="00BB6C25">
        <w:trPr>
          <w:cantSplit/>
          <w:jc w:val="center"/>
        </w:trPr>
        <w:tc>
          <w:tcPr>
            <w:tcW w:w="2832" w:type="dxa"/>
            <w:shd w:val="clear" w:color="auto" w:fill="FDE9D9" w:themeFill="accent6" w:themeFillTint="33"/>
            <w:vAlign w:val="center"/>
          </w:tcPr>
          <w:p w:rsidR="00AC3098" w:rsidRPr="008249CD" w:rsidRDefault="00AC3098" w:rsidP="00BB6C2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12</w:t>
            </w:r>
          </w:p>
        </w:tc>
        <w:tc>
          <w:tcPr>
            <w:tcW w:w="3141"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32.4</w:t>
            </w:r>
          </w:p>
        </w:tc>
      </w:tr>
      <w:tr w:rsidR="00AC3098" w:rsidRPr="008249CD" w:rsidTr="00BB6C25">
        <w:trPr>
          <w:cantSplit/>
          <w:jc w:val="center"/>
        </w:trPr>
        <w:tc>
          <w:tcPr>
            <w:tcW w:w="2832" w:type="dxa"/>
            <w:shd w:val="clear" w:color="auto" w:fill="FDE9D9" w:themeFill="accent6" w:themeFillTint="33"/>
            <w:vAlign w:val="center"/>
          </w:tcPr>
          <w:p w:rsidR="00AC3098" w:rsidRPr="008249CD" w:rsidRDefault="00AC3098" w:rsidP="00BB6C2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6</w:t>
            </w:r>
          </w:p>
        </w:tc>
        <w:tc>
          <w:tcPr>
            <w:tcW w:w="3141"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16.2</w:t>
            </w:r>
          </w:p>
        </w:tc>
      </w:tr>
      <w:tr w:rsidR="00AC3098" w:rsidRPr="008249CD" w:rsidTr="00BB6C25">
        <w:trPr>
          <w:cantSplit/>
          <w:jc w:val="center"/>
        </w:trPr>
        <w:tc>
          <w:tcPr>
            <w:tcW w:w="2832" w:type="dxa"/>
            <w:shd w:val="clear" w:color="auto" w:fill="FDE9D9" w:themeFill="accent6" w:themeFillTint="33"/>
            <w:vAlign w:val="center"/>
          </w:tcPr>
          <w:p w:rsidR="00AC3098" w:rsidRPr="008249CD" w:rsidRDefault="00AC3098" w:rsidP="00BB6C2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12</w:t>
            </w:r>
          </w:p>
        </w:tc>
        <w:tc>
          <w:tcPr>
            <w:tcW w:w="3141"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32.4</w:t>
            </w:r>
          </w:p>
        </w:tc>
      </w:tr>
      <w:tr w:rsidR="00AC3098" w:rsidRPr="008249CD" w:rsidTr="00BB6C25">
        <w:trPr>
          <w:cantSplit/>
          <w:jc w:val="center"/>
        </w:trPr>
        <w:tc>
          <w:tcPr>
            <w:tcW w:w="2832" w:type="dxa"/>
            <w:shd w:val="clear" w:color="auto" w:fill="FDE9D9" w:themeFill="accent6" w:themeFillTint="33"/>
            <w:vAlign w:val="center"/>
          </w:tcPr>
          <w:p w:rsidR="00AC3098" w:rsidRPr="008249CD" w:rsidRDefault="00AC3098" w:rsidP="00BB6C25">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37</w:t>
            </w:r>
          </w:p>
        </w:tc>
        <w:tc>
          <w:tcPr>
            <w:tcW w:w="3141" w:type="dxa"/>
            <w:shd w:val="clear" w:color="auto" w:fill="FFFFFF"/>
            <w:vAlign w:val="center"/>
          </w:tcPr>
          <w:p w:rsidR="00AC3098" w:rsidRPr="0051043D" w:rsidRDefault="00AC3098" w:rsidP="00AC3098">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100.0</w:t>
            </w:r>
          </w:p>
        </w:tc>
      </w:tr>
    </w:tbl>
    <w:p w:rsidR="0013484C" w:rsidRDefault="001C3894" w:rsidP="00667A54">
      <w:pPr>
        <w:spacing w:after="0" w:line="240" w:lineRule="auto"/>
        <w:jc w:val="both"/>
        <w:rPr>
          <w:rFonts w:ascii="Traditional Arabic" w:hAnsi="Traditional Arabic" w:cs="Simplified Arabic"/>
          <w:b/>
          <w:bCs/>
          <w:sz w:val="32"/>
          <w:szCs w:val="32"/>
          <w:rtl/>
          <w:lang w:bidi="ar-DZ"/>
        </w:rPr>
      </w:pPr>
      <w:r>
        <w:rPr>
          <w:rFonts w:ascii="Traditional Arabic" w:hAnsi="Traditional Arabic" w:cs="Simplified Arabic" w:hint="cs"/>
          <w:b/>
          <w:bCs/>
          <w:sz w:val="32"/>
          <w:szCs w:val="32"/>
          <w:rtl/>
          <w:lang w:bidi="ar-DZ"/>
        </w:rPr>
        <w:tab/>
      </w:r>
      <w:r w:rsidR="0013484C" w:rsidRPr="008F5D38">
        <w:rPr>
          <w:rFonts w:ascii="Traditional Arabic" w:hAnsi="Traditional Arabic" w:cs="Simplified Arabic" w:hint="cs"/>
          <w:sz w:val="32"/>
          <w:szCs w:val="32"/>
          <w:rtl/>
          <w:lang w:bidi="ar-DZ"/>
        </w:rPr>
        <w:t xml:space="preserve">من خلال معطيات الجدول يتضح أن أعلى نسبة كانت أحيانا ودائما 32.4% </w:t>
      </w:r>
      <w:r>
        <w:rPr>
          <w:rFonts w:ascii="Traditional Arabic" w:hAnsi="Traditional Arabic" w:cs="Simplified Arabic" w:hint="cs"/>
          <w:sz w:val="32"/>
          <w:szCs w:val="32"/>
          <w:rtl/>
          <w:lang w:bidi="ar-DZ"/>
        </w:rPr>
        <w:t xml:space="preserve">تليها نادرا بنسبة 18.9%وأخيرا غالبا بنسبة 16.2% </w:t>
      </w:r>
      <w:r w:rsidR="0013484C" w:rsidRPr="008F5D38">
        <w:rPr>
          <w:rFonts w:ascii="Traditional Arabic" w:hAnsi="Traditional Arabic" w:cs="Simplified Arabic" w:hint="cs"/>
          <w:sz w:val="32"/>
          <w:szCs w:val="32"/>
          <w:rtl/>
          <w:lang w:bidi="ar-DZ"/>
        </w:rPr>
        <w:t>وهذه نسب تدل على أن القائد متساهل ومتفاهم مع المرؤوسين فالعمال راضين عن علاقتهم مع مديرهم</w:t>
      </w:r>
      <w:r w:rsidR="0000070A">
        <w:rPr>
          <w:rFonts w:ascii="Traditional Arabic" w:hAnsi="Traditional Arabic" w:cs="Simplified Arabic" w:hint="cs"/>
          <w:b/>
          <w:bCs/>
          <w:sz w:val="32"/>
          <w:szCs w:val="32"/>
          <w:rtl/>
          <w:lang w:bidi="ar-DZ"/>
        </w:rPr>
        <w:t>.</w:t>
      </w:r>
    </w:p>
    <w:p w:rsidR="00A45749" w:rsidRPr="00A45749" w:rsidRDefault="00F531E0" w:rsidP="00A45749">
      <w:pPr>
        <w:pStyle w:val="a8"/>
        <w:numPr>
          <w:ilvl w:val="0"/>
          <w:numId w:val="10"/>
        </w:numPr>
        <w:spacing w:after="0" w:line="240" w:lineRule="auto"/>
        <w:jc w:val="both"/>
        <w:rPr>
          <w:rFonts w:ascii="Traditional Arabic" w:hAnsi="Traditional Arabic" w:cs="Simplified Arabic"/>
          <w:b/>
          <w:bCs/>
          <w:sz w:val="32"/>
          <w:szCs w:val="32"/>
          <w:rtl/>
          <w:lang w:bidi="ar-DZ"/>
        </w:rPr>
      </w:pPr>
      <w:r w:rsidRPr="00A45749">
        <w:rPr>
          <w:rFonts w:ascii="Traditional Arabic" w:hAnsi="Traditional Arabic" w:cs="Simplified Arabic" w:hint="cs"/>
          <w:b/>
          <w:bCs/>
          <w:sz w:val="32"/>
          <w:szCs w:val="32"/>
          <w:rtl/>
          <w:lang w:bidi="ar-DZ"/>
        </w:rPr>
        <w:t>أشعر بقدر كبير من الانسجام والتعاون مع زملاء العمل:</w:t>
      </w:r>
    </w:p>
    <w:p w:rsidR="00A45749" w:rsidRDefault="00F531E0" w:rsidP="0051043D">
      <w:pPr>
        <w:spacing w:after="0" w:line="240" w:lineRule="auto"/>
        <w:jc w:val="both"/>
        <w:rPr>
          <w:rFonts w:ascii="Traditional Arabic" w:hAnsi="Traditional Arabic" w:cs="Simplified Arabic"/>
          <w:b/>
          <w:bCs/>
          <w:sz w:val="32"/>
          <w:szCs w:val="32"/>
          <w:rtl/>
          <w:lang w:bidi="ar-DZ"/>
        </w:rPr>
      </w:pPr>
      <w:r w:rsidRPr="00A45749">
        <w:rPr>
          <w:rFonts w:ascii="Traditional Arabic" w:hAnsi="Traditional Arabic" w:cs="Simplified Arabic" w:hint="cs"/>
          <w:b/>
          <w:bCs/>
          <w:sz w:val="32"/>
          <w:szCs w:val="32"/>
          <w:rtl/>
          <w:lang w:bidi="ar-DZ"/>
        </w:rPr>
        <w:t xml:space="preserve"> </w:t>
      </w:r>
      <w:r w:rsidR="00A45749" w:rsidRPr="007C31A2">
        <w:rPr>
          <w:rFonts w:ascii="Traditional Arabic" w:hAnsi="Traditional Arabic" w:cs="Simplified Arabic" w:hint="cs"/>
          <w:sz w:val="32"/>
          <w:szCs w:val="32"/>
          <w:rtl/>
          <w:lang w:bidi="ar-DZ"/>
        </w:rPr>
        <w:t>جدول رقم (</w:t>
      </w:r>
      <w:r w:rsidR="008002E1">
        <w:rPr>
          <w:rFonts w:ascii="Traditional Arabic" w:hAnsi="Traditional Arabic" w:cs="Simplified Arabic" w:hint="cs"/>
          <w:sz w:val="32"/>
          <w:szCs w:val="32"/>
          <w:rtl/>
          <w:lang w:bidi="ar-DZ"/>
        </w:rPr>
        <w:t>46</w:t>
      </w:r>
      <w:r w:rsidR="00A45749" w:rsidRPr="007C31A2">
        <w:rPr>
          <w:rFonts w:ascii="Traditional Arabic" w:hAnsi="Traditional Arabic" w:cs="Simplified Arabic" w:hint="cs"/>
          <w:sz w:val="32"/>
          <w:szCs w:val="32"/>
          <w:rtl/>
          <w:lang w:bidi="ar-DZ"/>
        </w:rPr>
        <w:t xml:space="preserve">): </w:t>
      </w:r>
      <w:r w:rsidR="00A45749" w:rsidRPr="007C31A2">
        <w:rPr>
          <w:rFonts w:ascii="Traditional Arabic" w:hAnsi="Traditional Arabic" w:cs="Simplified Arabic" w:hint="cs"/>
          <w:sz w:val="28"/>
          <w:szCs w:val="28"/>
          <w:rtl/>
          <w:lang w:bidi="ar-DZ"/>
        </w:rPr>
        <w:t>يوضح إجابات أفراد العينة حول</w:t>
      </w:r>
      <w:r w:rsidR="00A45749" w:rsidRPr="007C31A2">
        <w:rPr>
          <w:rFonts w:ascii="Traditional Arabic" w:hAnsi="Traditional Arabic" w:cs="Simplified Arabic" w:hint="cs"/>
          <w:sz w:val="32"/>
          <w:szCs w:val="32"/>
          <w:rtl/>
          <w:lang w:bidi="ar-DZ"/>
        </w:rPr>
        <w:t xml:space="preserve"> العبار</w:t>
      </w:r>
      <w:r w:rsidR="00A45749">
        <w:rPr>
          <w:rFonts w:ascii="Traditional Arabic" w:hAnsi="Traditional Arabic" w:cs="Simplified Arabic" w:hint="cs"/>
          <w:b/>
          <w:bCs/>
          <w:sz w:val="32"/>
          <w:szCs w:val="32"/>
          <w:rtl/>
          <w:lang w:bidi="ar-DZ"/>
        </w:rPr>
        <w:t xml:space="preserve">ة </w:t>
      </w:r>
      <w:r w:rsidR="0051043D">
        <w:rPr>
          <w:rFonts w:ascii="Traditional Arabic" w:hAnsi="Traditional Arabic" w:cs="Simplified Arabic"/>
          <w:b/>
          <w:bCs/>
          <w:sz w:val="32"/>
          <w:szCs w:val="32"/>
          <w:lang w:bidi="ar-DZ"/>
        </w:rPr>
        <w:t>38</w:t>
      </w:r>
      <w:r w:rsidR="00A45749">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A45749" w:rsidRPr="008249CD" w:rsidTr="00A45749">
        <w:trPr>
          <w:cantSplit/>
          <w:jc w:val="center"/>
        </w:trPr>
        <w:tc>
          <w:tcPr>
            <w:tcW w:w="7673" w:type="dxa"/>
            <w:gridSpan w:val="3"/>
            <w:shd w:val="clear" w:color="auto" w:fill="FDE9D9" w:themeFill="accent6" w:themeFillTint="33"/>
            <w:vAlign w:val="center"/>
          </w:tcPr>
          <w:p w:rsidR="00A45749" w:rsidRPr="00A45749" w:rsidRDefault="00A45749" w:rsidP="00A45749">
            <w:pPr>
              <w:spacing w:after="0" w:line="240" w:lineRule="auto"/>
              <w:ind w:right="62"/>
              <w:jc w:val="center"/>
              <w:rPr>
                <w:rFonts w:ascii="Simplified Arabic" w:hAnsi="Simplified Arabic" w:cs="Simplified Arabic"/>
                <w:b/>
                <w:bCs/>
                <w:sz w:val="28"/>
                <w:szCs w:val="28"/>
                <w:rtl/>
                <w:lang w:val="fr-FR" w:bidi="ar-DZ"/>
              </w:rPr>
            </w:pPr>
            <w:r w:rsidRPr="00A45749">
              <w:rPr>
                <w:rFonts w:ascii="Traditional Arabic" w:hAnsi="Traditional Arabic" w:cs="Simplified Arabic" w:hint="cs"/>
                <w:b/>
                <w:bCs/>
                <w:sz w:val="28"/>
                <w:szCs w:val="28"/>
                <w:rtl/>
                <w:lang w:bidi="ar-DZ"/>
              </w:rPr>
              <w:t>أشعر بقدر كبير من الانسجام والتعاون مع زملاء العمل</w:t>
            </w:r>
          </w:p>
        </w:tc>
      </w:tr>
      <w:tr w:rsidR="00A45749" w:rsidRPr="008249CD" w:rsidTr="00A45749">
        <w:trPr>
          <w:cantSplit/>
          <w:jc w:val="center"/>
        </w:trPr>
        <w:tc>
          <w:tcPr>
            <w:tcW w:w="2832" w:type="dxa"/>
            <w:shd w:val="clear" w:color="auto" w:fill="FDE9D9" w:themeFill="accent6" w:themeFillTint="33"/>
            <w:vAlign w:val="center"/>
          </w:tcPr>
          <w:p w:rsidR="00A45749" w:rsidRPr="008249CD" w:rsidRDefault="00A45749" w:rsidP="00A45749">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A45749" w:rsidRPr="008249CD" w:rsidRDefault="00A45749" w:rsidP="00A45749">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A45749" w:rsidRPr="008249CD" w:rsidRDefault="00A45749" w:rsidP="00A45749">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51043D" w:rsidRPr="008249CD" w:rsidTr="00A45749">
        <w:trPr>
          <w:cantSplit/>
          <w:jc w:val="center"/>
        </w:trPr>
        <w:tc>
          <w:tcPr>
            <w:tcW w:w="2832" w:type="dxa"/>
            <w:shd w:val="clear" w:color="auto" w:fill="FDE9D9" w:themeFill="accent6" w:themeFillTint="33"/>
            <w:vAlign w:val="center"/>
          </w:tcPr>
          <w:p w:rsidR="0051043D" w:rsidRPr="008249CD" w:rsidRDefault="0051043D" w:rsidP="00A45749">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4</w:t>
            </w:r>
          </w:p>
        </w:tc>
        <w:tc>
          <w:tcPr>
            <w:tcW w:w="3141"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10.8</w:t>
            </w:r>
          </w:p>
        </w:tc>
      </w:tr>
      <w:tr w:rsidR="0051043D" w:rsidRPr="008249CD" w:rsidTr="00A45749">
        <w:trPr>
          <w:cantSplit/>
          <w:jc w:val="center"/>
        </w:trPr>
        <w:tc>
          <w:tcPr>
            <w:tcW w:w="2832" w:type="dxa"/>
            <w:shd w:val="clear" w:color="auto" w:fill="FDE9D9" w:themeFill="accent6" w:themeFillTint="33"/>
            <w:vAlign w:val="center"/>
          </w:tcPr>
          <w:p w:rsidR="0051043D" w:rsidRPr="008249CD" w:rsidRDefault="0051043D" w:rsidP="00A45749">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13</w:t>
            </w:r>
          </w:p>
        </w:tc>
        <w:tc>
          <w:tcPr>
            <w:tcW w:w="3141"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35.1</w:t>
            </w:r>
          </w:p>
        </w:tc>
      </w:tr>
      <w:tr w:rsidR="0051043D" w:rsidRPr="008249CD" w:rsidTr="00A45749">
        <w:trPr>
          <w:cantSplit/>
          <w:jc w:val="center"/>
        </w:trPr>
        <w:tc>
          <w:tcPr>
            <w:tcW w:w="2832" w:type="dxa"/>
            <w:shd w:val="clear" w:color="auto" w:fill="FDE9D9" w:themeFill="accent6" w:themeFillTint="33"/>
            <w:vAlign w:val="center"/>
          </w:tcPr>
          <w:p w:rsidR="0051043D" w:rsidRPr="008249CD" w:rsidRDefault="0051043D" w:rsidP="00A45749">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8</w:t>
            </w:r>
          </w:p>
        </w:tc>
        <w:tc>
          <w:tcPr>
            <w:tcW w:w="3141"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21.6</w:t>
            </w:r>
          </w:p>
        </w:tc>
      </w:tr>
      <w:tr w:rsidR="0051043D" w:rsidRPr="008249CD" w:rsidTr="00A45749">
        <w:trPr>
          <w:cantSplit/>
          <w:jc w:val="center"/>
        </w:trPr>
        <w:tc>
          <w:tcPr>
            <w:tcW w:w="2832" w:type="dxa"/>
            <w:shd w:val="clear" w:color="auto" w:fill="FDE9D9" w:themeFill="accent6" w:themeFillTint="33"/>
            <w:vAlign w:val="center"/>
          </w:tcPr>
          <w:p w:rsidR="0051043D" w:rsidRPr="008249CD" w:rsidRDefault="0051043D" w:rsidP="00A45749">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12</w:t>
            </w:r>
          </w:p>
        </w:tc>
        <w:tc>
          <w:tcPr>
            <w:tcW w:w="3141"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32.4</w:t>
            </w:r>
          </w:p>
        </w:tc>
      </w:tr>
      <w:tr w:rsidR="0051043D" w:rsidRPr="008249CD" w:rsidTr="00A45749">
        <w:trPr>
          <w:cantSplit/>
          <w:jc w:val="center"/>
        </w:trPr>
        <w:tc>
          <w:tcPr>
            <w:tcW w:w="2832" w:type="dxa"/>
            <w:shd w:val="clear" w:color="auto" w:fill="FDE9D9" w:themeFill="accent6" w:themeFillTint="33"/>
            <w:vAlign w:val="center"/>
          </w:tcPr>
          <w:p w:rsidR="0051043D" w:rsidRPr="008249CD" w:rsidRDefault="0051043D" w:rsidP="00A45749">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37</w:t>
            </w:r>
          </w:p>
        </w:tc>
        <w:tc>
          <w:tcPr>
            <w:tcW w:w="3141" w:type="dxa"/>
            <w:shd w:val="clear" w:color="auto" w:fill="FFFFFF"/>
            <w:vAlign w:val="center"/>
          </w:tcPr>
          <w:p w:rsidR="0051043D" w:rsidRPr="0051043D" w:rsidRDefault="0051043D" w:rsidP="0051043D">
            <w:pPr>
              <w:spacing w:line="320" w:lineRule="atLeast"/>
              <w:ind w:left="60" w:right="60"/>
              <w:jc w:val="center"/>
              <w:rPr>
                <w:rFonts w:ascii="Times New Roman" w:hAnsi="Times New Roman" w:cs="Times New Roman"/>
                <w:sz w:val="24"/>
                <w:szCs w:val="24"/>
              </w:rPr>
            </w:pPr>
            <w:r w:rsidRPr="0051043D">
              <w:rPr>
                <w:rFonts w:ascii="Times New Roman" w:hAnsi="Times New Roman" w:cs="Times New Roman"/>
                <w:b/>
                <w:bCs/>
                <w:sz w:val="24"/>
                <w:szCs w:val="24"/>
              </w:rPr>
              <w:t>100.0</w:t>
            </w:r>
          </w:p>
        </w:tc>
      </w:tr>
    </w:tbl>
    <w:p w:rsidR="0000070A" w:rsidRDefault="00300B6A" w:rsidP="0013484C">
      <w:pPr>
        <w:spacing w:after="0" w:line="240" w:lineRule="auto"/>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ab/>
      </w:r>
      <w:r w:rsidR="0013484C" w:rsidRPr="008F5D38">
        <w:rPr>
          <w:rFonts w:ascii="Traditional Arabic" w:hAnsi="Traditional Arabic" w:cs="Simplified Arabic" w:hint="cs"/>
          <w:sz w:val="32"/>
          <w:szCs w:val="32"/>
          <w:rtl/>
          <w:lang w:bidi="ar-DZ"/>
        </w:rPr>
        <w:t xml:space="preserve">من خلال تحليل معطيات الجدول يتضح أن أعلى نسبة هي أحيانا </w:t>
      </w:r>
      <w:proofErr w:type="spellStart"/>
      <w:r w:rsidR="0013484C" w:rsidRPr="008F5D38">
        <w:rPr>
          <w:rFonts w:ascii="Traditional Arabic" w:hAnsi="Traditional Arabic" w:cs="Simplified Arabic" w:hint="cs"/>
          <w:sz w:val="32"/>
          <w:szCs w:val="32"/>
          <w:rtl/>
          <w:lang w:bidi="ar-DZ"/>
        </w:rPr>
        <w:t>بــ</w:t>
      </w:r>
      <w:proofErr w:type="spellEnd"/>
      <w:r w:rsidR="0013484C" w:rsidRPr="008F5D38">
        <w:rPr>
          <w:rFonts w:ascii="Traditional Arabic" w:hAnsi="Traditional Arabic" w:cs="Simplified Arabic" w:hint="cs"/>
          <w:sz w:val="32"/>
          <w:szCs w:val="32"/>
          <w:rtl/>
          <w:lang w:bidi="ar-DZ"/>
        </w:rPr>
        <w:t xml:space="preserve"> 35.1% </w:t>
      </w:r>
      <w:r>
        <w:rPr>
          <w:rFonts w:ascii="Traditional Arabic" w:hAnsi="Traditional Arabic" w:cs="Simplified Arabic" w:hint="cs"/>
          <w:sz w:val="32"/>
          <w:szCs w:val="32"/>
          <w:rtl/>
          <w:lang w:bidi="ar-DZ"/>
        </w:rPr>
        <w:t xml:space="preserve">تليها دائما بنسبة 32.4% ثم غالبا بنسبة 21.6% وأخيرا نادرا بنسبة 10.8 % </w:t>
      </w:r>
      <w:r w:rsidR="0013484C" w:rsidRPr="008F5D38">
        <w:rPr>
          <w:rFonts w:ascii="Traditional Arabic" w:hAnsi="Traditional Arabic" w:cs="Simplified Arabic" w:hint="cs"/>
          <w:sz w:val="32"/>
          <w:szCs w:val="32"/>
          <w:rtl/>
          <w:lang w:bidi="ar-DZ"/>
        </w:rPr>
        <w:t xml:space="preserve">وهذا راجع إلى أن العمال </w:t>
      </w:r>
      <w:r w:rsidR="0013484C">
        <w:rPr>
          <w:rFonts w:ascii="Traditional Arabic" w:hAnsi="Traditional Arabic" w:cs="Simplified Arabic" w:hint="cs"/>
          <w:sz w:val="32"/>
          <w:szCs w:val="32"/>
          <w:rtl/>
          <w:lang w:bidi="ar-DZ"/>
        </w:rPr>
        <w:t xml:space="preserve">لا </w:t>
      </w:r>
      <w:r w:rsidR="0013484C" w:rsidRPr="008F5D38">
        <w:rPr>
          <w:rFonts w:ascii="Traditional Arabic" w:hAnsi="Traditional Arabic" w:cs="Simplified Arabic" w:hint="cs"/>
          <w:sz w:val="32"/>
          <w:szCs w:val="32"/>
          <w:rtl/>
          <w:lang w:bidi="ar-DZ"/>
        </w:rPr>
        <w:t xml:space="preserve">تربطهم علاقات </w:t>
      </w:r>
      <w:r w:rsidR="0013484C">
        <w:rPr>
          <w:rFonts w:ascii="Traditional Arabic" w:hAnsi="Traditional Arabic" w:cs="Simplified Arabic" w:hint="cs"/>
          <w:sz w:val="32"/>
          <w:szCs w:val="32"/>
          <w:rtl/>
          <w:lang w:bidi="ar-DZ"/>
        </w:rPr>
        <w:t xml:space="preserve">عمل </w:t>
      </w:r>
      <w:r w:rsidR="0013484C" w:rsidRPr="008F5D38">
        <w:rPr>
          <w:rFonts w:ascii="Traditional Arabic" w:hAnsi="Traditional Arabic" w:cs="Simplified Arabic" w:hint="cs"/>
          <w:sz w:val="32"/>
          <w:szCs w:val="32"/>
          <w:rtl/>
          <w:lang w:bidi="ar-DZ"/>
        </w:rPr>
        <w:t xml:space="preserve">مع بعضهم البعض </w:t>
      </w:r>
      <w:r w:rsidR="0013484C">
        <w:rPr>
          <w:rFonts w:ascii="Traditional Arabic" w:hAnsi="Traditional Arabic" w:cs="Simplified Arabic" w:hint="cs"/>
          <w:sz w:val="32"/>
          <w:szCs w:val="32"/>
          <w:rtl/>
          <w:lang w:bidi="ar-DZ"/>
        </w:rPr>
        <w:t>مما يتسب</w:t>
      </w:r>
      <w:r w:rsidR="0013484C" w:rsidRPr="008F5D38">
        <w:rPr>
          <w:rFonts w:ascii="Traditional Arabic" w:hAnsi="Traditional Arabic" w:cs="Simplified Arabic" w:hint="cs"/>
          <w:sz w:val="32"/>
          <w:szCs w:val="32"/>
          <w:rtl/>
          <w:lang w:bidi="ar-DZ"/>
        </w:rPr>
        <w:t>ب في عدم رضا من طرف العمال على مناخ العمل السائد.</w:t>
      </w:r>
    </w:p>
    <w:p w:rsidR="0000070A" w:rsidRDefault="0000070A" w:rsidP="0013484C">
      <w:pPr>
        <w:spacing w:after="0" w:line="240" w:lineRule="auto"/>
        <w:jc w:val="both"/>
        <w:rPr>
          <w:rFonts w:ascii="Traditional Arabic" w:hAnsi="Traditional Arabic" w:cs="Simplified Arabic"/>
          <w:sz w:val="32"/>
          <w:szCs w:val="32"/>
          <w:rtl/>
          <w:lang w:bidi="ar-DZ"/>
        </w:rPr>
      </w:pPr>
    </w:p>
    <w:p w:rsidR="0051043D" w:rsidRPr="0051043D" w:rsidRDefault="00F531E0" w:rsidP="0051043D">
      <w:pPr>
        <w:pStyle w:val="a8"/>
        <w:numPr>
          <w:ilvl w:val="0"/>
          <w:numId w:val="10"/>
        </w:numPr>
        <w:spacing w:after="0" w:line="240" w:lineRule="auto"/>
        <w:jc w:val="both"/>
        <w:rPr>
          <w:rFonts w:ascii="Traditional Arabic" w:hAnsi="Traditional Arabic" w:cs="Simplified Arabic"/>
          <w:b/>
          <w:bCs/>
          <w:sz w:val="32"/>
          <w:szCs w:val="32"/>
          <w:rtl/>
          <w:lang w:bidi="ar-DZ"/>
        </w:rPr>
      </w:pPr>
      <w:r w:rsidRPr="0051043D">
        <w:rPr>
          <w:rFonts w:ascii="Traditional Arabic" w:hAnsi="Traditional Arabic" w:cs="Simplified Arabic" w:hint="cs"/>
          <w:b/>
          <w:bCs/>
          <w:sz w:val="32"/>
          <w:szCs w:val="32"/>
          <w:rtl/>
          <w:lang w:bidi="ar-DZ"/>
        </w:rPr>
        <w:lastRenderedPageBreak/>
        <w:t>أشعر أن جهدي محل احترام:</w:t>
      </w:r>
    </w:p>
    <w:p w:rsidR="0057043F" w:rsidRPr="0057043F" w:rsidRDefault="00F531E0" w:rsidP="0057043F">
      <w:pPr>
        <w:spacing w:after="0" w:line="240" w:lineRule="auto"/>
        <w:jc w:val="both"/>
        <w:rPr>
          <w:rFonts w:ascii="Traditional Arabic" w:hAnsi="Traditional Arabic" w:cs="Simplified Arabic"/>
          <w:b/>
          <w:bCs/>
          <w:sz w:val="32"/>
          <w:szCs w:val="32"/>
          <w:rtl/>
          <w:lang w:bidi="ar-DZ"/>
        </w:rPr>
      </w:pPr>
      <w:r w:rsidRPr="0051043D">
        <w:rPr>
          <w:rFonts w:ascii="Traditional Arabic" w:hAnsi="Traditional Arabic" w:cs="Simplified Arabic" w:hint="cs"/>
          <w:b/>
          <w:bCs/>
          <w:sz w:val="32"/>
          <w:szCs w:val="32"/>
          <w:rtl/>
          <w:lang w:bidi="ar-DZ"/>
        </w:rPr>
        <w:t xml:space="preserve"> </w:t>
      </w:r>
      <w:r w:rsidR="0057043F" w:rsidRPr="007C31A2">
        <w:rPr>
          <w:rFonts w:ascii="Traditional Arabic" w:hAnsi="Traditional Arabic" w:cs="Simplified Arabic" w:hint="cs"/>
          <w:sz w:val="32"/>
          <w:szCs w:val="32"/>
          <w:rtl/>
          <w:lang w:bidi="ar-DZ"/>
        </w:rPr>
        <w:t>جدول رقم (</w:t>
      </w:r>
      <w:r w:rsidR="008002E1">
        <w:rPr>
          <w:rFonts w:ascii="Traditional Arabic" w:hAnsi="Traditional Arabic" w:cs="Simplified Arabic" w:hint="cs"/>
          <w:sz w:val="32"/>
          <w:szCs w:val="32"/>
          <w:rtl/>
          <w:lang w:bidi="ar-DZ"/>
        </w:rPr>
        <w:t>47</w:t>
      </w:r>
      <w:r w:rsidR="0057043F" w:rsidRPr="007C31A2">
        <w:rPr>
          <w:rFonts w:ascii="Traditional Arabic" w:hAnsi="Traditional Arabic" w:cs="Simplified Arabic" w:hint="cs"/>
          <w:sz w:val="32"/>
          <w:szCs w:val="32"/>
          <w:rtl/>
          <w:lang w:bidi="ar-DZ"/>
        </w:rPr>
        <w:t xml:space="preserve">): </w:t>
      </w:r>
      <w:r w:rsidR="0057043F" w:rsidRPr="007C31A2">
        <w:rPr>
          <w:rFonts w:ascii="Traditional Arabic" w:hAnsi="Traditional Arabic" w:cs="Simplified Arabic" w:hint="cs"/>
          <w:sz w:val="28"/>
          <w:szCs w:val="28"/>
          <w:rtl/>
          <w:lang w:bidi="ar-DZ"/>
        </w:rPr>
        <w:t>يوضح إجابات أفراد العينة حول</w:t>
      </w:r>
      <w:r w:rsidR="0057043F" w:rsidRPr="007C31A2">
        <w:rPr>
          <w:rFonts w:ascii="Traditional Arabic" w:hAnsi="Traditional Arabic" w:cs="Simplified Arabic" w:hint="cs"/>
          <w:sz w:val="32"/>
          <w:szCs w:val="32"/>
          <w:rtl/>
          <w:lang w:bidi="ar-DZ"/>
        </w:rPr>
        <w:t xml:space="preserve"> العبار</w:t>
      </w:r>
      <w:r w:rsidR="0057043F">
        <w:rPr>
          <w:rFonts w:ascii="Traditional Arabic" w:hAnsi="Traditional Arabic" w:cs="Simplified Arabic" w:hint="cs"/>
          <w:b/>
          <w:bCs/>
          <w:sz w:val="32"/>
          <w:szCs w:val="32"/>
          <w:rtl/>
          <w:lang w:bidi="ar-DZ"/>
        </w:rPr>
        <w:t xml:space="preserve">ة </w:t>
      </w:r>
      <w:r w:rsidR="0057043F">
        <w:rPr>
          <w:rFonts w:ascii="Traditional Arabic" w:hAnsi="Traditional Arabic" w:cs="Simplified Arabic"/>
          <w:b/>
          <w:bCs/>
          <w:sz w:val="32"/>
          <w:szCs w:val="32"/>
          <w:lang w:bidi="ar-DZ"/>
        </w:rPr>
        <w:t>39</w:t>
      </w:r>
      <w:r w:rsidR="0057043F">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57043F" w:rsidRPr="008249CD" w:rsidTr="0057043F">
        <w:trPr>
          <w:cantSplit/>
          <w:jc w:val="center"/>
        </w:trPr>
        <w:tc>
          <w:tcPr>
            <w:tcW w:w="7673" w:type="dxa"/>
            <w:gridSpan w:val="3"/>
            <w:shd w:val="clear" w:color="auto" w:fill="FDE9D9" w:themeFill="accent6" w:themeFillTint="33"/>
            <w:vAlign w:val="center"/>
          </w:tcPr>
          <w:p w:rsidR="0057043F" w:rsidRPr="0057043F" w:rsidRDefault="0057043F" w:rsidP="0057043F">
            <w:pPr>
              <w:spacing w:after="0" w:line="240" w:lineRule="auto"/>
              <w:ind w:right="62"/>
              <w:jc w:val="center"/>
              <w:rPr>
                <w:rFonts w:ascii="Simplified Arabic" w:hAnsi="Simplified Arabic" w:cs="Simplified Arabic"/>
                <w:b/>
                <w:bCs/>
                <w:sz w:val="28"/>
                <w:szCs w:val="28"/>
                <w:rtl/>
                <w:lang w:val="fr-FR" w:bidi="ar-DZ"/>
              </w:rPr>
            </w:pPr>
            <w:r w:rsidRPr="0057043F">
              <w:rPr>
                <w:rFonts w:ascii="Traditional Arabic" w:hAnsi="Traditional Arabic" w:cs="Simplified Arabic" w:hint="cs"/>
                <w:b/>
                <w:bCs/>
                <w:sz w:val="28"/>
                <w:szCs w:val="28"/>
                <w:rtl/>
                <w:lang w:bidi="ar-DZ"/>
              </w:rPr>
              <w:t>أشعر أن جهدي محل احترام</w:t>
            </w:r>
          </w:p>
        </w:tc>
      </w:tr>
      <w:tr w:rsidR="0057043F" w:rsidRPr="008249CD" w:rsidTr="0057043F">
        <w:trPr>
          <w:cantSplit/>
          <w:jc w:val="center"/>
        </w:trPr>
        <w:tc>
          <w:tcPr>
            <w:tcW w:w="2832" w:type="dxa"/>
            <w:shd w:val="clear" w:color="auto" w:fill="FDE9D9" w:themeFill="accent6" w:themeFillTint="33"/>
            <w:vAlign w:val="center"/>
          </w:tcPr>
          <w:p w:rsidR="0057043F" w:rsidRPr="008249CD" w:rsidRDefault="0057043F" w:rsidP="0057043F">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57043F" w:rsidRPr="008249CD" w:rsidRDefault="0057043F" w:rsidP="0057043F">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57043F" w:rsidRPr="008249CD" w:rsidRDefault="0057043F" w:rsidP="0057043F">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57043F" w:rsidRPr="008249CD" w:rsidTr="0057043F">
        <w:trPr>
          <w:cantSplit/>
          <w:jc w:val="center"/>
        </w:trPr>
        <w:tc>
          <w:tcPr>
            <w:tcW w:w="2832" w:type="dxa"/>
            <w:shd w:val="clear" w:color="auto" w:fill="FDE9D9" w:themeFill="accent6" w:themeFillTint="33"/>
            <w:vAlign w:val="center"/>
          </w:tcPr>
          <w:p w:rsidR="0057043F" w:rsidRPr="008249CD" w:rsidRDefault="0057043F" w:rsidP="0057043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7</w:t>
            </w:r>
          </w:p>
        </w:tc>
        <w:tc>
          <w:tcPr>
            <w:tcW w:w="3141"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18.9</w:t>
            </w:r>
          </w:p>
        </w:tc>
      </w:tr>
      <w:tr w:rsidR="0057043F" w:rsidRPr="008249CD" w:rsidTr="0057043F">
        <w:trPr>
          <w:cantSplit/>
          <w:jc w:val="center"/>
        </w:trPr>
        <w:tc>
          <w:tcPr>
            <w:tcW w:w="2832" w:type="dxa"/>
            <w:shd w:val="clear" w:color="auto" w:fill="FDE9D9" w:themeFill="accent6" w:themeFillTint="33"/>
            <w:vAlign w:val="center"/>
          </w:tcPr>
          <w:p w:rsidR="0057043F" w:rsidRPr="008249CD" w:rsidRDefault="0057043F" w:rsidP="0057043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tl/>
                <w:lang w:bidi="ar-DZ"/>
              </w:rPr>
            </w:pPr>
            <w:r w:rsidRPr="0057043F">
              <w:rPr>
                <w:rFonts w:ascii="Times New Roman" w:hAnsi="Times New Roman" w:cs="Times New Roman"/>
                <w:b/>
                <w:bCs/>
                <w:sz w:val="24"/>
                <w:szCs w:val="24"/>
              </w:rPr>
              <w:t>9</w:t>
            </w:r>
          </w:p>
        </w:tc>
        <w:tc>
          <w:tcPr>
            <w:tcW w:w="3141"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24.3</w:t>
            </w:r>
          </w:p>
        </w:tc>
      </w:tr>
      <w:tr w:rsidR="0057043F" w:rsidRPr="008249CD" w:rsidTr="0057043F">
        <w:trPr>
          <w:cantSplit/>
          <w:jc w:val="center"/>
        </w:trPr>
        <w:tc>
          <w:tcPr>
            <w:tcW w:w="2832" w:type="dxa"/>
            <w:shd w:val="clear" w:color="auto" w:fill="FDE9D9" w:themeFill="accent6" w:themeFillTint="33"/>
            <w:vAlign w:val="center"/>
          </w:tcPr>
          <w:p w:rsidR="0057043F" w:rsidRPr="008249CD" w:rsidRDefault="0057043F" w:rsidP="0057043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13</w:t>
            </w:r>
          </w:p>
        </w:tc>
        <w:tc>
          <w:tcPr>
            <w:tcW w:w="3141"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35.1</w:t>
            </w:r>
          </w:p>
        </w:tc>
      </w:tr>
      <w:tr w:rsidR="0057043F" w:rsidRPr="008249CD" w:rsidTr="0057043F">
        <w:trPr>
          <w:cantSplit/>
          <w:jc w:val="center"/>
        </w:trPr>
        <w:tc>
          <w:tcPr>
            <w:tcW w:w="2832" w:type="dxa"/>
            <w:shd w:val="clear" w:color="auto" w:fill="FDE9D9" w:themeFill="accent6" w:themeFillTint="33"/>
            <w:vAlign w:val="center"/>
          </w:tcPr>
          <w:p w:rsidR="0057043F" w:rsidRPr="008249CD" w:rsidRDefault="0057043F" w:rsidP="0057043F">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8</w:t>
            </w:r>
          </w:p>
        </w:tc>
        <w:tc>
          <w:tcPr>
            <w:tcW w:w="3141"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21.6</w:t>
            </w:r>
          </w:p>
        </w:tc>
      </w:tr>
      <w:tr w:rsidR="0057043F" w:rsidRPr="008249CD" w:rsidTr="0057043F">
        <w:trPr>
          <w:cantSplit/>
          <w:jc w:val="center"/>
        </w:trPr>
        <w:tc>
          <w:tcPr>
            <w:tcW w:w="2832" w:type="dxa"/>
            <w:shd w:val="clear" w:color="auto" w:fill="FDE9D9" w:themeFill="accent6" w:themeFillTint="33"/>
            <w:vAlign w:val="center"/>
          </w:tcPr>
          <w:p w:rsidR="0057043F" w:rsidRPr="008249CD" w:rsidRDefault="0057043F" w:rsidP="0057043F">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37</w:t>
            </w:r>
          </w:p>
        </w:tc>
        <w:tc>
          <w:tcPr>
            <w:tcW w:w="3141" w:type="dxa"/>
            <w:shd w:val="clear" w:color="auto" w:fill="FFFFFF"/>
            <w:vAlign w:val="center"/>
          </w:tcPr>
          <w:p w:rsidR="0057043F" w:rsidRPr="0057043F" w:rsidRDefault="0057043F" w:rsidP="0057043F">
            <w:pPr>
              <w:spacing w:line="320" w:lineRule="atLeast"/>
              <w:ind w:left="60" w:right="60"/>
              <w:jc w:val="center"/>
              <w:rPr>
                <w:rFonts w:ascii="Times New Roman" w:hAnsi="Times New Roman" w:cs="Times New Roman"/>
                <w:sz w:val="24"/>
                <w:szCs w:val="24"/>
              </w:rPr>
            </w:pPr>
            <w:r w:rsidRPr="0057043F">
              <w:rPr>
                <w:rFonts w:ascii="Times New Roman" w:hAnsi="Times New Roman" w:cs="Times New Roman"/>
                <w:b/>
                <w:bCs/>
                <w:sz w:val="24"/>
                <w:szCs w:val="24"/>
              </w:rPr>
              <w:t>100.0</w:t>
            </w:r>
          </w:p>
        </w:tc>
      </w:tr>
    </w:tbl>
    <w:p w:rsidR="0013484C" w:rsidRDefault="00F531E0" w:rsidP="002A48D9">
      <w:pPr>
        <w:spacing w:after="0" w:line="240" w:lineRule="auto"/>
        <w:ind w:firstLine="720"/>
        <w:jc w:val="both"/>
        <w:rPr>
          <w:rFonts w:ascii="Traditional Arabic" w:hAnsi="Traditional Arabic" w:cs="Simplified Arabic"/>
          <w:sz w:val="32"/>
          <w:szCs w:val="32"/>
          <w:rtl/>
          <w:lang w:bidi="ar-DZ"/>
        </w:rPr>
      </w:pPr>
      <w:r w:rsidRPr="0051043D">
        <w:rPr>
          <w:rFonts w:ascii="Traditional Arabic" w:hAnsi="Traditional Arabic" w:cs="Simplified Arabic" w:hint="cs"/>
          <w:sz w:val="32"/>
          <w:szCs w:val="32"/>
          <w:rtl/>
          <w:lang w:bidi="ar-DZ"/>
        </w:rPr>
        <w:t xml:space="preserve">  </w:t>
      </w:r>
      <w:r w:rsidR="0013484C" w:rsidRPr="008F5D38">
        <w:rPr>
          <w:rFonts w:ascii="Traditional Arabic" w:hAnsi="Traditional Arabic" w:cs="Simplified Arabic" w:hint="cs"/>
          <w:sz w:val="32"/>
          <w:szCs w:val="32"/>
          <w:rtl/>
          <w:lang w:bidi="ar-DZ"/>
        </w:rPr>
        <w:t xml:space="preserve">من خلال معطيات الجدول يتضح أن أعلى نسبة كانت غالبا </w:t>
      </w:r>
      <w:proofErr w:type="spellStart"/>
      <w:r w:rsidR="0013484C" w:rsidRPr="008F5D38">
        <w:rPr>
          <w:rFonts w:ascii="Traditional Arabic" w:hAnsi="Traditional Arabic" w:cs="Simplified Arabic" w:hint="cs"/>
          <w:sz w:val="32"/>
          <w:szCs w:val="32"/>
          <w:rtl/>
          <w:lang w:bidi="ar-DZ"/>
        </w:rPr>
        <w:t>بــ</w:t>
      </w:r>
      <w:proofErr w:type="spellEnd"/>
      <w:r w:rsidR="0013484C" w:rsidRPr="008F5D38">
        <w:rPr>
          <w:rFonts w:ascii="Traditional Arabic" w:hAnsi="Traditional Arabic" w:cs="Simplified Arabic" w:hint="cs"/>
          <w:sz w:val="32"/>
          <w:szCs w:val="32"/>
          <w:rtl/>
          <w:lang w:bidi="ar-DZ"/>
        </w:rPr>
        <w:t xml:space="preserve"> 35.1% </w:t>
      </w:r>
      <w:r w:rsidR="002A48D9">
        <w:rPr>
          <w:rFonts w:ascii="Traditional Arabic" w:hAnsi="Traditional Arabic" w:cs="Simplified Arabic" w:hint="cs"/>
          <w:sz w:val="32"/>
          <w:szCs w:val="32"/>
          <w:rtl/>
          <w:lang w:bidi="ar-DZ"/>
        </w:rPr>
        <w:t xml:space="preserve">تليها أحيانا بنسبة 24.3% ثم دائما بنسبة 21.6% وأخيرا نادرا بنسبة 18.9% </w:t>
      </w:r>
      <w:r w:rsidR="0013484C" w:rsidRPr="008F5D38">
        <w:rPr>
          <w:rFonts w:ascii="Traditional Arabic" w:hAnsi="Traditional Arabic" w:cs="Simplified Arabic" w:hint="cs"/>
          <w:sz w:val="32"/>
          <w:szCs w:val="32"/>
          <w:rtl/>
          <w:lang w:bidi="ar-DZ"/>
        </w:rPr>
        <w:t>وهي نسب توضح</w:t>
      </w:r>
      <w:r w:rsidR="0013484C" w:rsidRPr="008F5D38">
        <w:rPr>
          <w:rFonts w:ascii="Traditional Arabic" w:hAnsi="Traditional Arabic" w:cs="Simplified Arabic" w:hint="cs"/>
          <w:b/>
          <w:bCs/>
          <w:sz w:val="32"/>
          <w:szCs w:val="32"/>
          <w:rtl/>
          <w:lang w:bidi="ar-DZ"/>
        </w:rPr>
        <w:t xml:space="preserve"> </w:t>
      </w:r>
      <w:r w:rsidR="0013484C" w:rsidRPr="008F5D38">
        <w:rPr>
          <w:rFonts w:ascii="Traditional Arabic" w:hAnsi="Traditional Arabic" w:cs="Simplified Arabic" w:hint="cs"/>
          <w:sz w:val="32"/>
          <w:szCs w:val="32"/>
          <w:rtl/>
          <w:lang w:bidi="ar-DZ"/>
        </w:rPr>
        <w:t>على انه هناك</w:t>
      </w:r>
      <w:r w:rsidR="0013484C" w:rsidRPr="008F5D38">
        <w:rPr>
          <w:rFonts w:ascii="Traditional Arabic" w:hAnsi="Traditional Arabic" w:cs="Simplified Arabic" w:hint="cs"/>
          <w:b/>
          <w:bCs/>
          <w:sz w:val="32"/>
          <w:szCs w:val="32"/>
          <w:rtl/>
          <w:lang w:bidi="ar-DZ"/>
        </w:rPr>
        <w:t xml:space="preserve"> </w:t>
      </w:r>
      <w:r w:rsidR="0013484C" w:rsidRPr="008F5D38">
        <w:rPr>
          <w:rFonts w:ascii="Traditional Arabic" w:hAnsi="Traditional Arabic" w:cs="Simplified Arabic" w:hint="cs"/>
          <w:sz w:val="32"/>
          <w:szCs w:val="32"/>
          <w:rtl/>
          <w:lang w:bidi="ar-DZ"/>
        </w:rPr>
        <w:t xml:space="preserve">انسجام وتعاون فيما بين العاملين وهذا ينعكس إيجابا على سير العمل بطريقة حسنة. </w:t>
      </w:r>
    </w:p>
    <w:p w:rsidR="001C5EA4" w:rsidRPr="001C5EA4" w:rsidRDefault="00F531E0" w:rsidP="001C5EA4">
      <w:pPr>
        <w:pStyle w:val="a8"/>
        <w:numPr>
          <w:ilvl w:val="0"/>
          <w:numId w:val="10"/>
        </w:numPr>
        <w:spacing w:after="0" w:line="240" w:lineRule="auto"/>
        <w:jc w:val="both"/>
        <w:rPr>
          <w:rFonts w:ascii="Traditional Arabic" w:hAnsi="Traditional Arabic" w:cs="Simplified Arabic"/>
          <w:b/>
          <w:bCs/>
          <w:sz w:val="32"/>
          <w:szCs w:val="32"/>
          <w:rtl/>
          <w:lang w:bidi="ar-DZ"/>
        </w:rPr>
      </w:pPr>
      <w:r w:rsidRPr="001C5EA4">
        <w:rPr>
          <w:rFonts w:ascii="Traditional Arabic" w:hAnsi="Traditional Arabic" w:cs="Simplified Arabic" w:hint="cs"/>
          <w:b/>
          <w:bCs/>
          <w:sz w:val="32"/>
          <w:szCs w:val="32"/>
          <w:rtl/>
          <w:lang w:bidi="ar-DZ"/>
        </w:rPr>
        <w:t>إن الترقية في البلدية عادلة لجميع الموظفين:</w:t>
      </w:r>
    </w:p>
    <w:p w:rsidR="001C5EA4" w:rsidRPr="001C5EA4" w:rsidRDefault="00F531E0" w:rsidP="001C5EA4">
      <w:pPr>
        <w:spacing w:after="0" w:line="240" w:lineRule="auto"/>
        <w:jc w:val="both"/>
        <w:rPr>
          <w:rFonts w:ascii="Traditional Arabic" w:hAnsi="Traditional Arabic" w:cs="Simplified Arabic"/>
          <w:b/>
          <w:bCs/>
          <w:sz w:val="32"/>
          <w:szCs w:val="32"/>
          <w:rtl/>
          <w:lang w:bidi="ar-DZ"/>
        </w:rPr>
      </w:pPr>
      <w:r w:rsidRPr="001C5EA4">
        <w:rPr>
          <w:rFonts w:ascii="Traditional Arabic" w:hAnsi="Traditional Arabic" w:cs="Simplified Arabic" w:hint="cs"/>
          <w:b/>
          <w:bCs/>
          <w:sz w:val="32"/>
          <w:szCs w:val="32"/>
          <w:rtl/>
          <w:lang w:bidi="ar-DZ"/>
        </w:rPr>
        <w:t xml:space="preserve"> </w:t>
      </w:r>
      <w:r w:rsidR="001C5EA4" w:rsidRPr="007C31A2">
        <w:rPr>
          <w:rFonts w:ascii="Traditional Arabic" w:hAnsi="Traditional Arabic" w:cs="Simplified Arabic" w:hint="cs"/>
          <w:sz w:val="32"/>
          <w:szCs w:val="32"/>
          <w:rtl/>
          <w:lang w:bidi="ar-DZ"/>
        </w:rPr>
        <w:t>جدول رقم (</w:t>
      </w:r>
      <w:r w:rsidR="00150C40">
        <w:rPr>
          <w:rFonts w:ascii="Traditional Arabic" w:hAnsi="Traditional Arabic" w:cs="Simplified Arabic" w:hint="cs"/>
          <w:sz w:val="32"/>
          <w:szCs w:val="32"/>
          <w:rtl/>
          <w:lang w:bidi="ar-DZ"/>
        </w:rPr>
        <w:t>48</w:t>
      </w:r>
      <w:r w:rsidR="001C5EA4" w:rsidRPr="007C31A2">
        <w:rPr>
          <w:rFonts w:ascii="Traditional Arabic" w:hAnsi="Traditional Arabic" w:cs="Simplified Arabic" w:hint="cs"/>
          <w:sz w:val="32"/>
          <w:szCs w:val="32"/>
          <w:rtl/>
          <w:lang w:bidi="ar-DZ"/>
        </w:rPr>
        <w:t xml:space="preserve">): </w:t>
      </w:r>
      <w:r w:rsidR="001C5EA4" w:rsidRPr="007C31A2">
        <w:rPr>
          <w:rFonts w:ascii="Traditional Arabic" w:hAnsi="Traditional Arabic" w:cs="Simplified Arabic" w:hint="cs"/>
          <w:sz w:val="28"/>
          <w:szCs w:val="28"/>
          <w:rtl/>
          <w:lang w:bidi="ar-DZ"/>
        </w:rPr>
        <w:t>يوضح إجابات أفراد العينة حول</w:t>
      </w:r>
      <w:r w:rsidR="001C5EA4" w:rsidRPr="007C31A2">
        <w:rPr>
          <w:rFonts w:ascii="Traditional Arabic" w:hAnsi="Traditional Arabic" w:cs="Simplified Arabic" w:hint="cs"/>
          <w:sz w:val="32"/>
          <w:szCs w:val="32"/>
          <w:rtl/>
          <w:lang w:bidi="ar-DZ"/>
        </w:rPr>
        <w:t xml:space="preserve"> العبار</w:t>
      </w:r>
      <w:r w:rsidR="001C5EA4">
        <w:rPr>
          <w:rFonts w:ascii="Traditional Arabic" w:hAnsi="Traditional Arabic" w:cs="Simplified Arabic" w:hint="cs"/>
          <w:b/>
          <w:bCs/>
          <w:sz w:val="32"/>
          <w:szCs w:val="32"/>
          <w:rtl/>
          <w:lang w:bidi="ar-DZ"/>
        </w:rPr>
        <w:t>ة 40.</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1C5EA4" w:rsidRPr="008249CD" w:rsidTr="001C5EA4">
        <w:trPr>
          <w:cantSplit/>
          <w:jc w:val="center"/>
        </w:trPr>
        <w:tc>
          <w:tcPr>
            <w:tcW w:w="7673" w:type="dxa"/>
            <w:gridSpan w:val="3"/>
            <w:shd w:val="clear" w:color="auto" w:fill="FDE9D9" w:themeFill="accent6" w:themeFillTint="33"/>
            <w:vAlign w:val="center"/>
          </w:tcPr>
          <w:p w:rsidR="001C5EA4" w:rsidRPr="0057043F" w:rsidRDefault="001C5EA4" w:rsidP="001C5EA4">
            <w:pPr>
              <w:spacing w:after="0" w:line="240" w:lineRule="auto"/>
              <w:ind w:right="62"/>
              <w:jc w:val="center"/>
              <w:rPr>
                <w:rFonts w:ascii="Simplified Arabic" w:hAnsi="Simplified Arabic" w:cs="Simplified Arabic"/>
                <w:b/>
                <w:bCs/>
                <w:sz w:val="28"/>
                <w:szCs w:val="28"/>
                <w:rtl/>
                <w:lang w:val="fr-FR" w:bidi="ar-DZ"/>
              </w:rPr>
            </w:pPr>
            <w:r w:rsidRPr="001C5EA4">
              <w:rPr>
                <w:rFonts w:ascii="Traditional Arabic" w:hAnsi="Traditional Arabic" w:cs="Simplified Arabic" w:hint="cs"/>
                <w:b/>
                <w:bCs/>
                <w:sz w:val="32"/>
                <w:szCs w:val="32"/>
                <w:rtl/>
                <w:lang w:bidi="ar-DZ"/>
              </w:rPr>
              <w:t>إن الترقية في البلدية عادلة لجميع الموظفين</w:t>
            </w:r>
          </w:p>
        </w:tc>
      </w:tr>
      <w:tr w:rsidR="001C5EA4" w:rsidRPr="008249CD" w:rsidTr="001C5EA4">
        <w:trPr>
          <w:cantSplit/>
          <w:jc w:val="center"/>
        </w:trPr>
        <w:tc>
          <w:tcPr>
            <w:tcW w:w="2832" w:type="dxa"/>
            <w:shd w:val="clear" w:color="auto" w:fill="FDE9D9" w:themeFill="accent6" w:themeFillTint="33"/>
            <w:vAlign w:val="center"/>
          </w:tcPr>
          <w:p w:rsidR="001C5EA4" w:rsidRPr="008249CD" w:rsidRDefault="001C5EA4" w:rsidP="001C5EA4">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1C5EA4" w:rsidRPr="008249CD" w:rsidRDefault="001C5EA4" w:rsidP="001C5EA4">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1C5EA4" w:rsidRPr="008249CD" w:rsidRDefault="001C5EA4" w:rsidP="001C5EA4">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BA6869" w:rsidRPr="008249CD" w:rsidTr="001C5EA4">
        <w:trPr>
          <w:cantSplit/>
          <w:jc w:val="center"/>
        </w:trPr>
        <w:tc>
          <w:tcPr>
            <w:tcW w:w="2832" w:type="dxa"/>
            <w:shd w:val="clear" w:color="auto" w:fill="FDE9D9" w:themeFill="accent6" w:themeFillTint="33"/>
            <w:vAlign w:val="center"/>
          </w:tcPr>
          <w:p w:rsidR="00BA6869" w:rsidRPr="008249CD" w:rsidRDefault="00BA6869" w:rsidP="001C5EA4">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5</w:t>
            </w:r>
          </w:p>
        </w:tc>
        <w:tc>
          <w:tcPr>
            <w:tcW w:w="3141"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13.5</w:t>
            </w:r>
          </w:p>
        </w:tc>
      </w:tr>
      <w:tr w:rsidR="00BA6869" w:rsidRPr="008249CD" w:rsidTr="001C5EA4">
        <w:trPr>
          <w:cantSplit/>
          <w:jc w:val="center"/>
        </w:trPr>
        <w:tc>
          <w:tcPr>
            <w:tcW w:w="2832" w:type="dxa"/>
            <w:shd w:val="clear" w:color="auto" w:fill="FDE9D9" w:themeFill="accent6" w:themeFillTint="33"/>
            <w:vAlign w:val="center"/>
          </w:tcPr>
          <w:p w:rsidR="00BA6869" w:rsidRPr="008249CD" w:rsidRDefault="00BA6869" w:rsidP="001C5EA4">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11</w:t>
            </w:r>
          </w:p>
        </w:tc>
        <w:tc>
          <w:tcPr>
            <w:tcW w:w="3141"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29.7</w:t>
            </w:r>
          </w:p>
        </w:tc>
      </w:tr>
      <w:tr w:rsidR="00BA6869" w:rsidRPr="008249CD" w:rsidTr="001C5EA4">
        <w:trPr>
          <w:cantSplit/>
          <w:jc w:val="center"/>
        </w:trPr>
        <w:tc>
          <w:tcPr>
            <w:tcW w:w="2832" w:type="dxa"/>
            <w:shd w:val="clear" w:color="auto" w:fill="FDE9D9" w:themeFill="accent6" w:themeFillTint="33"/>
            <w:vAlign w:val="center"/>
          </w:tcPr>
          <w:p w:rsidR="00BA6869" w:rsidRPr="008249CD" w:rsidRDefault="00BA6869" w:rsidP="001C5EA4">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8</w:t>
            </w:r>
          </w:p>
        </w:tc>
        <w:tc>
          <w:tcPr>
            <w:tcW w:w="3141"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21.6</w:t>
            </w:r>
          </w:p>
        </w:tc>
      </w:tr>
      <w:tr w:rsidR="00BA6869" w:rsidRPr="008249CD" w:rsidTr="001C5EA4">
        <w:trPr>
          <w:cantSplit/>
          <w:jc w:val="center"/>
        </w:trPr>
        <w:tc>
          <w:tcPr>
            <w:tcW w:w="2832" w:type="dxa"/>
            <w:shd w:val="clear" w:color="auto" w:fill="FDE9D9" w:themeFill="accent6" w:themeFillTint="33"/>
            <w:vAlign w:val="center"/>
          </w:tcPr>
          <w:p w:rsidR="00BA6869" w:rsidRPr="008249CD" w:rsidRDefault="00BA6869" w:rsidP="001C5EA4">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13</w:t>
            </w:r>
          </w:p>
        </w:tc>
        <w:tc>
          <w:tcPr>
            <w:tcW w:w="3141"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35.1</w:t>
            </w:r>
          </w:p>
        </w:tc>
      </w:tr>
      <w:tr w:rsidR="00BA6869" w:rsidRPr="008249CD" w:rsidTr="001C5EA4">
        <w:trPr>
          <w:cantSplit/>
          <w:jc w:val="center"/>
        </w:trPr>
        <w:tc>
          <w:tcPr>
            <w:tcW w:w="2832" w:type="dxa"/>
            <w:shd w:val="clear" w:color="auto" w:fill="FDE9D9" w:themeFill="accent6" w:themeFillTint="33"/>
            <w:vAlign w:val="center"/>
          </w:tcPr>
          <w:p w:rsidR="00BA6869" w:rsidRPr="008249CD" w:rsidRDefault="00BA6869" w:rsidP="001C5EA4">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37</w:t>
            </w:r>
          </w:p>
        </w:tc>
        <w:tc>
          <w:tcPr>
            <w:tcW w:w="3141" w:type="dxa"/>
            <w:shd w:val="clear" w:color="auto" w:fill="FFFFFF"/>
            <w:vAlign w:val="center"/>
          </w:tcPr>
          <w:p w:rsidR="00BA6869" w:rsidRPr="00BA6869" w:rsidRDefault="00BA6869" w:rsidP="00BA6869">
            <w:pPr>
              <w:spacing w:line="320" w:lineRule="atLeast"/>
              <w:ind w:left="60" w:right="60"/>
              <w:jc w:val="center"/>
              <w:rPr>
                <w:rFonts w:ascii="Times New Roman" w:hAnsi="Times New Roman" w:cs="Times New Roman"/>
                <w:sz w:val="24"/>
                <w:szCs w:val="24"/>
              </w:rPr>
            </w:pPr>
            <w:r w:rsidRPr="00BA6869">
              <w:rPr>
                <w:rFonts w:ascii="Times New Roman" w:hAnsi="Times New Roman" w:cs="Times New Roman"/>
                <w:b/>
                <w:bCs/>
                <w:sz w:val="24"/>
                <w:szCs w:val="24"/>
              </w:rPr>
              <w:t>100.0</w:t>
            </w:r>
          </w:p>
        </w:tc>
      </w:tr>
    </w:tbl>
    <w:p w:rsidR="0000070A" w:rsidRDefault="002A48D9" w:rsidP="00BA6869">
      <w:pPr>
        <w:spacing w:after="0" w:line="240" w:lineRule="auto"/>
        <w:jc w:val="both"/>
        <w:rPr>
          <w:rFonts w:ascii="Traditional Arabic" w:hAnsi="Traditional Arabic" w:cs="Simplified Arabic"/>
          <w:b/>
          <w:bCs/>
          <w:sz w:val="32"/>
          <w:szCs w:val="32"/>
          <w:rtl/>
          <w:lang w:bidi="ar-DZ"/>
        </w:rPr>
      </w:pPr>
      <w:r>
        <w:rPr>
          <w:rFonts w:ascii="Traditional Arabic" w:hAnsi="Traditional Arabic" w:cs="Simplified Arabic" w:hint="cs"/>
          <w:sz w:val="32"/>
          <w:szCs w:val="32"/>
          <w:rtl/>
          <w:lang w:bidi="ar-DZ"/>
        </w:rPr>
        <w:tab/>
      </w:r>
      <w:r w:rsidR="0013484C" w:rsidRPr="008F5D38">
        <w:rPr>
          <w:rFonts w:ascii="Traditional Arabic" w:hAnsi="Traditional Arabic" w:cs="Simplified Arabic" w:hint="cs"/>
          <w:sz w:val="32"/>
          <w:szCs w:val="32"/>
          <w:rtl/>
          <w:lang w:bidi="ar-DZ"/>
        </w:rPr>
        <w:t xml:space="preserve">من خلال معطيات الجدول يتضح أن أعلى نسبة كانت دائما بنسبة 35.1% </w:t>
      </w:r>
      <w:r>
        <w:rPr>
          <w:rFonts w:ascii="Traditional Arabic" w:hAnsi="Traditional Arabic" w:cs="Simplified Arabic" w:hint="cs"/>
          <w:sz w:val="32"/>
          <w:szCs w:val="32"/>
          <w:rtl/>
          <w:lang w:bidi="ar-DZ"/>
        </w:rPr>
        <w:t xml:space="preserve">تليها </w:t>
      </w:r>
      <w:r w:rsidR="00142D53">
        <w:rPr>
          <w:rFonts w:ascii="Traditional Arabic" w:hAnsi="Traditional Arabic" w:cs="Simplified Arabic" w:hint="cs"/>
          <w:sz w:val="32"/>
          <w:szCs w:val="32"/>
          <w:rtl/>
          <w:lang w:bidi="ar-DZ"/>
        </w:rPr>
        <w:t xml:space="preserve">أحيانا بنسبة 21.6% ثم نادرا بنسبة 13.5% </w:t>
      </w:r>
      <w:r w:rsidR="0013484C" w:rsidRPr="008F5D38">
        <w:rPr>
          <w:rFonts w:ascii="Traditional Arabic" w:hAnsi="Traditional Arabic" w:cs="Simplified Arabic" w:hint="cs"/>
          <w:sz w:val="32"/>
          <w:szCs w:val="32"/>
          <w:rtl/>
          <w:lang w:bidi="ar-DZ"/>
        </w:rPr>
        <w:t>وهذا يد على أ</w:t>
      </w:r>
      <w:r w:rsidR="0013484C">
        <w:rPr>
          <w:rFonts w:ascii="Traditional Arabic" w:hAnsi="Traditional Arabic" w:cs="Simplified Arabic" w:hint="cs"/>
          <w:sz w:val="32"/>
          <w:szCs w:val="32"/>
          <w:rtl/>
          <w:lang w:bidi="ar-DZ"/>
        </w:rPr>
        <w:t>ن</w:t>
      </w:r>
      <w:r w:rsidR="0013484C" w:rsidRPr="008F5D38">
        <w:rPr>
          <w:rFonts w:ascii="Traditional Arabic" w:hAnsi="Traditional Arabic" w:cs="Simplified Arabic" w:hint="cs"/>
          <w:sz w:val="32"/>
          <w:szCs w:val="32"/>
          <w:rtl/>
          <w:lang w:bidi="ar-DZ"/>
        </w:rPr>
        <w:t>، العمال يشعرون بأن أعمالهم محل احترام من طرف الآخرين وهذا ما يجعلهم راضين عن عملهم ومناخ لعمل السائد في البلدية</w:t>
      </w:r>
      <w:r w:rsidR="0000070A">
        <w:rPr>
          <w:rFonts w:ascii="Traditional Arabic" w:hAnsi="Traditional Arabic" w:cs="Simplified Arabic" w:hint="cs"/>
          <w:b/>
          <w:bCs/>
          <w:sz w:val="32"/>
          <w:szCs w:val="32"/>
          <w:rtl/>
          <w:lang w:bidi="ar-DZ"/>
        </w:rPr>
        <w:t>.</w:t>
      </w:r>
    </w:p>
    <w:p w:rsidR="0000070A" w:rsidRDefault="0000070A" w:rsidP="0000070A">
      <w:pPr>
        <w:bidi w:val="0"/>
        <w:rPr>
          <w:rFonts w:ascii="Traditional Arabic" w:hAnsi="Traditional Arabic" w:cs="Simplified Arabic"/>
          <w:b/>
          <w:bCs/>
          <w:sz w:val="32"/>
          <w:szCs w:val="32"/>
          <w:rtl/>
          <w:lang w:bidi="ar-DZ"/>
        </w:rPr>
      </w:pPr>
    </w:p>
    <w:p w:rsidR="00BA6869" w:rsidRPr="00BA6869" w:rsidRDefault="00F531E0" w:rsidP="00BA6869">
      <w:pPr>
        <w:pStyle w:val="a8"/>
        <w:numPr>
          <w:ilvl w:val="0"/>
          <w:numId w:val="10"/>
        </w:numPr>
        <w:spacing w:after="0" w:line="240" w:lineRule="auto"/>
        <w:jc w:val="both"/>
        <w:rPr>
          <w:rFonts w:ascii="Traditional Arabic" w:hAnsi="Traditional Arabic" w:cs="Simplified Arabic"/>
          <w:b/>
          <w:bCs/>
          <w:sz w:val="32"/>
          <w:szCs w:val="32"/>
          <w:rtl/>
          <w:lang w:bidi="ar-DZ"/>
        </w:rPr>
      </w:pPr>
      <w:r w:rsidRPr="00BA6869">
        <w:rPr>
          <w:rFonts w:ascii="Traditional Arabic" w:hAnsi="Traditional Arabic" w:cs="Simplified Arabic" w:hint="cs"/>
          <w:b/>
          <w:bCs/>
          <w:sz w:val="32"/>
          <w:szCs w:val="32"/>
          <w:rtl/>
          <w:lang w:bidi="ar-DZ"/>
        </w:rPr>
        <w:lastRenderedPageBreak/>
        <w:t xml:space="preserve">تأكد الإدارة العليا من إطلاعك بجميع التطورات: </w:t>
      </w:r>
    </w:p>
    <w:p w:rsidR="00BA6869" w:rsidRPr="00BA6869" w:rsidRDefault="00BA6869" w:rsidP="0046129E">
      <w:pPr>
        <w:pStyle w:val="a8"/>
        <w:spacing w:after="0" w:line="240" w:lineRule="auto"/>
        <w:ind w:left="-1"/>
        <w:jc w:val="both"/>
        <w:rPr>
          <w:rFonts w:ascii="Traditional Arabic" w:hAnsi="Traditional Arabic" w:cs="Simplified Arabic"/>
          <w:b/>
          <w:bCs/>
          <w:sz w:val="32"/>
          <w:szCs w:val="32"/>
          <w:rtl/>
          <w:lang w:bidi="ar-DZ"/>
        </w:rPr>
      </w:pPr>
      <w:r w:rsidRPr="007C31A2">
        <w:rPr>
          <w:rFonts w:ascii="Traditional Arabic" w:hAnsi="Traditional Arabic" w:cs="Simplified Arabic" w:hint="cs"/>
          <w:sz w:val="32"/>
          <w:szCs w:val="32"/>
          <w:rtl/>
          <w:lang w:bidi="ar-DZ"/>
        </w:rPr>
        <w:t>جدول رقم (</w:t>
      </w:r>
      <w:r w:rsidR="00150C40">
        <w:rPr>
          <w:rFonts w:ascii="Traditional Arabic" w:hAnsi="Traditional Arabic" w:cs="Simplified Arabic" w:hint="cs"/>
          <w:sz w:val="32"/>
          <w:szCs w:val="32"/>
          <w:rtl/>
          <w:lang w:bidi="ar-DZ"/>
        </w:rPr>
        <w:t>49</w:t>
      </w:r>
      <w:r w:rsidRPr="007C31A2">
        <w:rPr>
          <w:rFonts w:ascii="Traditional Arabic" w:hAnsi="Traditional Arabic" w:cs="Simplified Arabic" w:hint="cs"/>
          <w:sz w:val="32"/>
          <w:szCs w:val="32"/>
          <w:rtl/>
          <w:lang w:bidi="ar-DZ"/>
        </w:rPr>
        <w:t xml:space="preserve">): </w:t>
      </w:r>
      <w:r w:rsidRPr="007C31A2">
        <w:rPr>
          <w:rFonts w:ascii="Traditional Arabic" w:hAnsi="Traditional Arabic" w:cs="Simplified Arabic" w:hint="cs"/>
          <w:sz w:val="28"/>
          <w:szCs w:val="28"/>
          <w:rtl/>
          <w:lang w:bidi="ar-DZ"/>
        </w:rPr>
        <w:t>يوضح إجابات أفراد العينة حول</w:t>
      </w:r>
      <w:r w:rsidRPr="007C31A2">
        <w:rPr>
          <w:rFonts w:ascii="Traditional Arabic" w:hAnsi="Traditional Arabic" w:cs="Simplified Arabic" w:hint="cs"/>
          <w:sz w:val="32"/>
          <w:szCs w:val="32"/>
          <w:rtl/>
          <w:lang w:bidi="ar-DZ"/>
        </w:rPr>
        <w:t xml:space="preserve"> العبار</w:t>
      </w:r>
      <w:r>
        <w:rPr>
          <w:rFonts w:ascii="Traditional Arabic" w:hAnsi="Traditional Arabic" w:cs="Simplified Arabic" w:hint="cs"/>
          <w:b/>
          <w:bCs/>
          <w:sz w:val="32"/>
          <w:szCs w:val="32"/>
          <w:rtl/>
          <w:lang w:bidi="ar-DZ"/>
        </w:rPr>
        <w:t>ة 41.</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BA6869" w:rsidRPr="008249CD" w:rsidTr="00BA6869">
        <w:trPr>
          <w:cantSplit/>
          <w:jc w:val="center"/>
        </w:trPr>
        <w:tc>
          <w:tcPr>
            <w:tcW w:w="7673" w:type="dxa"/>
            <w:gridSpan w:val="3"/>
            <w:shd w:val="clear" w:color="auto" w:fill="FDE9D9" w:themeFill="accent6" w:themeFillTint="33"/>
            <w:vAlign w:val="center"/>
          </w:tcPr>
          <w:p w:rsidR="00BA6869" w:rsidRPr="0046129E" w:rsidRDefault="0046129E" w:rsidP="00BA6869">
            <w:pPr>
              <w:spacing w:after="0" w:line="240" w:lineRule="auto"/>
              <w:ind w:right="62"/>
              <w:jc w:val="center"/>
              <w:rPr>
                <w:rFonts w:ascii="Simplified Arabic" w:hAnsi="Simplified Arabic" w:cs="Simplified Arabic"/>
                <w:b/>
                <w:bCs/>
                <w:sz w:val="28"/>
                <w:szCs w:val="28"/>
                <w:rtl/>
                <w:lang w:val="fr-FR" w:bidi="ar-DZ"/>
              </w:rPr>
            </w:pPr>
            <w:r w:rsidRPr="0046129E">
              <w:rPr>
                <w:rFonts w:ascii="Traditional Arabic" w:hAnsi="Traditional Arabic" w:cs="Simplified Arabic" w:hint="cs"/>
                <w:b/>
                <w:bCs/>
                <w:sz w:val="28"/>
                <w:szCs w:val="28"/>
                <w:rtl/>
                <w:lang w:bidi="ar-DZ"/>
              </w:rPr>
              <w:t>تأكد الإدارة العليا من إطلاعك بجميع التطورات</w:t>
            </w:r>
          </w:p>
        </w:tc>
      </w:tr>
      <w:tr w:rsidR="00BA6869" w:rsidRPr="008249CD" w:rsidTr="00BA6869">
        <w:trPr>
          <w:cantSplit/>
          <w:jc w:val="center"/>
        </w:trPr>
        <w:tc>
          <w:tcPr>
            <w:tcW w:w="2832" w:type="dxa"/>
            <w:shd w:val="clear" w:color="auto" w:fill="FDE9D9" w:themeFill="accent6" w:themeFillTint="33"/>
            <w:vAlign w:val="center"/>
          </w:tcPr>
          <w:p w:rsidR="00BA6869" w:rsidRPr="008249CD" w:rsidRDefault="00BA6869" w:rsidP="00BA6869">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BA6869" w:rsidRPr="008249CD" w:rsidRDefault="00BA6869" w:rsidP="00BA6869">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BA6869" w:rsidRPr="008249CD" w:rsidRDefault="00BA6869" w:rsidP="00BA6869">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46129E" w:rsidRPr="008249CD" w:rsidTr="00BA6869">
        <w:trPr>
          <w:cantSplit/>
          <w:jc w:val="center"/>
        </w:trPr>
        <w:tc>
          <w:tcPr>
            <w:tcW w:w="2832" w:type="dxa"/>
            <w:shd w:val="clear" w:color="auto" w:fill="FDE9D9" w:themeFill="accent6" w:themeFillTint="33"/>
            <w:vAlign w:val="center"/>
          </w:tcPr>
          <w:p w:rsidR="0046129E" w:rsidRPr="008249CD" w:rsidRDefault="0046129E" w:rsidP="00BA6869">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8</w:t>
            </w:r>
          </w:p>
        </w:tc>
        <w:tc>
          <w:tcPr>
            <w:tcW w:w="3141"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21.6</w:t>
            </w:r>
          </w:p>
        </w:tc>
      </w:tr>
      <w:tr w:rsidR="0046129E" w:rsidRPr="008249CD" w:rsidTr="00BA6869">
        <w:trPr>
          <w:cantSplit/>
          <w:jc w:val="center"/>
        </w:trPr>
        <w:tc>
          <w:tcPr>
            <w:tcW w:w="2832" w:type="dxa"/>
            <w:shd w:val="clear" w:color="auto" w:fill="FDE9D9" w:themeFill="accent6" w:themeFillTint="33"/>
            <w:vAlign w:val="center"/>
          </w:tcPr>
          <w:p w:rsidR="0046129E" w:rsidRPr="008249CD" w:rsidRDefault="0046129E" w:rsidP="00BA6869">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12</w:t>
            </w:r>
          </w:p>
        </w:tc>
        <w:tc>
          <w:tcPr>
            <w:tcW w:w="3141"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32.4</w:t>
            </w:r>
          </w:p>
        </w:tc>
      </w:tr>
      <w:tr w:rsidR="0046129E" w:rsidRPr="008249CD" w:rsidTr="00BA6869">
        <w:trPr>
          <w:cantSplit/>
          <w:jc w:val="center"/>
        </w:trPr>
        <w:tc>
          <w:tcPr>
            <w:tcW w:w="2832" w:type="dxa"/>
            <w:shd w:val="clear" w:color="auto" w:fill="FDE9D9" w:themeFill="accent6" w:themeFillTint="33"/>
            <w:vAlign w:val="center"/>
          </w:tcPr>
          <w:p w:rsidR="0046129E" w:rsidRPr="008249CD" w:rsidRDefault="0046129E" w:rsidP="00BA6869">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4</w:t>
            </w:r>
          </w:p>
        </w:tc>
        <w:tc>
          <w:tcPr>
            <w:tcW w:w="3141"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10.8</w:t>
            </w:r>
          </w:p>
        </w:tc>
      </w:tr>
      <w:tr w:rsidR="0046129E" w:rsidRPr="008249CD" w:rsidTr="00BA6869">
        <w:trPr>
          <w:cantSplit/>
          <w:jc w:val="center"/>
        </w:trPr>
        <w:tc>
          <w:tcPr>
            <w:tcW w:w="2832" w:type="dxa"/>
            <w:shd w:val="clear" w:color="auto" w:fill="FDE9D9" w:themeFill="accent6" w:themeFillTint="33"/>
            <w:vAlign w:val="center"/>
          </w:tcPr>
          <w:p w:rsidR="0046129E" w:rsidRPr="008249CD" w:rsidRDefault="0046129E" w:rsidP="00BA6869">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13</w:t>
            </w:r>
          </w:p>
        </w:tc>
        <w:tc>
          <w:tcPr>
            <w:tcW w:w="3141"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35.1</w:t>
            </w:r>
          </w:p>
        </w:tc>
      </w:tr>
      <w:tr w:rsidR="0046129E" w:rsidRPr="008249CD" w:rsidTr="00BA6869">
        <w:trPr>
          <w:cantSplit/>
          <w:jc w:val="center"/>
        </w:trPr>
        <w:tc>
          <w:tcPr>
            <w:tcW w:w="2832" w:type="dxa"/>
            <w:shd w:val="clear" w:color="auto" w:fill="FDE9D9" w:themeFill="accent6" w:themeFillTint="33"/>
            <w:vAlign w:val="center"/>
          </w:tcPr>
          <w:p w:rsidR="0046129E" w:rsidRPr="008249CD" w:rsidRDefault="0046129E" w:rsidP="00BA6869">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37</w:t>
            </w:r>
          </w:p>
        </w:tc>
        <w:tc>
          <w:tcPr>
            <w:tcW w:w="3141" w:type="dxa"/>
            <w:shd w:val="clear" w:color="auto" w:fill="FFFFFF"/>
            <w:vAlign w:val="center"/>
          </w:tcPr>
          <w:p w:rsidR="0046129E" w:rsidRPr="0046129E" w:rsidRDefault="0046129E" w:rsidP="0046129E">
            <w:pPr>
              <w:spacing w:line="320" w:lineRule="atLeast"/>
              <w:ind w:left="60" w:right="60"/>
              <w:jc w:val="center"/>
              <w:rPr>
                <w:rFonts w:ascii="Times New Roman" w:hAnsi="Times New Roman" w:cs="Times New Roman"/>
                <w:sz w:val="24"/>
                <w:szCs w:val="24"/>
              </w:rPr>
            </w:pPr>
            <w:r w:rsidRPr="0046129E">
              <w:rPr>
                <w:rFonts w:ascii="Times New Roman" w:hAnsi="Times New Roman" w:cs="Times New Roman"/>
                <w:b/>
                <w:bCs/>
                <w:sz w:val="24"/>
                <w:szCs w:val="24"/>
              </w:rPr>
              <w:t>100.0</w:t>
            </w:r>
          </w:p>
        </w:tc>
      </w:tr>
    </w:tbl>
    <w:p w:rsidR="0013484C" w:rsidRPr="0000070A" w:rsidRDefault="00BA6869" w:rsidP="0000070A">
      <w:pPr>
        <w:spacing w:after="0" w:line="240" w:lineRule="auto"/>
        <w:jc w:val="both"/>
        <w:rPr>
          <w:rFonts w:ascii="Traditional Arabic" w:hAnsi="Traditional Arabic" w:cs="Simplified Arabic"/>
          <w:sz w:val="32"/>
          <w:szCs w:val="32"/>
          <w:rtl/>
          <w:lang w:bidi="ar-DZ"/>
        </w:rPr>
      </w:pPr>
      <w:r>
        <w:rPr>
          <w:rFonts w:ascii="Traditional Arabic" w:hAnsi="Traditional Arabic" w:cs="Simplified Arabic" w:hint="cs"/>
          <w:b/>
          <w:bCs/>
          <w:sz w:val="32"/>
          <w:szCs w:val="32"/>
          <w:rtl/>
          <w:lang w:bidi="ar-DZ"/>
        </w:rPr>
        <w:t xml:space="preserve">    </w:t>
      </w:r>
      <w:r w:rsidR="0013484C" w:rsidRPr="008F5D38">
        <w:rPr>
          <w:rFonts w:ascii="Traditional Arabic" w:hAnsi="Traditional Arabic" w:cs="Simplified Arabic" w:hint="cs"/>
          <w:sz w:val="32"/>
          <w:szCs w:val="32"/>
          <w:rtl/>
          <w:lang w:bidi="ar-DZ"/>
        </w:rPr>
        <w:t xml:space="preserve">من خلال معطيات الجدول يتضح أن أعلى نسبة كانت دائما بنسبة </w:t>
      </w:r>
      <w:proofErr w:type="spellStart"/>
      <w:r w:rsidR="0013484C" w:rsidRPr="008F5D38">
        <w:rPr>
          <w:rFonts w:ascii="Traditional Arabic" w:hAnsi="Traditional Arabic" w:cs="Simplified Arabic" w:hint="cs"/>
          <w:sz w:val="32"/>
          <w:szCs w:val="32"/>
          <w:rtl/>
          <w:lang w:bidi="ar-DZ"/>
        </w:rPr>
        <w:t>بــ</w:t>
      </w:r>
      <w:proofErr w:type="spellEnd"/>
      <w:r w:rsidR="0013484C" w:rsidRPr="008F5D38">
        <w:rPr>
          <w:rFonts w:ascii="Traditional Arabic" w:hAnsi="Traditional Arabic" w:cs="Simplified Arabic" w:hint="cs"/>
          <w:sz w:val="32"/>
          <w:szCs w:val="32"/>
          <w:rtl/>
          <w:lang w:bidi="ar-DZ"/>
        </w:rPr>
        <w:t xml:space="preserve"> 35.1% </w:t>
      </w:r>
      <w:r w:rsidR="009602DD">
        <w:rPr>
          <w:rFonts w:ascii="Traditional Arabic" w:hAnsi="Traditional Arabic" w:cs="Simplified Arabic" w:hint="cs"/>
          <w:sz w:val="32"/>
          <w:szCs w:val="32"/>
          <w:rtl/>
          <w:lang w:bidi="ar-DZ"/>
        </w:rPr>
        <w:t>تليها أحيانا بنسبة 32.4% ثم نادرا 21.6 % وأخيرا غالبا بنس</w:t>
      </w:r>
      <w:r w:rsidR="008D03B1">
        <w:rPr>
          <w:rFonts w:ascii="Traditional Arabic" w:hAnsi="Traditional Arabic" w:cs="Simplified Arabic" w:hint="cs"/>
          <w:sz w:val="32"/>
          <w:szCs w:val="32"/>
          <w:rtl/>
          <w:lang w:bidi="ar-DZ"/>
        </w:rPr>
        <w:t>ب</w:t>
      </w:r>
      <w:r w:rsidR="009602DD">
        <w:rPr>
          <w:rFonts w:ascii="Traditional Arabic" w:hAnsi="Traditional Arabic" w:cs="Simplified Arabic" w:hint="cs"/>
          <w:sz w:val="32"/>
          <w:szCs w:val="32"/>
          <w:rtl/>
          <w:lang w:bidi="ar-DZ"/>
        </w:rPr>
        <w:t>ة 10.8</w:t>
      </w:r>
      <w:r w:rsidR="008D03B1">
        <w:rPr>
          <w:rFonts w:ascii="Traditional Arabic" w:hAnsi="Traditional Arabic" w:cs="Simplified Arabic" w:hint="cs"/>
          <w:sz w:val="32"/>
          <w:szCs w:val="32"/>
          <w:rtl/>
          <w:lang w:bidi="ar-DZ"/>
        </w:rPr>
        <w:t xml:space="preserve">% </w:t>
      </w:r>
      <w:r w:rsidR="0013484C" w:rsidRPr="008F5D38">
        <w:rPr>
          <w:rFonts w:ascii="Traditional Arabic" w:hAnsi="Traditional Arabic" w:cs="Simplified Arabic" w:hint="cs"/>
          <w:sz w:val="32"/>
          <w:szCs w:val="32"/>
          <w:rtl/>
          <w:lang w:bidi="ar-DZ"/>
        </w:rPr>
        <w:t>وهذا يدل على أن الترقية في البلدية عادلة لجميع الموظفين وهذا ما يفسر أن القائد ديمقراطي في عمله</w:t>
      </w:r>
      <w:r w:rsidR="0013484C">
        <w:rPr>
          <w:rFonts w:ascii="Traditional Arabic" w:hAnsi="Traditional Arabic" w:cs="Simplified Arabic" w:hint="cs"/>
          <w:sz w:val="32"/>
          <w:szCs w:val="32"/>
          <w:rtl/>
          <w:lang w:bidi="ar-DZ"/>
        </w:rPr>
        <w:t xml:space="preserve"> وتعامله مع جميع الموظفين.</w:t>
      </w:r>
    </w:p>
    <w:p w:rsidR="0046129E" w:rsidRPr="0046129E" w:rsidRDefault="00F531E0" w:rsidP="0046129E">
      <w:pPr>
        <w:pStyle w:val="a8"/>
        <w:numPr>
          <w:ilvl w:val="0"/>
          <w:numId w:val="10"/>
        </w:numPr>
        <w:spacing w:after="0" w:line="240" w:lineRule="auto"/>
        <w:jc w:val="both"/>
        <w:rPr>
          <w:rFonts w:ascii="Traditional Arabic" w:hAnsi="Traditional Arabic" w:cs="Simplified Arabic"/>
          <w:b/>
          <w:bCs/>
          <w:sz w:val="32"/>
          <w:szCs w:val="32"/>
          <w:rtl/>
          <w:lang w:bidi="ar-DZ"/>
        </w:rPr>
      </w:pPr>
      <w:r w:rsidRPr="0046129E">
        <w:rPr>
          <w:rFonts w:ascii="Traditional Arabic" w:hAnsi="Traditional Arabic" w:cs="Simplified Arabic" w:hint="cs"/>
          <w:b/>
          <w:bCs/>
          <w:sz w:val="32"/>
          <w:szCs w:val="32"/>
          <w:rtl/>
          <w:lang w:bidi="ar-DZ"/>
        </w:rPr>
        <w:t>توفر لي البلدية مزايا وحوافز متنوعة:</w:t>
      </w:r>
    </w:p>
    <w:p w:rsidR="00F531E0" w:rsidRDefault="00F531E0" w:rsidP="0046129E">
      <w:pPr>
        <w:pStyle w:val="a8"/>
        <w:spacing w:after="0" w:line="240" w:lineRule="auto"/>
        <w:ind w:left="-1"/>
        <w:jc w:val="both"/>
        <w:rPr>
          <w:rFonts w:ascii="Traditional Arabic" w:hAnsi="Traditional Arabic" w:cs="Simplified Arabic"/>
          <w:b/>
          <w:bCs/>
          <w:sz w:val="32"/>
          <w:szCs w:val="32"/>
          <w:rtl/>
          <w:lang w:bidi="ar-DZ"/>
        </w:rPr>
      </w:pPr>
      <w:r w:rsidRPr="0046129E">
        <w:rPr>
          <w:rFonts w:ascii="Traditional Arabic" w:hAnsi="Traditional Arabic" w:cs="Simplified Arabic" w:hint="cs"/>
          <w:b/>
          <w:bCs/>
          <w:sz w:val="32"/>
          <w:szCs w:val="32"/>
          <w:rtl/>
          <w:lang w:bidi="ar-DZ"/>
        </w:rPr>
        <w:t xml:space="preserve"> </w:t>
      </w:r>
      <w:r w:rsidR="0046129E" w:rsidRPr="007C31A2">
        <w:rPr>
          <w:rFonts w:ascii="Traditional Arabic" w:hAnsi="Traditional Arabic" w:cs="Simplified Arabic" w:hint="cs"/>
          <w:sz w:val="32"/>
          <w:szCs w:val="32"/>
          <w:rtl/>
          <w:lang w:bidi="ar-DZ"/>
        </w:rPr>
        <w:t>جدول رقم (</w:t>
      </w:r>
      <w:r w:rsidR="00150C40">
        <w:rPr>
          <w:rFonts w:ascii="Traditional Arabic" w:hAnsi="Traditional Arabic" w:cs="Simplified Arabic" w:hint="cs"/>
          <w:sz w:val="32"/>
          <w:szCs w:val="32"/>
          <w:rtl/>
          <w:lang w:bidi="ar-DZ"/>
        </w:rPr>
        <w:t>50</w:t>
      </w:r>
      <w:r w:rsidR="0046129E" w:rsidRPr="007C31A2">
        <w:rPr>
          <w:rFonts w:ascii="Traditional Arabic" w:hAnsi="Traditional Arabic" w:cs="Simplified Arabic" w:hint="cs"/>
          <w:sz w:val="32"/>
          <w:szCs w:val="32"/>
          <w:rtl/>
          <w:lang w:bidi="ar-DZ"/>
        </w:rPr>
        <w:t xml:space="preserve">): </w:t>
      </w:r>
      <w:r w:rsidR="0046129E" w:rsidRPr="007C31A2">
        <w:rPr>
          <w:rFonts w:ascii="Traditional Arabic" w:hAnsi="Traditional Arabic" w:cs="Simplified Arabic" w:hint="cs"/>
          <w:sz w:val="28"/>
          <w:szCs w:val="28"/>
          <w:rtl/>
          <w:lang w:bidi="ar-DZ"/>
        </w:rPr>
        <w:t>يوضح إجابات أفراد العينة حول</w:t>
      </w:r>
      <w:r w:rsidR="0046129E" w:rsidRPr="007C31A2">
        <w:rPr>
          <w:rFonts w:ascii="Traditional Arabic" w:hAnsi="Traditional Arabic" w:cs="Simplified Arabic" w:hint="cs"/>
          <w:sz w:val="32"/>
          <w:szCs w:val="32"/>
          <w:rtl/>
          <w:lang w:bidi="ar-DZ"/>
        </w:rPr>
        <w:t xml:space="preserve"> العبار</w:t>
      </w:r>
      <w:r w:rsidR="0046129E">
        <w:rPr>
          <w:rFonts w:ascii="Traditional Arabic" w:hAnsi="Traditional Arabic" w:cs="Simplified Arabic" w:hint="cs"/>
          <w:b/>
          <w:bCs/>
          <w:sz w:val="32"/>
          <w:szCs w:val="32"/>
          <w:rtl/>
          <w:lang w:bidi="ar-DZ"/>
        </w:rPr>
        <w:t>ة 42.</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46129E" w:rsidRPr="008249CD" w:rsidTr="0046129E">
        <w:trPr>
          <w:cantSplit/>
          <w:jc w:val="center"/>
        </w:trPr>
        <w:tc>
          <w:tcPr>
            <w:tcW w:w="7673" w:type="dxa"/>
            <w:gridSpan w:val="3"/>
            <w:shd w:val="clear" w:color="auto" w:fill="FDE9D9" w:themeFill="accent6" w:themeFillTint="33"/>
            <w:vAlign w:val="center"/>
          </w:tcPr>
          <w:p w:rsidR="0046129E" w:rsidRPr="0046129E" w:rsidRDefault="00346452" w:rsidP="0046129E">
            <w:pPr>
              <w:spacing w:after="0" w:line="240" w:lineRule="auto"/>
              <w:ind w:right="62"/>
              <w:jc w:val="center"/>
              <w:rPr>
                <w:rFonts w:ascii="Simplified Arabic" w:hAnsi="Simplified Arabic" w:cs="Simplified Arabic"/>
                <w:b/>
                <w:bCs/>
                <w:sz w:val="28"/>
                <w:szCs w:val="28"/>
                <w:rtl/>
                <w:lang w:val="fr-FR" w:bidi="ar-DZ"/>
              </w:rPr>
            </w:pPr>
            <w:r w:rsidRPr="0046129E">
              <w:rPr>
                <w:rFonts w:ascii="Traditional Arabic" w:hAnsi="Traditional Arabic" w:cs="Simplified Arabic" w:hint="cs"/>
                <w:b/>
                <w:bCs/>
                <w:sz w:val="32"/>
                <w:szCs w:val="32"/>
                <w:rtl/>
                <w:lang w:bidi="ar-DZ"/>
              </w:rPr>
              <w:t>توفر لي البلدية مزايا وحوافز متنوعة</w:t>
            </w:r>
          </w:p>
        </w:tc>
      </w:tr>
      <w:tr w:rsidR="0046129E" w:rsidRPr="008249CD" w:rsidTr="0046129E">
        <w:trPr>
          <w:cantSplit/>
          <w:jc w:val="center"/>
        </w:trPr>
        <w:tc>
          <w:tcPr>
            <w:tcW w:w="2832" w:type="dxa"/>
            <w:shd w:val="clear" w:color="auto" w:fill="FDE9D9" w:themeFill="accent6" w:themeFillTint="33"/>
            <w:vAlign w:val="center"/>
          </w:tcPr>
          <w:p w:rsidR="0046129E" w:rsidRPr="008249CD" w:rsidRDefault="0046129E" w:rsidP="0046129E">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46129E" w:rsidRPr="008249CD" w:rsidRDefault="0046129E" w:rsidP="0046129E">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46129E" w:rsidRPr="008249CD" w:rsidRDefault="0046129E" w:rsidP="0046129E">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346452" w:rsidRPr="008249CD" w:rsidTr="0046129E">
        <w:trPr>
          <w:cantSplit/>
          <w:jc w:val="center"/>
        </w:trPr>
        <w:tc>
          <w:tcPr>
            <w:tcW w:w="2832" w:type="dxa"/>
            <w:shd w:val="clear" w:color="auto" w:fill="FDE9D9" w:themeFill="accent6" w:themeFillTint="33"/>
            <w:vAlign w:val="center"/>
          </w:tcPr>
          <w:p w:rsidR="00346452" w:rsidRPr="008249CD" w:rsidRDefault="00346452" w:rsidP="0046129E">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12</w:t>
            </w:r>
          </w:p>
        </w:tc>
        <w:tc>
          <w:tcPr>
            <w:tcW w:w="3141"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32.4</w:t>
            </w:r>
          </w:p>
        </w:tc>
      </w:tr>
      <w:tr w:rsidR="00346452" w:rsidRPr="008249CD" w:rsidTr="0046129E">
        <w:trPr>
          <w:cantSplit/>
          <w:jc w:val="center"/>
        </w:trPr>
        <w:tc>
          <w:tcPr>
            <w:tcW w:w="2832" w:type="dxa"/>
            <w:shd w:val="clear" w:color="auto" w:fill="FDE9D9" w:themeFill="accent6" w:themeFillTint="33"/>
            <w:vAlign w:val="center"/>
          </w:tcPr>
          <w:p w:rsidR="00346452" w:rsidRPr="008249CD" w:rsidRDefault="00346452" w:rsidP="0046129E">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10</w:t>
            </w:r>
          </w:p>
        </w:tc>
        <w:tc>
          <w:tcPr>
            <w:tcW w:w="3141"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27.0</w:t>
            </w:r>
          </w:p>
        </w:tc>
      </w:tr>
      <w:tr w:rsidR="00346452" w:rsidRPr="008249CD" w:rsidTr="0046129E">
        <w:trPr>
          <w:cantSplit/>
          <w:jc w:val="center"/>
        </w:trPr>
        <w:tc>
          <w:tcPr>
            <w:tcW w:w="2832" w:type="dxa"/>
            <w:shd w:val="clear" w:color="auto" w:fill="FDE9D9" w:themeFill="accent6" w:themeFillTint="33"/>
            <w:vAlign w:val="center"/>
          </w:tcPr>
          <w:p w:rsidR="00346452" w:rsidRPr="008249CD" w:rsidRDefault="00346452" w:rsidP="0046129E">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8</w:t>
            </w:r>
          </w:p>
        </w:tc>
        <w:tc>
          <w:tcPr>
            <w:tcW w:w="3141"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21.6</w:t>
            </w:r>
          </w:p>
        </w:tc>
      </w:tr>
      <w:tr w:rsidR="00346452" w:rsidRPr="008249CD" w:rsidTr="0046129E">
        <w:trPr>
          <w:cantSplit/>
          <w:jc w:val="center"/>
        </w:trPr>
        <w:tc>
          <w:tcPr>
            <w:tcW w:w="2832" w:type="dxa"/>
            <w:shd w:val="clear" w:color="auto" w:fill="FDE9D9" w:themeFill="accent6" w:themeFillTint="33"/>
            <w:vAlign w:val="center"/>
          </w:tcPr>
          <w:p w:rsidR="00346452" w:rsidRPr="008249CD" w:rsidRDefault="00346452" w:rsidP="0046129E">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tl/>
                <w:lang w:bidi="ar-DZ"/>
              </w:rPr>
            </w:pPr>
            <w:r w:rsidRPr="00346452">
              <w:rPr>
                <w:rFonts w:ascii="Times New Roman" w:hAnsi="Times New Roman" w:cs="Times New Roman"/>
                <w:b/>
                <w:bCs/>
                <w:sz w:val="24"/>
                <w:szCs w:val="24"/>
              </w:rPr>
              <w:t>7</w:t>
            </w:r>
          </w:p>
        </w:tc>
        <w:tc>
          <w:tcPr>
            <w:tcW w:w="3141"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18.9</w:t>
            </w:r>
          </w:p>
        </w:tc>
      </w:tr>
      <w:tr w:rsidR="00346452" w:rsidRPr="008249CD" w:rsidTr="0046129E">
        <w:trPr>
          <w:cantSplit/>
          <w:jc w:val="center"/>
        </w:trPr>
        <w:tc>
          <w:tcPr>
            <w:tcW w:w="2832" w:type="dxa"/>
            <w:shd w:val="clear" w:color="auto" w:fill="FDE9D9" w:themeFill="accent6" w:themeFillTint="33"/>
            <w:vAlign w:val="center"/>
          </w:tcPr>
          <w:p w:rsidR="00346452" w:rsidRPr="008249CD" w:rsidRDefault="00346452" w:rsidP="0046129E">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37</w:t>
            </w:r>
          </w:p>
        </w:tc>
        <w:tc>
          <w:tcPr>
            <w:tcW w:w="3141" w:type="dxa"/>
            <w:shd w:val="clear" w:color="auto" w:fill="FFFFFF"/>
            <w:vAlign w:val="center"/>
          </w:tcPr>
          <w:p w:rsidR="00346452" w:rsidRPr="00346452" w:rsidRDefault="00346452" w:rsidP="00346452">
            <w:pPr>
              <w:spacing w:line="320" w:lineRule="atLeast"/>
              <w:ind w:left="60" w:right="60"/>
              <w:jc w:val="center"/>
              <w:rPr>
                <w:rFonts w:ascii="Times New Roman" w:hAnsi="Times New Roman" w:cs="Times New Roman"/>
                <w:sz w:val="24"/>
                <w:szCs w:val="24"/>
              </w:rPr>
            </w:pPr>
            <w:r w:rsidRPr="00346452">
              <w:rPr>
                <w:rFonts w:ascii="Times New Roman" w:hAnsi="Times New Roman" w:cs="Times New Roman"/>
                <w:b/>
                <w:bCs/>
                <w:sz w:val="24"/>
                <w:szCs w:val="24"/>
              </w:rPr>
              <w:t>100.0</w:t>
            </w:r>
          </w:p>
        </w:tc>
      </w:tr>
    </w:tbl>
    <w:p w:rsidR="0000070A" w:rsidRDefault="0013484C" w:rsidP="00F531E0">
      <w:pPr>
        <w:spacing w:after="0" w:line="240" w:lineRule="auto"/>
        <w:ind w:firstLine="720"/>
        <w:jc w:val="both"/>
        <w:rPr>
          <w:rFonts w:ascii="Traditional Arabic" w:hAnsi="Traditional Arabic" w:cs="Simplified Arabic"/>
          <w:b/>
          <w:bCs/>
          <w:sz w:val="32"/>
          <w:szCs w:val="32"/>
          <w:rtl/>
          <w:lang w:bidi="ar-DZ"/>
        </w:rPr>
      </w:pPr>
      <w:r w:rsidRPr="008F5D38">
        <w:rPr>
          <w:rFonts w:ascii="Traditional Arabic" w:hAnsi="Traditional Arabic" w:cs="Simplified Arabic" w:hint="cs"/>
          <w:sz w:val="32"/>
          <w:szCs w:val="32"/>
          <w:rtl/>
          <w:lang w:bidi="ar-DZ"/>
        </w:rPr>
        <w:t xml:space="preserve">من خلال معطيات الجدول يتضح أن أعلى نسبة هي نادرا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32.4% </w:t>
      </w:r>
      <w:r w:rsidR="00A30940">
        <w:rPr>
          <w:rFonts w:ascii="Traditional Arabic" w:hAnsi="Traditional Arabic" w:cs="Simplified Arabic" w:hint="cs"/>
          <w:sz w:val="32"/>
          <w:szCs w:val="32"/>
          <w:rtl/>
          <w:lang w:bidi="ar-DZ"/>
        </w:rPr>
        <w:t>تليها أحيانا بنسبة 27% ثم غالبا بنسبة 21.6% وأخيرا دائما بنسبة 18.9% وهي نسب</w:t>
      </w:r>
      <w:r w:rsidRPr="008F5D38">
        <w:rPr>
          <w:rFonts w:ascii="Traditional Arabic" w:hAnsi="Traditional Arabic" w:cs="Simplified Arabic" w:hint="cs"/>
          <w:sz w:val="32"/>
          <w:szCs w:val="32"/>
          <w:rtl/>
          <w:lang w:bidi="ar-DZ"/>
        </w:rPr>
        <w:t xml:space="preserve"> تدل على أن الإدارة العليا غير مطلعة بجميع التطورات الحاصلة على مستوى الإدارة الوسطى والسفلى مما يوضح تركيز الأعمال في الإدارة العليا بشكل كبير وعدم الاهتمام بإعلام العمال بجميع التطورات ما قد يسبب عدم الرضا عن العمل.</w:t>
      </w:r>
    </w:p>
    <w:p w:rsidR="00346452" w:rsidRDefault="00F531E0" w:rsidP="00346452">
      <w:pPr>
        <w:pStyle w:val="a8"/>
        <w:numPr>
          <w:ilvl w:val="0"/>
          <w:numId w:val="10"/>
        </w:numPr>
        <w:spacing w:after="0" w:line="240" w:lineRule="auto"/>
        <w:jc w:val="both"/>
        <w:rPr>
          <w:rFonts w:ascii="Traditional Arabic" w:hAnsi="Traditional Arabic" w:cs="Simplified Arabic"/>
          <w:b/>
          <w:bCs/>
          <w:sz w:val="32"/>
          <w:szCs w:val="32"/>
          <w:lang w:bidi="ar-DZ"/>
        </w:rPr>
      </w:pPr>
      <w:r w:rsidRPr="00346452">
        <w:rPr>
          <w:rFonts w:ascii="Traditional Arabic" w:hAnsi="Traditional Arabic" w:cs="Simplified Arabic" w:hint="cs"/>
          <w:b/>
          <w:bCs/>
          <w:sz w:val="32"/>
          <w:szCs w:val="32"/>
          <w:rtl/>
          <w:lang w:bidi="ar-DZ"/>
        </w:rPr>
        <w:lastRenderedPageBreak/>
        <w:t>أشعر بأن مديري يقدر مجهودي في العمل:</w:t>
      </w:r>
    </w:p>
    <w:p w:rsidR="00346452" w:rsidRPr="00346452" w:rsidRDefault="00346452" w:rsidP="00346452">
      <w:pPr>
        <w:pStyle w:val="a8"/>
        <w:spacing w:after="0" w:line="240" w:lineRule="auto"/>
        <w:ind w:left="-1"/>
        <w:jc w:val="both"/>
        <w:rPr>
          <w:rFonts w:ascii="Traditional Arabic" w:hAnsi="Traditional Arabic" w:cs="Simplified Arabic"/>
          <w:b/>
          <w:bCs/>
          <w:sz w:val="32"/>
          <w:szCs w:val="32"/>
          <w:rtl/>
          <w:lang w:bidi="ar-DZ"/>
        </w:rPr>
      </w:pPr>
      <w:r w:rsidRPr="00346452">
        <w:rPr>
          <w:rFonts w:ascii="Traditional Arabic" w:hAnsi="Traditional Arabic" w:cs="Simplified Arabic" w:hint="cs"/>
          <w:sz w:val="32"/>
          <w:szCs w:val="32"/>
          <w:rtl/>
          <w:lang w:bidi="ar-DZ"/>
        </w:rPr>
        <w:t>جدول رقم (</w:t>
      </w:r>
      <w:r w:rsidR="00150C40">
        <w:rPr>
          <w:rFonts w:ascii="Traditional Arabic" w:hAnsi="Traditional Arabic" w:cs="Simplified Arabic" w:hint="cs"/>
          <w:sz w:val="32"/>
          <w:szCs w:val="32"/>
          <w:rtl/>
          <w:lang w:bidi="ar-DZ"/>
        </w:rPr>
        <w:t>51</w:t>
      </w:r>
      <w:r w:rsidRPr="00346452">
        <w:rPr>
          <w:rFonts w:ascii="Traditional Arabic" w:hAnsi="Traditional Arabic" w:cs="Simplified Arabic" w:hint="cs"/>
          <w:sz w:val="32"/>
          <w:szCs w:val="32"/>
          <w:rtl/>
          <w:lang w:bidi="ar-DZ"/>
        </w:rPr>
        <w:t xml:space="preserve">): </w:t>
      </w:r>
      <w:r w:rsidRPr="00346452">
        <w:rPr>
          <w:rFonts w:ascii="Traditional Arabic" w:hAnsi="Traditional Arabic" w:cs="Simplified Arabic" w:hint="cs"/>
          <w:sz w:val="28"/>
          <w:szCs w:val="28"/>
          <w:rtl/>
          <w:lang w:bidi="ar-DZ"/>
        </w:rPr>
        <w:t>يوضح إجابات أفراد العينة حول</w:t>
      </w:r>
      <w:r w:rsidRPr="00346452">
        <w:rPr>
          <w:rFonts w:ascii="Traditional Arabic" w:hAnsi="Traditional Arabic" w:cs="Simplified Arabic" w:hint="cs"/>
          <w:sz w:val="32"/>
          <w:szCs w:val="32"/>
          <w:rtl/>
          <w:lang w:bidi="ar-DZ"/>
        </w:rPr>
        <w:t xml:space="preserve"> العبار</w:t>
      </w:r>
      <w:r w:rsidRPr="00346452">
        <w:rPr>
          <w:rFonts w:ascii="Traditional Arabic" w:hAnsi="Traditional Arabic" w:cs="Simplified Arabic" w:hint="cs"/>
          <w:b/>
          <w:bCs/>
          <w:sz w:val="32"/>
          <w:szCs w:val="32"/>
          <w:rtl/>
          <w:lang w:bidi="ar-DZ"/>
        </w:rPr>
        <w:t>ة 4</w:t>
      </w:r>
      <w:r>
        <w:rPr>
          <w:rFonts w:ascii="Traditional Arabic" w:hAnsi="Traditional Arabic" w:cs="Simplified Arabic" w:hint="cs"/>
          <w:b/>
          <w:bCs/>
          <w:sz w:val="32"/>
          <w:szCs w:val="32"/>
          <w:rtl/>
          <w:lang w:bidi="ar-DZ"/>
        </w:rPr>
        <w:t>3</w:t>
      </w:r>
      <w:r w:rsidRPr="00346452">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346452" w:rsidRPr="008249CD" w:rsidTr="00346452">
        <w:trPr>
          <w:cantSplit/>
          <w:jc w:val="center"/>
        </w:trPr>
        <w:tc>
          <w:tcPr>
            <w:tcW w:w="7673" w:type="dxa"/>
            <w:gridSpan w:val="3"/>
            <w:shd w:val="clear" w:color="auto" w:fill="FDE9D9" w:themeFill="accent6" w:themeFillTint="33"/>
            <w:vAlign w:val="center"/>
          </w:tcPr>
          <w:p w:rsidR="00346452" w:rsidRPr="0078123B" w:rsidRDefault="00EC45C3" w:rsidP="00346452">
            <w:pPr>
              <w:spacing w:after="0" w:line="240" w:lineRule="auto"/>
              <w:ind w:right="62"/>
              <w:jc w:val="center"/>
              <w:rPr>
                <w:rFonts w:ascii="Simplified Arabic" w:hAnsi="Simplified Arabic" w:cs="Simplified Arabic"/>
                <w:b/>
                <w:bCs/>
                <w:sz w:val="28"/>
                <w:szCs w:val="28"/>
                <w:rtl/>
                <w:lang w:val="fr-FR" w:bidi="ar-DZ"/>
              </w:rPr>
            </w:pPr>
            <w:r w:rsidRPr="0078123B">
              <w:rPr>
                <w:rFonts w:ascii="Traditional Arabic" w:hAnsi="Traditional Arabic" w:cs="Simplified Arabic" w:hint="cs"/>
                <w:b/>
                <w:bCs/>
                <w:sz w:val="28"/>
                <w:szCs w:val="28"/>
                <w:rtl/>
                <w:lang w:bidi="ar-DZ"/>
              </w:rPr>
              <w:t>أشعر بأن مديري يقدر مجهودي في العمل</w:t>
            </w:r>
          </w:p>
        </w:tc>
      </w:tr>
      <w:tr w:rsidR="00346452" w:rsidRPr="008249CD" w:rsidTr="00346452">
        <w:trPr>
          <w:cantSplit/>
          <w:jc w:val="center"/>
        </w:trPr>
        <w:tc>
          <w:tcPr>
            <w:tcW w:w="2832" w:type="dxa"/>
            <w:shd w:val="clear" w:color="auto" w:fill="FDE9D9" w:themeFill="accent6" w:themeFillTint="33"/>
            <w:vAlign w:val="center"/>
          </w:tcPr>
          <w:p w:rsidR="00346452" w:rsidRPr="008249CD" w:rsidRDefault="00346452" w:rsidP="00346452">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346452" w:rsidRPr="008249CD" w:rsidRDefault="00346452" w:rsidP="00346452">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346452" w:rsidRPr="008249CD" w:rsidRDefault="00346452" w:rsidP="00346452">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EC45C3" w:rsidRPr="008249CD" w:rsidTr="00346452">
        <w:trPr>
          <w:cantSplit/>
          <w:jc w:val="center"/>
        </w:trPr>
        <w:tc>
          <w:tcPr>
            <w:tcW w:w="2832" w:type="dxa"/>
            <w:shd w:val="clear" w:color="auto" w:fill="FDE9D9" w:themeFill="accent6" w:themeFillTint="33"/>
            <w:vAlign w:val="center"/>
          </w:tcPr>
          <w:p w:rsidR="00EC45C3" w:rsidRPr="008249CD" w:rsidRDefault="00EC45C3" w:rsidP="0034645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13</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35.1</w:t>
            </w:r>
          </w:p>
        </w:tc>
      </w:tr>
      <w:tr w:rsidR="00EC45C3" w:rsidRPr="008249CD" w:rsidTr="00346452">
        <w:trPr>
          <w:cantSplit/>
          <w:jc w:val="center"/>
        </w:trPr>
        <w:tc>
          <w:tcPr>
            <w:tcW w:w="2832" w:type="dxa"/>
            <w:shd w:val="clear" w:color="auto" w:fill="FDE9D9" w:themeFill="accent6" w:themeFillTint="33"/>
            <w:vAlign w:val="center"/>
          </w:tcPr>
          <w:p w:rsidR="00EC45C3" w:rsidRPr="008249CD" w:rsidRDefault="00EC45C3" w:rsidP="0034645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10</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27.0</w:t>
            </w:r>
          </w:p>
        </w:tc>
      </w:tr>
      <w:tr w:rsidR="00EC45C3" w:rsidRPr="008249CD" w:rsidTr="00346452">
        <w:trPr>
          <w:cantSplit/>
          <w:jc w:val="center"/>
        </w:trPr>
        <w:tc>
          <w:tcPr>
            <w:tcW w:w="2832" w:type="dxa"/>
            <w:shd w:val="clear" w:color="auto" w:fill="FDE9D9" w:themeFill="accent6" w:themeFillTint="33"/>
            <w:vAlign w:val="center"/>
          </w:tcPr>
          <w:p w:rsidR="00EC45C3" w:rsidRPr="008249CD" w:rsidRDefault="00EC45C3" w:rsidP="0034645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9</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24.3</w:t>
            </w:r>
          </w:p>
        </w:tc>
      </w:tr>
      <w:tr w:rsidR="00EC45C3" w:rsidRPr="008249CD" w:rsidTr="00346452">
        <w:trPr>
          <w:cantSplit/>
          <w:jc w:val="center"/>
        </w:trPr>
        <w:tc>
          <w:tcPr>
            <w:tcW w:w="2832" w:type="dxa"/>
            <w:shd w:val="clear" w:color="auto" w:fill="FDE9D9" w:themeFill="accent6" w:themeFillTint="33"/>
            <w:vAlign w:val="center"/>
          </w:tcPr>
          <w:p w:rsidR="00EC45C3" w:rsidRPr="008249CD" w:rsidRDefault="00EC45C3" w:rsidP="00346452">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5</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13.5</w:t>
            </w:r>
          </w:p>
        </w:tc>
      </w:tr>
      <w:tr w:rsidR="00EC45C3" w:rsidRPr="008249CD" w:rsidTr="00346452">
        <w:trPr>
          <w:cantSplit/>
          <w:jc w:val="center"/>
        </w:trPr>
        <w:tc>
          <w:tcPr>
            <w:tcW w:w="2832" w:type="dxa"/>
            <w:shd w:val="clear" w:color="auto" w:fill="FDE9D9" w:themeFill="accent6" w:themeFillTint="33"/>
            <w:vAlign w:val="center"/>
          </w:tcPr>
          <w:p w:rsidR="00EC45C3" w:rsidRPr="008249CD" w:rsidRDefault="00EC45C3" w:rsidP="00346452">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37</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100.0</w:t>
            </w:r>
          </w:p>
        </w:tc>
      </w:tr>
    </w:tbl>
    <w:p w:rsidR="007C6323" w:rsidRDefault="00F531E0" w:rsidP="007C6323">
      <w:pPr>
        <w:spacing w:after="0" w:line="240" w:lineRule="auto"/>
        <w:ind w:firstLine="720"/>
        <w:jc w:val="both"/>
        <w:rPr>
          <w:rFonts w:ascii="Traditional Arabic" w:hAnsi="Traditional Arabic" w:cs="Simplified Arabic"/>
          <w:sz w:val="32"/>
          <w:szCs w:val="32"/>
          <w:rtl/>
          <w:lang w:bidi="ar-DZ"/>
        </w:rPr>
      </w:pPr>
      <w:r w:rsidRPr="00346452">
        <w:rPr>
          <w:rFonts w:ascii="Traditional Arabic" w:hAnsi="Traditional Arabic" w:cs="Simplified Arabic" w:hint="cs"/>
          <w:b/>
          <w:bCs/>
          <w:sz w:val="32"/>
          <w:szCs w:val="32"/>
          <w:rtl/>
          <w:lang w:bidi="ar-DZ"/>
        </w:rPr>
        <w:t xml:space="preserve">  </w:t>
      </w:r>
      <w:r w:rsidR="00346452">
        <w:rPr>
          <w:rFonts w:ascii="Traditional Arabic" w:hAnsi="Traditional Arabic" w:cs="Simplified Arabic" w:hint="cs"/>
          <w:b/>
          <w:bCs/>
          <w:sz w:val="32"/>
          <w:szCs w:val="32"/>
          <w:rtl/>
          <w:lang w:bidi="ar-DZ"/>
        </w:rPr>
        <w:tab/>
      </w:r>
      <w:r w:rsidR="007C6323" w:rsidRPr="008F5D38">
        <w:rPr>
          <w:rFonts w:ascii="Traditional Arabic" w:hAnsi="Traditional Arabic" w:cs="Simplified Arabic" w:hint="cs"/>
          <w:sz w:val="32"/>
          <w:szCs w:val="32"/>
          <w:rtl/>
          <w:lang w:bidi="ar-DZ"/>
        </w:rPr>
        <w:t xml:space="preserve">من خلال الجدول التالي يتبين أن أعلى نسبة هي نادرا </w:t>
      </w:r>
      <w:proofErr w:type="spellStart"/>
      <w:r w:rsidR="007C6323" w:rsidRPr="008F5D38">
        <w:rPr>
          <w:rFonts w:ascii="Traditional Arabic" w:hAnsi="Traditional Arabic" w:cs="Simplified Arabic" w:hint="cs"/>
          <w:sz w:val="32"/>
          <w:szCs w:val="32"/>
          <w:rtl/>
          <w:lang w:bidi="ar-DZ"/>
        </w:rPr>
        <w:t>بــ</w:t>
      </w:r>
      <w:proofErr w:type="spellEnd"/>
      <w:r w:rsidR="007C6323" w:rsidRPr="008F5D38">
        <w:rPr>
          <w:rFonts w:ascii="Traditional Arabic" w:hAnsi="Traditional Arabic" w:cs="Simplified Arabic" w:hint="cs"/>
          <w:sz w:val="32"/>
          <w:szCs w:val="32"/>
          <w:rtl/>
          <w:lang w:bidi="ar-DZ"/>
        </w:rPr>
        <w:t xml:space="preserve"> 35.1% </w:t>
      </w:r>
      <w:r w:rsidR="003F7B5A">
        <w:rPr>
          <w:rFonts w:ascii="Traditional Arabic" w:hAnsi="Traditional Arabic" w:cs="Simplified Arabic" w:hint="cs"/>
          <w:sz w:val="32"/>
          <w:szCs w:val="32"/>
          <w:rtl/>
          <w:lang w:bidi="ar-DZ"/>
        </w:rPr>
        <w:t xml:space="preserve">تليها </w:t>
      </w:r>
      <w:r w:rsidR="003B2289">
        <w:rPr>
          <w:rFonts w:ascii="Traditional Arabic" w:hAnsi="Traditional Arabic" w:cs="Simplified Arabic" w:hint="cs"/>
          <w:sz w:val="32"/>
          <w:szCs w:val="32"/>
          <w:rtl/>
          <w:lang w:bidi="ar-DZ"/>
        </w:rPr>
        <w:t>أحيانا بنسبة 27% ثم غالبا بنسبة 24.3% وأخبرا دائما بنسبة 13.5% وهي نسب</w:t>
      </w:r>
      <w:r w:rsidR="007C6323" w:rsidRPr="008F5D38">
        <w:rPr>
          <w:rFonts w:ascii="Traditional Arabic" w:hAnsi="Traditional Arabic" w:cs="Simplified Arabic" w:hint="cs"/>
          <w:sz w:val="32"/>
          <w:szCs w:val="32"/>
          <w:rtl/>
          <w:lang w:bidi="ar-DZ"/>
        </w:rPr>
        <w:t xml:space="preserve"> تدل على انعدام التحفيز والمزايا في البلدية وهذا ما يوفر جو يسوده الروتين وانعدام المبادرة مما ينعكس سلبا على الروح المعنوية للعمال ويؤدي إلى عدم رضاهم عن ا</w:t>
      </w:r>
      <w:r w:rsidR="007C6323">
        <w:rPr>
          <w:rFonts w:ascii="Traditional Arabic" w:hAnsi="Traditional Arabic" w:cs="Simplified Arabic" w:hint="cs"/>
          <w:sz w:val="32"/>
          <w:szCs w:val="32"/>
          <w:rtl/>
          <w:lang w:bidi="ar-DZ"/>
        </w:rPr>
        <w:t>ل</w:t>
      </w:r>
      <w:r w:rsidR="007C6323" w:rsidRPr="008F5D38">
        <w:rPr>
          <w:rFonts w:ascii="Traditional Arabic" w:hAnsi="Traditional Arabic" w:cs="Simplified Arabic" w:hint="cs"/>
          <w:sz w:val="32"/>
          <w:szCs w:val="32"/>
          <w:rtl/>
          <w:lang w:bidi="ar-DZ"/>
        </w:rPr>
        <w:t>عمل.</w:t>
      </w:r>
    </w:p>
    <w:p w:rsidR="00F531E0" w:rsidRPr="00EC45C3" w:rsidRDefault="00F531E0" w:rsidP="00EC45C3">
      <w:pPr>
        <w:pStyle w:val="a8"/>
        <w:numPr>
          <w:ilvl w:val="0"/>
          <w:numId w:val="10"/>
        </w:numPr>
        <w:spacing w:after="0" w:line="240" w:lineRule="auto"/>
        <w:jc w:val="both"/>
        <w:rPr>
          <w:rFonts w:ascii="Traditional Arabic" w:hAnsi="Traditional Arabic" w:cs="Simplified Arabic"/>
          <w:b/>
          <w:bCs/>
          <w:sz w:val="32"/>
          <w:szCs w:val="32"/>
          <w:rtl/>
          <w:lang w:bidi="ar-DZ"/>
        </w:rPr>
      </w:pPr>
      <w:r w:rsidRPr="00EC45C3">
        <w:rPr>
          <w:rFonts w:ascii="Traditional Arabic" w:hAnsi="Traditional Arabic" w:cs="Simplified Arabic" w:hint="cs"/>
          <w:b/>
          <w:bCs/>
          <w:sz w:val="32"/>
          <w:szCs w:val="32"/>
          <w:rtl/>
          <w:lang w:bidi="ar-DZ"/>
        </w:rPr>
        <w:t xml:space="preserve">يشاركني مديري في القرارات التي تأثر على إدارتي: </w:t>
      </w:r>
    </w:p>
    <w:p w:rsidR="00EC45C3" w:rsidRDefault="00EC45C3" w:rsidP="00EC45C3">
      <w:pPr>
        <w:spacing w:after="0" w:line="240" w:lineRule="auto"/>
        <w:jc w:val="both"/>
        <w:rPr>
          <w:rFonts w:ascii="Traditional Arabic" w:hAnsi="Traditional Arabic" w:cs="Simplified Arabic"/>
          <w:b/>
          <w:bCs/>
          <w:sz w:val="32"/>
          <w:szCs w:val="32"/>
          <w:rtl/>
          <w:lang w:bidi="ar-DZ"/>
        </w:rPr>
      </w:pPr>
      <w:r w:rsidRPr="00346452">
        <w:rPr>
          <w:rFonts w:ascii="Traditional Arabic" w:hAnsi="Traditional Arabic" w:cs="Simplified Arabic" w:hint="cs"/>
          <w:sz w:val="32"/>
          <w:szCs w:val="32"/>
          <w:rtl/>
          <w:lang w:bidi="ar-DZ"/>
        </w:rPr>
        <w:t>جدول رقم (</w:t>
      </w:r>
      <w:r w:rsidR="00150C40">
        <w:rPr>
          <w:rFonts w:ascii="Traditional Arabic" w:hAnsi="Traditional Arabic" w:cs="Simplified Arabic" w:hint="cs"/>
          <w:sz w:val="32"/>
          <w:szCs w:val="32"/>
          <w:rtl/>
          <w:lang w:bidi="ar-DZ"/>
        </w:rPr>
        <w:t>52</w:t>
      </w:r>
      <w:r w:rsidRPr="00346452">
        <w:rPr>
          <w:rFonts w:ascii="Traditional Arabic" w:hAnsi="Traditional Arabic" w:cs="Simplified Arabic" w:hint="cs"/>
          <w:sz w:val="32"/>
          <w:szCs w:val="32"/>
          <w:rtl/>
          <w:lang w:bidi="ar-DZ"/>
        </w:rPr>
        <w:t xml:space="preserve">): </w:t>
      </w:r>
      <w:r w:rsidRPr="00346452">
        <w:rPr>
          <w:rFonts w:ascii="Traditional Arabic" w:hAnsi="Traditional Arabic" w:cs="Simplified Arabic" w:hint="cs"/>
          <w:sz w:val="28"/>
          <w:szCs w:val="28"/>
          <w:rtl/>
          <w:lang w:bidi="ar-DZ"/>
        </w:rPr>
        <w:t>يوضح إجابات أفراد العينة حول</w:t>
      </w:r>
      <w:r w:rsidRPr="00346452">
        <w:rPr>
          <w:rFonts w:ascii="Traditional Arabic" w:hAnsi="Traditional Arabic" w:cs="Simplified Arabic" w:hint="cs"/>
          <w:sz w:val="32"/>
          <w:szCs w:val="32"/>
          <w:rtl/>
          <w:lang w:bidi="ar-DZ"/>
        </w:rPr>
        <w:t xml:space="preserve"> العبار</w:t>
      </w:r>
      <w:r w:rsidRPr="00346452">
        <w:rPr>
          <w:rFonts w:ascii="Traditional Arabic" w:hAnsi="Traditional Arabic" w:cs="Simplified Arabic" w:hint="cs"/>
          <w:b/>
          <w:bCs/>
          <w:sz w:val="32"/>
          <w:szCs w:val="32"/>
          <w:rtl/>
          <w:lang w:bidi="ar-DZ"/>
        </w:rPr>
        <w:t>ة</w:t>
      </w:r>
      <w:r>
        <w:rPr>
          <w:rFonts w:ascii="Traditional Arabic" w:hAnsi="Traditional Arabic" w:cs="Simplified Arabic" w:hint="cs"/>
          <w:b/>
          <w:bCs/>
          <w:sz w:val="32"/>
          <w:szCs w:val="32"/>
          <w:rtl/>
          <w:lang w:bidi="ar-DZ"/>
        </w:rPr>
        <w:t xml:space="preserve"> 44.</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EC45C3" w:rsidRPr="008249CD" w:rsidTr="00EC45C3">
        <w:trPr>
          <w:cantSplit/>
          <w:jc w:val="center"/>
        </w:trPr>
        <w:tc>
          <w:tcPr>
            <w:tcW w:w="7673" w:type="dxa"/>
            <w:gridSpan w:val="3"/>
            <w:shd w:val="clear" w:color="auto" w:fill="FDE9D9" w:themeFill="accent6" w:themeFillTint="33"/>
            <w:vAlign w:val="center"/>
          </w:tcPr>
          <w:p w:rsidR="00EC45C3" w:rsidRPr="0078123B" w:rsidRDefault="0078123B" w:rsidP="00EC45C3">
            <w:pPr>
              <w:spacing w:after="0" w:line="240" w:lineRule="auto"/>
              <w:ind w:right="62"/>
              <w:jc w:val="center"/>
              <w:rPr>
                <w:rFonts w:ascii="Simplified Arabic" w:hAnsi="Simplified Arabic" w:cs="Simplified Arabic"/>
                <w:b/>
                <w:bCs/>
                <w:sz w:val="28"/>
                <w:szCs w:val="28"/>
                <w:rtl/>
                <w:lang w:val="fr-FR" w:bidi="ar-DZ"/>
              </w:rPr>
            </w:pPr>
            <w:r w:rsidRPr="0078123B">
              <w:rPr>
                <w:rFonts w:ascii="Traditional Arabic" w:hAnsi="Traditional Arabic" w:cs="Simplified Arabic" w:hint="cs"/>
                <w:b/>
                <w:bCs/>
                <w:sz w:val="28"/>
                <w:szCs w:val="28"/>
                <w:rtl/>
                <w:lang w:bidi="ar-DZ"/>
              </w:rPr>
              <w:t>يشاركني مديري في القرارات التي تأثر على إدارتي</w:t>
            </w:r>
          </w:p>
        </w:tc>
      </w:tr>
      <w:tr w:rsidR="00EC45C3" w:rsidRPr="008249CD" w:rsidTr="00EC45C3">
        <w:trPr>
          <w:cantSplit/>
          <w:jc w:val="center"/>
        </w:trPr>
        <w:tc>
          <w:tcPr>
            <w:tcW w:w="2832" w:type="dxa"/>
            <w:shd w:val="clear" w:color="auto" w:fill="FDE9D9" w:themeFill="accent6" w:themeFillTint="33"/>
            <w:vAlign w:val="center"/>
          </w:tcPr>
          <w:p w:rsidR="00EC45C3" w:rsidRPr="008249CD" w:rsidRDefault="00EC45C3" w:rsidP="00EC45C3">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EC45C3" w:rsidRPr="008249CD" w:rsidRDefault="00EC45C3" w:rsidP="00EC45C3">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EC45C3" w:rsidRPr="008249CD" w:rsidRDefault="00EC45C3" w:rsidP="00EC45C3">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EC45C3" w:rsidRPr="008249CD" w:rsidTr="00EC45C3">
        <w:trPr>
          <w:cantSplit/>
          <w:jc w:val="center"/>
        </w:trPr>
        <w:tc>
          <w:tcPr>
            <w:tcW w:w="2832" w:type="dxa"/>
            <w:shd w:val="clear" w:color="auto" w:fill="FDE9D9" w:themeFill="accent6" w:themeFillTint="33"/>
            <w:vAlign w:val="center"/>
          </w:tcPr>
          <w:p w:rsidR="00EC45C3" w:rsidRPr="008249CD" w:rsidRDefault="00EC45C3" w:rsidP="00EC45C3">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18</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48.6</w:t>
            </w:r>
          </w:p>
        </w:tc>
      </w:tr>
      <w:tr w:rsidR="00EC45C3" w:rsidRPr="008249CD" w:rsidTr="00EC45C3">
        <w:trPr>
          <w:cantSplit/>
          <w:jc w:val="center"/>
        </w:trPr>
        <w:tc>
          <w:tcPr>
            <w:tcW w:w="2832" w:type="dxa"/>
            <w:shd w:val="clear" w:color="auto" w:fill="FDE9D9" w:themeFill="accent6" w:themeFillTint="33"/>
            <w:vAlign w:val="center"/>
          </w:tcPr>
          <w:p w:rsidR="00EC45C3" w:rsidRPr="008249CD" w:rsidRDefault="00EC45C3" w:rsidP="00EC45C3">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13</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35.1</w:t>
            </w:r>
          </w:p>
        </w:tc>
      </w:tr>
      <w:tr w:rsidR="00EC45C3" w:rsidRPr="008249CD" w:rsidTr="00EC45C3">
        <w:trPr>
          <w:cantSplit/>
          <w:jc w:val="center"/>
        </w:trPr>
        <w:tc>
          <w:tcPr>
            <w:tcW w:w="2832" w:type="dxa"/>
            <w:shd w:val="clear" w:color="auto" w:fill="FDE9D9" w:themeFill="accent6" w:themeFillTint="33"/>
            <w:vAlign w:val="center"/>
          </w:tcPr>
          <w:p w:rsidR="00EC45C3" w:rsidRPr="008249CD" w:rsidRDefault="00EC45C3" w:rsidP="00EC45C3">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5</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13.5</w:t>
            </w:r>
          </w:p>
        </w:tc>
      </w:tr>
      <w:tr w:rsidR="00EC45C3" w:rsidRPr="008249CD" w:rsidTr="00EC45C3">
        <w:trPr>
          <w:cantSplit/>
          <w:jc w:val="center"/>
        </w:trPr>
        <w:tc>
          <w:tcPr>
            <w:tcW w:w="2832" w:type="dxa"/>
            <w:shd w:val="clear" w:color="auto" w:fill="FDE9D9" w:themeFill="accent6" w:themeFillTint="33"/>
            <w:vAlign w:val="center"/>
          </w:tcPr>
          <w:p w:rsidR="00EC45C3" w:rsidRPr="008249CD" w:rsidRDefault="00EC45C3" w:rsidP="00EC45C3">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2.7</w:t>
            </w:r>
          </w:p>
        </w:tc>
      </w:tr>
      <w:tr w:rsidR="00EC45C3" w:rsidRPr="008249CD" w:rsidTr="00EC45C3">
        <w:trPr>
          <w:cantSplit/>
          <w:jc w:val="center"/>
        </w:trPr>
        <w:tc>
          <w:tcPr>
            <w:tcW w:w="2832" w:type="dxa"/>
            <w:shd w:val="clear" w:color="auto" w:fill="FDE9D9" w:themeFill="accent6" w:themeFillTint="33"/>
            <w:vAlign w:val="center"/>
          </w:tcPr>
          <w:p w:rsidR="00EC45C3" w:rsidRPr="008249CD" w:rsidRDefault="00EC45C3" w:rsidP="00EC45C3">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37</w:t>
            </w:r>
          </w:p>
        </w:tc>
        <w:tc>
          <w:tcPr>
            <w:tcW w:w="3141" w:type="dxa"/>
            <w:shd w:val="clear" w:color="auto" w:fill="FFFFFF"/>
            <w:vAlign w:val="center"/>
          </w:tcPr>
          <w:p w:rsidR="00EC45C3" w:rsidRPr="00EC45C3" w:rsidRDefault="00EC45C3" w:rsidP="00EC45C3">
            <w:pPr>
              <w:spacing w:line="320" w:lineRule="atLeast"/>
              <w:ind w:left="60" w:right="60"/>
              <w:jc w:val="center"/>
              <w:rPr>
                <w:rFonts w:ascii="Times New Roman" w:hAnsi="Times New Roman" w:cs="Times New Roman"/>
                <w:sz w:val="24"/>
                <w:szCs w:val="24"/>
              </w:rPr>
            </w:pPr>
            <w:r w:rsidRPr="00EC45C3">
              <w:rPr>
                <w:rFonts w:ascii="Times New Roman" w:hAnsi="Times New Roman" w:cs="Times New Roman"/>
                <w:b/>
                <w:bCs/>
                <w:sz w:val="24"/>
                <w:szCs w:val="24"/>
              </w:rPr>
              <w:t>100.0</w:t>
            </w:r>
          </w:p>
        </w:tc>
      </w:tr>
    </w:tbl>
    <w:p w:rsidR="001A381D" w:rsidRDefault="00C66339" w:rsidP="007C6323">
      <w:pPr>
        <w:spacing w:after="0" w:line="240" w:lineRule="auto"/>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ab/>
      </w:r>
      <w:r w:rsidR="007C6323" w:rsidRPr="008F5D38">
        <w:rPr>
          <w:rFonts w:ascii="Traditional Arabic" w:hAnsi="Traditional Arabic" w:cs="Simplified Arabic" w:hint="cs"/>
          <w:sz w:val="32"/>
          <w:szCs w:val="32"/>
          <w:rtl/>
          <w:lang w:bidi="ar-DZ"/>
        </w:rPr>
        <w:t xml:space="preserve">من خلال الجدول يتضح أن أعلى نسبة هي نادرا </w:t>
      </w:r>
      <w:proofErr w:type="spellStart"/>
      <w:r w:rsidR="007C6323" w:rsidRPr="008F5D38">
        <w:rPr>
          <w:rFonts w:ascii="Traditional Arabic" w:hAnsi="Traditional Arabic" w:cs="Simplified Arabic" w:hint="cs"/>
          <w:sz w:val="32"/>
          <w:szCs w:val="32"/>
          <w:rtl/>
          <w:lang w:bidi="ar-DZ"/>
        </w:rPr>
        <w:t>بــ</w:t>
      </w:r>
      <w:proofErr w:type="spellEnd"/>
      <w:r w:rsidR="007C6323" w:rsidRPr="008F5D38">
        <w:rPr>
          <w:rFonts w:ascii="Traditional Arabic" w:hAnsi="Traditional Arabic" w:cs="Simplified Arabic" w:hint="cs"/>
          <w:sz w:val="32"/>
          <w:szCs w:val="32"/>
          <w:rtl/>
          <w:lang w:bidi="ar-DZ"/>
        </w:rPr>
        <w:t xml:space="preserve"> 48.6% </w:t>
      </w:r>
      <w:r>
        <w:rPr>
          <w:rFonts w:ascii="Traditional Arabic" w:hAnsi="Traditional Arabic" w:cs="Simplified Arabic" w:hint="cs"/>
          <w:sz w:val="32"/>
          <w:szCs w:val="32"/>
          <w:rtl/>
          <w:lang w:bidi="ar-DZ"/>
        </w:rPr>
        <w:t xml:space="preserve"> تليها أحيانا بنسبة 35.1% ثم غالبا بنسبة 13.5% وأخيرا دائما بنسبة 2.7% </w:t>
      </w:r>
      <w:r w:rsidR="006C6306">
        <w:rPr>
          <w:rFonts w:ascii="Traditional Arabic" w:hAnsi="Traditional Arabic" w:cs="Simplified Arabic" w:hint="cs"/>
          <w:sz w:val="32"/>
          <w:szCs w:val="32"/>
          <w:rtl/>
          <w:lang w:bidi="ar-DZ"/>
        </w:rPr>
        <w:t>وهي نسب</w:t>
      </w:r>
      <w:r w:rsidR="007C6323" w:rsidRPr="008F5D38">
        <w:rPr>
          <w:rFonts w:ascii="Traditional Arabic" w:hAnsi="Traditional Arabic" w:cs="Simplified Arabic" w:hint="cs"/>
          <w:sz w:val="32"/>
          <w:szCs w:val="32"/>
          <w:rtl/>
          <w:lang w:bidi="ar-DZ"/>
        </w:rPr>
        <w:t xml:space="preserve"> تدل على أن المدير لا يقدر مجهود العاملين ولا يعيرهم أي اهتمام مما يؤدي إلى عدم رضاهم عن عملهم.</w:t>
      </w:r>
    </w:p>
    <w:p w:rsidR="001A381D" w:rsidRDefault="001A381D" w:rsidP="001A381D">
      <w:pPr>
        <w:bidi w:val="0"/>
        <w:rPr>
          <w:rFonts w:ascii="Traditional Arabic" w:hAnsi="Traditional Arabic" w:cs="Simplified Arabic"/>
          <w:sz w:val="32"/>
          <w:szCs w:val="32"/>
          <w:rtl/>
          <w:lang w:bidi="ar-DZ"/>
        </w:rPr>
      </w:pPr>
    </w:p>
    <w:p w:rsidR="001A381D" w:rsidRDefault="001A381D" w:rsidP="001A381D">
      <w:pPr>
        <w:bidi w:val="0"/>
        <w:rPr>
          <w:rFonts w:ascii="Traditional Arabic" w:hAnsi="Traditional Arabic" w:cs="Simplified Arabic"/>
          <w:sz w:val="32"/>
          <w:szCs w:val="32"/>
          <w:rtl/>
          <w:lang w:bidi="ar-DZ"/>
        </w:rPr>
      </w:pPr>
    </w:p>
    <w:p w:rsidR="0078123B" w:rsidRPr="0078123B" w:rsidRDefault="00F531E0" w:rsidP="0078123B">
      <w:pPr>
        <w:pStyle w:val="a8"/>
        <w:numPr>
          <w:ilvl w:val="0"/>
          <w:numId w:val="10"/>
        </w:numPr>
        <w:spacing w:after="0" w:line="240" w:lineRule="auto"/>
        <w:jc w:val="both"/>
        <w:rPr>
          <w:rFonts w:ascii="Traditional Arabic" w:hAnsi="Traditional Arabic" w:cs="Simplified Arabic"/>
          <w:b/>
          <w:bCs/>
          <w:sz w:val="32"/>
          <w:szCs w:val="32"/>
          <w:rtl/>
          <w:lang w:bidi="ar-DZ"/>
        </w:rPr>
      </w:pPr>
      <w:r w:rsidRPr="0078123B">
        <w:rPr>
          <w:rFonts w:ascii="Traditional Arabic" w:hAnsi="Traditional Arabic" w:cs="Simplified Arabic" w:hint="cs"/>
          <w:b/>
          <w:bCs/>
          <w:sz w:val="32"/>
          <w:szCs w:val="32"/>
          <w:rtl/>
          <w:lang w:bidi="ar-DZ"/>
        </w:rPr>
        <w:lastRenderedPageBreak/>
        <w:t>يوفر لي العمل فرص التطور الوظيفي:</w:t>
      </w:r>
    </w:p>
    <w:p w:rsidR="00F531E0" w:rsidRDefault="00F531E0" w:rsidP="0078123B">
      <w:pPr>
        <w:spacing w:after="0" w:line="240" w:lineRule="auto"/>
        <w:jc w:val="both"/>
        <w:rPr>
          <w:rFonts w:ascii="Traditional Arabic" w:hAnsi="Traditional Arabic" w:cs="Simplified Arabic"/>
          <w:b/>
          <w:bCs/>
          <w:sz w:val="32"/>
          <w:szCs w:val="32"/>
          <w:rtl/>
          <w:lang w:bidi="ar-DZ"/>
        </w:rPr>
      </w:pPr>
      <w:r w:rsidRPr="0078123B">
        <w:rPr>
          <w:rFonts w:ascii="Traditional Arabic" w:hAnsi="Traditional Arabic" w:cs="Simplified Arabic" w:hint="cs"/>
          <w:b/>
          <w:bCs/>
          <w:sz w:val="32"/>
          <w:szCs w:val="32"/>
          <w:rtl/>
          <w:lang w:bidi="ar-DZ"/>
        </w:rPr>
        <w:t xml:space="preserve"> </w:t>
      </w:r>
      <w:r w:rsidR="0078123B" w:rsidRPr="00346452">
        <w:rPr>
          <w:rFonts w:ascii="Traditional Arabic" w:hAnsi="Traditional Arabic" w:cs="Simplified Arabic" w:hint="cs"/>
          <w:sz w:val="32"/>
          <w:szCs w:val="32"/>
          <w:rtl/>
          <w:lang w:bidi="ar-DZ"/>
        </w:rPr>
        <w:t>جدول رقم (</w:t>
      </w:r>
      <w:r w:rsidR="00150C40">
        <w:rPr>
          <w:rFonts w:ascii="Traditional Arabic" w:hAnsi="Traditional Arabic" w:cs="Simplified Arabic" w:hint="cs"/>
          <w:sz w:val="32"/>
          <w:szCs w:val="32"/>
          <w:rtl/>
          <w:lang w:bidi="ar-DZ"/>
        </w:rPr>
        <w:t>53</w:t>
      </w:r>
      <w:r w:rsidR="0078123B" w:rsidRPr="00346452">
        <w:rPr>
          <w:rFonts w:ascii="Traditional Arabic" w:hAnsi="Traditional Arabic" w:cs="Simplified Arabic" w:hint="cs"/>
          <w:sz w:val="32"/>
          <w:szCs w:val="32"/>
          <w:rtl/>
          <w:lang w:bidi="ar-DZ"/>
        </w:rPr>
        <w:t xml:space="preserve">): </w:t>
      </w:r>
      <w:r w:rsidR="0078123B" w:rsidRPr="00346452">
        <w:rPr>
          <w:rFonts w:ascii="Traditional Arabic" w:hAnsi="Traditional Arabic" w:cs="Simplified Arabic" w:hint="cs"/>
          <w:sz w:val="28"/>
          <w:szCs w:val="28"/>
          <w:rtl/>
          <w:lang w:bidi="ar-DZ"/>
        </w:rPr>
        <w:t>يوضح إجابات أفراد العينة حول</w:t>
      </w:r>
      <w:r w:rsidR="0078123B" w:rsidRPr="00346452">
        <w:rPr>
          <w:rFonts w:ascii="Traditional Arabic" w:hAnsi="Traditional Arabic" w:cs="Simplified Arabic" w:hint="cs"/>
          <w:sz w:val="32"/>
          <w:szCs w:val="32"/>
          <w:rtl/>
          <w:lang w:bidi="ar-DZ"/>
        </w:rPr>
        <w:t xml:space="preserve"> العبار</w:t>
      </w:r>
      <w:r w:rsidR="0078123B" w:rsidRPr="00346452">
        <w:rPr>
          <w:rFonts w:ascii="Traditional Arabic" w:hAnsi="Traditional Arabic" w:cs="Simplified Arabic" w:hint="cs"/>
          <w:b/>
          <w:bCs/>
          <w:sz w:val="32"/>
          <w:szCs w:val="32"/>
          <w:rtl/>
          <w:lang w:bidi="ar-DZ"/>
        </w:rPr>
        <w:t>ة</w:t>
      </w:r>
      <w:r w:rsidR="0078123B">
        <w:rPr>
          <w:rFonts w:ascii="Traditional Arabic" w:hAnsi="Traditional Arabic" w:cs="Simplified Arabic" w:hint="cs"/>
          <w:b/>
          <w:bCs/>
          <w:sz w:val="32"/>
          <w:szCs w:val="32"/>
          <w:rtl/>
          <w:lang w:bidi="ar-DZ"/>
        </w:rPr>
        <w:t xml:space="preserve"> 45.</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78123B" w:rsidRPr="008249CD" w:rsidTr="0078123B">
        <w:trPr>
          <w:cantSplit/>
          <w:jc w:val="center"/>
        </w:trPr>
        <w:tc>
          <w:tcPr>
            <w:tcW w:w="7673" w:type="dxa"/>
            <w:gridSpan w:val="3"/>
            <w:shd w:val="clear" w:color="auto" w:fill="FDE9D9" w:themeFill="accent6" w:themeFillTint="33"/>
            <w:vAlign w:val="center"/>
          </w:tcPr>
          <w:p w:rsidR="0078123B" w:rsidRPr="005C088A" w:rsidRDefault="005C088A" w:rsidP="0078123B">
            <w:pPr>
              <w:spacing w:after="0" w:line="240" w:lineRule="auto"/>
              <w:ind w:right="62"/>
              <w:jc w:val="center"/>
              <w:rPr>
                <w:rFonts w:ascii="Simplified Arabic" w:hAnsi="Simplified Arabic" w:cs="Simplified Arabic"/>
                <w:b/>
                <w:bCs/>
                <w:sz w:val="28"/>
                <w:szCs w:val="28"/>
                <w:rtl/>
                <w:lang w:val="fr-FR" w:bidi="ar-DZ"/>
              </w:rPr>
            </w:pPr>
            <w:r w:rsidRPr="005C088A">
              <w:rPr>
                <w:rFonts w:ascii="Traditional Arabic" w:hAnsi="Traditional Arabic" w:cs="Simplified Arabic" w:hint="cs"/>
                <w:b/>
                <w:bCs/>
                <w:sz w:val="28"/>
                <w:szCs w:val="28"/>
                <w:rtl/>
                <w:lang w:bidi="ar-DZ"/>
              </w:rPr>
              <w:t>يوفر لي العمل فرص التطور الوظيفي</w:t>
            </w:r>
          </w:p>
        </w:tc>
      </w:tr>
      <w:tr w:rsidR="0078123B" w:rsidRPr="008249CD" w:rsidTr="0078123B">
        <w:trPr>
          <w:cantSplit/>
          <w:jc w:val="center"/>
        </w:trPr>
        <w:tc>
          <w:tcPr>
            <w:tcW w:w="2832" w:type="dxa"/>
            <w:shd w:val="clear" w:color="auto" w:fill="FDE9D9" w:themeFill="accent6" w:themeFillTint="33"/>
            <w:vAlign w:val="center"/>
          </w:tcPr>
          <w:p w:rsidR="0078123B" w:rsidRPr="008249CD" w:rsidRDefault="0078123B" w:rsidP="0078123B">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78123B" w:rsidRPr="008249CD" w:rsidRDefault="0078123B" w:rsidP="0078123B">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78123B" w:rsidRPr="008249CD" w:rsidRDefault="0078123B" w:rsidP="0078123B">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5C088A" w:rsidRPr="008249CD" w:rsidTr="0078123B">
        <w:trPr>
          <w:cantSplit/>
          <w:jc w:val="center"/>
        </w:trPr>
        <w:tc>
          <w:tcPr>
            <w:tcW w:w="2832" w:type="dxa"/>
            <w:shd w:val="clear" w:color="auto" w:fill="FDE9D9" w:themeFill="accent6" w:themeFillTint="33"/>
            <w:vAlign w:val="center"/>
          </w:tcPr>
          <w:p w:rsidR="005C088A" w:rsidRPr="008249CD" w:rsidRDefault="005C088A" w:rsidP="0078123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6</w:t>
            </w:r>
          </w:p>
        </w:tc>
        <w:tc>
          <w:tcPr>
            <w:tcW w:w="3141"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16.2</w:t>
            </w:r>
          </w:p>
        </w:tc>
      </w:tr>
      <w:tr w:rsidR="005C088A" w:rsidRPr="008249CD" w:rsidTr="0078123B">
        <w:trPr>
          <w:cantSplit/>
          <w:jc w:val="center"/>
        </w:trPr>
        <w:tc>
          <w:tcPr>
            <w:tcW w:w="2832" w:type="dxa"/>
            <w:shd w:val="clear" w:color="auto" w:fill="FDE9D9" w:themeFill="accent6" w:themeFillTint="33"/>
            <w:vAlign w:val="center"/>
          </w:tcPr>
          <w:p w:rsidR="005C088A" w:rsidRPr="008249CD" w:rsidRDefault="005C088A" w:rsidP="0078123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18</w:t>
            </w:r>
          </w:p>
        </w:tc>
        <w:tc>
          <w:tcPr>
            <w:tcW w:w="3141"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48.6</w:t>
            </w:r>
          </w:p>
        </w:tc>
      </w:tr>
      <w:tr w:rsidR="005C088A" w:rsidRPr="008249CD" w:rsidTr="0078123B">
        <w:trPr>
          <w:cantSplit/>
          <w:jc w:val="center"/>
        </w:trPr>
        <w:tc>
          <w:tcPr>
            <w:tcW w:w="2832" w:type="dxa"/>
            <w:shd w:val="clear" w:color="auto" w:fill="FDE9D9" w:themeFill="accent6" w:themeFillTint="33"/>
            <w:vAlign w:val="center"/>
          </w:tcPr>
          <w:p w:rsidR="005C088A" w:rsidRPr="008249CD" w:rsidRDefault="005C088A" w:rsidP="0078123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6</w:t>
            </w:r>
          </w:p>
        </w:tc>
        <w:tc>
          <w:tcPr>
            <w:tcW w:w="3141"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16.2</w:t>
            </w:r>
          </w:p>
        </w:tc>
      </w:tr>
      <w:tr w:rsidR="005C088A" w:rsidRPr="008249CD" w:rsidTr="0078123B">
        <w:trPr>
          <w:cantSplit/>
          <w:jc w:val="center"/>
        </w:trPr>
        <w:tc>
          <w:tcPr>
            <w:tcW w:w="2832" w:type="dxa"/>
            <w:shd w:val="clear" w:color="auto" w:fill="FDE9D9" w:themeFill="accent6" w:themeFillTint="33"/>
            <w:vAlign w:val="center"/>
          </w:tcPr>
          <w:p w:rsidR="005C088A" w:rsidRPr="008249CD" w:rsidRDefault="005C088A" w:rsidP="0078123B">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7</w:t>
            </w:r>
          </w:p>
        </w:tc>
        <w:tc>
          <w:tcPr>
            <w:tcW w:w="3141"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18.9</w:t>
            </w:r>
          </w:p>
        </w:tc>
      </w:tr>
      <w:tr w:rsidR="005C088A" w:rsidRPr="008249CD" w:rsidTr="0078123B">
        <w:trPr>
          <w:cantSplit/>
          <w:jc w:val="center"/>
        </w:trPr>
        <w:tc>
          <w:tcPr>
            <w:tcW w:w="2832" w:type="dxa"/>
            <w:shd w:val="clear" w:color="auto" w:fill="FDE9D9" w:themeFill="accent6" w:themeFillTint="33"/>
            <w:vAlign w:val="center"/>
          </w:tcPr>
          <w:p w:rsidR="005C088A" w:rsidRPr="008249CD" w:rsidRDefault="005C088A" w:rsidP="0078123B">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37</w:t>
            </w:r>
          </w:p>
        </w:tc>
        <w:tc>
          <w:tcPr>
            <w:tcW w:w="3141" w:type="dxa"/>
            <w:shd w:val="clear" w:color="auto" w:fill="FFFFFF"/>
            <w:vAlign w:val="center"/>
          </w:tcPr>
          <w:p w:rsidR="005C088A" w:rsidRPr="005C088A" w:rsidRDefault="005C088A" w:rsidP="005C088A">
            <w:pPr>
              <w:spacing w:line="320" w:lineRule="atLeast"/>
              <w:ind w:left="60" w:right="60"/>
              <w:jc w:val="center"/>
              <w:rPr>
                <w:rFonts w:ascii="Times New Roman" w:hAnsi="Times New Roman" w:cs="Times New Roman"/>
                <w:sz w:val="24"/>
                <w:szCs w:val="24"/>
              </w:rPr>
            </w:pPr>
            <w:r w:rsidRPr="005C088A">
              <w:rPr>
                <w:rFonts w:ascii="Times New Roman" w:hAnsi="Times New Roman" w:cs="Times New Roman"/>
                <w:b/>
                <w:bCs/>
                <w:sz w:val="24"/>
                <w:szCs w:val="24"/>
              </w:rPr>
              <w:t>100.0</w:t>
            </w:r>
          </w:p>
        </w:tc>
      </w:tr>
    </w:tbl>
    <w:p w:rsidR="007C6323" w:rsidRDefault="007C6323" w:rsidP="007C6323">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من خلال معطيات الجدول يتضح أن أعلى نسبة هي أحيانا بنسبة 48.6% </w:t>
      </w:r>
      <w:r w:rsidR="00BA3655">
        <w:rPr>
          <w:rFonts w:ascii="Traditional Arabic" w:hAnsi="Traditional Arabic" w:cs="Simplified Arabic" w:hint="cs"/>
          <w:sz w:val="32"/>
          <w:szCs w:val="32"/>
          <w:rtl/>
          <w:lang w:bidi="ar-DZ"/>
        </w:rPr>
        <w:t>تليها دائما بنسبة 18.9% ثم غالبا ونادرا بنسبة 16.2% وهي نسب</w:t>
      </w:r>
      <w:r w:rsidRPr="008F5D38">
        <w:rPr>
          <w:rFonts w:ascii="Traditional Arabic" w:hAnsi="Traditional Arabic" w:cs="Simplified Arabic" w:hint="cs"/>
          <w:sz w:val="32"/>
          <w:szCs w:val="32"/>
          <w:rtl/>
          <w:lang w:bidi="ar-DZ"/>
        </w:rPr>
        <w:t xml:space="preserve"> تدل على عدم مشاركة القائد في القرارات التي تأثر على إدارة العمل لدى العمال.</w:t>
      </w:r>
    </w:p>
    <w:p w:rsidR="005C088A" w:rsidRPr="005C088A" w:rsidRDefault="00F531E0" w:rsidP="005C088A">
      <w:pPr>
        <w:pStyle w:val="a8"/>
        <w:numPr>
          <w:ilvl w:val="0"/>
          <w:numId w:val="10"/>
        </w:numPr>
        <w:spacing w:after="0" w:line="240" w:lineRule="auto"/>
        <w:jc w:val="both"/>
        <w:rPr>
          <w:rFonts w:ascii="Traditional Arabic" w:hAnsi="Traditional Arabic" w:cs="Simplified Arabic"/>
          <w:b/>
          <w:bCs/>
          <w:sz w:val="32"/>
          <w:szCs w:val="32"/>
          <w:rtl/>
          <w:lang w:bidi="ar-DZ"/>
        </w:rPr>
      </w:pPr>
      <w:r w:rsidRPr="005C088A">
        <w:rPr>
          <w:rFonts w:ascii="Traditional Arabic" w:hAnsi="Traditional Arabic" w:cs="Simplified Arabic" w:hint="cs"/>
          <w:b/>
          <w:bCs/>
          <w:sz w:val="32"/>
          <w:szCs w:val="32"/>
          <w:rtl/>
          <w:lang w:bidi="ar-DZ"/>
        </w:rPr>
        <w:t>مدى العدالة وعدم التمييز في توزيع المكافآت والحوافز التشجيعية:</w:t>
      </w:r>
    </w:p>
    <w:p w:rsidR="00D750CB" w:rsidRPr="005C088A" w:rsidRDefault="00F531E0" w:rsidP="00D750CB">
      <w:pPr>
        <w:pStyle w:val="a8"/>
        <w:spacing w:after="0" w:line="240" w:lineRule="auto"/>
        <w:ind w:left="-1"/>
        <w:jc w:val="both"/>
        <w:rPr>
          <w:rFonts w:ascii="Traditional Arabic" w:hAnsi="Traditional Arabic" w:cs="Simplified Arabic"/>
          <w:b/>
          <w:bCs/>
          <w:sz w:val="32"/>
          <w:szCs w:val="32"/>
          <w:rtl/>
          <w:lang w:bidi="ar-DZ"/>
        </w:rPr>
      </w:pPr>
      <w:r w:rsidRPr="005C088A">
        <w:rPr>
          <w:rFonts w:ascii="Traditional Arabic" w:hAnsi="Traditional Arabic" w:cs="Simplified Arabic" w:hint="cs"/>
          <w:b/>
          <w:bCs/>
          <w:sz w:val="32"/>
          <w:szCs w:val="32"/>
          <w:rtl/>
          <w:lang w:bidi="ar-DZ"/>
        </w:rPr>
        <w:t xml:space="preserve"> </w:t>
      </w:r>
      <w:r w:rsidR="00D750CB" w:rsidRPr="00346452">
        <w:rPr>
          <w:rFonts w:ascii="Traditional Arabic" w:hAnsi="Traditional Arabic" w:cs="Simplified Arabic" w:hint="cs"/>
          <w:sz w:val="32"/>
          <w:szCs w:val="32"/>
          <w:rtl/>
          <w:lang w:bidi="ar-DZ"/>
        </w:rPr>
        <w:t>جدول رقم (</w:t>
      </w:r>
      <w:r w:rsidR="00150C40">
        <w:rPr>
          <w:rFonts w:ascii="Traditional Arabic" w:hAnsi="Traditional Arabic" w:cs="Simplified Arabic" w:hint="cs"/>
          <w:sz w:val="32"/>
          <w:szCs w:val="32"/>
          <w:rtl/>
          <w:lang w:bidi="ar-DZ"/>
        </w:rPr>
        <w:t>54</w:t>
      </w:r>
      <w:r w:rsidR="00D750CB" w:rsidRPr="00346452">
        <w:rPr>
          <w:rFonts w:ascii="Traditional Arabic" w:hAnsi="Traditional Arabic" w:cs="Simplified Arabic" w:hint="cs"/>
          <w:sz w:val="32"/>
          <w:szCs w:val="32"/>
          <w:rtl/>
          <w:lang w:bidi="ar-DZ"/>
        </w:rPr>
        <w:t xml:space="preserve">): </w:t>
      </w:r>
      <w:r w:rsidR="00D750CB" w:rsidRPr="00346452">
        <w:rPr>
          <w:rFonts w:ascii="Traditional Arabic" w:hAnsi="Traditional Arabic" w:cs="Simplified Arabic" w:hint="cs"/>
          <w:sz w:val="28"/>
          <w:szCs w:val="28"/>
          <w:rtl/>
          <w:lang w:bidi="ar-DZ"/>
        </w:rPr>
        <w:t>يوضح إجابات أفراد العينة حول</w:t>
      </w:r>
      <w:r w:rsidR="00D750CB" w:rsidRPr="00346452">
        <w:rPr>
          <w:rFonts w:ascii="Traditional Arabic" w:hAnsi="Traditional Arabic" w:cs="Simplified Arabic" w:hint="cs"/>
          <w:sz w:val="32"/>
          <w:szCs w:val="32"/>
          <w:rtl/>
          <w:lang w:bidi="ar-DZ"/>
        </w:rPr>
        <w:t xml:space="preserve"> العبار</w:t>
      </w:r>
      <w:r w:rsidR="00D750CB" w:rsidRPr="00346452">
        <w:rPr>
          <w:rFonts w:ascii="Traditional Arabic" w:hAnsi="Traditional Arabic" w:cs="Simplified Arabic" w:hint="cs"/>
          <w:b/>
          <w:bCs/>
          <w:sz w:val="32"/>
          <w:szCs w:val="32"/>
          <w:rtl/>
          <w:lang w:bidi="ar-DZ"/>
        </w:rPr>
        <w:t>ة</w:t>
      </w:r>
      <w:r w:rsidR="00D750CB">
        <w:rPr>
          <w:rFonts w:ascii="Traditional Arabic" w:hAnsi="Traditional Arabic" w:cs="Simplified Arabic" w:hint="cs"/>
          <w:b/>
          <w:bCs/>
          <w:sz w:val="32"/>
          <w:szCs w:val="32"/>
          <w:rtl/>
          <w:lang w:bidi="ar-DZ"/>
        </w:rPr>
        <w:t xml:space="preserve"> 46.</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D750CB" w:rsidRPr="008249CD" w:rsidTr="00FE6BC5">
        <w:trPr>
          <w:cantSplit/>
          <w:jc w:val="center"/>
        </w:trPr>
        <w:tc>
          <w:tcPr>
            <w:tcW w:w="7673" w:type="dxa"/>
            <w:gridSpan w:val="3"/>
            <w:shd w:val="clear" w:color="auto" w:fill="FDE9D9" w:themeFill="accent6" w:themeFillTint="33"/>
            <w:vAlign w:val="center"/>
          </w:tcPr>
          <w:p w:rsidR="00D750CB" w:rsidRPr="00D750CB" w:rsidRDefault="00D750CB" w:rsidP="00FE6BC5">
            <w:pPr>
              <w:spacing w:after="0" w:line="240" w:lineRule="auto"/>
              <w:ind w:right="62"/>
              <w:jc w:val="center"/>
              <w:rPr>
                <w:rFonts w:ascii="Simplified Arabic" w:hAnsi="Simplified Arabic" w:cs="Simplified Arabic"/>
                <w:b/>
                <w:bCs/>
                <w:sz w:val="28"/>
                <w:szCs w:val="28"/>
                <w:rtl/>
                <w:lang w:val="fr-FR" w:bidi="ar-DZ"/>
              </w:rPr>
            </w:pPr>
            <w:r w:rsidRPr="00D750CB">
              <w:rPr>
                <w:rFonts w:ascii="Traditional Arabic" w:hAnsi="Traditional Arabic" w:cs="Simplified Arabic" w:hint="cs"/>
                <w:b/>
                <w:bCs/>
                <w:sz w:val="28"/>
                <w:szCs w:val="28"/>
                <w:rtl/>
                <w:lang w:bidi="ar-DZ"/>
              </w:rPr>
              <w:t>مدى العدالة وعدم التمييز في توزيع المكافآت والحوافز التشجيعية</w:t>
            </w:r>
          </w:p>
        </w:tc>
      </w:tr>
      <w:tr w:rsidR="00D750CB" w:rsidRPr="008249CD" w:rsidTr="00FE6BC5">
        <w:trPr>
          <w:cantSplit/>
          <w:jc w:val="center"/>
        </w:trPr>
        <w:tc>
          <w:tcPr>
            <w:tcW w:w="2832" w:type="dxa"/>
            <w:shd w:val="clear" w:color="auto" w:fill="FDE9D9" w:themeFill="accent6" w:themeFillTint="33"/>
            <w:vAlign w:val="center"/>
          </w:tcPr>
          <w:p w:rsidR="00D750CB" w:rsidRPr="008249CD" w:rsidRDefault="00D750CB" w:rsidP="00FE6BC5">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D750CB" w:rsidRPr="008249CD" w:rsidRDefault="00D750CB" w:rsidP="00FE6BC5">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D750CB" w:rsidRPr="008249CD" w:rsidRDefault="00D750CB" w:rsidP="00FE6BC5">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D750CB" w:rsidRPr="008249CD" w:rsidTr="00FE6BC5">
        <w:trPr>
          <w:cantSplit/>
          <w:jc w:val="center"/>
        </w:trPr>
        <w:tc>
          <w:tcPr>
            <w:tcW w:w="2832" w:type="dxa"/>
            <w:shd w:val="clear" w:color="auto" w:fill="FDE9D9" w:themeFill="accent6" w:themeFillTint="33"/>
            <w:vAlign w:val="center"/>
          </w:tcPr>
          <w:p w:rsidR="00D750CB" w:rsidRPr="008249CD" w:rsidRDefault="00D750CB" w:rsidP="00FE6BC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16</w:t>
            </w:r>
          </w:p>
        </w:tc>
        <w:tc>
          <w:tcPr>
            <w:tcW w:w="3141"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43.2</w:t>
            </w:r>
          </w:p>
        </w:tc>
      </w:tr>
      <w:tr w:rsidR="00D750CB" w:rsidRPr="008249CD" w:rsidTr="00FE6BC5">
        <w:trPr>
          <w:cantSplit/>
          <w:jc w:val="center"/>
        </w:trPr>
        <w:tc>
          <w:tcPr>
            <w:tcW w:w="2832" w:type="dxa"/>
            <w:shd w:val="clear" w:color="auto" w:fill="FDE9D9" w:themeFill="accent6" w:themeFillTint="33"/>
            <w:vAlign w:val="center"/>
          </w:tcPr>
          <w:p w:rsidR="00D750CB" w:rsidRPr="008249CD" w:rsidRDefault="00D750CB" w:rsidP="00FE6BC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12</w:t>
            </w:r>
          </w:p>
        </w:tc>
        <w:tc>
          <w:tcPr>
            <w:tcW w:w="3141"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32.4</w:t>
            </w:r>
          </w:p>
        </w:tc>
      </w:tr>
      <w:tr w:rsidR="00D750CB" w:rsidRPr="008249CD" w:rsidTr="00FE6BC5">
        <w:trPr>
          <w:cantSplit/>
          <w:jc w:val="center"/>
        </w:trPr>
        <w:tc>
          <w:tcPr>
            <w:tcW w:w="2832" w:type="dxa"/>
            <w:shd w:val="clear" w:color="auto" w:fill="FDE9D9" w:themeFill="accent6" w:themeFillTint="33"/>
            <w:vAlign w:val="center"/>
          </w:tcPr>
          <w:p w:rsidR="00D750CB" w:rsidRPr="008249CD" w:rsidRDefault="00D750CB" w:rsidP="00FE6BC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2</w:t>
            </w:r>
          </w:p>
        </w:tc>
        <w:tc>
          <w:tcPr>
            <w:tcW w:w="3141"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5.4</w:t>
            </w:r>
          </w:p>
        </w:tc>
      </w:tr>
      <w:tr w:rsidR="00D750CB" w:rsidRPr="008249CD" w:rsidTr="00FE6BC5">
        <w:trPr>
          <w:cantSplit/>
          <w:jc w:val="center"/>
        </w:trPr>
        <w:tc>
          <w:tcPr>
            <w:tcW w:w="2832" w:type="dxa"/>
            <w:shd w:val="clear" w:color="auto" w:fill="FDE9D9" w:themeFill="accent6" w:themeFillTint="33"/>
            <w:vAlign w:val="center"/>
          </w:tcPr>
          <w:p w:rsidR="00D750CB" w:rsidRPr="008249CD" w:rsidRDefault="00D750CB" w:rsidP="00FE6BC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7</w:t>
            </w:r>
          </w:p>
        </w:tc>
        <w:tc>
          <w:tcPr>
            <w:tcW w:w="3141"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18.9</w:t>
            </w:r>
          </w:p>
        </w:tc>
      </w:tr>
      <w:tr w:rsidR="00D750CB" w:rsidRPr="008249CD" w:rsidTr="00FE6BC5">
        <w:trPr>
          <w:cantSplit/>
          <w:jc w:val="center"/>
        </w:trPr>
        <w:tc>
          <w:tcPr>
            <w:tcW w:w="2832" w:type="dxa"/>
            <w:shd w:val="clear" w:color="auto" w:fill="FDE9D9" w:themeFill="accent6" w:themeFillTint="33"/>
            <w:vAlign w:val="center"/>
          </w:tcPr>
          <w:p w:rsidR="00D750CB" w:rsidRPr="008249CD" w:rsidRDefault="00D750CB" w:rsidP="00FE6BC5">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37</w:t>
            </w:r>
          </w:p>
        </w:tc>
        <w:tc>
          <w:tcPr>
            <w:tcW w:w="3141" w:type="dxa"/>
            <w:shd w:val="clear" w:color="auto" w:fill="FFFFFF"/>
            <w:vAlign w:val="center"/>
          </w:tcPr>
          <w:p w:rsidR="00D750CB" w:rsidRPr="00D750CB" w:rsidRDefault="00D750CB" w:rsidP="00D750CB">
            <w:pPr>
              <w:spacing w:line="320" w:lineRule="atLeast"/>
              <w:ind w:left="60" w:right="60"/>
              <w:jc w:val="center"/>
              <w:rPr>
                <w:rFonts w:ascii="Times New Roman" w:hAnsi="Times New Roman" w:cs="Times New Roman"/>
                <w:sz w:val="24"/>
                <w:szCs w:val="24"/>
              </w:rPr>
            </w:pPr>
            <w:r w:rsidRPr="00D750CB">
              <w:rPr>
                <w:rFonts w:ascii="Times New Roman" w:hAnsi="Times New Roman" w:cs="Times New Roman"/>
                <w:b/>
                <w:bCs/>
                <w:sz w:val="24"/>
                <w:szCs w:val="24"/>
              </w:rPr>
              <w:t>100.0</w:t>
            </w:r>
          </w:p>
        </w:tc>
      </w:tr>
    </w:tbl>
    <w:p w:rsidR="00F531E0" w:rsidRDefault="004D7D3A" w:rsidP="007C6323">
      <w:pPr>
        <w:spacing w:after="0" w:line="240" w:lineRule="auto"/>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ab/>
      </w:r>
      <w:r w:rsidR="007C6323" w:rsidRPr="008F5D38">
        <w:rPr>
          <w:rFonts w:ascii="Traditional Arabic" w:hAnsi="Traditional Arabic" w:cs="Simplified Arabic" w:hint="cs"/>
          <w:sz w:val="32"/>
          <w:szCs w:val="32"/>
          <w:rtl/>
          <w:lang w:bidi="ar-DZ"/>
        </w:rPr>
        <w:t xml:space="preserve">من خلال معطيات الجدول يتضح أن النسبة الأكبر هي نادرا بنسبة 43.2% </w:t>
      </w:r>
      <w:r>
        <w:rPr>
          <w:rFonts w:ascii="Traditional Arabic" w:hAnsi="Traditional Arabic" w:cs="Simplified Arabic" w:hint="cs"/>
          <w:sz w:val="32"/>
          <w:szCs w:val="32"/>
          <w:rtl/>
          <w:lang w:bidi="ar-DZ"/>
        </w:rPr>
        <w:t xml:space="preserve">تليها أحيانا بنسبة 32.4% ثم </w:t>
      </w:r>
      <w:r w:rsidR="001305B5">
        <w:rPr>
          <w:rFonts w:ascii="Traditional Arabic" w:hAnsi="Traditional Arabic" w:cs="Simplified Arabic" w:hint="cs"/>
          <w:sz w:val="32"/>
          <w:szCs w:val="32"/>
          <w:rtl/>
          <w:lang w:bidi="ar-DZ"/>
        </w:rPr>
        <w:t xml:space="preserve">دائما بنسبة 18.9% وأخيرا غالبا بنسبة 5.4% </w:t>
      </w:r>
      <w:r w:rsidR="007C6323" w:rsidRPr="008F5D38">
        <w:rPr>
          <w:rFonts w:ascii="Traditional Arabic" w:hAnsi="Traditional Arabic" w:cs="Simplified Arabic" w:hint="cs"/>
          <w:sz w:val="32"/>
          <w:szCs w:val="32"/>
          <w:rtl/>
          <w:lang w:bidi="ar-DZ"/>
        </w:rPr>
        <w:t xml:space="preserve">وهي </w:t>
      </w:r>
      <w:r w:rsidR="001305B5">
        <w:rPr>
          <w:rFonts w:ascii="Traditional Arabic" w:hAnsi="Traditional Arabic" w:cs="Simplified Arabic" w:hint="cs"/>
          <w:sz w:val="32"/>
          <w:szCs w:val="32"/>
          <w:rtl/>
          <w:lang w:bidi="ar-DZ"/>
        </w:rPr>
        <w:t xml:space="preserve">نسب </w:t>
      </w:r>
      <w:r w:rsidR="007C6323" w:rsidRPr="008F5D38">
        <w:rPr>
          <w:rFonts w:ascii="Traditional Arabic" w:hAnsi="Traditional Arabic" w:cs="Simplified Arabic" w:hint="cs"/>
          <w:sz w:val="32"/>
          <w:szCs w:val="32"/>
          <w:rtl/>
          <w:lang w:bidi="ar-DZ"/>
        </w:rPr>
        <w:t xml:space="preserve">تدل على أن العمل في البلدية لا يوفر فرص التطور الوظيفي لدى العمال مما يجعلهم يعملون في جو يسوده الروتين والملل وهذا يؤدي إلى عدم رضاهم عن العمل مما ينعكس سلبا على أدائم. </w:t>
      </w:r>
    </w:p>
    <w:p w:rsidR="0085079F" w:rsidRDefault="0085079F" w:rsidP="007C6323">
      <w:pPr>
        <w:spacing w:after="0" w:line="240" w:lineRule="auto"/>
        <w:jc w:val="both"/>
        <w:rPr>
          <w:rFonts w:ascii="Traditional Arabic" w:hAnsi="Traditional Arabic" w:cs="Simplified Arabic"/>
          <w:sz w:val="32"/>
          <w:szCs w:val="32"/>
          <w:rtl/>
          <w:lang w:bidi="ar-DZ"/>
        </w:rPr>
      </w:pPr>
    </w:p>
    <w:p w:rsidR="0085079F" w:rsidRDefault="0085079F" w:rsidP="007C6323">
      <w:pPr>
        <w:spacing w:after="0" w:line="240" w:lineRule="auto"/>
        <w:jc w:val="both"/>
        <w:rPr>
          <w:rFonts w:ascii="Traditional Arabic" w:hAnsi="Traditional Arabic" w:cs="Simplified Arabic"/>
          <w:sz w:val="32"/>
          <w:szCs w:val="32"/>
          <w:rtl/>
          <w:lang w:bidi="ar-DZ"/>
        </w:rPr>
      </w:pPr>
    </w:p>
    <w:p w:rsidR="00D750CB" w:rsidRPr="00D750CB" w:rsidRDefault="00F531E0" w:rsidP="00D750CB">
      <w:pPr>
        <w:pStyle w:val="a8"/>
        <w:numPr>
          <w:ilvl w:val="0"/>
          <w:numId w:val="10"/>
        </w:numPr>
        <w:spacing w:after="0" w:line="240" w:lineRule="auto"/>
        <w:jc w:val="both"/>
        <w:rPr>
          <w:rFonts w:ascii="Traditional Arabic" w:hAnsi="Traditional Arabic" w:cs="Simplified Arabic"/>
          <w:b/>
          <w:bCs/>
          <w:sz w:val="32"/>
          <w:szCs w:val="32"/>
          <w:rtl/>
          <w:lang w:bidi="ar-DZ"/>
        </w:rPr>
      </w:pPr>
      <w:r w:rsidRPr="00D750CB">
        <w:rPr>
          <w:rFonts w:ascii="Traditional Arabic" w:hAnsi="Traditional Arabic" w:cs="Simplified Arabic" w:hint="cs"/>
          <w:b/>
          <w:bCs/>
          <w:sz w:val="32"/>
          <w:szCs w:val="32"/>
          <w:rtl/>
          <w:lang w:bidi="ar-DZ"/>
        </w:rPr>
        <w:lastRenderedPageBreak/>
        <w:t>يحقق العمل أكبر قدر من المزايا:</w:t>
      </w:r>
    </w:p>
    <w:p w:rsidR="00FE6BC5" w:rsidRDefault="00D750CB" w:rsidP="00D750CB">
      <w:pPr>
        <w:spacing w:after="0" w:line="240" w:lineRule="auto"/>
        <w:jc w:val="both"/>
        <w:rPr>
          <w:rFonts w:ascii="Traditional Arabic" w:hAnsi="Traditional Arabic" w:cs="Simplified Arabic"/>
          <w:b/>
          <w:bCs/>
          <w:sz w:val="32"/>
          <w:szCs w:val="32"/>
          <w:rtl/>
          <w:lang w:bidi="ar-DZ"/>
        </w:rPr>
      </w:pPr>
      <w:r w:rsidRPr="00346452">
        <w:rPr>
          <w:rFonts w:ascii="Traditional Arabic" w:hAnsi="Traditional Arabic" w:cs="Simplified Arabic" w:hint="cs"/>
          <w:sz w:val="32"/>
          <w:szCs w:val="32"/>
          <w:rtl/>
          <w:lang w:bidi="ar-DZ"/>
        </w:rPr>
        <w:t>جدول رقم (</w:t>
      </w:r>
      <w:r w:rsidR="00150C40">
        <w:rPr>
          <w:rFonts w:ascii="Traditional Arabic" w:hAnsi="Traditional Arabic" w:cs="Simplified Arabic" w:hint="cs"/>
          <w:sz w:val="32"/>
          <w:szCs w:val="32"/>
          <w:rtl/>
          <w:lang w:bidi="ar-DZ"/>
        </w:rPr>
        <w:t>55</w:t>
      </w:r>
      <w:r w:rsidRPr="00346452">
        <w:rPr>
          <w:rFonts w:ascii="Traditional Arabic" w:hAnsi="Traditional Arabic" w:cs="Simplified Arabic" w:hint="cs"/>
          <w:sz w:val="32"/>
          <w:szCs w:val="32"/>
          <w:rtl/>
          <w:lang w:bidi="ar-DZ"/>
        </w:rPr>
        <w:t xml:space="preserve">): </w:t>
      </w:r>
      <w:r w:rsidRPr="00346452">
        <w:rPr>
          <w:rFonts w:ascii="Traditional Arabic" w:hAnsi="Traditional Arabic" w:cs="Simplified Arabic" w:hint="cs"/>
          <w:sz w:val="28"/>
          <w:szCs w:val="28"/>
          <w:rtl/>
          <w:lang w:bidi="ar-DZ"/>
        </w:rPr>
        <w:t>يوضح إجابات أفراد العينة حول</w:t>
      </w:r>
      <w:r w:rsidRPr="00346452">
        <w:rPr>
          <w:rFonts w:ascii="Traditional Arabic" w:hAnsi="Traditional Arabic" w:cs="Simplified Arabic" w:hint="cs"/>
          <w:sz w:val="32"/>
          <w:szCs w:val="32"/>
          <w:rtl/>
          <w:lang w:bidi="ar-DZ"/>
        </w:rPr>
        <w:t xml:space="preserve"> العبار</w:t>
      </w:r>
      <w:r w:rsidRPr="00346452">
        <w:rPr>
          <w:rFonts w:ascii="Traditional Arabic" w:hAnsi="Traditional Arabic" w:cs="Simplified Arabic" w:hint="cs"/>
          <w:b/>
          <w:bCs/>
          <w:sz w:val="32"/>
          <w:szCs w:val="32"/>
          <w:rtl/>
          <w:lang w:bidi="ar-DZ"/>
        </w:rPr>
        <w:t>ة</w:t>
      </w:r>
      <w:r>
        <w:rPr>
          <w:rFonts w:ascii="Traditional Arabic" w:hAnsi="Traditional Arabic" w:cs="Simplified Arabic" w:hint="cs"/>
          <w:b/>
          <w:bCs/>
          <w:sz w:val="32"/>
          <w:szCs w:val="32"/>
          <w:rtl/>
          <w:lang w:bidi="ar-DZ"/>
        </w:rPr>
        <w:t xml:space="preserve"> </w:t>
      </w:r>
      <w:r w:rsidR="00FE6BC5">
        <w:rPr>
          <w:rFonts w:ascii="Traditional Arabic" w:hAnsi="Traditional Arabic" w:cs="Simplified Arabic" w:hint="cs"/>
          <w:b/>
          <w:bCs/>
          <w:sz w:val="32"/>
          <w:szCs w:val="32"/>
          <w:rtl/>
          <w:lang w:bidi="ar-DZ"/>
        </w:rPr>
        <w:t>47.</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FE6BC5" w:rsidRPr="008249CD" w:rsidTr="00FE6BC5">
        <w:trPr>
          <w:cantSplit/>
          <w:jc w:val="center"/>
        </w:trPr>
        <w:tc>
          <w:tcPr>
            <w:tcW w:w="7673" w:type="dxa"/>
            <w:gridSpan w:val="3"/>
            <w:shd w:val="clear" w:color="auto" w:fill="FDE9D9" w:themeFill="accent6" w:themeFillTint="33"/>
            <w:vAlign w:val="center"/>
          </w:tcPr>
          <w:p w:rsidR="00FE6BC5" w:rsidRPr="00FE6BC5" w:rsidRDefault="00FE6BC5" w:rsidP="00FE6BC5">
            <w:pPr>
              <w:spacing w:after="0" w:line="240" w:lineRule="auto"/>
              <w:ind w:right="62"/>
              <w:jc w:val="center"/>
              <w:rPr>
                <w:rFonts w:ascii="Simplified Arabic" w:hAnsi="Simplified Arabic" w:cs="Simplified Arabic"/>
                <w:b/>
                <w:bCs/>
                <w:sz w:val="28"/>
                <w:szCs w:val="28"/>
                <w:rtl/>
                <w:lang w:val="fr-FR" w:bidi="ar-DZ"/>
              </w:rPr>
            </w:pPr>
            <w:r w:rsidRPr="00FE6BC5">
              <w:rPr>
                <w:rFonts w:ascii="Traditional Arabic" w:hAnsi="Traditional Arabic" w:cs="Simplified Arabic" w:hint="cs"/>
                <w:b/>
                <w:bCs/>
                <w:sz w:val="28"/>
                <w:szCs w:val="28"/>
                <w:rtl/>
                <w:lang w:bidi="ar-DZ"/>
              </w:rPr>
              <w:t>يحقق العمل أكبر قدر من المزايا</w:t>
            </w:r>
          </w:p>
        </w:tc>
      </w:tr>
      <w:tr w:rsidR="00FE6BC5" w:rsidRPr="008249CD" w:rsidTr="00FE6BC5">
        <w:trPr>
          <w:cantSplit/>
          <w:jc w:val="center"/>
        </w:trPr>
        <w:tc>
          <w:tcPr>
            <w:tcW w:w="2832" w:type="dxa"/>
            <w:shd w:val="clear" w:color="auto" w:fill="FDE9D9" w:themeFill="accent6" w:themeFillTint="33"/>
            <w:vAlign w:val="center"/>
          </w:tcPr>
          <w:p w:rsidR="00FE6BC5" w:rsidRPr="008249CD" w:rsidRDefault="00FE6BC5" w:rsidP="00FE6BC5">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FE6BC5" w:rsidRPr="008249CD" w:rsidRDefault="00FE6BC5" w:rsidP="00FE6BC5">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FE6BC5" w:rsidRPr="008249CD" w:rsidRDefault="00FE6BC5" w:rsidP="00FE6BC5">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FE6BC5" w:rsidRPr="008249CD" w:rsidTr="00FE6BC5">
        <w:trPr>
          <w:cantSplit/>
          <w:jc w:val="center"/>
        </w:trPr>
        <w:tc>
          <w:tcPr>
            <w:tcW w:w="2832" w:type="dxa"/>
            <w:shd w:val="clear" w:color="auto" w:fill="FDE9D9" w:themeFill="accent6" w:themeFillTint="33"/>
            <w:vAlign w:val="center"/>
          </w:tcPr>
          <w:p w:rsidR="00FE6BC5" w:rsidRPr="008249CD" w:rsidRDefault="00FE6BC5" w:rsidP="00FE6BC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12</w:t>
            </w:r>
          </w:p>
        </w:tc>
        <w:tc>
          <w:tcPr>
            <w:tcW w:w="3141"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32.4</w:t>
            </w:r>
          </w:p>
        </w:tc>
      </w:tr>
      <w:tr w:rsidR="00FE6BC5" w:rsidRPr="008249CD" w:rsidTr="00FE6BC5">
        <w:trPr>
          <w:cantSplit/>
          <w:jc w:val="center"/>
        </w:trPr>
        <w:tc>
          <w:tcPr>
            <w:tcW w:w="2832" w:type="dxa"/>
            <w:shd w:val="clear" w:color="auto" w:fill="FDE9D9" w:themeFill="accent6" w:themeFillTint="33"/>
            <w:vAlign w:val="center"/>
          </w:tcPr>
          <w:p w:rsidR="00FE6BC5" w:rsidRPr="008249CD" w:rsidRDefault="00FE6BC5" w:rsidP="00FE6BC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9</w:t>
            </w:r>
          </w:p>
        </w:tc>
        <w:tc>
          <w:tcPr>
            <w:tcW w:w="3141"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24.3</w:t>
            </w:r>
          </w:p>
        </w:tc>
      </w:tr>
      <w:tr w:rsidR="00FE6BC5" w:rsidRPr="008249CD" w:rsidTr="00FE6BC5">
        <w:trPr>
          <w:cantSplit/>
          <w:jc w:val="center"/>
        </w:trPr>
        <w:tc>
          <w:tcPr>
            <w:tcW w:w="2832" w:type="dxa"/>
            <w:shd w:val="clear" w:color="auto" w:fill="FDE9D9" w:themeFill="accent6" w:themeFillTint="33"/>
            <w:vAlign w:val="center"/>
          </w:tcPr>
          <w:p w:rsidR="00FE6BC5" w:rsidRPr="008249CD" w:rsidRDefault="00FE6BC5" w:rsidP="00FE6BC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8</w:t>
            </w:r>
          </w:p>
        </w:tc>
        <w:tc>
          <w:tcPr>
            <w:tcW w:w="3141"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21.6</w:t>
            </w:r>
          </w:p>
        </w:tc>
      </w:tr>
      <w:tr w:rsidR="00FE6BC5" w:rsidRPr="008249CD" w:rsidTr="00FE6BC5">
        <w:trPr>
          <w:cantSplit/>
          <w:jc w:val="center"/>
        </w:trPr>
        <w:tc>
          <w:tcPr>
            <w:tcW w:w="2832" w:type="dxa"/>
            <w:shd w:val="clear" w:color="auto" w:fill="FDE9D9" w:themeFill="accent6" w:themeFillTint="33"/>
            <w:vAlign w:val="center"/>
          </w:tcPr>
          <w:p w:rsidR="00FE6BC5" w:rsidRPr="008249CD" w:rsidRDefault="00FE6BC5" w:rsidP="00FE6BC5">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8</w:t>
            </w:r>
          </w:p>
        </w:tc>
        <w:tc>
          <w:tcPr>
            <w:tcW w:w="3141"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21.6</w:t>
            </w:r>
          </w:p>
        </w:tc>
      </w:tr>
      <w:tr w:rsidR="00FE6BC5" w:rsidRPr="008249CD" w:rsidTr="00FE6BC5">
        <w:trPr>
          <w:cantSplit/>
          <w:jc w:val="center"/>
        </w:trPr>
        <w:tc>
          <w:tcPr>
            <w:tcW w:w="2832" w:type="dxa"/>
            <w:shd w:val="clear" w:color="auto" w:fill="FDE9D9" w:themeFill="accent6" w:themeFillTint="33"/>
            <w:vAlign w:val="center"/>
          </w:tcPr>
          <w:p w:rsidR="00FE6BC5" w:rsidRPr="008249CD" w:rsidRDefault="00FE6BC5" w:rsidP="00FE6BC5">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37</w:t>
            </w:r>
          </w:p>
        </w:tc>
        <w:tc>
          <w:tcPr>
            <w:tcW w:w="3141" w:type="dxa"/>
            <w:shd w:val="clear" w:color="auto" w:fill="FFFFFF"/>
            <w:vAlign w:val="center"/>
          </w:tcPr>
          <w:p w:rsidR="00FE6BC5" w:rsidRPr="00FE6BC5" w:rsidRDefault="00FE6BC5" w:rsidP="00FE6BC5">
            <w:pPr>
              <w:spacing w:line="320" w:lineRule="atLeast"/>
              <w:ind w:left="60" w:right="60"/>
              <w:jc w:val="center"/>
              <w:rPr>
                <w:rFonts w:ascii="Times New Roman" w:hAnsi="Times New Roman" w:cs="Times New Roman"/>
                <w:sz w:val="24"/>
                <w:szCs w:val="24"/>
              </w:rPr>
            </w:pPr>
            <w:r w:rsidRPr="00FE6BC5">
              <w:rPr>
                <w:rFonts w:ascii="Times New Roman" w:hAnsi="Times New Roman" w:cs="Times New Roman"/>
                <w:b/>
                <w:bCs/>
                <w:sz w:val="24"/>
                <w:szCs w:val="24"/>
              </w:rPr>
              <w:t>100.0</w:t>
            </w:r>
          </w:p>
        </w:tc>
      </w:tr>
    </w:tbl>
    <w:p w:rsidR="007C6323" w:rsidRPr="000A7C03" w:rsidRDefault="00F531E0" w:rsidP="000A7C03">
      <w:pPr>
        <w:spacing w:after="0" w:line="240" w:lineRule="auto"/>
        <w:ind w:firstLine="566"/>
        <w:jc w:val="both"/>
        <w:rPr>
          <w:rFonts w:ascii="Traditional Arabic" w:hAnsi="Traditional Arabic" w:cs="Simplified Arabic"/>
          <w:sz w:val="32"/>
          <w:szCs w:val="32"/>
          <w:rtl/>
          <w:lang w:bidi="ar-DZ"/>
        </w:rPr>
      </w:pPr>
      <w:r w:rsidRPr="00D750CB">
        <w:rPr>
          <w:rFonts w:ascii="Traditional Arabic" w:hAnsi="Traditional Arabic" w:cs="Simplified Arabic" w:hint="cs"/>
          <w:b/>
          <w:bCs/>
          <w:sz w:val="32"/>
          <w:szCs w:val="32"/>
          <w:rtl/>
          <w:lang w:bidi="ar-DZ"/>
        </w:rPr>
        <w:t xml:space="preserve"> </w:t>
      </w:r>
      <w:r w:rsidR="00FE6BC5">
        <w:rPr>
          <w:rFonts w:ascii="Traditional Arabic" w:hAnsi="Traditional Arabic" w:cs="Simplified Arabic" w:hint="cs"/>
          <w:b/>
          <w:bCs/>
          <w:sz w:val="32"/>
          <w:szCs w:val="32"/>
          <w:rtl/>
          <w:lang w:bidi="ar-DZ"/>
        </w:rPr>
        <w:tab/>
      </w:r>
      <w:r w:rsidR="007C6323" w:rsidRPr="008F5D38">
        <w:rPr>
          <w:rFonts w:ascii="Traditional Arabic" w:hAnsi="Traditional Arabic" w:cs="Simplified Arabic"/>
          <w:sz w:val="32"/>
          <w:szCs w:val="32"/>
          <w:rtl/>
          <w:lang w:bidi="ar-DZ"/>
        </w:rPr>
        <w:t>من خلال معطيات الجدول يتضح أن أعلى نسبة</w:t>
      </w:r>
      <w:r w:rsidR="007C6323" w:rsidRPr="008F5D38">
        <w:rPr>
          <w:rFonts w:ascii="Traditional Arabic" w:hAnsi="Traditional Arabic" w:cs="Simplified Arabic" w:hint="cs"/>
          <w:sz w:val="32"/>
          <w:szCs w:val="32"/>
          <w:rtl/>
          <w:lang w:bidi="ar-DZ"/>
        </w:rPr>
        <w:t xml:space="preserve"> هي نادرا بنسبة 32.4% </w:t>
      </w:r>
      <w:r w:rsidR="000F4247">
        <w:rPr>
          <w:rFonts w:ascii="Traditional Arabic" w:hAnsi="Traditional Arabic" w:cs="Simplified Arabic" w:hint="cs"/>
          <w:sz w:val="32"/>
          <w:szCs w:val="32"/>
          <w:rtl/>
          <w:lang w:bidi="ar-DZ"/>
        </w:rPr>
        <w:t>تليها أحيانا بنسبة 24.3% ثم غالبا ودائما بنسبة 21.6% وهي نسب</w:t>
      </w:r>
      <w:r w:rsidR="007C6323" w:rsidRPr="008F5D38">
        <w:rPr>
          <w:rFonts w:ascii="Traditional Arabic" w:hAnsi="Traditional Arabic" w:cs="Simplified Arabic" w:hint="cs"/>
          <w:sz w:val="32"/>
          <w:szCs w:val="32"/>
          <w:rtl/>
          <w:lang w:bidi="ar-DZ"/>
        </w:rPr>
        <w:t xml:space="preserve"> تدل على أن العدالة وعدم التمييز في توزيع المكافآت والحوافز التشجيعية في البلدية غير متوفرة وهذا يرجع إلى القائد وتعامله مع العمال على أساس اعتبار</w:t>
      </w:r>
      <w:r w:rsidR="007E4244">
        <w:rPr>
          <w:rFonts w:ascii="Traditional Arabic" w:hAnsi="Traditional Arabic" w:cs="Simplified Arabic" w:hint="cs"/>
          <w:sz w:val="32"/>
          <w:szCs w:val="32"/>
          <w:rtl/>
          <w:lang w:bidi="ar-DZ"/>
        </w:rPr>
        <w:t>ات</w:t>
      </w:r>
      <w:r w:rsidR="007C6323" w:rsidRPr="008F5D38">
        <w:rPr>
          <w:rFonts w:ascii="Traditional Arabic" w:hAnsi="Traditional Arabic" w:cs="Simplified Arabic" w:hint="cs"/>
          <w:sz w:val="32"/>
          <w:szCs w:val="32"/>
          <w:rtl/>
          <w:lang w:bidi="ar-DZ"/>
        </w:rPr>
        <w:t xml:space="preserve"> أخرى وهذا يؤدي إلى بث روح الكسل </w:t>
      </w:r>
      <w:proofErr w:type="spellStart"/>
      <w:r w:rsidR="007C6323" w:rsidRPr="008F5D38">
        <w:rPr>
          <w:rFonts w:ascii="Traditional Arabic" w:hAnsi="Traditional Arabic" w:cs="Simplified Arabic" w:hint="cs"/>
          <w:sz w:val="32"/>
          <w:szCs w:val="32"/>
          <w:rtl/>
          <w:lang w:bidi="ar-DZ"/>
        </w:rPr>
        <w:t>واللامسؤولية</w:t>
      </w:r>
      <w:proofErr w:type="spellEnd"/>
      <w:r w:rsidR="007C6323" w:rsidRPr="008F5D38">
        <w:rPr>
          <w:rFonts w:ascii="Traditional Arabic" w:hAnsi="Traditional Arabic" w:cs="Simplified Arabic" w:hint="cs"/>
          <w:sz w:val="32"/>
          <w:szCs w:val="32"/>
          <w:rtl/>
          <w:lang w:bidi="ar-DZ"/>
        </w:rPr>
        <w:t xml:space="preserve"> لدى العمال وعدم رضاهم عن العمل.</w:t>
      </w:r>
    </w:p>
    <w:p w:rsidR="008762EB" w:rsidRDefault="000C3816" w:rsidP="000C3816">
      <w:pPr>
        <w:pStyle w:val="a8"/>
        <w:numPr>
          <w:ilvl w:val="0"/>
          <w:numId w:val="10"/>
        </w:numPr>
        <w:spacing w:after="0" w:line="240" w:lineRule="auto"/>
        <w:jc w:val="both"/>
        <w:rPr>
          <w:rFonts w:ascii="Traditional Arabic" w:hAnsi="Traditional Arabic" w:cs="Simplified Arabic"/>
          <w:sz w:val="32"/>
          <w:szCs w:val="32"/>
          <w:lang w:bidi="ar-DZ"/>
        </w:rPr>
      </w:pPr>
      <w:r w:rsidRPr="000C3816">
        <w:rPr>
          <w:rFonts w:ascii="Traditional Arabic" w:hAnsi="Traditional Arabic" w:cs="Simplified Arabic" w:hint="cs"/>
          <w:b/>
          <w:bCs/>
          <w:sz w:val="32"/>
          <w:szCs w:val="32"/>
          <w:rtl/>
          <w:lang w:bidi="ar-DZ"/>
        </w:rPr>
        <w:t>يحقق العمل أكبر قدر من المزايا</w:t>
      </w:r>
      <w:r>
        <w:rPr>
          <w:rFonts w:ascii="Traditional Arabic" w:hAnsi="Traditional Arabic" w:cs="Simplified Arabic" w:hint="cs"/>
          <w:sz w:val="32"/>
          <w:szCs w:val="32"/>
          <w:rtl/>
          <w:lang w:bidi="ar-DZ"/>
        </w:rPr>
        <w:t>.</w:t>
      </w:r>
    </w:p>
    <w:p w:rsidR="004376BF" w:rsidRPr="004376BF" w:rsidRDefault="004376BF" w:rsidP="00021A3A">
      <w:pPr>
        <w:pStyle w:val="a8"/>
        <w:spacing w:after="0" w:line="240" w:lineRule="auto"/>
        <w:ind w:left="444"/>
        <w:jc w:val="both"/>
        <w:rPr>
          <w:rFonts w:ascii="Traditional Arabic" w:hAnsi="Traditional Arabic" w:cs="Simplified Arabic"/>
          <w:b/>
          <w:bCs/>
          <w:sz w:val="32"/>
          <w:szCs w:val="32"/>
          <w:rtl/>
          <w:lang w:bidi="ar-DZ"/>
        </w:rPr>
      </w:pPr>
      <w:r w:rsidRPr="004376BF">
        <w:rPr>
          <w:rFonts w:ascii="Traditional Arabic" w:hAnsi="Traditional Arabic" w:cs="Simplified Arabic" w:hint="cs"/>
          <w:sz w:val="32"/>
          <w:szCs w:val="32"/>
          <w:rtl/>
          <w:lang w:bidi="ar-DZ"/>
        </w:rPr>
        <w:t>جدول رقم (5</w:t>
      </w:r>
      <w:r>
        <w:rPr>
          <w:rFonts w:ascii="Traditional Arabic" w:hAnsi="Traditional Arabic" w:cs="Simplified Arabic" w:hint="cs"/>
          <w:sz w:val="32"/>
          <w:szCs w:val="32"/>
          <w:rtl/>
          <w:lang w:bidi="ar-DZ"/>
        </w:rPr>
        <w:t>6</w:t>
      </w:r>
      <w:r w:rsidRPr="004376BF">
        <w:rPr>
          <w:rFonts w:ascii="Traditional Arabic" w:hAnsi="Traditional Arabic" w:cs="Simplified Arabic" w:hint="cs"/>
          <w:sz w:val="32"/>
          <w:szCs w:val="32"/>
          <w:rtl/>
          <w:lang w:bidi="ar-DZ"/>
        </w:rPr>
        <w:t xml:space="preserve">): </w:t>
      </w:r>
      <w:r w:rsidRPr="004376BF">
        <w:rPr>
          <w:rFonts w:ascii="Traditional Arabic" w:hAnsi="Traditional Arabic" w:cs="Simplified Arabic" w:hint="cs"/>
          <w:sz w:val="28"/>
          <w:szCs w:val="28"/>
          <w:rtl/>
          <w:lang w:bidi="ar-DZ"/>
        </w:rPr>
        <w:t>يوضح إجابات أفراد العينة حول</w:t>
      </w:r>
      <w:r w:rsidRPr="004376BF">
        <w:rPr>
          <w:rFonts w:ascii="Traditional Arabic" w:hAnsi="Traditional Arabic" w:cs="Simplified Arabic" w:hint="cs"/>
          <w:sz w:val="32"/>
          <w:szCs w:val="32"/>
          <w:rtl/>
          <w:lang w:bidi="ar-DZ"/>
        </w:rPr>
        <w:t xml:space="preserve"> العبار</w:t>
      </w:r>
      <w:r w:rsidRPr="004376BF">
        <w:rPr>
          <w:rFonts w:ascii="Traditional Arabic" w:hAnsi="Traditional Arabic" w:cs="Simplified Arabic" w:hint="cs"/>
          <w:b/>
          <w:bCs/>
          <w:sz w:val="32"/>
          <w:szCs w:val="32"/>
          <w:rtl/>
          <w:lang w:bidi="ar-DZ"/>
        </w:rPr>
        <w:t>ة 4</w:t>
      </w:r>
      <w:r w:rsidR="00021A3A">
        <w:rPr>
          <w:rFonts w:ascii="Traditional Arabic" w:hAnsi="Traditional Arabic" w:cs="Simplified Arabic" w:hint="cs"/>
          <w:b/>
          <w:bCs/>
          <w:sz w:val="32"/>
          <w:szCs w:val="32"/>
          <w:rtl/>
          <w:lang w:bidi="ar-DZ"/>
        </w:rPr>
        <w:t>8</w:t>
      </w:r>
      <w:r w:rsidRPr="004376BF">
        <w:rPr>
          <w:rFonts w:ascii="Traditional Arabic" w:hAnsi="Traditional Arabic" w:cs="Simplified Arabic" w:hint="cs"/>
          <w:b/>
          <w:bCs/>
          <w:sz w:val="32"/>
          <w:szCs w:val="32"/>
          <w:rtl/>
          <w:lang w:bidi="ar-DZ"/>
        </w:rPr>
        <w:t>.</w:t>
      </w:r>
    </w:p>
    <w:tbl>
      <w:tblPr>
        <w:bidiVisual/>
        <w:tblW w:w="7673" w:type="dxa"/>
        <w:jc w:val="center"/>
        <w:tblInd w:w="-1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2"/>
        <w:gridCol w:w="1700"/>
        <w:gridCol w:w="3141"/>
      </w:tblGrid>
      <w:tr w:rsidR="000C3816" w:rsidRPr="008249CD" w:rsidTr="000C3816">
        <w:trPr>
          <w:cantSplit/>
          <w:jc w:val="center"/>
        </w:trPr>
        <w:tc>
          <w:tcPr>
            <w:tcW w:w="7673" w:type="dxa"/>
            <w:gridSpan w:val="3"/>
            <w:shd w:val="clear" w:color="auto" w:fill="FDE9D9" w:themeFill="accent6" w:themeFillTint="33"/>
            <w:vAlign w:val="center"/>
          </w:tcPr>
          <w:p w:rsidR="000C3816" w:rsidRPr="00FE6BC5" w:rsidRDefault="000C3816" w:rsidP="000C3816">
            <w:pPr>
              <w:spacing w:after="0" w:line="240" w:lineRule="auto"/>
              <w:ind w:right="62"/>
              <w:jc w:val="center"/>
              <w:rPr>
                <w:rFonts w:ascii="Simplified Arabic" w:hAnsi="Simplified Arabic" w:cs="Simplified Arabic"/>
                <w:b/>
                <w:bCs/>
                <w:sz w:val="28"/>
                <w:szCs w:val="28"/>
                <w:rtl/>
                <w:lang w:val="fr-FR" w:bidi="ar-DZ"/>
              </w:rPr>
            </w:pPr>
            <w:r w:rsidRPr="00FE6BC5">
              <w:rPr>
                <w:rFonts w:ascii="Traditional Arabic" w:hAnsi="Traditional Arabic" w:cs="Simplified Arabic" w:hint="cs"/>
                <w:b/>
                <w:bCs/>
                <w:sz w:val="28"/>
                <w:szCs w:val="28"/>
                <w:rtl/>
                <w:lang w:bidi="ar-DZ"/>
              </w:rPr>
              <w:t>يحقق العمل أكبر قدر من المزايا</w:t>
            </w:r>
          </w:p>
        </w:tc>
      </w:tr>
      <w:tr w:rsidR="000C3816" w:rsidRPr="008249CD" w:rsidTr="000C3816">
        <w:trPr>
          <w:cantSplit/>
          <w:jc w:val="center"/>
        </w:trPr>
        <w:tc>
          <w:tcPr>
            <w:tcW w:w="2832" w:type="dxa"/>
            <w:shd w:val="clear" w:color="auto" w:fill="FDE9D9" w:themeFill="accent6" w:themeFillTint="33"/>
            <w:vAlign w:val="center"/>
          </w:tcPr>
          <w:p w:rsidR="000C3816" w:rsidRPr="008249CD" w:rsidRDefault="000C3816" w:rsidP="000C3816">
            <w:pPr>
              <w:spacing w:after="0" w:line="240" w:lineRule="auto"/>
              <w:ind w:right="62"/>
              <w:jc w:val="center"/>
              <w:rPr>
                <w:rFonts w:ascii="Simplified Arabic" w:hAnsi="Simplified Arabic" w:cs="Simplified Arabic"/>
                <w:b/>
                <w:bCs/>
                <w:sz w:val="24"/>
                <w:szCs w:val="24"/>
                <w:lang w:bidi="ar-DZ"/>
              </w:rPr>
            </w:pPr>
            <w:r w:rsidRPr="008249CD">
              <w:rPr>
                <w:rFonts w:ascii="Simplified Arabic" w:hAnsi="Simplified Arabic" w:cs="Simplified Arabic"/>
                <w:b/>
                <w:bCs/>
                <w:sz w:val="24"/>
                <w:szCs w:val="24"/>
                <w:rtl/>
                <w:lang w:bidi="ar-DZ"/>
              </w:rPr>
              <w:t>القيم</w:t>
            </w:r>
          </w:p>
        </w:tc>
        <w:tc>
          <w:tcPr>
            <w:tcW w:w="1700" w:type="dxa"/>
            <w:shd w:val="clear" w:color="auto" w:fill="FDE9D9" w:themeFill="accent6" w:themeFillTint="33"/>
            <w:vAlign w:val="center"/>
          </w:tcPr>
          <w:p w:rsidR="000C3816" w:rsidRPr="008249CD" w:rsidRDefault="000C3816" w:rsidP="000C3816">
            <w:pPr>
              <w:spacing w:after="0" w:line="240" w:lineRule="auto"/>
              <w:ind w:left="60" w:right="62"/>
              <w:jc w:val="center"/>
              <w:rPr>
                <w:rFonts w:ascii="Simplified Arabic" w:hAnsi="Simplified Arabic" w:cs="Simplified Arabic"/>
                <w:sz w:val="24"/>
                <w:szCs w:val="24"/>
              </w:rPr>
            </w:pPr>
            <w:r w:rsidRPr="008249CD">
              <w:rPr>
                <w:rFonts w:ascii="Simplified Arabic" w:hAnsi="Simplified Arabic" w:cs="Simplified Arabic"/>
                <w:b/>
                <w:bCs/>
                <w:sz w:val="24"/>
                <w:szCs w:val="24"/>
                <w:rtl/>
              </w:rPr>
              <w:t>التكرار</w:t>
            </w:r>
          </w:p>
        </w:tc>
        <w:tc>
          <w:tcPr>
            <w:tcW w:w="3141" w:type="dxa"/>
            <w:shd w:val="clear" w:color="auto" w:fill="FDE9D9" w:themeFill="accent6" w:themeFillTint="33"/>
            <w:vAlign w:val="center"/>
          </w:tcPr>
          <w:p w:rsidR="000C3816" w:rsidRPr="008249CD" w:rsidRDefault="000C3816" w:rsidP="000C3816">
            <w:pPr>
              <w:spacing w:after="0" w:line="240" w:lineRule="auto"/>
              <w:ind w:left="60" w:right="62"/>
              <w:jc w:val="center"/>
              <w:rPr>
                <w:rFonts w:ascii="Simplified Arabic" w:hAnsi="Simplified Arabic" w:cs="Simplified Arabic"/>
                <w:sz w:val="24"/>
                <w:szCs w:val="24"/>
                <w:rtl/>
                <w:lang w:val="fr-FR" w:bidi="ar-DZ"/>
              </w:rPr>
            </w:pPr>
            <w:r w:rsidRPr="008249CD">
              <w:rPr>
                <w:rFonts w:ascii="Simplified Arabic" w:hAnsi="Simplified Arabic" w:cs="Simplified Arabic"/>
                <w:b/>
                <w:bCs/>
                <w:sz w:val="24"/>
                <w:szCs w:val="24"/>
                <w:rtl/>
                <w:lang w:val="fr-FR" w:bidi="ar-DZ"/>
              </w:rPr>
              <w:t>النسبة</w:t>
            </w:r>
          </w:p>
        </w:tc>
      </w:tr>
      <w:tr w:rsidR="00344E92" w:rsidRPr="008249CD" w:rsidTr="000C3816">
        <w:trPr>
          <w:cantSplit/>
          <w:jc w:val="center"/>
        </w:trPr>
        <w:tc>
          <w:tcPr>
            <w:tcW w:w="2832" w:type="dxa"/>
            <w:shd w:val="clear" w:color="auto" w:fill="FDE9D9" w:themeFill="accent6" w:themeFillTint="33"/>
            <w:vAlign w:val="center"/>
          </w:tcPr>
          <w:p w:rsidR="00344E92" w:rsidRPr="008249CD" w:rsidRDefault="00344E92" w:rsidP="000C381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نادرا</w:t>
            </w:r>
          </w:p>
        </w:tc>
        <w:tc>
          <w:tcPr>
            <w:tcW w:w="1700"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14</w:t>
            </w:r>
          </w:p>
        </w:tc>
        <w:tc>
          <w:tcPr>
            <w:tcW w:w="3141"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37.8</w:t>
            </w:r>
          </w:p>
        </w:tc>
      </w:tr>
      <w:tr w:rsidR="00344E92" w:rsidRPr="008249CD" w:rsidTr="000C3816">
        <w:trPr>
          <w:cantSplit/>
          <w:jc w:val="center"/>
        </w:trPr>
        <w:tc>
          <w:tcPr>
            <w:tcW w:w="2832" w:type="dxa"/>
            <w:shd w:val="clear" w:color="auto" w:fill="FDE9D9" w:themeFill="accent6" w:themeFillTint="33"/>
            <w:vAlign w:val="center"/>
          </w:tcPr>
          <w:p w:rsidR="00344E92" w:rsidRPr="008249CD" w:rsidRDefault="00344E92" w:rsidP="000C381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أحيانا</w:t>
            </w:r>
          </w:p>
        </w:tc>
        <w:tc>
          <w:tcPr>
            <w:tcW w:w="1700"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11</w:t>
            </w:r>
          </w:p>
        </w:tc>
        <w:tc>
          <w:tcPr>
            <w:tcW w:w="3141"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29.7</w:t>
            </w:r>
          </w:p>
        </w:tc>
      </w:tr>
      <w:tr w:rsidR="00344E92" w:rsidRPr="008249CD" w:rsidTr="000C3816">
        <w:trPr>
          <w:cantSplit/>
          <w:jc w:val="center"/>
        </w:trPr>
        <w:tc>
          <w:tcPr>
            <w:tcW w:w="2832" w:type="dxa"/>
            <w:shd w:val="clear" w:color="auto" w:fill="FDE9D9" w:themeFill="accent6" w:themeFillTint="33"/>
            <w:vAlign w:val="center"/>
          </w:tcPr>
          <w:p w:rsidR="00344E92" w:rsidRPr="008249CD" w:rsidRDefault="00344E92" w:rsidP="000C381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غالبا</w:t>
            </w:r>
          </w:p>
        </w:tc>
        <w:tc>
          <w:tcPr>
            <w:tcW w:w="1700"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7</w:t>
            </w:r>
          </w:p>
        </w:tc>
        <w:tc>
          <w:tcPr>
            <w:tcW w:w="3141"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18.9</w:t>
            </w:r>
          </w:p>
        </w:tc>
      </w:tr>
      <w:tr w:rsidR="00344E92" w:rsidRPr="008249CD" w:rsidTr="000C3816">
        <w:trPr>
          <w:cantSplit/>
          <w:jc w:val="center"/>
        </w:trPr>
        <w:tc>
          <w:tcPr>
            <w:tcW w:w="2832" w:type="dxa"/>
            <w:shd w:val="clear" w:color="auto" w:fill="FDE9D9" w:themeFill="accent6" w:themeFillTint="33"/>
            <w:vAlign w:val="center"/>
          </w:tcPr>
          <w:p w:rsidR="00344E92" w:rsidRPr="008249CD" w:rsidRDefault="00344E92" w:rsidP="000C3816">
            <w:pPr>
              <w:spacing w:after="0" w:line="240" w:lineRule="auto"/>
              <w:ind w:left="60" w:right="62"/>
              <w:jc w:val="center"/>
              <w:rPr>
                <w:rFonts w:ascii="Simplified Arabic" w:hAnsi="Simplified Arabic" w:cs="Simplified Arabic"/>
                <w:b/>
                <w:bCs/>
                <w:sz w:val="24"/>
                <w:szCs w:val="24"/>
              </w:rPr>
            </w:pPr>
            <w:r w:rsidRPr="008249CD">
              <w:rPr>
                <w:rFonts w:ascii="Simplified Arabic" w:hAnsi="Simplified Arabic" w:cs="Simplified Arabic"/>
                <w:b/>
                <w:bCs/>
                <w:sz w:val="24"/>
                <w:szCs w:val="24"/>
                <w:rtl/>
              </w:rPr>
              <w:t>دائما</w:t>
            </w:r>
          </w:p>
        </w:tc>
        <w:tc>
          <w:tcPr>
            <w:tcW w:w="1700"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5</w:t>
            </w:r>
          </w:p>
        </w:tc>
        <w:tc>
          <w:tcPr>
            <w:tcW w:w="3141"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13.5</w:t>
            </w:r>
          </w:p>
        </w:tc>
      </w:tr>
      <w:tr w:rsidR="00344E92" w:rsidRPr="008249CD" w:rsidTr="000C3816">
        <w:trPr>
          <w:cantSplit/>
          <w:jc w:val="center"/>
        </w:trPr>
        <w:tc>
          <w:tcPr>
            <w:tcW w:w="2832" w:type="dxa"/>
            <w:shd w:val="clear" w:color="auto" w:fill="FDE9D9" w:themeFill="accent6" w:themeFillTint="33"/>
            <w:vAlign w:val="center"/>
          </w:tcPr>
          <w:p w:rsidR="00344E92" w:rsidRPr="008249CD" w:rsidRDefault="00344E92" w:rsidP="000C3816">
            <w:pPr>
              <w:spacing w:after="0" w:line="240" w:lineRule="auto"/>
              <w:ind w:left="60" w:right="62"/>
              <w:jc w:val="center"/>
              <w:rPr>
                <w:rFonts w:ascii="Simplified Arabic" w:hAnsi="Simplified Arabic" w:cs="Simplified Arabic"/>
                <w:b/>
                <w:bCs/>
                <w:sz w:val="24"/>
                <w:szCs w:val="24"/>
                <w:rtl/>
                <w:lang w:val="fr-FR" w:bidi="ar-DZ"/>
              </w:rPr>
            </w:pPr>
            <w:r w:rsidRPr="008249CD">
              <w:rPr>
                <w:rFonts w:ascii="Simplified Arabic" w:hAnsi="Simplified Arabic" w:cs="Simplified Arabic" w:hint="cs"/>
                <w:b/>
                <w:bCs/>
                <w:sz w:val="24"/>
                <w:szCs w:val="24"/>
                <w:rtl/>
                <w:lang w:val="fr-FR" w:bidi="ar-DZ"/>
              </w:rPr>
              <w:t>المجموع</w:t>
            </w:r>
          </w:p>
        </w:tc>
        <w:tc>
          <w:tcPr>
            <w:tcW w:w="1700"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37</w:t>
            </w:r>
          </w:p>
        </w:tc>
        <w:tc>
          <w:tcPr>
            <w:tcW w:w="3141" w:type="dxa"/>
            <w:shd w:val="clear" w:color="auto" w:fill="FFFFFF"/>
            <w:vAlign w:val="center"/>
          </w:tcPr>
          <w:p w:rsidR="00344E92" w:rsidRPr="00344E92" w:rsidRDefault="00344E92" w:rsidP="00344E92">
            <w:pPr>
              <w:spacing w:line="320" w:lineRule="atLeast"/>
              <w:ind w:left="60" w:right="60"/>
              <w:jc w:val="center"/>
              <w:rPr>
                <w:rFonts w:ascii="Times New Roman" w:hAnsi="Times New Roman" w:cs="Times New Roman"/>
                <w:sz w:val="24"/>
                <w:szCs w:val="24"/>
              </w:rPr>
            </w:pPr>
            <w:r w:rsidRPr="00344E92">
              <w:rPr>
                <w:rFonts w:ascii="Times New Roman" w:hAnsi="Times New Roman" w:cs="Times New Roman"/>
                <w:b/>
                <w:bCs/>
                <w:sz w:val="24"/>
                <w:szCs w:val="24"/>
              </w:rPr>
              <w:t>100.0</w:t>
            </w:r>
          </w:p>
        </w:tc>
      </w:tr>
    </w:tbl>
    <w:p w:rsidR="000A7C03" w:rsidRDefault="00344E92" w:rsidP="00FE6BC5">
      <w:pPr>
        <w:spacing w:after="0" w:line="240" w:lineRule="auto"/>
        <w:jc w:val="both"/>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ab/>
      </w:r>
      <w:r w:rsidR="00F531E0" w:rsidRPr="008F5D38">
        <w:rPr>
          <w:rFonts w:ascii="Traditional Arabic" w:hAnsi="Traditional Arabic" w:cs="Simplified Arabic"/>
          <w:sz w:val="32"/>
          <w:szCs w:val="32"/>
          <w:rtl/>
          <w:lang w:bidi="ar-DZ"/>
        </w:rPr>
        <w:t xml:space="preserve">من خلال معطيات </w:t>
      </w:r>
      <w:r w:rsidR="00F531E0" w:rsidRPr="008F5D38">
        <w:rPr>
          <w:rFonts w:ascii="Traditional Arabic" w:hAnsi="Traditional Arabic" w:cs="Simplified Arabic" w:hint="cs"/>
          <w:sz w:val="32"/>
          <w:szCs w:val="32"/>
          <w:rtl/>
          <w:lang w:bidi="ar-DZ"/>
        </w:rPr>
        <w:t xml:space="preserve">الموضحة في الجدول يتضح أن أعلى نسبة هي نادرا بنسبة 37.8% </w:t>
      </w:r>
      <w:r w:rsidR="007E4244">
        <w:rPr>
          <w:rFonts w:ascii="Traditional Arabic" w:hAnsi="Traditional Arabic" w:cs="Simplified Arabic" w:hint="cs"/>
          <w:sz w:val="32"/>
          <w:szCs w:val="32"/>
          <w:rtl/>
          <w:lang w:bidi="ar-DZ"/>
        </w:rPr>
        <w:t>تليها أحيانا 29.7% ثم غالبا بنسبة 18.9% وأخيرا دائما بنسبة 13.5% وهي نسب</w:t>
      </w:r>
      <w:r w:rsidR="00F531E0" w:rsidRPr="008F5D38">
        <w:rPr>
          <w:rFonts w:ascii="Traditional Arabic" w:hAnsi="Traditional Arabic" w:cs="Simplified Arabic" w:hint="cs"/>
          <w:sz w:val="32"/>
          <w:szCs w:val="32"/>
          <w:rtl/>
          <w:lang w:bidi="ar-DZ"/>
        </w:rPr>
        <w:t xml:space="preserve"> تدل على أن العمل لا يحقق للعمال </w:t>
      </w:r>
      <w:r w:rsidR="00F531E0">
        <w:rPr>
          <w:rFonts w:ascii="Traditional Arabic" w:hAnsi="Traditional Arabic" w:cs="Simplified Arabic" w:hint="cs"/>
          <w:sz w:val="32"/>
          <w:szCs w:val="32"/>
          <w:rtl/>
          <w:lang w:bidi="ar-DZ"/>
        </w:rPr>
        <w:t>أكبر</w:t>
      </w:r>
      <w:r w:rsidR="00F531E0" w:rsidRPr="008F5D38">
        <w:rPr>
          <w:rFonts w:ascii="Traditional Arabic" w:hAnsi="Traditional Arabic" w:cs="Simplified Arabic" w:hint="cs"/>
          <w:sz w:val="32"/>
          <w:szCs w:val="32"/>
          <w:rtl/>
          <w:lang w:bidi="ar-DZ"/>
        </w:rPr>
        <w:t xml:space="preserve"> قدر من المزايا وهذا راجع إلى طريقة سير العمل في البلدية لا تعتمد على التحفيز وتقديم المكافآت فالعمل يتميز بالروتين وانعدام التشجيع من طرق القادة وهذا يؤدي إلى انعدام الرضا لدى العمال عن العمل.</w:t>
      </w:r>
    </w:p>
    <w:p w:rsidR="00F531E0" w:rsidRPr="003A5119" w:rsidRDefault="00F531E0" w:rsidP="003A5119">
      <w:pPr>
        <w:spacing w:after="0" w:line="240" w:lineRule="auto"/>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lastRenderedPageBreak/>
        <w:t xml:space="preserve">التعليق عن ما سبق: </w:t>
      </w:r>
      <w:r w:rsidRPr="008F5D38">
        <w:rPr>
          <w:rFonts w:ascii="Traditional Arabic" w:hAnsi="Traditional Arabic" w:cs="Simplified Arabic" w:hint="cs"/>
          <w:sz w:val="32"/>
          <w:szCs w:val="32"/>
          <w:rtl/>
          <w:lang w:bidi="ar-DZ"/>
        </w:rPr>
        <w:t xml:space="preserve">من خلال تحليل استجابات الأفراد العينة </w:t>
      </w:r>
      <w:r>
        <w:rPr>
          <w:rFonts w:ascii="Traditional Arabic" w:hAnsi="Traditional Arabic" w:cs="Simplified Arabic" w:hint="cs"/>
          <w:sz w:val="32"/>
          <w:szCs w:val="32"/>
          <w:rtl/>
          <w:lang w:bidi="ar-DZ"/>
        </w:rPr>
        <w:t>حول</w:t>
      </w:r>
      <w:r w:rsidRPr="008F5D38">
        <w:rPr>
          <w:rFonts w:ascii="Traditional Arabic" w:hAnsi="Traditional Arabic" w:cs="Simplified Arabic" w:hint="cs"/>
          <w:sz w:val="32"/>
          <w:szCs w:val="32"/>
          <w:rtl/>
          <w:lang w:bidi="ar-DZ"/>
        </w:rPr>
        <w:t xml:space="preserve"> عبارات الاستبيان يمكن القول أن جل العبارات كانت الإجابة عليها متباينة وهذا يرجع إلى تنوع في الخبرات في البلدية وقد يرجع كذلك إلى الجنس فرأي الرجل يختلف عن رأي المرأة </w:t>
      </w:r>
      <w:r w:rsidR="00724325">
        <w:rPr>
          <w:rFonts w:ascii="Traditional Arabic" w:hAnsi="Traditional Arabic" w:cs="Simplified Arabic" w:hint="cs"/>
          <w:sz w:val="32"/>
          <w:szCs w:val="32"/>
          <w:rtl/>
          <w:lang w:bidi="ar-DZ"/>
        </w:rPr>
        <w:t>ك</w:t>
      </w:r>
      <w:r w:rsidRPr="008F5D38">
        <w:rPr>
          <w:rFonts w:ascii="Traditional Arabic" w:hAnsi="Traditional Arabic" w:cs="Simplified Arabic" w:hint="cs"/>
          <w:sz w:val="32"/>
          <w:szCs w:val="32"/>
          <w:rtl/>
          <w:lang w:bidi="ar-DZ"/>
        </w:rPr>
        <w:t>ما قد يرجع كذلك إلى المستوى التعليمي.</w:t>
      </w:r>
    </w:p>
    <w:p w:rsidR="00F531E0" w:rsidRPr="008F5D38" w:rsidRDefault="00A314CE" w:rsidP="00A314CE">
      <w:pPr>
        <w:spacing w:after="0" w:line="240" w:lineRule="auto"/>
        <w:ind w:hanging="1"/>
        <w:jc w:val="both"/>
        <w:rPr>
          <w:rFonts w:ascii="Traditional Arabic" w:hAnsi="Traditional Arabic" w:cs="Simplified Arabic"/>
          <w:b/>
          <w:bCs/>
          <w:sz w:val="32"/>
          <w:szCs w:val="32"/>
          <w:rtl/>
          <w:lang w:bidi="ar-DZ"/>
        </w:rPr>
      </w:pPr>
      <w:r>
        <w:rPr>
          <w:rFonts w:ascii="Traditional Arabic" w:hAnsi="Traditional Arabic" w:cs="Simplified Arabic" w:hint="cs"/>
          <w:b/>
          <w:bCs/>
          <w:sz w:val="32"/>
          <w:szCs w:val="32"/>
          <w:rtl/>
          <w:lang w:bidi="ar-DZ"/>
        </w:rPr>
        <w:t>رابعا/</w:t>
      </w:r>
      <w:r w:rsidR="00F531E0" w:rsidRPr="008F5D38">
        <w:rPr>
          <w:rFonts w:ascii="Traditional Arabic" w:hAnsi="Traditional Arabic" w:cs="Simplified Arabic" w:hint="cs"/>
          <w:b/>
          <w:bCs/>
          <w:sz w:val="32"/>
          <w:szCs w:val="32"/>
          <w:rtl/>
          <w:lang w:bidi="ar-DZ"/>
        </w:rPr>
        <w:t xml:space="preserve"> التحليل الإحصائي لمحاور الاستبيان:  </w:t>
      </w:r>
    </w:p>
    <w:p w:rsidR="00F531E0" w:rsidRPr="008F5D38" w:rsidRDefault="00F531E0" w:rsidP="00F531E0">
      <w:pPr>
        <w:spacing w:after="0" w:line="240" w:lineRule="auto"/>
        <w:ind w:firstLine="720"/>
        <w:jc w:val="both"/>
        <w:rPr>
          <w:rFonts w:ascii="Traditional Arabic" w:hAnsi="Traditional Arabic" w:cs="Simplified Arabic"/>
          <w:sz w:val="32"/>
          <w:szCs w:val="32"/>
          <w:rtl/>
          <w:lang w:bidi="ar-DZ"/>
        </w:rPr>
      </w:pPr>
      <w:r w:rsidRPr="008F5D38">
        <w:rPr>
          <w:rFonts w:ascii="Traditional Arabic" w:hAnsi="Traditional Arabic" w:cs="Simplified Arabic" w:hint="cs"/>
          <w:sz w:val="32"/>
          <w:szCs w:val="32"/>
          <w:rtl/>
          <w:lang w:bidi="ar-DZ"/>
        </w:rPr>
        <w:t xml:space="preserve">تحقيقا لأهداف الدراسة وبغرض الإجابة على الأسئلة المطرحة مسبقا وكذا التعرف على الأسلوب القيادي السائد في بلدية بن سرور ودرجة الرضا الوظيفي لأفرادها والعلاقة بينهما سنتناول في هذا العنصر عرض نتائج الدراسة وتحليلها وتفسيرها من خلال استجابات أفراد العينة وهذا باعتماد على أدوات إحصائية المتمثلة في المتوسط الحسابي والانحراف المعياري </w:t>
      </w:r>
      <w:r>
        <w:rPr>
          <w:rFonts w:ascii="Traditional Arabic" w:hAnsi="Traditional Arabic" w:cs="Simplified Arabic" w:hint="cs"/>
          <w:sz w:val="32"/>
          <w:szCs w:val="32"/>
          <w:rtl/>
          <w:lang w:bidi="ar-DZ"/>
        </w:rPr>
        <w:t>و</w:t>
      </w:r>
      <w:r w:rsidRPr="008F5D38">
        <w:rPr>
          <w:rFonts w:ascii="Traditional Arabic" w:hAnsi="Traditional Arabic" w:cs="Simplified Arabic" w:hint="cs"/>
          <w:sz w:val="32"/>
          <w:szCs w:val="32"/>
          <w:rtl/>
          <w:lang w:bidi="ar-DZ"/>
        </w:rPr>
        <w:t xml:space="preserve">معامل الارتباط </w:t>
      </w:r>
      <w:proofErr w:type="spellStart"/>
      <w:r w:rsidRPr="00A050D3">
        <w:rPr>
          <w:rFonts w:ascii="Traditional Arabic" w:hAnsi="Traditional Arabic" w:cs="Simplified Arabic" w:hint="cs"/>
          <w:b/>
          <w:bCs/>
          <w:sz w:val="32"/>
          <w:szCs w:val="32"/>
          <w:rtl/>
          <w:lang w:bidi="ar-DZ"/>
        </w:rPr>
        <w:t>بيرسون</w:t>
      </w:r>
      <w:proofErr w:type="spellEnd"/>
      <w:r w:rsidRPr="008F5D38">
        <w:rPr>
          <w:rFonts w:ascii="Traditional Arabic" w:hAnsi="Traditional Arabic" w:cs="Simplified Arabic" w:hint="cs"/>
          <w:sz w:val="32"/>
          <w:szCs w:val="32"/>
          <w:rtl/>
          <w:lang w:bidi="ar-DZ"/>
        </w:rPr>
        <w:t xml:space="preserve"> والأسئلة المراد الإجابة عليها هي: </w:t>
      </w:r>
    </w:p>
    <w:p w:rsidR="00F531E0" w:rsidRPr="008F5D38" w:rsidRDefault="00F531E0" w:rsidP="00F531E0">
      <w:pPr>
        <w:pStyle w:val="a8"/>
        <w:numPr>
          <w:ilvl w:val="0"/>
          <w:numId w:val="8"/>
        </w:numPr>
        <w:spacing w:after="0" w:line="240" w:lineRule="auto"/>
        <w:ind w:left="282" w:hanging="283"/>
        <w:jc w:val="both"/>
        <w:rPr>
          <w:rFonts w:ascii="Traditional Arabic" w:hAnsi="Traditional Arabic" w:cs="Simplified Arabic"/>
          <w:sz w:val="32"/>
          <w:szCs w:val="32"/>
          <w:lang w:bidi="ar-DZ"/>
        </w:rPr>
      </w:pPr>
      <w:r w:rsidRPr="008F5D38">
        <w:rPr>
          <w:rFonts w:ascii="Traditional Arabic" w:hAnsi="Traditional Arabic" w:cs="Simplified Arabic" w:hint="cs"/>
          <w:sz w:val="32"/>
          <w:szCs w:val="32"/>
          <w:rtl/>
          <w:lang w:bidi="ar-DZ"/>
        </w:rPr>
        <w:t xml:space="preserve">ما هو النمط القيادي السائد في بلدية بن سرور. </w:t>
      </w:r>
    </w:p>
    <w:p w:rsidR="00F531E0" w:rsidRPr="008F5D38" w:rsidRDefault="00F531E0" w:rsidP="00F531E0">
      <w:pPr>
        <w:pStyle w:val="a8"/>
        <w:numPr>
          <w:ilvl w:val="0"/>
          <w:numId w:val="8"/>
        </w:numPr>
        <w:spacing w:after="0" w:line="240" w:lineRule="auto"/>
        <w:ind w:left="282" w:hanging="283"/>
        <w:jc w:val="both"/>
        <w:rPr>
          <w:rFonts w:ascii="Traditional Arabic" w:hAnsi="Traditional Arabic" w:cs="Simplified Arabic"/>
          <w:sz w:val="32"/>
          <w:szCs w:val="32"/>
          <w:lang w:bidi="ar-DZ"/>
        </w:rPr>
      </w:pPr>
      <w:r w:rsidRPr="008F5D38">
        <w:rPr>
          <w:rFonts w:ascii="Traditional Arabic" w:hAnsi="Traditional Arabic" w:cs="Simplified Arabic" w:hint="cs"/>
          <w:sz w:val="32"/>
          <w:szCs w:val="32"/>
          <w:rtl/>
          <w:lang w:bidi="ar-DZ"/>
        </w:rPr>
        <w:t xml:space="preserve">ما هي درجة الرضا الوظيفي في البلدية. </w:t>
      </w:r>
    </w:p>
    <w:p w:rsidR="00F531E0" w:rsidRPr="008F5D38" w:rsidRDefault="00F531E0" w:rsidP="00F531E0">
      <w:pPr>
        <w:pStyle w:val="a8"/>
        <w:numPr>
          <w:ilvl w:val="0"/>
          <w:numId w:val="8"/>
        </w:numPr>
        <w:spacing w:after="0" w:line="240" w:lineRule="auto"/>
        <w:ind w:left="282" w:hanging="283"/>
        <w:jc w:val="both"/>
        <w:rPr>
          <w:rFonts w:ascii="Traditional Arabic" w:hAnsi="Traditional Arabic" w:cs="Simplified Arabic"/>
          <w:sz w:val="32"/>
          <w:szCs w:val="32"/>
          <w:lang w:bidi="ar-DZ"/>
        </w:rPr>
      </w:pPr>
      <w:r w:rsidRPr="008F5D38">
        <w:rPr>
          <w:rFonts w:ascii="Traditional Arabic" w:hAnsi="Traditional Arabic" w:cs="Simplified Arabic" w:hint="cs"/>
          <w:sz w:val="32"/>
          <w:szCs w:val="32"/>
          <w:rtl/>
          <w:lang w:bidi="ar-DZ"/>
        </w:rPr>
        <w:t>ما هي درجة الارتباط بين القيادة الإدارية والرضا الوظيفي في البلدية.</w:t>
      </w:r>
    </w:p>
    <w:p w:rsidR="00F531E0" w:rsidRPr="008F5D38" w:rsidRDefault="00F531E0" w:rsidP="00F531E0">
      <w:pPr>
        <w:spacing w:after="0" w:line="240" w:lineRule="auto"/>
        <w:ind w:left="-1"/>
        <w:jc w:val="both"/>
        <w:rPr>
          <w:rFonts w:ascii="Traditional Arabic" w:hAnsi="Traditional Arabic" w:cs="Simplified Arabic"/>
          <w:b/>
          <w:bCs/>
          <w:sz w:val="32"/>
          <w:szCs w:val="32"/>
          <w:rtl/>
          <w:lang w:bidi="ar-DZ"/>
        </w:rPr>
      </w:pPr>
      <w:r w:rsidRPr="008F5D38">
        <w:rPr>
          <w:rFonts w:ascii="Traditional Arabic" w:hAnsi="Traditional Arabic" w:cs="Simplified Arabic" w:hint="cs"/>
          <w:b/>
          <w:bCs/>
          <w:sz w:val="32"/>
          <w:szCs w:val="32"/>
          <w:rtl/>
          <w:lang w:bidi="ar-DZ"/>
        </w:rPr>
        <w:t xml:space="preserve">أولا: تحليل نتائج المحور الأول المتعلق بالنمط القيادي السائد في البلدية:  </w:t>
      </w:r>
    </w:p>
    <w:p w:rsidR="00F531E0" w:rsidRPr="003A5119" w:rsidRDefault="00F531E0" w:rsidP="003A5119">
      <w:pPr>
        <w:pStyle w:val="a8"/>
        <w:spacing w:after="0" w:line="240" w:lineRule="auto"/>
        <w:ind w:left="-1"/>
        <w:jc w:val="center"/>
        <w:rPr>
          <w:rFonts w:ascii="Traditional Arabic" w:hAnsi="Traditional Arabic" w:cs="Simplified Arabic"/>
          <w:sz w:val="28"/>
          <w:szCs w:val="28"/>
          <w:lang w:bidi="ar-DZ"/>
        </w:rPr>
      </w:pPr>
      <w:r w:rsidRPr="003A5119">
        <w:rPr>
          <w:rFonts w:ascii="Traditional Arabic" w:hAnsi="Traditional Arabic" w:cs="Simplified Arabic" w:hint="cs"/>
          <w:sz w:val="28"/>
          <w:szCs w:val="28"/>
          <w:rtl/>
          <w:lang w:bidi="ar-DZ"/>
        </w:rPr>
        <w:t>الجدول التالي</w:t>
      </w:r>
      <w:r w:rsidR="009D0187" w:rsidRPr="003A5119">
        <w:rPr>
          <w:rFonts w:ascii="Traditional Arabic" w:hAnsi="Traditional Arabic" w:cs="Simplified Arabic" w:hint="cs"/>
          <w:sz w:val="28"/>
          <w:szCs w:val="28"/>
          <w:rtl/>
          <w:lang w:bidi="ar-DZ"/>
        </w:rPr>
        <w:t xml:space="preserve"> رقم (</w:t>
      </w:r>
      <w:r w:rsidR="006E24D8" w:rsidRPr="003A5119">
        <w:rPr>
          <w:rFonts w:ascii="Traditional Arabic" w:hAnsi="Traditional Arabic" w:cs="Simplified Arabic" w:hint="cs"/>
          <w:sz w:val="28"/>
          <w:szCs w:val="28"/>
          <w:rtl/>
          <w:lang w:bidi="ar-DZ"/>
        </w:rPr>
        <w:t>57</w:t>
      </w:r>
      <w:r w:rsidR="009D0187" w:rsidRPr="003A5119">
        <w:rPr>
          <w:rFonts w:ascii="Traditional Arabic" w:hAnsi="Traditional Arabic" w:cs="Simplified Arabic" w:hint="cs"/>
          <w:sz w:val="28"/>
          <w:szCs w:val="28"/>
          <w:rtl/>
          <w:lang w:bidi="ar-DZ"/>
        </w:rPr>
        <w:t>):</w:t>
      </w:r>
      <w:r w:rsidRPr="003A5119">
        <w:rPr>
          <w:rFonts w:ascii="Traditional Arabic" w:hAnsi="Traditional Arabic" w:cs="Simplified Arabic" w:hint="cs"/>
          <w:sz w:val="28"/>
          <w:szCs w:val="28"/>
          <w:rtl/>
          <w:lang w:bidi="ar-DZ"/>
        </w:rPr>
        <w:t xml:space="preserve"> يوضح علاقة الارتباط بي</w:t>
      </w:r>
      <w:r w:rsidR="00BE395B" w:rsidRPr="003A5119">
        <w:rPr>
          <w:rFonts w:ascii="Traditional Arabic" w:hAnsi="Traditional Arabic" w:cs="Simplified Arabic" w:hint="cs"/>
          <w:sz w:val="28"/>
          <w:szCs w:val="28"/>
          <w:rtl/>
          <w:lang w:bidi="ar-DZ"/>
        </w:rPr>
        <w:t>ن الأنماط القيادية (</w:t>
      </w:r>
      <w:r w:rsidR="009E6EF6" w:rsidRPr="003A5119">
        <w:rPr>
          <w:rFonts w:ascii="Traditional Arabic" w:hAnsi="Traditional Arabic" w:cs="Simplified Arabic" w:hint="cs"/>
          <w:sz w:val="28"/>
          <w:szCs w:val="28"/>
          <w:rtl/>
          <w:lang w:bidi="ar-DZ"/>
        </w:rPr>
        <w:t xml:space="preserve">ديمقراطية </w:t>
      </w:r>
      <w:r w:rsidR="003A5119" w:rsidRPr="003A5119">
        <w:rPr>
          <w:rFonts w:ascii="Traditional Arabic" w:hAnsi="Traditional Arabic" w:cs="Simplified Arabic" w:hint="cs"/>
          <w:sz w:val="28"/>
          <w:szCs w:val="28"/>
          <w:rtl/>
          <w:lang w:bidi="ar-DZ"/>
        </w:rPr>
        <w:t xml:space="preserve">- </w:t>
      </w:r>
      <w:r w:rsidR="00BE395B" w:rsidRPr="003A5119">
        <w:rPr>
          <w:rFonts w:ascii="Traditional Arabic" w:hAnsi="Traditional Arabic" w:cs="Simplified Arabic" w:hint="cs"/>
          <w:sz w:val="28"/>
          <w:szCs w:val="28"/>
          <w:rtl/>
          <w:lang w:bidi="ar-DZ"/>
        </w:rPr>
        <w:t xml:space="preserve">متسيبة- </w:t>
      </w:r>
      <w:r w:rsidRPr="003A5119">
        <w:rPr>
          <w:rFonts w:ascii="Traditional Arabic" w:hAnsi="Traditional Arabic" w:cs="Simplified Arabic" w:hint="cs"/>
          <w:sz w:val="28"/>
          <w:szCs w:val="28"/>
          <w:rtl/>
          <w:lang w:bidi="ar-DZ"/>
        </w:rPr>
        <w:t>ديكتاتورية) والرضا الوظيفي:</w:t>
      </w:r>
    </w:p>
    <w:tbl>
      <w:tblPr>
        <w:tblStyle w:val="a5"/>
        <w:bidiVisual/>
        <w:tblW w:w="10491" w:type="dxa"/>
        <w:tblInd w:w="-319" w:type="dxa"/>
        <w:tblLook w:val="04A0"/>
      </w:tblPr>
      <w:tblGrid>
        <w:gridCol w:w="1843"/>
        <w:gridCol w:w="1418"/>
        <w:gridCol w:w="1842"/>
        <w:gridCol w:w="1985"/>
        <w:gridCol w:w="3403"/>
      </w:tblGrid>
      <w:tr w:rsidR="008203EF" w:rsidRPr="009D0187" w:rsidTr="003D60FB">
        <w:tc>
          <w:tcPr>
            <w:tcW w:w="1843" w:type="dxa"/>
            <w:tcBorders>
              <w:bottom w:val="single" w:sz="4" w:space="0" w:color="auto"/>
            </w:tcBorders>
            <w:shd w:val="clear" w:color="auto" w:fill="FBD4B4" w:themeFill="accent6" w:themeFillTint="66"/>
            <w:vAlign w:val="center"/>
          </w:tcPr>
          <w:p w:rsidR="008203EF" w:rsidRPr="009D0187" w:rsidRDefault="008203EF" w:rsidP="008203EF">
            <w:pPr>
              <w:jc w:val="center"/>
              <w:rPr>
                <w:rFonts w:asciiTheme="majorBidi" w:hAnsiTheme="majorBidi" w:cstheme="majorBidi"/>
                <w:b/>
                <w:bCs/>
                <w:sz w:val="24"/>
                <w:szCs w:val="24"/>
                <w:rtl/>
                <w:lang w:val="fr-FR" w:bidi="ar-DZ"/>
              </w:rPr>
            </w:pPr>
            <w:r w:rsidRPr="009D0187">
              <w:rPr>
                <w:rFonts w:asciiTheme="majorBidi" w:hAnsiTheme="majorBidi" w:cstheme="majorBidi"/>
                <w:b/>
                <w:bCs/>
                <w:sz w:val="24"/>
                <w:szCs w:val="24"/>
                <w:lang w:val="fr-FR" w:bidi="ar-DZ"/>
              </w:rPr>
              <w:t>X3</w:t>
            </w:r>
          </w:p>
        </w:tc>
        <w:tc>
          <w:tcPr>
            <w:tcW w:w="1418" w:type="dxa"/>
            <w:tcBorders>
              <w:bottom w:val="single" w:sz="4" w:space="0" w:color="auto"/>
            </w:tcBorders>
            <w:shd w:val="clear" w:color="auto" w:fill="FBD4B4" w:themeFill="accent6" w:themeFillTint="66"/>
            <w:vAlign w:val="center"/>
          </w:tcPr>
          <w:p w:rsidR="008203EF" w:rsidRPr="009D0187" w:rsidRDefault="008203EF" w:rsidP="008203EF">
            <w:pPr>
              <w:jc w:val="center"/>
              <w:rPr>
                <w:rFonts w:asciiTheme="majorBidi" w:hAnsiTheme="majorBidi" w:cstheme="majorBidi"/>
                <w:b/>
                <w:bCs/>
                <w:sz w:val="24"/>
                <w:szCs w:val="24"/>
                <w:rtl/>
                <w:lang w:bidi="ar-DZ"/>
              </w:rPr>
            </w:pPr>
            <w:r w:rsidRPr="009D0187">
              <w:rPr>
                <w:rFonts w:asciiTheme="majorBidi" w:hAnsiTheme="majorBidi" w:cstheme="majorBidi"/>
                <w:b/>
                <w:bCs/>
                <w:sz w:val="24"/>
                <w:szCs w:val="24"/>
                <w:lang w:bidi="ar-DZ"/>
              </w:rPr>
              <w:t>X2</w:t>
            </w:r>
          </w:p>
        </w:tc>
        <w:tc>
          <w:tcPr>
            <w:tcW w:w="1842" w:type="dxa"/>
            <w:tcBorders>
              <w:bottom w:val="single" w:sz="4" w:space="0" w:color="auto"/>
            </w:tcBorders>
            <w:shd w:val="clear" w:color="auto" w:fill="FBD4B4" w:themeFill="accent6" w:themeFillTint="66"/>
            <w:vAlign w:val="center"/>
          </w:tcPr>
          <w:p w:rsidR="008203EF" w:rsidRPr="009D0187" w:rsidRDefault="008203EF" w:rsidP="008203EF">
            <w:pPr>
              <w:jc w:val="center"/>
              <w:rPr>
                <w:rFonts w:asciiTheme="majorBidi" w:hAnsiTheme="majorBidi" w:cstheme="majorBidi"/>
                <w:b/>
                <w:bCs/>
                <w:sz w:val="24"/>
                <w:szCs w:val="24"/>
                <w:lang w:val="fr-FR" w:bidi="ar-DZ"/>
              </w:rPr>
            </w:pPr>
            <w:r w:rsidRPr="009D0187">
              <w:rPr>
                <w:rFonts w:asciiTheme="majorBidi" w:hAnsiTheme="majorBidi" w:cstheme="majorBidi"/>
                <w:b/>
                <w:bCs/>
                <w:sz w:val="24"/>
                <w:szCs w:val="24"/>
                <w:lang w:val="fr-FR" w:bidi="ar-DZ"/>
              </w:rPr>
              <w:t>X1</w:t>
            </w:r>
          </w:p>
        </w:tc>
        <w:tc>
          <w:tcPr>
            <w:tcW w:w="1985" w:type="dxa"/>
            <w:tcBorders>
              <w:bottom w:val="single" w:sz="4" w:space="0" w:color="auto"/>
            </w:tcBorders>
            <w:shd w:val="clear" w:color="auto" w:fill="FBD4B4" w:themeFill="accent6" w:themeFillTint="66"/>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الرضا</w:t>
            </w:r>
          </w:p>
        </w:tc>
        <w:tc>
          <w:tcPr>
            <w:tcW w:w="3403" w:type="dxa"/>
            <w:shd w:val="clear" w:color="auto" w:fill="FBD4B4" w:themeFill="accent6" w:themeFillTint="66"/>
          </w:tcPr>
          <w:p w:rsidR="008203EF" w:rsidRPr="009D0187" w:rsidRDefault="008203EF" w:rsidP="008203EF">
            <w:pPr>
              <w:jc w:val="center"/>
              <w:rPr>
                <w:rFonts w:ascii="Traditional Arabic" w:hAnsi="Traditional Arabic" w:cs="Simplified Arabic"/>
                <w:sz w:val="24"/>
                <w:szCs w:val="24"/>
                <w:rtl/>
                <w:lang w:bidi="ar-DZ"/>
              </w:rPr>
            </w:pPr>
          </w:p>
        </w:tc>
      </w:tr>
      <w:tr w:rsidR="008203EF" w:rsidRPr="009D0187" w:rsidTr="003D60FB">
        <w:tc>
          <w:tcPr>
            <w:tcW w:w="1843"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0.321</w:t>
            </w:r>
          </w:p>
        </w:tc>
        <w:tc>
          <w:tcPr>
            <w:tcW w:w="1418"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0.576</w:t>
            </w:r>
          </w:p>
        </w:tc>
        <w:tc>
          <w:tcPr>
            <w:tcW w:w="1842"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0.687</w:t>
            </w:r>
          </w:p>
        </w:tc>
        <w:tc>
          <w:tcPr>
            <w:tcW w:w="1985"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1.000</w:t>
            </w:r>
          </w:p>
        </w:tc>
        <w:tc>
          <w:tcPr>
            <w:tcW w:w="3403" w:type="dxa"/>
            <w:vMerge w:val="restart"/>
            <w:tcBorders>
              <w:left w:val="single" w:sz="4" w:space="0" w:color="auto"/>
            </w:tcBorders>
            <w:shd w:val="clear" w:color="auto" w:fill="FBD4B4" w:themeFill="accent6" w:themeFillTint="66"/>
          </w:tcPr>
          <w:p w:rsidR="008203EF" w:rsidRPr="009D0187" w:rsidRDefault="008203EF" w:rsidP="008203EF">
            <w:pP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علاقة الارتباط بالرضا</w:t>
            </w:r>
          </w:p>
          <w:p w:rsidR="008203EF" w:rsidRPr="009D0187" w:rsidRDefault="008203EF" w:rsidP="008203EF">
            <w:pPr>
              <w:rPr>
                <w:rFonts w:ascii="Traditional Arabic" w:hAnsi="Traditional Arabic" w:cs="Simplified Arabic"/>
                <w:sz w:val="24"/>
                <w:szCs w:val="24"/>
                <w:rtl/>
                <w:lang w:val="fr-FR" w:bidi="ar-DZ"/>
              </w:rPr>
            </w:pPr>
            <w:r w:rsidRPr="009D0187">
              <w:rPr>
                <w:rFonts w:ascii="Traditional Arabic" w:hAnsi="Traditional Arabic" w:cs="Simplified Arabic"/>
                <w:sz w:val="24"/>
                <w:szCs w:val="24"/>
                <w:lang w:val="fr-FR" w:bidi="ar-DZ"/>
              </w:rPr>
              <w:t>X1</w:t>
            </w:r>
            <w:r w:rsidRPr="009D0187">
              <w:rPr>
                <w:rFonts w:ascii="Traditional Arabic" w:hAnsi="Traditional Arabic" w:cs="Simplified Arabic" w:hint="cs"/>
                <w:sz w:val="24"/>
                <w:szCs w:val="24"/>
                <w:rtl/>
                <w:lang w:val="fr-FR" w:bidi="ar-DZ"/>
              </w:rPr>
              <w:t xml:space="preserve"> القيادة الديمقراطية</w:t>
            </w:r>
          </w:p>
          <w:p w:rsidR="008203EF" w:rsidRPr="009D0187" w:rsidRDefault="008203EF" w:rsidP="008203EF">
            <w:pPr>
              <w:rPr>
                <w:rFonts w:ascii="Traditional Arabic" w:hAnsi="Traditional Arabic" w:cs="Simplified Arabic"/>
                <w:sz w:val="24"/>
                <w:szCs w:val="24"/>
                <w:rtl/>
                <w:lang w:val="fr-FR" w:bidi="ar-DZ"/>
              </w:rPr>
            </w:pPr>
            <w:r w:rsidRPr="009D0187">
              <w:rPr>
                <w:rFonts w:ascii="Traditional Arabic" w:hAnsi="Traditional Arabic" w:cs="Simplified Arabic"/>
                <w:sz w:val="24"/>
                <w:szCs w:val="24"/>
                <w:lang w:val="fr-FR" w:bidi="ar-DZ"/>
              </w:rPr>
              <w:t>X2</w:t>
            </w:r>
            <w:r w:rsidRPr="009D0187">
              <w:rPr>
                <w:rFonts w:ascii="Traditional Arabic" w:hAnsi="Traditional Arabic" w:cs="Simplified Arabic" w:hint="cs"/>
                <w:sz w:val="24"/>
                <w:szCs w:val="24"/>
                <w:rtl/>
                <w:lang w:val="fr-FR" w:bidi="ar-DZ"/>
              </w:rPr>
              <w:t>القيادة المتسيبة</w:t>
            </w:r>
          </w:p>
          <w:p w:rsidR="008203EF" w:rsidRPr="009D0187" w:rsidRDefault="008203EF" w:rsidP="008203EF">
            <w:pPr>
              <w:rPr>
                <w:rFonts w:ascii="Traditional Arabic" w:hAnsi="Traditional Arabic" w:cs="Simplified Arabic"/>
                <w:sz w:val="24"/>
                <w:szCs w:val="24"/>
                <w:rtl/>
                <w:lang w:val="fr-FR" w:bidi="ar-DZ"/>
              </w:rPr>
            </w:pPr>
            <w:r w:rsidRPr="009D0187">
              <w:rPr>
                <w:rFonts w:ascii="Traditional Arabic" w:hAnsi="Traditional Arabic" w:cs="Simplified Arabic"/>
                <w:sz w:val="24"/>
                <w:szCs w:val="24"/>
                <w:lang w:val="fr-FR" w:bidi="ar-DZ"/>
              </w:rPr>
              <w:t>X3</w:t>
            </w:r>
            <w:r w:rsidRPr="009D0187">
              <w:rPr>
                <w:rFonts w:ascii="Traditional Arabic" w:hAnsi="Traditional Arabic" w:cs="Simplified Arabic" w:hint="cs"/>
                <w:sz w:val="24"/>
                <w:szCs w:val="24"/>
                <w:rtl/>
                <w:lang w:val="fr-FR" w:bidi="ar-DZ"/>
              </w:rPr>
              <w:t xml:space="preserve"> القيادة الدكتاتورية</w:t>
            </w:r>
          </w:p>
        </w:tc>
      </w:tr>
      <w:tr w:rsidR="008203EF" w:rsidRPr="009D0187" w:rsidTr="003D60FB">
        <w:tc>
          <w:tcPr>
            <w:tcW w:w="1843"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0.586</w:t>
            </w:r>
          </w:p>
        </w:tc>
        <w:tc>
          <w:tcPr>
            <w:tcW w:w="1418"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0.602</w:t>
            </w:r>
          </w:p>
        </w:tc>
        <w:tc>
          <w:tcPr>
            <w:tcW w:w="1842"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1.000</w:t>
            </w:r>
          </w:p>
        </w:tc>
        <w:tc>
          <w:tcPr>
            <w:tcW w:w="1985"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0.687</w:t>
            </w:r>
          </w:p>
        </w:tc>
        <w:tc>
          <w:tcPr>
            <w:tcW w:w="3403" w:type="dxa"/>
            <w:vMerge/>
            <w:tcBorders>
              <w:left w:val="single" w:sz="4" w:space="0" w:color="auto"/>
            </w:tcBorders>
            <w:shd w:val="clear" w:color="auto" w:fill="FBD4B4" w:themeFill="accent6" w:themeFillTint="66"/>
          </w:tcPr>
          <w:p w:rsidR="008203EF" w:rsidRPr="009D0187" w:rsidRDefault="008203EF" w:rsidP="008203EF">
            <w:pPr>
              <w:rPr>
                <w:rFonts w:ascii="Traditional Arabic" w:hAnsi="Traditional Arabic" w:cs="Simplified Arabic"/>
                <w:sz w:val="24"/>
                <w:szCs w:val="24"/>
                <w:rtl/>
                <w:lang w:bidi="ar-DZ"/>
              </w:rPr>
            </w:pPr>
          </w:p>
        </w:tc>
      </w:tr>
      <w:tr w:rsidR="008203EF" w:rsidRPr="009D0187" w:rsidTr="003D60FB">
        <w:tc>
          <w:tcPr>
            <w:tcW w:w="1843"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0.521</w:t>
            </w:r>
          </w:p>
        </w:tc>
        <w:tc>
          <w:tcPr>
            <w:tcW w:w="1418"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1.000</w:t>
            </w:r>
          </w:p>
        </w:tc>
        <w:tc>
          <w:tcPr>
            <w:tcW w:w="1842"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0.602</w:t>
            </w:r>
          </w:p>
        </w:tc>
        <w:tc>
          <w:tcPr>
            <w:tcW w:w="1985"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0.576</w:t>
            </w:r>
          </w:p>
        </w:tc>
        <w:tc>
          <w:tcPr>
            <w:tcW w:w="3403" w:type="dxa"/>
            <w:vMerge/>
            <w:tcBorders>
              <w:left w:val="single" w:sz="4" w:space="0" w:color="auto"/>
            </w:tcBorders>
            <w:shd w:val="clear" w:color="auto" w:fill="FBD4B4" w:themeFill="accent6" w:themeFillTint="66"/>
          </w:tcPr>
          <w:p w:rsidR="008203EF" w:rsidRPr="009D0187" w:rsidRDefault="008203EF" w:rsidP="008203EF">
            <w:pPr>
              <w:rPr>
                <w:rFonts w:ascii="Traditional Arabic" w:hAnsi="Traditional Arabic" w:cs="Simplified Arabic"/>
                <w:sz w:val="24"/>
                <w:szCs w:val="24"/>
                <w:rtl/>
                <w:lang w:bidi="ar-DZ"/>
              </w:rPr>
            </w:pPr>
          </w:p>
        </w:tc>
      </w:tr>
      <w:tr w:rsidR="008203EF" w:rsidRPr="009D0187" w:rsidTr="003D60FB">
        <w:tc>
          <w:tcPr>
            <w:tcW w:w="1843"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1.000</w:t>
            </w:r>
          </w:p>
        </w:tc>
        <w:tc>
          <w:tcPr>
            <w:tcW w:w="1418"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0.521</w:t>
            </w:r>
          </w:p>
        </w:tc>
        <w:tc>
          <w:tcPr>
            <w:tcW w:w="1842"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0.586</w:t>
            </w:r>
          </w:p>
        </w:tc>
        <w:tc>
          <w:tcPr>
            <w:tcW w:w="1985" w:type="dxa"/>
            <w:tcBorders>
              <w:top w:val="single" w:sz="4" w:space="0" w:color="auto"/>
              <w:left w:val="single" w:sz="4" w:space="0" w:color="auto"/>
              <w:bottom w:val="single" w:sz="4" w:space="0" w:color="auto"/>
              <w:right w:val="single" w:sz="4" w:space="0" w:color="auto"/>
            </w:tcBorders>
            <w:vAlign w:val="center"/>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0.321</w:t>
            </w:r>
          </w:p>
        </w:tc>
        <w:tc>
          <w:tcPr>
            <w:tcW w:w="3403" w:type="dxa"/>
            <w:vMerge/>
            <w:tcBorders>
              <w:left w:val="single" w:sz="4" w:space="0" w:color="auto"/>
            </w:tcBorders>
            <w:shd w:val="clear" w:color="auto" w:fill="FBD4B4" w:themeFill="accent6" w:themeFillTint="66"/>
          </w:tcPr>
          <w:p w:rsidR="008203EF" w:rsidRPr="009D0187" w:rsidRDefault="008203EF" w:rsidP="008203EF">
            <w:pPr>
              <w:rPr>
                <w:rFonts w:ascii="Traditional Arabic" w:hAnsi="Traditional Arabic" w:cs="Simplified Arabic"/>
                <w:sz w:val="24"/>
                <w:szCs w:val="24"/>
                <w:rtl/>
                <w:lang w:bidi="ar-DZ"/>
              </w:rPr>
            </w:pPr>
          </w:p>
        </w:tc>
      </w:tr>
      <w:tr w:rsidR="008203EF" w:rsidRPr="009D0187" w:rsidTr="003D60FB">
        <w:tc>
          <w:tcPr>
            <w:tcW w:w="1843" w:type="dxa"/>
            <w:tcBorders>
              <w:top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0.027</w:t>
            </w:r>
          </w:p>
        </w:tc>
        <w:tc>
          <w:tcPr>
            <w:tcW w:w="1418" w:type="dxa"/>
            <w:tcBorders>
              <w:top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0.000</w:t>
            </w:r>
          </w:p>
        </w:tc>
        <w:tc>
          <w:tcPr>
            <w:tcW w:w="1842" w:type="dxa"/>
            <w:tcBorders>
              <w:top w:val="single" w:sz="4" w:space="0" w:color="auto"/>
            </w:tcBorders>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0.000</w:t>
            </w:r>
          </w:p>
        </w:tc>
        <w:tc>
          <w:tcPr>
            <w:tcW w:w="1985" w:type="dxa"/>
            <w:tcBorders>
              <w:top w:val="single" w:sz="4" w:space="0" w:color="auto"/>
            </w:tcBorders>
            <w:vAlign w:val="center"/>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0.000</w:t>
            </w:r>
          </w:p>
        </w:tc>
        <w:tc>
          <w:tcPr>
            <w:tcW w:w="3403" w:type="dxa"/>
            <w:vMerge w:val="restart"/>
            <w:shd w:val="clear" w:color="auto" w:fill="FBD4B4" w:themeFill="accent6" w:themeFillTint="66"/>
          </w:tcPr>
          <w:p w:rsidR="008203EF" w:rsidRPr="009D0187" w:rsidRDefault="008203EF" w:rsidP="008203EF">
            <w:pP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 xml:space="preserve">الرضا مستوى معنوية </w:t>
            </w:r>
            <w:proofErr w:type="spellStart"/>
            <w:r w:rsidRPr="009D0187">
              <w:rPr>
                <w:rFonts w:ascii="Traditional Arabic" w:hAnsi="Traditional Arabic" w:cs="Simplified Arabic"/>
                <w:sz w:val="24"/>
                <w:szCs w:val="24"/>
                <w:lang w:val="fr-FR" w:bidi="ar-DZ"/>
              </w:rPr>
              <w:t>Sig</w:t>
            </w:r>
            <w:proofErr w:type="spellEnd"/>
          </w:p>
          <w:p w:rsidR="008203EF" w:rsidRPr="009D0187" w:rsidRDefault="008203EF" w:rsidP="008203EF">
            <w:pPr>
              <w:rPr>
                <w:rFonts w:ascii="Traditional Arabic" w:hAnsi="Traditional Arabic" w:cs="Simplified Arabic"/>
                <w:sz w:val="24"/>
                <w:szCs w:val="24"/>
                <w:rtl/>
                <w:lang w:val="fr-FR" w:bidi="ar-DZ"/>
              </w:rPr>
            </w:pPr>
            <w:r w:rsidRPr="009D0187">
              <w:rPr>
                <w:rFonts w:ascii="Traditional Arabic" w:hAnsi="Traditional Arabic" w:cs="Simplified Arabic"/>
                <w:sz w:val="24"/>
                <w:szCs w:val="24"/>
                <w:lang w:val="fr-FR" w:bidi="ar-DZ"/>
              </w:rPr>
              <w:t>X1</w:t>
            </w:r>
            <w:r w:rsidRPr="009D0187">
              <w:rPr>
                <w:rFonts w:ascii="Traditional Arabic" w:hAnsi="Traditional Arabic" w:cs="Simplified Arabic" w:hint="cs"/>
                <w:sz w:val="24"/>
                <w:szCs w:val="24"/>
                <w:rtl/>
                <w:lang w:val="fr-FR" w:bidi="ar-DZ"/>
              </w:rPr>
              <w:t xml:space="preserve"> القيادة الديمقراطية</w:t>
            </w:r>
          </w:p>
          <w:p w:rsidR="008203EF" w:rsidRPr="009D0187" w:rsidRDefault="008203EF" w:rsidP="008203EF">
            <w:pPr>
              <w:rPr>
                <w:rFonts w:ascii="Traditional Arabic" w:hAnsi="Traditional Arabic" w:cs="Simplified Arabic"/>
                <w:sz w:val="24"/>
                <w:szCs w:val="24"/>
                <w:rtl/>
                <w:lang w:val="fr-FR" w:bidi="ar-DZ"/>
              </w:rPr>
            </w:pPr>
            <w:r w:rsidRPr="009D0187">
              <w:rPr>
                <w:rFonts w:ascii="Traditional Arabic" w:hAnsi="Traditional Arabic" w:cs="Simplified Arabic"/>
                <w:sz w:val="24"/>
                <w:szCs w:val="24"/>
                <w:lang w:val="fr-FR" w:bidi="ar-DZ"/>
              </w:rPr>
              <w:t>X2</w:t>
            </w:r>
            <w:r w:rsidRPr="009D0187">
              <w:rPr>
                <w:rFonts w:ascii="Traditional Arabic" w:hAnsi="Traditional Arabic" w:cs="Simplified Arabic" w:hint="cs"/>
                <w:sz w:val="24"/>
                <w:szCs w:val="24"/>
                <w:rtl/>
                <w:lang w:val="fr-FR" w:bidi="ar-DZ"/>
              </w:rPr>
              <w:t xml:space="preserve"> القيادة المتسيبة</w:t>
            </w:r>
          </w:p>
          <w:p w:rsidR="008203EF" w:rsidRPr="009D0187" w:rsidRDefault="008203EF" w:rsidP="008203EF">
            <w:pPr>
              <w:rPr>
                <w:rFonts w:ascii="Traditional Arabic" w:hAnsi="Traditional Arabic" w:cs="Simplified Arabic"/>
                <w:sz w:val="24"/>
                <w:szCs w:val="24"/>
                <w:lang w:val="fr-FR" w:bidi="ar-DZ"/>
              </w:rPr>
            </w:pPr>
            <w:r w:rsidRPr="009D0187">
              <w:rPr>
                <w:rFonts w:ascii="Traditional Arabic" w:hAnsi="Traditional Arabic" w:cs="Simplified Arabic"/>
                <w:sz w:val="24"/>
                <w:szCs w:val="24"/>
                <w:lang w:val="fr-FR" w:bidi="ar-DZ"/>
              </w:rPr>
              <w:t>X3</w:t>
            </w:r>
            <w:r w:rsidRPr="009D0187">
              <w:rPr>
                <w:rFonts w:ascii="Traditional Arabic" w:hAnsi="Traditional Arabic" w:cs="Simplified Arabic" w:hint="cs"/>
                <w:sz w:val="24"/>
                <w:szCs w:val="24"/>
                <w:rtl/>
                <w:lang w:val="fr-FR" w:bidi="ar-DZ"/>
              </w:rPr>
              <w:t xml:space="preserve"> القيادة الدكتاتورية</w:t>
            </w:r>
          </w:p>
        </w:tc>
      </w:tr>
      <w:tr w:rsidR="008203EF" w:rsidRPr="009D0187" w:rsidTr="003D60FB">
        <w:tc>
          <w:tcPr>
            <w:tcW w:w="1843"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0.000</w:t>
            </w:r>
          </w:p>
        </w:tc>
        <w:tc>
          <w:tcPr>
            <w:tcW w:w="1418"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0.000</w:t>
            </w:r>
          </w:p>
        </w:tc>
        <w:tc>
          <w:tcPr>
            <w:tcW w:w="1842"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0.000</w:t>
            </w:r>
          </w:p>
        </w:tc>
        <w:tc>
          <w:tcPr>
            <w:tcW w:w="1985" w:type="dxa"/>
            <w:vAlign w:val="center"/>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0.000</w:t>
            </w:r>
          </w:p>
        </w:tc>
        <w:tc>
          <w:tcPr>
            <w:tcW w:w="3403" w:type="dxa"/>
            <w:vMerge/>
            <w:shd w:val="clear" w:color="auto" w:fill="FBD4B4" w:themeFill="accent6" w:themeFillTint="66"/>
          </w:tcPr>
          <w:p w:rsidR="008203EF" w:rsidRPr="009D0187" w:rsidRDefault="008203EF" w:rsidP="008203EF">
            <w:pPr>
              <w:rPr>
                <w:rFonts w:ascii="Traditional Arabic" w:hAnsi="Traditional Arabic" w:cs="Simplified Arabic"/>
                <w:sz w:val="24"/>
                <w:szCs w:val="24"/>
                <w:rtl/>
                <w:lang w:bidi="ar-DZ"/>
              </w:rPr>
            </w:pPr>
          </w:p>
        </w:tc>
      </w:tr>
      <w:tr w:rsidR="008203EF" w:rsidRPr="009D0187" w:rsidTr="003D60FB">
        <w:tc>
          <w:tcPr>
            <w:tcW w:w="1843"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0.000</w:t>
            </w:r>
          </w:p>
        </w:tc>
        <w:tc>
          <w:tcPr>
            <w:tcW w:w="1418"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0.000</w:t>
            </w:r>
          </w:p>
        </w:tc>
        <w:tc>
          <w:tcPr>
            <w:tcW w:w="1842"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0.000</w:t>
            </w:r>
          </w:p>
        </w:tc>
        <w:tc>
          <w:tcPr>
            <w:tcW w:w="1985" w:type="dxa"/>
            <w:vAlign w:val="center"/>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0.027</w:t>
            </w:r>
          </w:p>
        </w:tc>
        <w:tc>
          <w:tcPr>
            <w:tcW w:w="3403" w:type="dxa"/>
            <w:vMerge/>
            <w:shd w:val="clear" w:color="auto" w:fill="FBD4B4" w:themeFill="accent6" w:themeFillTint="66"/>
          </w:tcPr>
          <w:p w:rsidR="008203EF" w:rsidRPr="009D0187" w:rsidRDefault="008203EF" w:rsidP="008203EF">
            <w:pPr>
              <w:rPr>
                <w:rFonts w:ascii="Traditional Arabic" w:hAnsi="Traditional Arabic" w:cs="Simplified Arabic"/>
                <w:sz w:val="24"/>
                <w:szCs w:val="24"/>
                <w:rtl/>
                <w:lang w:bidi="ar-DZ"/>
              </w:rPr>
            </w:pPr>
          </w:p>
        </w:tc>
      </w:tr>
      <w:tr w:rsidR="008203EF" w:rsidRPr="009D0187" w:rsidTr="003D60FB">
        <w:tc>
          <w:tcPr>
            <w:tcW w:w="1843"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37</w:t>
            </w:r>
          </w:p>
        </w:tc>
        <w:tc>
          <w:tcPr>
            <w:tcW w:w="1418"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37</w:t>
            </w:r>
          </w:p>
        </w:tc>
        <w:tc>
          <w:tcPr>
            <w:tcW w:w="1842" w:type="dxa"/>
            <w:vAlign w:val="center"/>
          </w:tcPr>
          <w:p w:rsidR="008203EF" w:rsidRPr="009D0187" w:rsidRDefault="008203EF" w:rsidP="008203EF">
            <w:pPr>
              <w:jc w:val="center"/>
              <w:rPr>
                <w:rFonts w:asciiTheme="majorBidi" w:hAnsiTheme="majorBidi" w:cstheme="majorBidi"/>
                <w:sz w:val="24"/>
                <w:szCs w:val="24"/>
                <w:rtl/>
                <w:lang w:bidi="ar-DZ"/>
              </w:rPr>
            </w:pPr>
            <w:r w:rsidRPr="009D0187">
              <w:rPr>
                <w:rFonts w:asciiTheme="majorBidi" w:hAnsiTheme="majorBidi" w:cstheme="majorBidi"/>
                <w:sz w:val="24"/>
                <w:szCs w:val="24"/>
                <w:rtl/>
                <w:lang w:bidi="ar-DZ"/>
              </w:rPr>
              <w:t>37</w:t>
            </w:r>
          </w:p>
        </w:tc>
        <w:tc>
          <w:tcPr>
            <w:tcW w:w="1985" w:type="dxa"/>
            <w:vAlign w:val="center"/>
          </w:tcPr>
          <w:p w:rsidR="008203EF" w:rsidRPr="009D0187" w:rsidRDefault="008203EF" w:rsidP="008203EF">
            <w:pPr>
              <w:jc w:val="center"/>
              <w:rPr>
                <w:rFonts w:ascii="Traditional Arabic" w:hAnsi="Traditional Arabic" w:cs="Simplified Arabic"/>
                <w:sz w:val="24"/>
                <w:szCs w:val="24"/>
                <w:rtl/>
                <w:lang w:bidi="ar-DZ"/>
              </w:rPr>
            </w:pPr>
            <w:r w:rsidRPr="009D0187">
              <w:rPr>
                <w:rFonts w:ascii="Traditional Arabic" w:hAnsi="Traditional Arabic" w:cs="Simplified Arabic" w:hint="cs"/>
                <w:sz w:val="24"/>
                <w:szCs w:val="24"/>
                <w:rtl/>
                <w:lang w:bidi="ar-DZ"/>
              </w:rPr>
              <w:t>37</w:t>
            </w:r>
          </w:p>
        </w:tc>
        <w:tc>
          <w:tcPr>
            <w:tcW w:w="3403" w:type="dxa"/>
            <w:shd w:val="clear" w:color="auto" w:fill="FBD4B4" w:themeFill="accent6" w:themeFillTint="66"/>
          </w:tcPr>
          <w:p w:rsidR="008203EF" w:rsidRPr="009D0187" w:rsidRDefault="008203EF" w:rsidP="008203EF">
            <w:pPr>
              <w:rPr>
                <w:rFonts w:ascii="Traditional Arabic" w:hAnsi="Traditional Arabic" w:cs="Simplified Arabic"/>
                <w:sz w:val="24"/>
                <w:szCs w:val="24"/>
                <w:lang w:val="fr-FR" w:bidi="ar-DZ"/>
              </w:rPr>
            </w:pPr>
            <w:r w:rsidRPr="009D0187">
              <w:rPr>
                <w:rFonts w:ascii="Traditional Arabic" w:hAnsi="Traditional Arabic" w:cs="Simplified Arabic" w:hint="cs"/>
                <w:sz w:val="24"/>
                <w:szCs w:val="24"/>
                <w:rtl/>
                <w:lang w:bidi="ar-DZ"/>
              </w:rPr>
              <w:t>الرضا مجموع  العينة المدروسة</w:t>
            </w:r>
            <w:r w:rsidRPr="009D0187">
              <w:rPr>
                <w:rFonts w:ascii="Traditional Arabic" w:hAnsi="Traditional Arabic" w:cs="Simplified Arabic"/>
                <w:sz w:val="24"/>
                <w:szCs w:val="24"/>
                <w:lang w:val="fr-FR" w:bidi="ar-DZ"/>
              </w:rPr>
              <w:t xml:space="preserve">  X1</w:t>
            </w:r>
            <w:r w:rsidRPr="009D0187">
              <w:rPr>
                <w:rFonts w:ascii="Traditional Arabic" w:hAnsi="Traditional Arabic" w:cs="Simplified Arabic" w:hint="cs"/>
                <w:sz w:val="24"/>
                <w:szCs w:val="24"/>
                <w:rtl/>
                <w:lang w:val="fr-FR" w:bidi="ar-DZ"/>
              </w:rPr>
              <w:t>القيادة الديمقراطية</w:t>
            </w:r>
          </w:p>
          <w:p w:rsidR="008203EF" w:rsidRPr="009D0187" w:rsidRDefault="008203EF" w:rsidP="008203EF">
            <w:pPr>
              <w:rPr>
                <w:rFonts w:ascii="Traditional Arabic" w:hAnsi="Traditional Arabic" w:cs="Simplified Arabic"/>
                <w:sz w:val="24"/>
                <w:szCs w:val="24"/>
                <w:lang w:bidi="ar-DZ"/>
              </w:rPr>
            </w:pPr>
            <w:r w:rsidRPr="009D0187">
              <w:rPr>
                <w:rFonts w:ascii="Traditional Arabic" w:hAnsi="Traditional Arabic" w:cs="Simplified Arabic"/>
                <w:sz w:val="24"/>
                <w:szCs w:val="24"/>
                <w:lang w:bidi="ar-DZ"/>
              </w:rPr>
              <w:t>X2</w:t>
            </w:r>
            <w:r w:rsidRPr="009D0187">
              <w:rPr>
                <w:rFonts w:ascii="Traditional Arabic" w:hAnsi="Traditional Arabic" w:cs="Simplified Arabic" w:hint="cs"/>
                <w:sz w:val="24"/>
                <w:szCs w:val="24"/>
                <w:rtl/>
                <w:lang w:bidi="ar-DZ"/>
              </w:rPr>
              <w:t xml:space="preserve"> </w:t>
            </w:r>
            <w:r w:rsidRPr="009D0187">
              <w:rPr>
                <w:rFonts w:ascii="Traditional Arabic" w:hAnsi="Traditional Arabic" w:cs="Simplified Arabic" w:hint="cs"/>
                <w:sz w:val="24"/>
                <w:szCs w:val="24"/>
                <w:rtl/>
                <w:lang w:val="fr-FR" w:bidi="ar-DZ"/>
              </w:rPr>
              <w:t>القيادة المتسيبة</w:t>
            </w:r>
          </w:p>
          <w:p w:rsidR="008203EF" w:rsidRPr="009D0187" w:rsidRDefault="008203EF" w:rsidP="008203EF">
            <w:pPr>
              <w:rPr>
                <w:rFonts w:ascii="Traditional Arabic" w:hAnsi="Traditional Arabic" w:cs="Simplified Arabic"/>
                <w:sz w:val="24"/>
                <w:szCs w:val="24"/>
                <w:rtl/>
                <w:lang w:bidi="ar-DZ"/>
              </w:rPr>
            </w:pPr>
            <w:r w:rsidRPr="009D0187">
              <w:rPr>
                <w:rFonts w:ascii="Traditional Arabic" w:hAnsi="Traditional Arabic" w:cs="Simplified Arabic"/>
                <w:sz w:val="24"/>
                <w:szCs w:val="24"/>
                <w:lang w:bidi="ar-DZ"/>
              </w:rPr>
              <w:t>X3</w:t>
            </w:r>
            <w:r w:rsidRPr="009D0187">
              <w:rPr>
                <w:rFonts w:ascii="Traditional Arabic" w:hAnsi="Traditional Arabic" w:cs="Simplified Arabic" w:hint="cs"/>
                <w:sz w:val="24"/>
                <w:szCs w:val="24"/>
                <w:rtl/>
                <w:lang w:bidi="ar-DZ"/>
              </w:rPr>
              <w:t xml:space="preserve"> </w:t>
            </w:r>
            <w:r w:rsidRPr="009D0187">
              <w:rPr>
                <w:rFonts w:ascii="Traditional Arabic" w:hAnsi="Traditional Arabic" w:cs="Simplified Arabic" w:hint="cs"/>
                <w:sz w:val="24"/>
                <w:szCs w:val="24"/>
                <w:rtl/>
                <w:lang w:val="fr-FR" w:bidi="ar-DZ"/>
              </w:rPr>
              <w:t>القيادة الدكتاتورية</w:t>
            </w:r>
          </w:p>
        </w:tc>
      </w:tr>
    </w:tbl>
    <w:p w:rsidR="009D0187" w:rsidRDefault="008203EF" w:rsidP="00FE4586">
      <w:pPr>
        <w:spacing w:after="0" w:line="240" w:lineRule="auto"/>
        <w:ind w:left="-1"/>
        <w:jc w:val="both"/>
        <w:rPr>
          <w:rFonts w:ascii="Traditional Arabic" w:hAnsi="Traditional Arabic" w:cs="Simplified Arabic"/>
          <w:b/>
          <w:bCs/>
          <w:sz w:val="28"/>
          <w:szCs w:val="28"/>
          <w:rtl/>
          <w:lang w:bidi="ar-DZ"/>
        </w:rPr>
      </w:pPr>
      <w:r w:rsidRPr="00BE395B">
        <w:rPr>
          <w:rFonts w:ascii="Traditional Arabic" w:hAnsi="Traditional Arabic" w:cs="Simplified Arabic" w:hint="cs"/>
          <w:b/>
          <w:bCs/>
          <w:rtl/>
          <w:lang w:bidi="ar-DZ"/>
        </w:rPr>
        <w:t xml:space="preserve">المصدر: </w:t>
      </w:r>
      <w:r w:rsidRPr="00BE395B">
        <w:rPr>
          <w:rFonts w:ascii="Traditional Arabic" w:hAnsi="Traditional Arabic" w:cs="Simplified Arabic" w:hint="cs"/>
          <w:rtl/>
          <w:lang w:bidi="ar-DZ"/>
        </w:rPr>
        <w:t xml:space="preserve">من إعداد الطالبة بالاعتماد على مخرجات </w:t>
      </w:r>
      <w:r w:rsidRPr="00BE395B">
        <w:rPr>
          <w:rFonts w:ascii="Traditional Arabic" w:hAnsi="Traditional Arabic" w:cs="Simplified Arabic"/>
          <w:lang w:val="fr-FR" w:bidi="ar-DZ"/>
        </w:rPr>
        <w:t>SPSS</w:t>
      </w:r>
      <w:r w:rsidRPr="00BE395B">
        <w:rPr>
          <w:rFonts w:ascii="Traditional Arabic" w:hAnsi="Traditional Arabic" w:cs="Simplified Arabic" w:hint="cs"/>
          <w:rtl/>
          <w:lang w:bidi="ar-DZ"/>
        </w:rPr>
        <w:t xml:space="preserve"> جدول يوضح علاقة الارتباط بين الأنماط القيادية والرضا الوظيفي</w:t>
      </w:r>
      <w:r w:rsidR="009D0187">
        <w:rPr>
          <w:rFonts w:ascii="Traditional Arabic" w:hAnsi="Traditional Arabic" w:cs="Simplified Arabic" w:hint="cs"/>
          <w:b/>
          <w:bCs/>
          <w:sz w:val="28"/>
          <w:szCs w:val="28"/>
          <w:rtl/>
          <w:lang w:bidi="ar-DZ"/>
        </w:rPr>
        <w:t>.</w:t>
      </w:r>
    </w:p>
    <w:p w:rsidR="00BE395B" w:rsidRDefault="00635A15" w:rsidP="00FE4586">
      <w:pPr>
        <w:spacing w:after="0" w:line="240" w:lineRule="auto"/>
        <w:ind w:left="-1"/>
        <w:jc w:val="both"/>
        <w:rPr>
          <w:rFonts w:ascii="Traditional Arabic" w:hAnsi="Traditional Arabic" w:cs="Simplified Arabic"/>
          <w:b/>
          <w:bCs/>
          <w:sz w:val="28"/>
          <w:szCs w:val="28"/>
          <w:rtl/>
          <w:lang w:bidi="ar-DZ"/>
        </w:rPr>
      </w:pPr>
      <w:r>
        <w:rPr>
          <w:rFonts w:ascii="Traditional Arabic" w:hAnsi="Traditional Arabic" w:cs="Simplified Arabic" w:hint="cs"/>
          <w:b/>
          <w:bCs/>
          <w:sz w:val="28"/>
          <w:szCs w:val="28"/>
          <w:rtl/>
          <w:lang w:bidi="ar-DZ"/>
        </w:rPr>
        <w:tab/>
      </w:r>
      <w:r>
        <w:rPr>
          <w:rFonts w:ascii="Traditional Arabic" w:hAnsi="Traditional Arabic" w:cs="Simplified Arabic" w:hint="cs"/>
          <w:b/>
          <w:bCs/>
          <w:sz w:val="28"/>
          <w:szCs w:val="28"/>
          <w:rtl/>
          <w:lang w:bidi="ar-DZ"/>
        </w:rPr>
        <w:tab/>
      </w:r>
    </w:p>
    <w:p w:rsidR="008203EF" w:rsidRPr="00B02064" w:rsidRDefault="00635A15" w:rsidP="00FE4586">
      <w:pPr>
        <w:spacing w:after="0" w:line="240" w:lineRule="auto"/>
        <w:ind w:left="-1"/>
        <w:jc w:val="both"/>
        <w:rPr>
          <w:rFonts w:ascii="Traditional Arabic" w:hAnsi="Traditional Arabic" w:cs="Simplified Arabic"/>
          <w:b/>
          <w:bCs/>
          <w:sz w:val="28"/>
          <w:szCs w:val="28"/>
          <w:rtl/>
          <w:lang w:bidi="ar-DZ"/>
        </w:rPr>
      </w:pPr>
      <w:r>
        <w:rPr>
          <w:rFonts w:ascii="Traditional Arabic" w:hAnsi="Traditional Arabic" w:cs="Simplified Arabic" w:hint="cs"/>
          <w:sz w:val="28"/>
          <w:szCs w:val="28"/>
          <w:rtl/>
          <w:lang w:bidi="ar-DZ"/>
        </w:rPr>
        <w:lastRenderedPageBreak/>
        <w:t>من المعلوم أن الارتباط محصور بين 0- 1 أي أنه من 0.5 إلى 1 هو ارتباط قوي.</w:t>
      </w:r>
      <w:r w:rsidR="008203EF" w:rsidRPr="00B02064">
        <w:rPr>
          <w:rFonts w:ascii="Traditional Arabic" w:hAnsi="Traditional Arabic" w:cs="Simplified Arabic" w:hint="cs"/>
          <w:b/>
          <w:bCs/>
          <w:sz w:val="28"/>
          <w:szCs w:val="28"/>
          <w:rtl/>
          <w:lang w:bidi="ar-DZ"/>
        </w:rPr>
        <w:t xml:space="preserve"> </w:t>
      </w:r>
    </w:p>
    <w:p w:rsidR="008203EF" w:rsidRPr="008F5D38" w:rsidRDefault="003A5119" w:rsidP="00FE4586">
      <w:pPr>
        <w:spacing w:after="0" w:line="240" w:lineRule="auto"/>
        <w:ind w:left="-1"/>
        <w:jc w:val="both"/>
        <w:rPr>
          <w:rFonts w:ascii="Traditional Arabic" w:hAnsi="Traditional Arabic" w:cs="Simplified Arabic"/>
          <w:b/>
          <w:bCs/>
          <w:sz w:val="32"/>
          <w:szCs w:val="32"/>
          <w:lang w:bidi="ar-DZ"/>
        </w:rPr>
      </w:pPr>
      <w:r>
        <w:rPr>
          <w:rFonts w:ascii="Traditional Arabic" w:hAnsi="Traditional Arabic" w:cs="Simplified Arabic" w:hint="cs"/>
          <w:b/>
          <w:bCs/>
          <w:sz w:val="32"/>
          <w:szCs w:val="32"/>
          <w:rtl/>
          <w:lang w:bidi="ar-DZ"/>
        </w:rPr>
        <w:t>من خلال الجدول التالي يتبين لن</w:t>
      </w:r>
      <w:r w:rsidR="008203EF" w:rsidRPr="008F5D38">
        <w:rPr>
          <w:rFonts w:ascii="Traditional Arabic" w:hAnsi="Traditional Arabic" w:cs="Simplified Arabic" w:hint="cs"/>
          <w:b/>
          <w:bCs/>
          <w:sz w:val="32"/>
          <w:szCs w:val="32"/>
          <w:rtl/>
          <w:lang w:bidi="ar-DZ"/>
        </w:rPr>
        <w:t xml:space="preserve">ا أن:         </w:t>
      </w:r>
      <w:r w:rsidR="008203EF" w:rsidRPr="008F5D38">
        <w:rPr>
          <w:rFonts w:ascii="Traditional Arabic" w:hAnsi="Traditional Arabic" w:cs="Simplified Arabic"/>
          <w:b/>
          <w:bCs/>
          <w:sz w:val="32"/>
          <w:szCs w:val="32"/>
          <w:rtl/>
          <w:lang w:bidi="ar-DZ"/>
        </w:rPr>
        <w:t xml:space="preserve"> </w:t>
      </w:r>
      <w:r w:rsidR="008203EF" w:rsidRPr="008F5D38">
        <w:rPr>
          <w:rFonts w:ascii="Traditional Arabic" w:hAnsi="Traditional Arabic" w:cs="Simplified Arabic" w:hint="cs"/>
          <w:b/>
          <w:bCs/>
          <w:sz w:val="32"/>
          <w:szCs w:val="32"/>
          <w:rtl/>
          <w:lang w:bidi="ar-DZ"/>
        </w:rPr>
        <w:t xml:space="preserve"> </w:t>
      </w:r>
    </w:p>
    <w:p w:rsidR="008203EF" w:rsidRPr="008F5D38" w:rsidRDefault="008203EF" w:rsidP="00FE4586">
      <w:pPr>
        <w:spacing w:after="0" w:line="240" w:lineRule="auto"/>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bidi="ar-DZ"/>
        </w:rPr>
        <w:t xml:space="preserve">1- النمط القيادي الديمقراطي الذي يرمز له </w:t>
      </w:r>
      <w:proofErr w:type="spellStart"/>
      <w:r w:rsidRPr="008F5D38">
        <w:rPr>
          <w:rFonts w:ascii="Traditional Arabic" w:hAnsi="Traditional Arabic" w:cs="Simplified Arabic" w:hint="cs"/>
          <w:sz w:val="32"/>
          <w:szCs w:val="32"/>
          <w:rtl/>
          <w:lang w:bidi="ar-DZ"/>
        </w:rPr>
        <w:t>بــ</w:t>
      </w:r>
      <w:proofErr w:type="spellEnd"/>
      <w:r w:rsidRPr="008F5D38">
        <w:rPr>
          <w:rFonts w:ascii="Traditional Arabic" w:hAnsi="Traditional Arabic" w:cs="Simplified Arabic" w:hint="cs"/>
          <w:sz w:val="32"/>
          <w:szCs w:val="32"/>
          <w:rtl/>
          <w:lang w:bidi="ar-DZ"/>
        </w:rPr>
        <w:t xml:space="preserve"> </w:t>
      </w:r>
      <w:r w:rsidRPr="008F5D38">
        <w:rPr>
          <w:rFonts w:ascii="Traditional Arabic" w:hAnsi="Traditional Arabic" w:cs="Simplified Arabic"/>
          <w:sz w:val="32"/>
          <w:szCs w:val="32"/>
          <w:lang w:val="fr-FR" w:bidi="ar-DZ"/>
        </w:rPr>
        <w:t>X1</w:t>
      </w:r>
      <w:r w:rsidRPr="008F5D38">
        <w:rPr>
          <w:rFonts w:ascii="Traditional Arabic" w:hAnsi="Traditional Arabic" w:cs="Simplified Arabic" w:hint="cs"/>
          <w:sz w:val="32"/>
          <w:szCs w:val="32"/>
          <w:rtl/>
          <w:lang w:val="fr-FR" w:bidi="ar-DZ"/>
        </w:rPr>
        <w:t xml:space="preserve"> له علاقة قوية مؤثرة على الرضا الوظيفي لدى العاملين بمعامل ارتباط يساوي 0.687 ومستوى معنوية 1%. </w:t>
      </w:r>
    </w:p>
    <w:p w:rsidR="008203EF" w:rsidRPr="008F5D38" w:rsidRDefault="008203EF" w:rsidP="00FE4586">
      <w:pPr>
        <w:spacing w:after="0" w:line="240" w:lineRule="auto"/>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t xml:space="preserve">2- النمط القيادي المتسيب الفوضوي والذي يرمز له </w:t>
      </w:r>
      <w:proofErr w:type="spellStart"/>
      <w:r w:rsidRPr="008F5D38">
        <w:rPr>
          <w:rFonts w:ascii="Traditional Arabic" w:hAnsi="Traditional Arabic" w:cs="Simplified Arabic" w:hint="cs"/>
          <w:sz w:val="32"/>
          <w:szCs w:val="32"/>
          <w:rtl/>
          <w:lang w:val="fr-FR" w:bidi="ar-DZ"/>
        </w:rPr>
        <w:t>بــ</w:t>
      </w:r>
      <w:proofErr w:type="spellEnd"/>
      <w:r w:rsidRPr="008F5D38">
        <w:rPr>
          <w:rFonts w:ascii="Traditional Arabic" w:hAnsi="Traditional Arabic" w:cs="Simplified Arabic" w:hint="cs"/>
          <w:sz w:val="32"/>
          <w:szCs w:val="32"/>
          <w:rtl/>
          <w:lang w:val="fr-FR" w:bidi="ar-DZ"/>
        </w:rPr>
        <w:t xml:space="preserve"> </w:t>
      </w:r>
      <w:r w:rsidRPr="008F5D38">
        <w:rPr>
          <w:rFonts w:ascii="Traditional Arabic" w:hAnsi="Traditional Arabic" w:cs="Simplified Arabic"/>
          <w:sz w:val="32"/>
          <w:szCs w:val="32"/>
          <w:lang w:val="fr-FR" w:bidi="ar-DZ"/>
        </w:rPr>
        <w:t>X2</w:t>
      </w:r>
      <w:r w:rsidRPr="008F5D38">
        <w:rPr>
          <w:rFonts w:ascii="Traditional Arabic" w:hAnsi="Traditional Arabic" w:cs="Simplified Arabic" w:hint="cs"/>
          <w:sz w:val="32"/>
          <w:szCs w:val="32"/>
          <w:rtl/>
          <w:lang w:val="fr-FR" w:bidi="ar-DZ"/>
        </w:rPr>
        <w:t xml:space="preserve"> له علاقة متوسطة ضئيلة </w:t>
      </w:r>
      <w:r>
        <w:rPr>
          <w:rFonts w:ascii="Traditional Arabic" w:hAnsi="Traditional Arabic" w:cs="Simplified Arabic" w:hint="cs"/>
          <w:sz w:val="32"/>
          <w:szCs w:val="32"/>
          <w:rtl/>
          <w:lang w:val="fr-FR" w:bidi="ar-DZ"/>
        </w:rPr>
        <w:t xml:space="preserve">مؤثرة </w:t>
      </w:r>
      <w:r w:rsidRPr="008F5D38">
        <w:rPr>
          <w:rFonts w:ascii="Traditional Arabic" w:hAnsi="Traditional Arabic" w:cs="Simplified Arabic" w:hint="cs"/>
          <w:sz w:val="32"/>
          <w:szCs w:val="32"/>
          <w:rtl/>
          <w:lang w:val="fr-FR" w:bidi="ar-DZ"/>
        </w:rPr>
        <w:t xml:space="preserve">على الرضا الوظيفي لدى العاملين بمعامل ارتباط يساوي 0.576. </w:t>
      </w:r>
    </w:p>
    <w:p w:rsidR="008203EF" w:rsidRPr="008F5D38" w:rsidRDefault="008203EF" w:rsidP="00FE4586">
      <w:pPr>
        <w:spacing w:after="0" w:line="240" w:lineRule="auto"/>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t xml:space="preserve">3- النمط الديكتاتوري الذي يرمز له </w:t>
      </w:r>
      <w:proofErr w:type="spellStart"/>
      <w:r w:rsidRPr="008F5D38">
        <w:rPr>
          <w:rFonts w:ascii="Traditional Arabic" w:hAnsi="Traditional Arabic" w:cs="Simplified Arabic" w:hint="cs"/>
          <w:sz w:val="32"/>
          <w:szCs w:val="32"/>
          <w:rtl/>
          <w:lang w:val="fr-FR" w:bidi="ar-DZ"/>
        </w:rPr>
        <w:t>بــ</w:t>
      </w:r>
      <w:proofErr w:type="spellEnd"/>
      <w:r w:rsidRPr="008F5D38">
        <w:rPr>
          <w:rFonts w:ascii="Traditional Arabic" w:hAnsi="Traditional Arabic" w:cs="Simplified Arabic" w:hint="cs"/>
          <w:sz w:val="32"/>
          <w:szCs w:val="32"/>
          <w:rtl/>
          <w:lang w:val="fr-FR" w:bidi="ar-DZ"/>
        </w:rPr>
        <w:t xml:space="preserve"> </w:t>
      </w:r>
      <w:r w:rsidRPr="008F5D38">
        <w:rPr>
          <w:rFonts w:ascii="Traditional Arabic" w:hAnsi="Traditional Arabic" w:cs="Simplified Arabic"/>
          <w:sz w:val="32"/>
          <w:szCs w:val="32"/>
          <w:lang w:val="fr-FR" w:bidi="ar-DZ"/>
        </w:rPr>
        <w:t>X3</w:t>
      </w:r>
      <w:r w:rsidRPr="008F5D38">
        <w:rPr>
          <w:rFonts w:ascii="Traditional Arabic" w:hAnsi="Traditional Arabic" w:cs="Simplified Arabic" w:hint="cs"/>
          <w:sz w:val="32"/>
          <w:szCs w:val="32"/>
          <w:rtl/>
          <w:lang w:val="fr-FR" w:bidi="ar-DZ"/>
        </w:rPr>
        <w:t xml:space="preserve"> له علاقة ضعيفة على مستوى الرضا الوظيفي لدى العاملين بمعامل ارتباط يساوي 0.321. </w:t>
      </w:r>
    </w:p>
    <w:p w:rsidR="008203EF" w:rsidRPr="008F5D38" w:rsidRDefault="008203EF" w:rsidP="00FE4586">
      <w:pPr>
        <w:spacing w:after="0" w:line="240" w:lineRule="auto"/>
        <w:ind w:firstLine="720"/>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t xml:space="preserve">فمن خلال هذه الإحصائيات نستنتج أن النمط المؤثر على الرضا الوظيفي لدى عمال بلدية بن سرور هو النمط الديمقراطي بمعامل ارتباط قدر </w:t>
      </w:r>
      <w:proofErr w:type="spellStart"/>
      <w:r w:rsidRPr="008F5D38">
        <w:rPr>
          <w:rFonts w:ascii="Traditional Arabic" w:hAnsi="Traditional Arabic" w:cs="Simplified Arabic" w:hint="cs"/>
          <w:sz w:val="32"/>
          <w:szCs w:val="32"/>
          <w:rtl/>
          <w:lang w:val="fr-FR" w:bidi="ar-DZ"/>
        </w:rPr>
        <w:t>بــ</w:t>
      </w:r>
      <w:proofErr w:type="spellEnd"/>
      <w:r w:rsidRPr="008F5D38">
        <w:rPr>
          <w:rFonts w:ascii="Traditional Arabic" w:hAnsi="Traditional Arabic" w:cs="Simplified Arabic" w:hint="cs"/>
          <w:sz w:val="32"/>
          <w:szCs w:val="32"/>
          <w:rtl/>
          <w:lang w:val="fr-FR" w:bidi="ar-DZ"/>
        </w:rPr>
        <w:t xml:space="preserve"> 0.687 عند مستوى معنوية 1% فهي علاقة طردية </w:t>
      </w:r>
      <w:r>
        <w:rPr>
          <w:rFonts w:ascii="Traditional Arabic" w:hAnsi="Traditional Arabic" w:cs="Simplified Arabic" w:hint="cs"/>
          <w:sz w:val="32"/>
          <w:szCs w:val="32"/>
          <w:rtl/>
          <w:lang w:val="fr-FR" w:bidi="ar-DZ"/>
        </w:rPr>
        <w:t xml:space="preserve">موجبة </w:t>
      </w:r>
      <w:r w:rsidRPr="008F5D38">
        <w:rPr>
          <w:rFonts w:ascii="Traditional Arabic" w:hAnsi="Traditional Arabic" w:cs="Simplified Arabic" w:hint="cs"/>
          <w:sz w:val="32"/>
          <w:szCs w:val="32"/>
          <w:rtl/>
          <w:lang w:val="fr-FR" w:bidi="ar-DZ"/>
        </w:rPr>
        <w:t xml:space="preserve">لها دلالة إحصائية. </w:t>
      </w:r>
    </w:p>
    <w:p w:rsidR="008203EF" w:rsidRDefault="008203EF" w:rsidP="00FE4586">
      <w:pPr>
        <w:spacing w:after="0" w:line="240" w:lineRule="auto"/>
        <w:ind w:firstLine="720"/>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t xml:space="preserve">ومنه: ومن خلال </w:t>
      </w:r>
      <w:r>
        <w:rPr>
          <w:rFonts w:ascii="Traditional Arabic" w:hAnsi="Traditional Arabic" w:cs="Simplified Arabic" w:hint="cs"/>
          <w:sz w:val="32"/>
          <w:szCs w:val="32"/>
          <w:rtl/>
          <w:lang w:val="fr-FR" w:bidi="ar-DZ"/>
        </w:rPr>
        <w:t>ال</w:t>
      </w:r>
      <w:r w:rsidRPr="008F5D38">
        <w:rPr>
          <w:rFonts w:ascii="Traditional Arabic" w:hAnsi="Traditional Arabic" w:cs="Simplified Arabic" w:hint="cs"/>
          <w:sz w:val="32"/>
          <w:szCs w:val="32"/>
          <w:rtl/>
          <w:lang w:val="fr-FR" w:bidi="ar-DZ"/>
        </w:rPr>
        <w:t xml:space="preserve">نتائج </w:t>
      </w:r>
      <w:r>
        <w:rPr>
          <w:rFonts w:ascii="Traditional Arabic" w:hAnsi="Traditional Arabic" w:cs="Simplified Arabic" w:hint="cs"/>
          <w:sz w:val="32"/>
          <w:szCs w:val="32"/>
          <w:rtl/>
          <w:lang w:val="fr-FR" w:bidi="ar-DZ"/>
        </w:rPr>
        <w:t xml:space="preserve">فإن </w:t>
      </w:r>
      <w:r w:rsidRPr="008F5D38">
        <w:rPr>
          <w:rFonts w:ascii="Traditional Arabic" w:hAnsi="Traditional Arabic" w:cs="Simplified Arabic" w:hint="cs"/>
          <w:sz w:val="32"/>
          <w:szCs w:val="32"/>
          <w:rtl/>
          <w:lang w:val="fr-FR" w:bidi="ar-DZ"/>
        </w:rPr>
        <w:t xml:space="preserve">علاقة الارتباط </w:t>
      </w:r>
      <w:r>
        <w:rPr>
          <w:rFonts w:ascii="Traditional Arabic" w:hAnsi="Traditional Arabic" w:cs="Simplified Arabic" w:hint="cs"/>
          <w:sz w:val="32"/>
          <w:szCs w:val="32"/>
          <w:rtl/>
          <w:lang w:val="fr-FR" w:bidi="ar-DZ"/>
        </w:rPr>
        <w:t>(</w:t>
      </w:r>
      <w:proofErr w:type="spellStart"/>
      <w:r w:rsidRPr="006860C8">
        <w:rPr>
          <w:rFonts w:ascii="Traditional Arabic" w:hAnsi="Traditional Arabic" w:cs="Simplified Arabic" w:hint="cs"/>
          <w:b/>
          <w:bCs/>
          <w:sz w:val="32"/>
          <w:szCs w:val="32"/>
          <w:rtl/>
          <w:lang w:val="fr-FR" w:bidi="ar-DZ"/>
        </w:rPr>
        <w:t>بيرسون</w:t>
      </w:r>
      <w:proofErr w:type="spellEnd"/>
      <w:r>
        <w:rPr>
          <w:rFonts w:ascii="Traditional Arabic" w:hAnsi="Traditional Arabic" w:cs="Simplified Arabic" w:hint="cs"/>
          <w:sz w:val="32"/>
          <w:szCs w:val="32"/>
          <w:rtl/>
          <w:lang w:val="fr-FR" w:bidi="ar-DZ"/>
        </w:rPr>
        <w:t>)</w:t>
      </w:r>
      <w:r w:rsidRPr="008F5D38">
        <w:rPr>
          <w:rFonts w:ascii="Traditional Arabic" w:hAnsi="Traditional Arabic" w:cs="Simplified Arabic" w:hint="cs"/>
          <w:sz w:val="32"/>
          <w:szCs w:val="32"/>
          <w:rtl/>
          <w:lang w:val="fr-FR" w:bidi="ar-DZ"/>
        </w:rPr>
        <w:t xml:space="preserve"> بين القيادة والرضا الوظيفي </w:t>
      </w:r>
      <w:r>
        <w:rPr>
          <w:rFonts w:ascii="Traditional Arabic" w:hAnsi="Traditional Arabic" w:cs="Simplified Arabic" w:hint="cs"/>
          <w:sz w:val="32"/>
          <w:szCs w:val="32"/>
          <w:rtl/>
          <w:lang w:val="fr-FR" w:bidi="ar-DZ"/>
        </w:rPr>
        <w:t>تساوي 0.687 عند مستوى معنوية 1%.</w:t>
      </w:r>
    </w:p>
    <w:p w:rsidR="008203EF" w:rsidRPr="008F5D38" w:rsidRDefault="008203EF" w:rsidP="00FE4586">
      <w:pPr>
        <w:spacing w:after="0" w:line="240" w:lineRule="auto"/>
        <w:ind w:firstLine="720"/>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إذن</w:t>
      </w:r>
      <w:r w:rsidRPr="008F5D38">
        <w:rPr>
          <w:rFonts w:ascii="Traditional Arabic" w:hAnsi="Traditional Arabic" w:cs="Simplified Arabic" w:hint="cs"/>
          <w:sz w:val="32"/>
          <w:szCs w:val="32"/>
          <w:rtl/>
          <w:lang w:val="fr-FR" w:bidi="ar-DZ"/>
        </w:rPr>
        <w:t xml:space="preserve"> نستنتج أن النمط القيادي السائد في بلدية بن سرور هو النمط الديمقراطي. </w:t>
      </w:r>
    </w:p>
    <w:p w:rsidR="008203EF" w:rsidRPr="008F5D38" w:rsidRDefault="008203EF" w:rsidP="00FE4586">
      <w:pPr>
        <w:spacing w:after="0" w:line="240" w:lineRule="auto"/>
        <w:jc w:val="both"/>
        <w:rPr>
          <w:rFonts w:ascii="Traditional Arabic" w:hAnsi="Traditional Arabic" w:cs="Simplified Arabic"/>
          <w:b/>
          <w:bCs/>
          <w:sz w:val="32"/>
          <w:szCs w:val="32"/>
          <w:rtl/>
          <w:lang w:val="fr-FR" w:bidi="ar-DZ"/>
        </w:rPr>
      </w:pPr>
      <w:r w:rsidRPr="008F5D38">
        <w:rPr>
          <w:rFonts w:ascii="Traditional Arabic" w:hAnsi="Traditional Arabic" w:cs="Simplified Arabic" w:hint="cs"/>
          <w:b/>
          <w:bCs/>
          <w:sz w:val="32"/>
          <w:szCs w:val="32"/>
          <w:rtl/>
          <w:lang w:val="fr-FR" w:bidi="ar-DZ"/>
        </w:rPr>
        <w:t>ثانيا: تحليل نتائج المحور الثاني حول درجة الرضا الوظيفي لدى الأفراد العاملين في بلدية بن سرور:</w:t>
      </w:r>
    </w:p>
    <w:p w:rsidR="008203EF" w:rsidRPr="008F5D38" w:rsidRDefault="00635A15" w:rsidP="00635A15">
      <w:pPr>
        <w:spacing w:after="0" w:line="240" w:lineRule="auto"/>
        <w:jc w:val="both"/>
        <w:rPr>
          <w:rFonts w:ascii="Traditional Arabic" w:hAnsi="Traditional Arabic" w:cs="Simplified Arabic"/>
          <w:b/>
          <w:bCs/>
          <w:sz w:val="32"/>
          <w:szCs w:val="32"/>
          <w:rtl/>
          <w:lang w:val="fr-FR" w:bidi="ar-DZ"/>
        </w:rPr>
      </w:pPr>
      <w:r>
        <w:rPr>
          <w:rFonts w:ascii="Traditional Arabic" w:hAnsi="Traditional Arabic" w:cs="Simplified Arabic" w:hint="cs"/>
          <w:b/>
          <w:bCs/>
          <w:sz w:val="32"/>
          <w:szCs w:val="32"/>
          <w:rtl/>
          <w:lang w:val="fr-FR" w:bidi="ar-DZ"/>
        </w:rPr>
        <w:t>الجدول رقم (</w:t>
      </w:r>
      <w:r w:rsidR="006E24D8">
        <w:rPr>
          <w:rFonts w:ascii="Traditional Arabic" w:hAnsi="Traditional Arabic" w:cs="Simplified Arabic" w:hint="cs"/>
          <w:b/>
          <w:bCs/>
          <w:sz w:val="32"/>
          <w:szCs w:val="32"/>
          <w:rtl/>
          <w:lang w:val="fr-FR" w:bidi="ar-DZ"/>
        </w:rPr>
        <w:t>58</w:t>
      </w:r>
      <w:r>
        <w:rPr>
          <w:rFonts w:ascii="Traditional Arabic" w:hAnsi="Traditional Arabic" w:cs="Simplified Arabic" w:hint="cs"/>
          <w:b/>
          <w:bCs/>
          <w:sz w:val="32"/>
          <w:szCs w:val="32"/>
          <w:rtl/>
          <w:lang w:val="fr-FR" w:bidi="ar-DZ"/>
        </w:rPr>
        <w:t xml:space="preserve">): </w:t>
      </w:r>
      <w:r w:rsidR="008203EF" w:rsidRPr="008F5D38">
        <w:rPr>
          <w:rFonts w:ascii="Traditional Arabic" w:hAnsi="Traditional Arabic" w:cs="Simplified Arabic" w:hint="cs"/>
          <w:b/>
          <w:bCs/>
          <w:sz w:val="32"/>
          <w:szCs w:val="32"/>
          <w:rtl/>
          <w:lang w:val="fr-FR" w:bidi="ar-DZ"/>
        </w:rPr>
        <w:t xml:space="preserve">يوضح درجة الرضا الوظيفي في بلدية بن سرور: </w:t>
      </w:r>
    </w:p>
    <w:tbl>
      <w:tblPr>
        <w:tblStyle w:val="a5"/>
        <w:bidiVisual/>
        <w:tblW w:w="9605" w:type="dxa"/>
        <w:tblLook w:val="04A0"/>
      </w:tblPr>
      <w:tblGrid>
        <w:gridCol w:w="1099"/>
        <w:gridCol w:w="2410"/>
        <w:gridCol w:w="2409"/>
        <w:gridCol w:w="1511"/>
        <w:gridCol w:w="2176"/>
      </w:tblGrid>
      <w:tr w:rsidR="008203EF" w:rsidRPr="008F5D38" w:rsidTr="003D60FB">
        <w:tc>
          <w:tcPr>
            <w:tcW w:w="1099" w:type="dxa"/>
            <w:shd w:val="clear" w:color="auto" w:fill="FBD4B4" w:themeFill="accent6" w:themeFillTint="66"/>
          </w:tcPr>
          <w:p w:rsidR="008203EF" w:rsidRPr="008702C7" w:rsidRDefault="008203EF" w:rsidP="008203EF">
            <w:pPr>
              <w:jc w:val="center"/>
              <w:rPr>
                <w:rFonts w:ascii="Traditional Arabic" w:hAnsi="Traditional Arabic" w:cs="Simplified Arabic"/>
                <w:b/>
                <w:bCs/>
                <w:sz w:val="28"/>
                <w:szCs w:val="28"/>
                <w:lang w:val="fr-FR" w:bidi="ar-DZ"/>
              </w:rPr>
            </w:pPr>
            <w:r w:rsidRPr="008702C7">
              <w:rPr>
                <w:rFonts w:ascii="Traditional Arabic" w:hAnsi="Traditional Arabic" w:cs="Simplified Arabic"/>
                <w:b/>
                <w:bCs/>
                <w:sz w:val="28"/>
                <w:szCs w:val="28"/>
                <w:lang w:val="fr-FR" w:bidi="ar-DZ"/>
              </w:rPr>
              <w:t>N</w:t>
            </w:r>
          </w:p>
        </w:tc>
        <w:tc>
          <w:tcPr>
            <w:tcW w:w="2410" w:type="dxa"/>
            <w:shd w:val="clear" w:color="auto" w:fill="FBD4B4" w:themeFill="accent6" w:themeFillTint="66"/>
          </w:tcPr>
          <w:p w:rsidR="008203EF" w:rsidRPr="008702C7" w:rsidRDefault="008203EF" w:rsidP="008203EF">
            <w:pPr>
              <w:jc w:val="center"/>
              <w:rPr>
                <w:rFonts w:ascii="Traditional Arabic" w:hAnsi="Traditional Arabic" w:cs="Simplified Arabic"/>
                <w:b/>
                <w:bCs/>
                <w:sz w:val="28"/>
                <w:szCs w:val="28"/>
                <w:rtl/>
                <w:lang w:val="fr-FR" w:bidi="ar-DZ"/>
              </w:rPr>
            </w:pPr>
            <w:r w:rsidRPr="008702C7">
              <w:rPr>
                <w:rFonts w:ascii="Traditional Arabic" w:hAnsi="Traditional Arabic" w:cs="Simplified Arabic" w:hint="cs"/>
                <w:b/>
                <w:bCs/>
                <w:sz w:val="28"/>
                <w:szCs w:val="28"/>
                <w:rtl/>
                <w:lang w:val="fr-FR" w:bidi="ar-DZ"/>
              </w:rPr>
              <w:t>قيمة ألفا كروم باخ</w:t>
            </w:r>
          </w:p>
        </w:tc>
        <w:tc>
          <w:tcPr>
            <w:tcW w:w="2409" w:type="dxa"/>
            <w:shd w:val="clear" w:color="auto" w:fill="FBD4B4" w:themeFill="accent6" w:themeFillTint="66"/>
          </w:tcPr>
          <w:p w:rsidR="008203EF" w:rsidRPr="008702C7" w:rsidRDefault="008203EF" w:rsidP="008203EF">
            <w:pPr>
              <w:jc w:val="center"/>
              <w:rPr>
                <w:rFonts w:ascii="Traditional Arabic" w:hAnsi="Traditional Arabic" w:cs="Simplified Arabic"/>
                <w:b/>
                <w:bCs/>
                <w:sz w:val="28"/>
                <w:szCs w:val="28"/>
                <w:rtl/>
                <w:lang w:val="fr-FR" w:bidi="ar-DZ"/>
              </w:rPr>
            </w:pPr>
            <w:r w:rsidRPr="008702C7">
              <w:rPr>
                <w:rFonts w:ascii="Traditional Arabic" w:hAnsi="Traditional Arabic" w:cs="Simplified Arabic" w:hint="cs"/>
                <w:b/>
                <w:bCs/>
                <w:sz w:val="28"/>
                <w:szCs w:val="28"/>
                <w:rtl/>
                <w:lang w:val="fr-FR" w:bidi="ar-DZ"/>
              </w:rPr>
              <w:t>الانحراف المعياري</w:t>
            </w:r>
          </w:p>
        </w:tc>
        <w:tc>
          <w:tcPr>
            <w:tcW w:w="1511" w:type="dxa"/>
            <w:shd w:val="clear" w:color="auto" w:fill="FBD4B4" w:themeFill="accent6" w:themeFillTint="66"/>
          </w:tcPr>
          <w:p w:rsidR="008203EF" w:rsidRPr="008702C7" w:rsidRDefault="008203EF" w:rsidP="008203EF">
            <w:pPr>
              <w:jc w:val="center"/>
              <w:rPr>
                <w:rFonts w:asciiTheme="majorBidi" w:hAnsiTheme="majorBidi" w:cstheme="majorBidi"/>
                <w:b/>
                <w:bCs/>
                <w:sz w:val="28"/>
                <w:szCs w:val="28"/>
                <w:lang w:val="fr-FR" w:bidi="ar-DZ"/>
              </w:rPr>
            </w:pPr>
            <w:proofErr w:type="spellStart"/>
            <w:r w:rsidRPr="008702C7">
              <w:rPr>
                <w:rFonts w:asciiTheme="majorBidi" w:hAnsiTheme="majorBidi" w:cstheme="majorBidi"/>
                <w:b/>
                <w:bCs/>
                <w:sz w:val="28"/>
                <w:szCs w:val="28"/>
                <w:lang w:val="fr-FR" w:bidi="ar-DZ"/>
              </w:rPr>
              <w:t>Varience</w:t>
            </w:r>
            <w:proofErr w:type="spellEnd"/>
          </w:p>
        </w:tc>
        <w:tc>
          <w:tcPr>
            <w:tcW w:w="2176" w:type="dxa"/>
            <w:shd w:val="clear" w:color="auto" w:fill="FBD4B4" w:themeFill="accent6" w:themeFillTint="66"/>
          </w:tcPr>
          <w:p w:rsidR="008203EF" w:rsidRPr="008702C7" w:rsidRDefault="008203EF" w:rsidP="008203EF">
            <w:pPr>
              <w:jc w:val="center"/>
              <w:rPr>
                <w:rFonts w:ascii="Traditional Arabic" w:hAnsi="Traditional Arabic" w:cs="Simplified Arabic"/>
                <w:b/>
                <w:bCs/>
                <w:sz w:val="28"/>
                <w:szCs w:val="28"/>
                <w:rtl/>
                <w:lang w:val="fr-FR" w:bidi="ar-DZ"/>
              </w:rPr>
            </w:pPr>
            <w:r w:rsidRPr="008702C7">
              <w:rPr>
                <w:rFonts w:ascii="Traditional Arabic" w:hAnsi="Traditional Arabic" w:cs="Simplified Arabic" w:hint="cs"/>
                <w:b/>
                <w:bCs/>
                <w:sz w:val="28"/>
                <w:szCs w:val="28"/>
                <w:rtl/>
                <w:lang w:val="fr-FR" w:bidi="ar-DZ"/>
              </w:rPr>
              <w:t>المتوسط الحسابي</w:t>
            </w:r>
          </w:p>
        </w:tc>
      </w:tr>
      <w:tr w:rsidR="008203EF" w:rsidRPr="008F5D38" w:rsidTr="008203EF">
        <w:tc>
          <w:tcPr>
            <w:tcW w:w="1099" w:type="dxa"/>
          </w:tcPr>
          <w:p w:rsidR="008203EF" w:rsidRPr="008702C7" w:rsidRDefault="008203EF" w:rsidP="008203EF">
            <w:pPr>
              <w:jc w:val="center"/>
              <w:rPr>
                <w:rFonts w:asciiTheme="majorBidi" w:hAnsiTheme="majorBidi" w:cstheme="majorBidi"/>
                <w:b/>
                <w:bCs/>
                <w:sz w:val="28"/>
                <w:szCs w:val="28"/>
                <w:rtl/>
                <w:lang w:val="fr-FR" w:bidi="ar-DZ"/>
              </w:rPr>
            </w:pPr>
            <w:r w:rsidRPr="008702C7">
              <w:rPr>
                <w:rFonts w:asciiTheme="majorBidi" w:hAnsiTheme="majorBidi" w:cstheme="majorBidi"/>
                <w:b/>
                <w:bCs/>
                <w:sz w:val="28"/>
                <w:szCs w:val="28"/>
                <w:rtl/>
                <w:lang w:val="fr-FR" w:bidi="ar-DZ"/>
              </w:rPr>
              <w:t>23</w:t>
            </w:r>
          </w:p>
        </w:tc>
        <w:tc>
          <w:tcPr>
            <w:tcW w:w="2410" w:type="dxa"/>
          </w:tcPr>
          <w:p w:rsidR="008203EF" w:rsidRPr="008702C7" w:rsidRDefault="008203EF" w:rsidP="008203EF">
            <w:pPr>
              <w:jc w:val="center"/>
              <w:rPr>
                <w:rFonts w:asciiTheme="majorBidi" w:hAnsiTheme="majorBidi" w:cstheme="majorBidi"/>
                <w:b/>
                <w:bCs/>
                <w:sz w:val="28"/>
                <w:szCs w:val="28"/>
                <w:rtl/>
                <w:lang w:val="fr-FR" w:bidi="ar-DZ"/>
              </w:rPr>
            </w:pPr>
            <w:r w:rsidRPr="008702C7">
              <w:rPr>
                <w:rFonts w:asciiTheme="majorBidi" w:hAnsiTheme="majorBidi" w:cstheme="majorBidi"/>
                <w:b/>
                <w:bCs/>
                <w:sz w:val="28"/>
                <w:szCs w:val="28"/>
                <w:rtl/>
                <w:lang w:val="fr-FR" w:bidi="ar-DZ"/>
              </w:rPr>
              <w:t>0.940</w:t>
            </w:r>
          </w:p>
        </w:tc>
        <w:tc>
          <w:tcPr>
            <w:tcW w:w="2409" w:type="dxa"/>
          </w:tcPr>
          <w:p w:rsidR="008203EF" w:rsidRPr="008702C7" w:rsidRDefault="008203EF" w:rsidP="008203EF">
            <w:pPr>
              <w:jc w:val="center"/>
              <w:rPr>
                <w:rFonts w:asciiTheme="majorBidi" w:hAnsiTheme="majorBidi" w:cstheme="majorBidi"/>
                <w:b/>
                <w:bCs/>
                <w:sz w:val="28"/>
                <w:szCs w:val="28"/>
                <w:rtl/>
                <w:lang w:val="fr-FR" w:bidi="ar-DZ"/>
              </w:rPr>
            </w:pPr>
            <w:r w:rsidRPr="008702C7">
              <w:rPr>
                <w:rFonts w:asciiTheme="majorBidi" w:hAnsiTheme="majorBidi" w:cstheme="majorBidi"/>
                <w:b/>
                <w:bCs/>
                <w:sz w:val="28"/>
                <w:szCs w:val="28"/>
                <w:rtl/>
                <w:lang w:val="fr-FR" w:bidi="ar-DZ"/>
              </w:rPr>
              <w:t>16.096</w:t>
            </w:r>
          </w:p>
        </w:tc>
        <w:tc>
          <w:tcPr>
            <w:tcW w:w="1511" w:type="dxa"/>
          </w:tcPr>
          <w:p w:rsidR="008203EF" w:rsidRPr="008702C7" w:rsidRDefault="008203EF" w:rsidP="008203EF">
            <w:pPr>
              <w:jc w:val="center"/>
              <w:rPr>
                <w:rFonts w:asciiTheme="majorBidi" w:hAnsiTheme="majorBidi" w:cstheme="majorBidi"/>
                <w:b/>
                <w:bCs/>
                <w:sz w:val="28"/>
                <w:szCs w:val="28"/>
                <w:rtl/>
                <w:lang w:val="fr-FR" w:bidi="ar-DZ"/>
              </w:rPr>
            </w:pPr>
            <w:r w:rsidRPr="008702C7">
              <w:rPr>
                <w:rFonts w:asciiTheme="majorBidi" w:hAnsiTheme="majorBidi" w:cstheme="majorBidi"/>
                <w:b/>
                <w:bCs/>
                <w:sz w:val="28"/>
                <w:szCs w:val="28"/>
                <w:rtl/>
                <w:lang w:val="fr-FR" w:bidi="ar-DZ"/>
              </w:rPr>
              <w:t>259.023</w:t>
            </w:r>
          </w:p>
        </w:tc>
        <w:tc>
          <w:tcPr>
            <w:tcW w:w="2176" w:type="dxa"/>
          </w:tcPr>
          <w:p w:rsidR="008203EF" w:rsidRPr="008702C7" w:rsidRDefault="008203EF" w:rsidP="008203EF">
            <w:pPr>
              <w:jc w:val="center"/>
              <w:rPr>
                <w:rFonts w:asciiTheme="majorBidi" w:hAnsiTheme="majorBidi" w:cstheme="majorBidi"/>
                <w:b/>
                <w:bCs/>
                <w:sz w:val="28"/>
                <w:szCs w:val="28"/>
                <w:rtl/>
                <w:lang w:val="fr-FR" w:bidi="ar-DZ"/>
              </w:rPr>
            </w:pPr>
            <w:r w:rsidRPr="008702C7">
              <w:rPr>
                <w:rFonts w:asciiTheme="majorBidi" w:hAnsiTheme="majorBidi" w:cstheme="majorBidi"/>
                <w:b/>
                <w:bCs/>
                <w:sz w:val="28"/>
                <w:szCs w:val="28"/>
                <w:rtl/>
                <w:lang w:val="fr-FR" w:bidi="ar-DZ"/>
              </w:rPr>
              <w:t>54.76</w:t>
            </w:r>
          </w:p>
        </w:tc>
      </w:tr>
    </w:tbl>
    <w:p w:rsidR="008203EF" w:rsidRPr="008F5D38" w:rsidRDefault="008203EF" w:rsidP="008203EF">
      <w:pPr>
        <w:spacing w:after="0" w:line="240" w:lineRule="auto"/>
        <w:jc w:val="both"/>
        <w:rPr>
          <w:rFonts w:ascii="Traditional Arabic" w:hAnsi="Traditional Arabic" w:cs="Simplified Arabic"/>
          <w:sz w:val="32"/>
          <w:szCs w:val="32"/>
          <w:rtl/>
          <w:lang w:val="fr-FR" w:bidi="ar-DZ"/>
        </w:rPr>
      </w:pPr>
      <w:r w:rsidRPr="008702C7">
        <w:rPr>
          <w:rFonts w:ascii="Traditional Arabic" w:hAnsi="Traditional Arabic" w:cs="Simplified Arabic" w:hint="cs"/>
          <w:b/>
          <w:bCs/>
          <w:sz w:val="28"/>
          <w:szCs w:val="28"/>
          <w:rtl/>
          <w:lang w:val="fr-FR" w:bidi="ar-DZ"/>
        </w:rPr>
        <w:t xml:space="preserve">المصدر: </w:t>
      </w:r>
      <w:r w:rsidRPr="008702C7">
        <w:rPr>
          <w:rFonts w:ascii="Traditional Arabic" w:hAnsi="Traditional Arabic" w:cs="Simplified Arabic" w:hint="cs"/>
          <w:sz w:val="28"/>
          <w:szCs w:val="28"/>
          <w:rtl/>
          <w:lang w:val="fr-FR" w:bidi="ar-DZ"/>
        </w:rPr>
        <w:t>من إعداد الطالبة بالاعتماد على مخرجات</w:t>
      </w:r>
      <w:r w:rsidRPr="008702C7">
        <w:rPr>
          <w:rFonts w:ascii="Traditional Arabic" w:hAnsi="Traditional Arabic" w:cs="Simplified Arabic"/>
          <w:sz w:val="28"/>
          <w:szCs w:val="28"/>
          <w:lang w:val="fr-FR" w:bidi="ar-DZ"/>
        </w:rPr>
        <w:t>SPSS</w:t>
      </w:r>
      <w:r w:rsidRPr="008F5D38">
        <w:rPr>
          <w:rFonts w:ascii="Traditional Arabic" w:hAnsi="Traditional Arabic" w:cs="Simplified Arabic" w:hint="cs"/>
          <w:b/>
          <w:bCs/>
          <w:sz w:val="32"/>
          <w:szCs w:val="32"/>
          <w:rtl/>
          <w:lang w:val="fr-FR" w:bidi="ar-DZ"/>
        </w:rPr>
        <w:t xml:space="preserve">. </w:t>
      </w:r>
      <w:r w:rsidRPr="008F5D38">
        <w:rPr>
          <w:rFonts w:ascii="Traditional Arabic" w:hAnsi="Traditional Arabic" w:cs="Simplified Arabic" w:hint="cs"/>
          <w:sz w:val="32"/>
          <w:szCs w:val="32"/>
          <w:rtl/>
          <w:lang w:val="fr-FR" w:bidi="ar-DZ"/>
        </w:rPr>
        <w:t xml:space="preserve"> </w:t>
      </w:r>
    </w:p>
    <w:p w:rsidR="008203EF" w:rsidRPr="008F5D38" w:rsidRDefault="008203EF" w:rsidP="008203EF">
      <w:pPr>
        <w:spacing w:after="0" w:line="240" w:lineRule="auto"/>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ab/>
      </w:r>
      <w:r w:rsidRPr="008F5D38">
        <w:rPr>
          <w:rFonts w:ascii="Traditional Arabic" w:hAnsi="Traditional Arabic" w:cs="Simplified Arabic" w:hint="cs"/>
          <w:sz w:val="32"/>
          <w:szCs w:val="32"/>
          <w:rtl/>
          <w:lang w:val="fr-FR" w:bidi="ar-DZ"/>
        </w:rPr>
        <w:t xml:space="preserve">من خلال الجدول يتبين لنا ما يلي: </w:t>
      </w:r>
    </w:p>
    <w:p w:rsidR="008203EF" w:rsidRPr="008F5D38" w:rsidRDefault="008203EF" w:rsidP="008203EF">
      <w:pPr>
        <w:pStyle w:val="a8"/>
        <w:numPr>
          <w:ilvl w:val="0"/>
          <w:numId w:val="8"/>
        </w:numPr>
        <w:spacing w:after="0" w:line="240" w:lineRule="auto"/>
        <w:jc w:val="both"/>
        <w:rPr>
          <w:rFonts w:ascii="Traditional Arabic" w:hAnsi="Traditional Arabic" w:cs="Simplified Arabic"/>
          <w:sz w:val="32"/>
          <w:szCs w:val="32"/>
          <w:lang w:val="fr-FR" w:bidi="ar-DZ"/>
        </w:rPr>
      </w:pPr>
      <w:r w:rsidRPr="008F5D38">
        <w:rPr>
          <w:rFonts w:ascii="Traditional Arabic" w:hAnsi="Traditional Arabic" w:cs="Simplified Arabic" w:hint="cs"/>
          <w:sz w:val="32"/>
          <w:szCs w:val="32"/>
          <w:rtl/>
          <w:lang w:val="fr-FR" w:bidi="ar-DZ"/>
        </w:rPr>
        <w:t xml:space="preserve">المتوسط الحسابي للرضا الوظيفي هو 54.76 وبانحراف معياري 16.094. </w:t>
      </w:r>
    </w:p>
    <w:p w:rsidR="00635A15" w:rsidRPr="008F5D38" w:rsidRDefault="008203EF" w:rsidP="0076005B">
      <w:pPr>
        <w:spacing w:after="0" w:line="240" w:lineRule="auto"/>
        <w:ind w:left="-1"/>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t xml:space="preserve">ومنه فدرجة الرضا الوظيفي للأفراد في بلدية بن سرور مرتفعة بمتوسط حسابي 54.76 وبانحراف معياري 16.094. </w:t>
      </w:r>
    </w:p>
    <w:p w:rsidR="008203EF" w:rsidRPr="008F5D38" w:rsidRDefault="008203EF" w:rsidP="008203EF">
      <w:pPr>
        <w:spacing w:after="0" w:line="240" w:lineRule="auto"/>
        <w:ind w:left="-1"/>
        <w:jc w:val="both"/>
        <w:rPr>
          <w:rFonts w:ascii="Traditional Arabic" w:hAnsi="Traditional Arabic" w:cs="Simplified Arabic"/>
          <w:b/>
          <w:bCs/>
          <w:sz w:val="32"/>
          <w:szCs w:val="32"/>
          <w:rtl/>
          <w:lang w:val="fr-FR" w:bidi="ar-DZ"/>
        </w:rPr>
      </w:pPr>
      <w:r w:rsidRPr="008F5D38">
        <w:rPr>
          <w:rFonts w:ascii="Traditional Arabic" w:hAnsi="Traditional Arabic" w:cs="Simplified Arabic" w:hint="cs"/>
          <w:b/>
          <w:bCs/>
          <w:sz w:val="32"/>
          <w:szCs w:val="32"/>
          <w:rtl/>
          <w:lang w:val="fr-FR" w:bidi="ar-DZ"/>
        </w:rPr>
        <w:t>ثالثا: تحليل نتائج المحور الثالث حول درجة الارتباط بين القيادة الإدارية والرضا الوظيفي في بلدية بن سرور:</w:t>
      </w:r>
    </w:p>
    <w:p w:rsidR="008203EF" w:rsidRPr="008F5D38" w:rsidRDefault="008203EF" w:rsidP="00635A15">
      <w:pPr>
        <w:spacing w:after="0" w:line="240" w:lineRule="auto"/>
        <w:ind w:left="-1" w:firstLine="721"/>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lastRenderedPageBreak/>
        <w:t>الجدول</w:t>
      </w:r>
      <w:r w:rsidR="00635A15">
        <w:rPr>
          <w:rFonts w:ascii="Traditional Arabic" w:hAnsi="Traditional Arabic" w:cs="Simplified Arabic" w:hint="cs"/>
          <w:sz w:val="32"/>
          <w:szCs w:val="32"/>
          <w:rtl/>
          <w:lang w:val="fr-FR" w:bidi="ar-DZ"/>
        </w:rPr>
        <w:t xml:space="preserve"> رقم (</w:t>
      </w:r>
      <w:r w:rsidR="00376249">
        <w:rPr>
          <w:rFonts w:ascii="Traditional Arabic" w:hAnsi="Traditional Arabic" w:cs="Simplified Arabic" w:hint="cs"/>
          <w:sz w:val="32"/>
          <w:szCs w:val="32"/>
          <w:rtl/>
          <w:lang w:val="fr-FR" w:bidi="ar-DZ"/>
        </w:rPr>
        <w:t>59</w:t>
      </w:r>
      <w:r w:rsidR="00635A15">
        <w:rPr>
          <w:rFonts w:ascii="Traditional Arabic" w:hAnsi="Traditional Arabic" w:cs="Simplified Arabic" w:hint="cs"/>
          <w:sz w:val="32"/>
          <w:szCs w:val="32"/>
          <w:rtl/>
          <w:lang w:val="fr-FR" w:bidi="ar-DZ"/>
        </w:rPr>
        <w:t xml:space="preserve">): </w:t>
      </w:r>
      <w:r w:rsidRPr="008F5D38">
        <w:rPr>
          <w:rFonts w:ascii="Traditional Arabic" w:hAnsi="Traditional Arabic" w:cs="Simplified Arabic" w:hint="cs"/>
          <w:sz w:val="32"/>
          <w:szCs w:val="32"/>
          <w:rtl/>
          <w:lang w:val="fr-FR" w:bidi="ar-DZ"/>
        </w:rPr>
        <w:t xml:space="preserve">يوضح درجة الارتباط بين القيادة الإدارية والرضا الوظيفي في بلدية بن سرور. </w:t>
      </w:r>
    </w:p>
    <w:tbl>
      <w:tblPr>
        <w:tblStyle w:val="a5"/>
        <w:bidiVisual/>
        <w:tblW w:w="7960" w:type="dxa"/>
        <w:jc w:val="center"/>
        <w:tblInd w:w="1361" w:type="dxa"/>
        <w:tblLook w:val="04A0"/>
      </w:tblPr>
      <w:tblGrid>
        <w:gridCol w:w="4983"/>
        <w:gridCol w:w="1417"/>
        <w:gridCol w:w="1560"/>
      </w:tblGrid>
      <w:tr w:rsidR="008203EF" w:rsidRPr="00426817" w:rsidTr="003D60FB">
        <w:trPr>
          <w:jc w:val="center"/>
        </w:trPr>
        <w:tc>
          <w:tcPr>
            <w:tcW w:w="4983" w:type="dxa"/>
            <w:shd w:val="clear" w:color="auto" w:fill="FBD4B4" w:themeFill="accent6" w:themeFillTint="66"/>
          </w:tcPr>
          <w:p w:rsidR="008203EF" w:rsidRPr="00426817" w:rsidRDefault="008203EF" w:rsidP="008203EF">
            <w:pPr>
              <w:jc w:val="both"/>
              <w:rPr>
                <w:rFonts w:ascii="Traditional Arabic" w:hAnsi="Traditional Arabic" w:cs="Simplified Arabic"/>
                <w:sz w:val="28"/>
                <w:szCs w:val="28"/>
                <w:rtl/>
                <w:lang w:val="fr-FR" w:bidi="ar-DZ"/>
              </w:rPr>
            </w:pPr>
          </w:p>
        </w:tc>
        <w:tc>
          <w:tcPr>
            <w:tcW w:w="1417" w:type="dxa"/>
            <w:shd w:val="clear" w:color="auto" w:fill="FBD4B4" w:themeFill="accent6" w:themeFillTint="66"/>
          </w:tcPr>
          <w:p w:rsidR="008203EF" w:rsidRPr="00426817" w:rsidRDefault="008203EF" w:rsidP="008203EF">
            <w:pPr>
              <w:jc w:val="center"/>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القيادة</w:t>
            </w:r>
          </w:p>
        </w:tc>
        <w:tc>
          <w:tcPr>
            <w:tcW w:w="1560" w:type="dxa"/>
            <w:shd w:val="clear" w:color="auto" w:fill="FBD4B4" w:themeFill="accent6" w:themeFillTint="66"/>
          </w:tcPr>
          <w:p w:rsidR="008203EF" w:rsidRPr="00426817" w:rsidRDefault="008203EF" w:rsidP="008203EF">
            <w:pPr>
              <w:jc w:val="center"/>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الرضا</w:t>
            </w:r>
          </w:p>
        </w:tc>
      </w:tr>
      <w:tr w:rsidR="008203EF" w:rsidRPr="00426817" w:rsidTr="00F43671">
        <w:trPr>
          <w:jc w:val="center"/>
        </w:trPr>
        <w:tc>
          <w:tcPr>
            <w:tcW w:w="4983" w:type="dxa"/>
            <w:shd w:val="clear" w:color="auto" w:fill="FBD4B4" w:themeFill="accent6" w:themeFillTint="66"/>
          </w:tcPr>
          <w:p w:rsidR="008203EF" w:rsidRPr="00426817" w:rsidRDefault="008203EF" w:rsidP="008203EF">
            <w:pPr>
              <w:jc w:val="both"/>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 xml:space="preserve">معامل الارتباط </w:t>
            </w:r>
            <w:r w:rsidRPr="00426817">
              <w:rPr>
                <w:rFonts w:ascii="Traditional Arabic" w:hAnsi="Traditional Arabic" w:cs="Simplified Arabic"/>
                <w:sz w:val="28"/>
                <w:szCs w:val="28"/>
                <w:lang w:val="fr-FR" w:bidi="ar-DZ"/>
              </w:rPr>
              <w:t>PE</w:t>
            </w:r>
            <w:r>
              <w:rPr>
                <w:rFonts w:ascii="Traditional Arabic" w:hAnsi="Traditional Arabic" w:cs="Simplified Arabic"/>
                <w:sz w:val="28"/>
                <w:szCs w:val="28"/>
                <w:lang w:val="fr-FR" w:bidi="ar-DZ"/>
              </w:rPr>
              <w:t>A</w:t>
            </w:r>
            <w:r w:rsidRPr="00426817">
              <w:rPr>
                <w:rFonts w:ascii="Traditional Arabic" w:hAnsi="Traditional Arabic" w:cs="Simplified Arabic"/>
                <w:sz w:val="28"/>
                <w:szCs w:val="28"/>
                <w:lang w:val="fr-FR" w:bidi="ar-DZ"/>
              </w:rPr>
              <w:t>RSON</w:t>
            </w:r>
          </w:p>
        </w:tc>
        <w:tc>
          <w:tcPr>
            <w:tcW w:w="1417" w:type="dxa"/>
          </w:tcPr>
          <w:p w:rsidR="008203EF" w:rsidRPr="00426817" w:rsidRDefault="008203EF" w:rsidP="008203EF">
            <w:pPr>
              <w:jc w:val="center"/>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1</w:t>
            </w:r>
          </w:p>
        </w:tc>
        <w:tc>
          <w:tcPr>
            <w:tcW w:w="1560" w:type="dxa"/>
          </w:tcPr>
          <w:p w:rsidR="008203EF" w:rsidRPr="00426817" w:rsidRDefault="008203EF" w:rsidP="008203EF">
            <w:pPr>
              <w:jc w:val="center"/>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0.677</w:t>
            </w:r>
          </w:p>
        </w:tc>
      </w:tr>
      <w:tr w:rsidR="008203EF" w:rsidRPr="00426817" w:rsidTr="00F43671">
        <w:trPr>
          <w:jc w:val="center"/>
        </w:trPr>
        <w:tc>
          <w:tcPr>
            <w:tcW w:w="4983" w:type="dxa"/>
            <w:shd w:val="clear" w:color="auto" w:fill="FBD4B4" w:themeFill="accent6" w:themeFillTint="66"/>
          </w:tcPr>
          <w:p w:rsidR="008203EF" w:rsidRPr="00426817" w:rsidRDefault="008203EF" w:rsidP="008203EF">
            <w:pPr>
              <w:jc w:val="both"/>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 xml:space="preserve">مستوى المعنوية </w:t>
            </w:r>
            <w:r w:rsidRPr="00426817">
              <w:rPr>
                <w:rFonts w:ascii="Traditional Arabic" w:hAnsi="Traditional Arabic" w:cs="Simplified Arabic"/>
                <w:sz w:val="28"/>
                <w:szCs w:val="28"/>
                <w:lang w:val="fr-FR" w:bidi="ar-DZ"/>
              </w:rPr>
              <w:t>SIG (2-</w:t>
            </w:r>
            <w:proofErr w:type="spellStart"/>
            <w:r w:rsidRPr="00426817">
              <w:rPr>
                <w:rFonts w:ascii="Traditional Arabic" w:hAnsi="Traditional Arabic" w:cs="Simplified Arabic"/>
                <w:sz w:val="28"/>
                <w:szCs w:val="28"/>
                <w:lang w:val="fr-FR" w:bidi="ar-DZ"/>
              </w:rPr>
              <w:t>Tailed</w:t>
            </w:r>
            <w:proofErr w:type="spellEnd"/>
            <w:r w:rsidRPr="00426817">
              <w:rPr>
                <w:rFonts w:ascii="Traditional Arabic" w:hAnsi="Traditional Arabic" w:cs="Simplified Arabic"/>
                <w:sz w:val="28"/>
                <w:szCs w:val="28"/>
                <w:lang w:val="fr-FR" w:bidi="ar-DZ"/>
              </w:rPr>
              <w:t>)</w:t>
            </w:r>
            <w:r w:rsidRPr="00426817">
              <w:rPr>
                <w:rFonts w:ascii="Traditional Arabic" w:hAnsi="Traditional Arabic" w:cs="Simplified Arabic" w:hint="cs"/>
                <w:sz w:val="28"/>
                <w:szCs w:val="28"/>
                <w:rtl/>
                <w:lang w:val="fr-FR" w:bidi="ar-DZ"/>
              </w:rPr>
              <w:t xml:space="preserve"> </w:t>
            </w:r>
          </w:p>
        </w:tc>
        <w:tc>
          <w:tcPr>
            <w:tcW w:w="1417" w:type="dxa"/>
          </w:tcPr>
          <w:p w:rsidR="008203EF" w:rsidRPr="00426817" w:rsidRDefault="008203EF" w:rsidP="008203EF">
            <w:pPr>
              <w:jc w:val="center"/>
              <w:rPr>
                <w:rFonts w:ascii="Traditional Arabic" w:hAnsi="Traditional Arabic" w:cs="Simplified Arabic"/>
                <w:sz w:val="28"/>
                <w:szCs w:val="28"/>
                <w:rtl/>
                <w:lang w:val="fr-FR" w:bidi="ar-DZ"/>
              </w:rPr>
            </w:pPr>
          </w:p>
        </w:tc>
        <w:tc>
          <w:tcPr>
            <w:tcW w:w="1560" w:type="dxa"/>
          </w:tcPr>
          <w:p w:rsidR="008203EF" w:rsidRPr="00426817" w:rsidRDefault="008203EF" w:rsidP="008203EF">
            <w:pPr>
              <w:jc w:val="center"/>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0.000</w:t>
            </w:r>
          </w:p>
        </w:tc>
      </w:tr>
      <w:tr w:rsidR="008203EF" w:rsidRPr="00426817" w:rsidTr="00F43671">
        <w:trPr>
          <w:jc w:val="center"/>
        </w:trPr>
        <w:tc>
          <w:tcPr>
            <w:tcW w:w="4983" w:type="dxa"/>
            <w:shd w:val="clear" w:color="auto" w:fill="FBD4B4" w:themeFill="accent6" w:themeFillTint="66"/>
          </w:tcPr>
          <w:p w:rsidR="008203EF" w:rsidRPr="00426817" w:rsidRDefault="008203EF" w:rsidP="008203EF">
            <w:pPr>
              <w:jc w:val="both"/>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 xml:space="preserve">مجموع العينة </w:t>
            </w:r>
          </w:p>
        </w:tc>
        <w:tc>
          <w:tcPr>
            <w:tcW w:w="1417" w:type="dxa"/>
          </w:tcPr>
          <w:p w:rsidR="008203EF" w:rsidRPr="00426817" w:rsidRDefault="008203EF" w:rsidP="008203EF">
            <w:pPr>
              <w:jc w:val="center"/>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37</w:t>
            </w:r>
          </w:p>
        </w:tc>
        <w:tc>
          <w:tcPr>
            <w:tcW w:w="1560" w:type="dxa"/>
          </w:tcPr>
          <w:p w:rsidR="008203EF" w:rsidRPr="00426817" w:rsidRDefault="008203EF" w:rsidP="008203EF">
            <w:pPr>
              <w:jc w:val="center"/>
              <w:rPr>
                <w:rFonts w:ascii="Traditional Arabic" w:hAnsi="Traditional Arabic" w:cs="Simplified Arabic"/>
                <w:sz w:val="28"/>
                <w:szCs w:val="28"/>
                <w:rtl/>
                <w:lang w:val="fr-FR" w:bidi="ar-DZ"/>
              </w:rPr>
            </w:pPr>
            <w:r w:rsidRPr="00426817">
              <w:rPr>
                <w:rFonts w:ascii="Traditional Arabic" w:hAnsi="Traditional Arabic" w:cs="Simplified Arabic" w:hint="cs"/>
                <w:sz w:val="28"/>
                <w:szCs w:val="28"/>
                <w:rtl/>
                <w:lang w:val="fr-FR" w:bidi="ar-DZ"/>
              </w:rPr>
              <w:t>37</w:t>
            </w:r>
          </w:p>
        </w:tc>
      </w:tr>
    </w:tbl>
    <w:p w:rsidR="008203EF" w:rsidRPr="008F5D38" w:rsidRDefault="008203EF" w:rsidP="008203EF">
      <w:pPr>
        <w:spacing w:after="0" w:line="240" w:lineRule="auto"/>
        <w:ind w:left="-1"/>
        <w:jc w:val="both"/>
        <w:rPr>
          <w:rFonts w:ascii="Traditional Arabic" w:hAnsi="Traditional Arabic" w:cs="Simplified Arabic"/>
          <w:b/>
          <w:bCs/>
          <w:sz w:val="32"/>
          <w:szCs w:val="32"/>
          <w:rtl/>
          <w:lang w:val="fr-FR" w:bidi="ar-DZ"/>
        </w:rPr>
      </w:pPr>
      <w:r w:rsidRPr="008F5D38">
        <w:rPr>
          <w:rFonts w:ascii="Traditional Arabic" w:hAnsi="Traditional Arabic" w:cs="Simplified Arabic" w:hint="cs"/>
          <w:b/>
          <w:bCs/>
          <w:sz w:val="32"/>
          <w:szCs w:val="32"/>
          <w:rtl/>
          <w:lang w:val="fr-FR" w:bidi="ar-DZ"/>
        </w:rPr>
        <w:t xml:space="preserve"> </w:t>
      </w:r>
      <w:r w:rsidRPr="00426817">
        <w:rPr>
          <w:rFonts w:ascii="Traditional Arabic" w:hAnsi="Traditional Arabic" w:cs="Simplified Arabic" w:hint="cs"/>
          <w:b/>
          <w:bCs/>
          <w:sz w:val="28"/>
          <w:szCs w:val="28"/>
          <w:rtl/>
          <w:lang w:val="fr-FR" w:bidi="ar-DZ"/>
        </w:rPr>
        <w:t xml:space="preserve"> المصدر: </w:t>
      </w:r>
      <w:r w:rsidRPr="00426817">
        <w:rPr>
          <w:rFonts w:ascii="Traditional Arabic" w:hAnsi="Traditional Arabic" w:cs="Simplified Arabic" w:hint="cs"/>
          <w:sz w:val="28"/>
          <w:szCs w:val="28"/>
          <w:rtl/>
          <w:lang w:val="fr-FR" w:bidi="ar-DZ"/>
        </w:rPr>
        <w:t xml:space="preserve">من إعداد الطالبة بالاعتماد على مخرجات </w:t>
      </w:r>
      <w:r w:rsidRPr="00426817">
        <w:rPr>
          <w:rFonts w:ascii="Traditional Arabic" w:hAnsi="Traditional Arabic" w:cs="Simplified Arabic"/>
          <w:sz w:val="28"/>
          <w:szCs w:val="28"/>
          <w:lang w:val="fr-FR" w:bidi="ar-DZ"/>
        </w:rPr>
        <w:t>SPSS</w:t>
      </w:r>
      <w:r w:rsidRPr="00426817">
        <w:rPr>
          <w:rFonts w:ascii="Traditional Arabic" w:hAnsi="Traditional Arabic" w:cs="Simplified Arabic" w:hint="cs"/>
          <w:b/>
          <w:bCs/>
          <w:sz w:val="28"/>
          <w:szCs w:val="28"/>
          <w:rtl/>
          <w:lang w:val="fr-FR" w:bidi="ar-DZ"/>
        </w:rPr>
        <w:t>.</w:t>
      </w:r>
      <w:r w:rsidRPr="008F5D38">
        <w:rPr>
          <w:rFonts w:ascii="Traditional Arabic" w:hAnsi="Traditional Arabic" w:cs="Simplified Arabic" w:hint="cs"/>
          <w:b/>
          <w:bCs/>
          <w:sz w:val="32"/>
          <w:szCs w:val="32"/>
          <w:rtl/>
          <w:lang w:val="fr-FR" w:bidi="ar-DZ"/>
        </w:rPr>
        <w:t xml:space="preserve"> </w:t>
      </w:r>
    </w:p>
    <w:p w:rsidR="008203EF" w:rsidRPr="003205EB" w:rsidRDefault="008203EF" w:rsidP="008203EF">
      <w:pPr>
        <w:pStyle w:val="a8"/>
        <w:numPr>
          <w:ilvl w:val="0"/>
          <w:numId w:val="7"/>
        </w:numPr>
        <w:spacing w:after="0" w:line="240" w:lineRule="auto"/>
        <w:ind w:left="424"/>
        <w:jc w:val="both"/>
        <w:rPr>
          <w:rFonts w:ascii="Traditional Arabic" w:hAnsi="Traditional Arabic" w:cs="Simplified Arabic"/>
          <w:b/>
          <w:bCs/>
          <w:sz w:val="32"/>
          <w:szCs w:val="32"/>
          <w:rtl/>
          <w:lang w:val="fr-FR" w:bidi="ar-DZ"/>
        </w:rPr>
      </w:pPr>
      <w:r w:rsidRPr="003205EB">
        <w:rPr>
          <w:rFonts w:ascii="Traditional Arabic" w:hAnsi="Traditional Arabic" w:cs="Simplified Arabic" w:hint="cs"/>
          <w:b/>
          <w:bCs/>
          <w:sz w:val="32"/>
          <w:szCs w:val="32"/>
          <w:rtl/>
          <w:lang w:val="fr-FR" w:bidi="ar-DZ"/>
        </w:rPr>
        <w:t xml:space="preserve">تحليل نتائج الجدول: </w:t>
      </w:r>
    </w:p>
    <w:p w:rsidR="008203EF" w:rsidRPr="008F5D38" w:rsidRDefault="008203EF"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ab/>
      </w:r>
      <w:r w:rsidRPr="008F5D38">
        <w:rPr>
          <w:rFonts w:ascii="Traditional Arabic" w:hAnsi="Traditional Arabic" w:cs="Simplified Arabic" w:hint="cs"/>
          <w:sz w:val="32"/>
          <w:szCs w:val="32"/>
          <w:rtl/>
          <w:lang w:val="fr-FR" w:bidi="ar-DZ"/>
        </w:rPr>
        <w:t>من ال</w:t>
      </w:r>
      <w:r>
        <w:rPr>
          <w:rFonts w:ascii="Traditional Arabic" w:hAnsi="Traditional Arabic" w:cs="Simplified Arabic" w:hint="cs"/>
          <w:sz w:val="32"/>
          <w:szCs w:val="32"/>
          <w:rtl/>
          <w:lang w:val="fr-FR" w:bidi="ar-DZ"/>
        </w:rPr>
        <w:t xml:space="preserve">معلوم أن الارتباط محصور بين 0-1، </w:t>
      </w:r>
      <w:r w:rsidRPr="008F5D38">
        <w:rPr>
          <w:rFonts w:ascii="Traditional Arabic" w:hAnsi="Traditional Arabic" w:cs="Simplified Arabic" w:hint="cs"/>
          <w:sz w:val="32"/>
          <w:szCs w:val="32"/>
          <w:rtl/>
          <w:lang w:val="fr-FR" w:bidi="ar-DZ"/>
        </w:rPr>
        <w:t xml:space="preserve">أي أنه من 0.5 إلى 1 هو ارتباط قوي. </w:t>
      </w:r>
    </w:p>
    <w:p w:rsidR="008203EF" w:rsidRPr="008F5D38" w:rsidRDefault="008203EF" w:rsidP="008203EF">
      <w:pPr>
        <w:spacing w:after="0" w:line="240" w:lineRule="auto"/>
        <w:ind w:left="-1" w:firstLine="721"/>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t>إذن: فمن خلال معطيات الجدول يتضح أن هناك علاقة ارتباط قوية بين القيادة والرضا الوظيفي عند 0.677 عند مستوى معنوية 1% إذا فالارتباط مهم له دلالة إحصائية</w:t>
      </w:r>
      <w:r>
        <w:rPr>
          <w:rFonts w:ascii="Traditional Arabic" w:hAnsi="Traditional Arabic" w:cs="Simplified Arabic" w:hint="cs"/>
          <w:sz w:val="32"/>
          <w:szCs w:val="32"/>
          <w:rtl/>
          <w:lang w:val="fr-FR" w:bidi="ar-DZ"/>
        </w:rPr>
        <w:t>.</w:t>
      </w:r>
      <w:r w:rsidRPr="008F5D38">
        <w:rPr>
          <w:rFonts w:ascii="Traditional Arabic" w:hAnsi="Traditional Arabic" w:cs="Simplified Arabic" w:hint="cs"/>
          <w:sz w:val="32"/>
          <w:szCs w:val="32"/>
          <w:rtl/>
          <w:lang w:val="fr-FR" w:bidi="ar-DZ"/>
        </w:rPr>
        <w:t xml:space="preserve"> </w:t>
      </w:r>
    </w:p>
    <w:p w:rsidR="008203EF" w:rsidRPr="008F5D38" w:rsidRDefault="008203EF" w:rsidP="008203EF">
      <w:pPr>
        <w:spacing w:after="0" w:line="240" w:lineRule="auto"/>
        <w:ind w:left="-1" w:firstLine="721"/>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t xml:space="preserve">ومنه: هناك علاقة ارتباط قوية بين القيادة الإدارية والرضا الوظيفي في بلدية بن سرور بمعامل ارتباط 0.677 وعند مستوى معنوية 1%. </w:t>
      </w:r>
    </w:p>
    <w:p w:rsidR="008203EF" w:rsidRDefault="000A0209" w:rsidP="006D5FFF">
      <w:pPr>
        <w:spacing w:after="0" w:line="240" w:lineRule="auto"/>
        <w:ind w:left="-1"/>
        <w:jc w:val="both"/>
        <w:rPr>
          <w:rFonts w:ascii="Traditional Arabic" w:hAnsi="Traditional Arabic" w:cs="Simplified Arabic"/>
          <w:b/>
          <w:bCs/>
          <w:sz w:val="32"/>
          <w:szCs w:val="32"/>
          <w:rtl/>
          <w:lang w:val="fr-FR" w:bidi="ar-DZ"/>
        </w:rPr>
      </w:pPr>
      <w:r>
        <w:rPr>
          <w:rFonts w:ascii="Traditional Arabic" w:hAnsi="Traditional Arabic" w:cs="Simplified Arabic" w:hint="cs"/>
          <w:b/>
          <w:bCs/>
          <w:noProof/>
          <w:sz w:val="32"/>
          <w:szCs w:val="32"/>
          <w:rtl/>
        </w:rPr>
        <w:drawing>
          <wp:anchor distT="0" distB="0" distL="114300" distR="114300" simplePos="0" relativeHeight="251672576" behindDoc="0" locked="0" layoutInCell="1" allowOverlap="1">
            <wp:simplePos x="0" y="0"/>
            <wp:positionH relativeFrom="column">
              <wp:posOffset>254000</wp:posOffset>
            </wp:positionH>
            <wp:positionV relativeFrom="paragraph">
              <wp:posOffset>422275</wp:posOffset>
            </wp:positionV>
            <wp:extent cx="5518150" cy="3795395"/>
            <wp:effectExtent l="19050" t="0" r="6350"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518150" cy="3795395"/>
                    </a:xfrm>
                    <a:prstGeom prst="rect">
                      <a:avLst/>
                    </a:prstGeom>
                    <a:noFill/>
                    <a:ln w="9525">
                      <a:noFill/>
                      <a:miter lim="800000"/>
                      <a:headEnd/>
                      <a:tailEnd/>
                    </a:ln>
                  </pic:spPr>
                </pic:pic>
              </a:graphicData>
            </a:graphic>
          </wp:anchor>
        </w:drawing>
      </w:r>
      <w:r w:rsidR="008203EF" w:rsidRPr="008F5D38">
        <w:rPr>
          <w:rFonts w:ascii="Traditional Arabic" w:hAnsi="Traditional Arabic" w:cs="Simplified Arabic" w:hint="cs"/>
          <w:b/>
          <w:bCs/>
          <w:sz w:val="32"/>
          <w:szCs w:val="32"/>
          <w:rtl/>
          <w:lang w:val="fr-FR" w:bidi="ar-DZ"/>
        </w:rPr>
        <w:t xml:space="preserve">الشكل </w:t>
      </w:r>
      <w:r w:rsidR="006D5FFF">
        <w:rPr>
          <w:rFonts w:ascii="Traditional Arabic" w:hAnsi="Traditional Arabic" w:cs="Simplified Arabic" w:hint="cs"/>
          <w:b/>
          <w:bCs/>
          <w:sz w:val="32"/>
          <w:szCs w:val="32"/>
          <w:rtl/>
          <w:lang w:val="fr-FR" w:bidi="ar-DZ"/>
        </w:rPr>
        <w:t>رقم (</w:t>
      </w:r>
      <w:r w:rsidR="00B44CFA">
        <w:rPr>
          <w:rFonts w:ascii="Traditional Arabic" w:hAnsi="Traditional Arabic" w:cs="Simplified Arabic" w:hint="cs"/>
          <w:b/>
          <w:bCs/>
          <w:sz w:val="32"/>
          <w:szCs w:val="32"/>
          <w:rtl/>
          <w:lang w:val="fr-FR" w:bidi="ar-DZ"/>
        </w:rPr>
        <w:t>12</w:t>
      </w:r>
      <w:r w:rsidR="006D5FFF">
        <w:rPr>
          <w:rFonts w:ascii="Traditional Arabic" w:hAnsi="Traditional Arabic" w:cs="Simplified Arabic" w:hint="cs"/>
          <w:b/>
          <w:bCs/>
          <w:sz w:val="32"/>
          <w:szCs w:val="32"/>
          <w:rtl/>
          <w:lang w:val="fr-FR" w:bidi="ar-DZ"/>
        </w:rPr>
        <w:t>):</w:t>
      </w:r>
      <w:r w:rsidR="008203EF" w:rsidRPr="008F5D38">
        <w:rPr>
          <w:rFonts w:ascii="Traditional Arabic" w:hAnsi="Traditional Arabic" w:cs="Simplified Arabic" w:hint="cs"/>
          <w:b/>
          <w:bCs/>
          <w:sz w:val="32"/>
          <w:szCs w:val="32"/>
          <w:rtl/>
          <w:lang w:val="fr-FR" w:bidi="ar-DZ"/>
        </w:rPr>
        <w:t xml:space="preserve"> يوضح منحنى بياني لمستوى الرضا الوظيفي في بلدية بن سرور: </w:t>
      </w:r>
    </w:p>
    <w:p w:rsidR="00906181" w:rsidRPr="000A0209" w:rsidRDefault="00906181" w:rsidP="000A0209">
      <w:pPr>
        <w:autoSpaceDE w:val="0"/>
        <w:autoSpaceDN w:val="0"/>
        <w:bidi w:val="0"/>
        <w:adjustRightInd w:val="0"/>
        <w:spacing w:after="0" w:line="240" w:lineRule="auto"/>
        <w:rPr>
          <w:rFonts w:ascii="Times New Roman" w:hAnsi="Times New Roman" w:cs="Times New Roman"/>
          <w:sz w:val="24"/>
          <w:szCs w:val="24"/>
          <w:rtl/>
          <w:lang w:bidi="ar-DZ"/>
        </w:rPr>
      </w:pPr>
    </w:p>
    <w:p w:rsidR="008203EF" w:rsidRPr="00D50392" w:rsidRDefault="008203EF" w:rsidP="008203EF">
      <w:pPr>
        <w:spacing w:after="0" w:line="240" w:lineRule="auto"/>
        <w:ind w:left="-1"/>
        <w:jc w:val="both"/>
        <w:rPr>
          <w:rFonts w:ascii="Traditional Arabic" w:hAnsi="Traditional Arabic" w:cs="Simplified Arabic"/>
          <w:sz w:val="28"/>
          <w:szCs w:val="28"/>
          <w:rtl/>
          <w:lang w:val="fr-FR" w:bidi="ar-DZ"/>
        </w:rPr>
      </w:pPr>
      <w:r w:rsidRPr="00D50392">
        <w:rPr>
          <w:rFonts w:ascii="Traditional Arabic" w:hAnsi="Traditional Arabic" w:cs="Simplified Arabic" w:hint="cs"/>
          <w:b/>
          <w:bCs/>
          <w:sz w:val="28"/>
          <w:szCs w:val="28"/>
          <w:rtl/>
          <w:lang w:val="fr-FR" w:bidi="ar-DZ"/>
        </w:rPr>
        <w:t>المصدر:</w:t>
      </w:r>
      <w:r w:rsidRPr="00D50392">
        <w:rPr>
          <w:rFonts w:ascii="Traditional Arabic" w:hAnsi="Traditional Arabic" w:cs="Simplified Arabic" w:hint="cs"/>
          <w:sz w:val="28"/>
          <w:szCs w:val="28"/>
          <w:rtl/>
          <w:lang w:val="fr-FR" w:bidi="ar-DZ"/>
        </w:rPr>
        <w:t xml:space="preserve"> من إعداد الطالبة باعتماد على مخرجات </w:t>
      </w:r>
      <w:r w:rsidRPr="00D50392">
        <w:rPr>
          <w:rFonts w:ascii="Traditional Arabic" w:hAnsi="Traditional Arabic" w:cs="Simplified Arabic"/>
          <w:sz w:val="28"/>
          <w:szCs w:val="28"/>
          <w:lang w:val="fr-FR" w:bidi="ar-DZ"/>
        </w:rPr>
        <w:t>SPSS</w:t>
      </w:r>
    </w:p>
    <w:p w:rsidR="008203EF" w:rsidRPr="008F5D38" w:rsidRDefault="008203EF"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lastRenderedPageBreak/>
        <w:tab/>
      </w:r>
      <w:r w:rsidRPr="008F5D38">
        <w:rPr>
          <w:rFonts w:ascii="Traditional Arabic" w:hAnsi="Traditional Arabic" w:cs="Simplified Arabic" w:hint="cs"/>
          <w:sz w:val="32"/>
          <w:szCs w:val="32"/>
          <w:rtl/>
          <w:lang w:val="fr-FR" w:bidi="ar-DZ"/>
        </w:rPr>
        <w:t xml:space="preserve">يوضح الشكل أعلاه مستوى الرضا الوظيفي في بلدية بن سرور بعد أن أظهر النتائج أن النمط القيادي السائد </w:t>
      </w:r>
      <w:r>
        <w:rPr>
          <w:rFonts w:ascii="Traditional Arabic" w:hAnsi="Traditional Arabic" w:cs="Simplified Arabic" w:hint="cs"/>
          <w:sz w:val="32"/>
          <w:szCs w:val="32"/>
          <w:rtl/>
          <w:lang w:val="fr-FR" w:bidi="ar-DZ"/>
        </w:rPr>
        <w:t>هو</w:t>
      </w:r>
      <w:r w:rsidRPr="008F5D38">
        <w:rPr>
          <w:rFonts w:ascii="Traditional Arabic" w:hAnsi="Traditional Arabic" w:cs="Simplified Arabic" w:hint="cs"/>
          <w:sz w:val="32"/>
          <w:szCs w:val="32"/>
          <w:rtl/>
          <w:lang w:val="fr-FR" w:bidi="ar-DZ"/>
        </w:rPr>
        <w:t xml:space="preserve"> النمط القيادي الديمقراطي. </w:t>
      </w:r>
    </w:p>
    <w:p w:rsidR="008203EF" w:rsidRPr="008F5D38" w:rsidRDefault="0076005B"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ab/>
      </w:r>
      <w:r>
        <w:rPr>
          <w:rFonts w:ascii="Traditional Arabic" w:hAnsi="Traditional Arabic" w:cs="Simplified Arabic" w:hint="cs"/>
          <w:sz w:val="32"/>
          <w:szCs w:val="32"/>
          <w:rtl/>
          <w:lang w:val="fr-FR" w:bidi="ar-DZ"/>
        </w:rPr>
        <w:tab/>
      </w:r>
      <w:r w:rsidR="008203EF" w:rsidRPr="008F5D38">
        <w:rPr>
          <w:rFonts w:ascii="Traditional Arabic" w:hAnsi="Traditional Arabic" w:cs="Simplified Arabic" w:hint="cs"/>
          <w:sz w:val="32"/>
          <w:szCs w:val="32"/>
          <w:rtl/>
          <w:lang w:val="fr-FR" w:bidi="ar-DZ"/>
        </w:rPr>
        <w:t>فمن خلال المنحنى يتبين أنه هناك علاقة طردية بين القيادة الديمقراطية والرضا الوظيفي للأفراد في البلدية فكلما زاد دور القياد</w:t>
      </w:r>
      <w:r w:rsidR="008203EF">
        <w:rPr>
          <w:rFonts w:ascii="Traditional Arabic" w:hAnsi="Traditional Arabic" w:cs="Simplified Arabic" w:hint="cs"/>
          <w:sz w:val="32"/>
          <w:szCs w:val="32"/>
          <w:rtl/>
          <w:lang w:val="fr-FR" w:bidi="ar-DZ"/>
        </w:rPr>
        <w:t>ة</w:t>
      </w:r>
      <w:r w:rsidR="008203EF" w:rsidRPr="008F5D38">
        <w:rPr>
          <w:rFonts w:ascii="Traditional Arabic" w:hAnsi="Traditional Arabic" w:cs="Simplified Arabic" w:hint="cs"/>
          <w:sz w:val="32"/>
          <w:szCs w:val="32"/>
          <w:rtl/>
          <w:lang w:val="fr-FR" w:bidi="ar-DZ"/>
        </w:rPr>
        <w:t xml:space="preserve"> الديمقراطي</w:t>
      </w:r>
      <w:r w:rsidR="008203EF">
        <w:rPr>
          <w:rFonts w:ascii="Traditional Arabic" w:hAnsi="Traditional Arabic" w:cs="Simplified Arabic" w:hint="cs"/>
          <w:sz w:val="32"/>
          <w:szCs w:val="32"/>
          <w:rtl/>
          <w:lang w:val="fr-FR" w:bidi="ar-DZ"/>
        </w:rPr>
        <w:t>ة</w:t>
      </w:r>
      <w:r w:rsidR="008203EF" w:rsidRPr="008F5D38">
        <w:rPr>
          <w:rFonts w:ascii="Traditional Arabic" w:hAnsi="Traditional Arabic" w:cs="Simplified Arabic" w:hint="cs"/>
          <w:sz w:val="32"/>
          <w:szCs w:val="32"/>
          <w:rtl/>
          <w:lang w:val="fr-FR" w:bidi="ar-DZ"/>
        </w:rPr>
        <w:t xml:space="preserve"> زاد مستوى الرضا الوظيفي </w:t>
      </w:r>
    </w:p>
    <w:p w:rsidR="008203EF" w:rsidRDefault="008203EF" w:rsidP="008203EF">
      <w:pPr>
        <w:spacing w:after="0" w:line="240" w:lineRule="auto"/>
        <w:ind w:left="-1"/>
        <w:jc w:val="both"/>
        <w:rPr>
          <w:rFonts w:ascii="Traditional Arabic" w:hAnsi="Traditional Arabic" w:cs="Simplified Arabic"/>
          <w:sz w:val="32"/>
          <w:szCs w:val="32"/>
          <w:rtl/>
          <w:lang w:val="fr-FR" w:bidi="ar-DZ"/>
        </w:rPr>
      </w:pPr>
      <w:r w:rsidRPr="008F5D38">
        <w:rPr>
          <w:rFonts w:ascii="Traditional Arabic" w:hAnsi="Traditional Arabic" w:cs="Simplified Arabic" w:hint="cs"/>
          <w:sz w:val="32"/>
          <w:szCs w:val="32"/>
          <w:rtl/>
          <w:lang w:val="fr-FR" w:bidi="ar-DZ"/>
        </w:rPr>
        <w:t xml:space="preserve">يوضح الشكل أعلاه النتيجة النهائية التي هدفت إلى تحقيقها الدراسة التطبيقية. </w:t>
      </w:r>
    </w:p>
    <w:p w:rsidR="0076005B" w:rsidRDefault="0076005B"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ab/>
        <w:t>من خلال الدراسة التطبيقية التي كانت في شكل استبيان تم استخلاص النتائج التالية:</w:t>
      </w:r>
    </w:p>
    <w:p w:rsidR="0076005B" w:rsidRDefault="0076005B"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تم الـتأكد من</w:t>
      </w:r>
      <w:r w:rsidR="00AE50B2">
        <w:rPr>
          <w:rFonts w:ascii="Traditional Arabic" w:hAnsi="Traditional Arabic" w:cs="Simplified Arabic" w:hint="cs"/>
          <w:sz w:val="32"/>
          <w:szCs w:val="32"/>
          <w:rtl/>
          <w:lang w:val="fr-FR" w:bidi="ar-DZ"/>
        </w:rPr>
        <w:t xml:space="preserve"> </w:t>
      </w:r>
      <w:r>
        <w:rPr>
          <w:rFonts w:ascii="Traditional Arabic" w:hAnsi="Traditional Arabic" w:cs="Simplified Arabic" w:hint="cs"/>
          <w:sz w:val="32"/>
          <w:szCs w:val="32"/>
          <w:rtl/>
          <w:lang w:val="fr-FR" w:bidi="ar-DZ"/>
        </w:rPr>
        <w:t>أن عبارات الاستبيان صحيحة.</w:t>
      </w:r>
    </w:p>
    <w:p w:rsidR="00AE50B2" w:rsidRDefault="00AE50B2"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عينة الدراسة ملائمة وممثلة لمجتمع الدراسة.</w:t>
      </w:r>
    </w:p>
    <w:p w:rsidR="00AE50B2" w:rsidRDefault="00AE50B2"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تم إثبات صحة الفرضيات حيث:</w:t>
      </w:r>
    </w:p>
    <w:p w:rsidR="00AE50B2" w:rsidRDefault="00AE50B2"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يوجد علاقة ارتباط بين القيادة الإدارية والرضا الوظيفي لبلدية بن سرور.</w:t>
      </w:r>
    </w:p>
    <w:p w:rsidR="00AE50B2" w:rsidRDefault="00AE50B2" w:rsidP="008203E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هناك درجة تأثير بين النمط القيادي الديمقراطي والرضا الوظيفي لبلدية بن سرور.</w:t>
      </w:r>
    </w:p>
    <w:p w:rsidR="00AE50B2" w:rsidRPr="008F5D38" w:rsidRDefault="00AE50B2" w:rsidP="008203EF">
      <w:pPr>
        <w:spacing w:after="0" w:line="240" w:lineRule="auto"/>
        <w:ind w:left="-1"/>
        <w:jc w:val="both"/>
        <w:rPr>
          <w:rFonts w:ascii="Traditional Arabic" w:hAnsi="Traditional Arabic" w:cs="Simplified Arabic"/>
          <w:sz w:val="32"/>
          <w:szCs w:val="32"/>
          <w:rtl/>
          <w:lang w:val="fr-FR" w:bidi="ar-DZ"/>
        </w:rPr>
      </w:pPr>
    </w:p>
    <w:p w:rsidR="008203EF" w:rsidRDefault="008203EF" w:rsidP="008203EF">
      <w:pPr>
        <w:bidi w:val="0"/>
        <w:rPr>
          <w:rFonts w:ascii="Traditional Arabic" w:hAnsi="Traditional Arabic" w:cs="Simplified Arabic"/>
          <w:b/>
          <w:bCs/>
          <w:sz w:val="32"/>
          <w:szCs w:val="32"/>
          <w:rtl/>
          <w:lang w:val="fr-FR" w:bidi="ar-DZ"/>
        </w:rPr>
      </w:pPr>
      <w:r>
        <w:rPr>
          <w:rFonts w:ascii="Traditional Arabic" w:hAnsi="Traditional Arabic" w:cs="Simplified Arabic"/>
          <w:b/>
          <w:bCs/>
          <w:sz w:val="32"/>
          <w:szCs w:val="32"/>
          <w:rtl/>
          <w:lang w:val="fr-FR" w:bidi="ar-DZ"/>
        </w:rPr>
        <w:br w:type="page"/>
      </w:r>
    </w:p>
    <w:p w:rsidR="008203EF" w:rsidRPr="008F5D38" w:rsidRDefault="008203EF" w:rsidP="00AE50B2">
      <w:pPr>
        <w:spacing w:after="0" w:line="240" w:lineRule="auto"/>
        <w:ind w:left="-1"/>
        <w:jc w:val="both"/>
        <w:rPr>
          <w:rFonts w:ascii="Traditional Arabic" w:hAnsi="Traditional Arabic" w:cs="Simplified Arabic"/>
          <w:b/>
          <w:bCs/>
          <w:sz w:val="32"/>
          <w:szCs w:val="32"/>
          <w:lang w:val="fr-FR" w:bidi="ar-DZ"/>
        </w:rPr>
      </w:pPr>
      <w:r w:rsidRPr="008F5D38">
        <w:rPr>
          <w:rFonts w:ascii="Traditional Arabic" w:hAnsi="Traditional Arabic" w:cs="Simplified Arabic" w:hint="cs"/>
          <w:b/>
          <w:bCs/>
          <w:sz w:val="32"/>
          <w:szCs w:val="32"/>
          <w:rtl/>
          <w:lang w:val="fr-FR" w:bidi="ar-DZ"/>
        </w:rPr>
        <w:lastRenderedPageBreak/>
        <w:t xml:space="preserve">خلاصة </w:t>
      </w:r>
      <w:r w:rsidR="00AE50B2">
        <w:rPr>
          <w:rFonts w:ascii="Traditional Arabic" w:hAnsi="Traditional Arabic" w:cs="Simplified Arabic" w:hint="cs"/>
          <w:b/>
          <w:bCs/>
          <w:sz w:val="32"/>
          <w:szCs w:val="32"/>
          <w:rtl/>
          <w:lang w:val="fr-FR" w:bidi="ar-DZ"/>
        </w:rPr>
        <w:t>واستنتاجات:</w:t>
      </w:r>
      <w:r w:rsidRPr="008F5D38">
        <w:rPr>
          <w:rFonts w:ascii="Traditional Arabic" w:hAnsi="Traditional Arabic" w:cs="Simplified Arabic" w:hint="cs"/>
          <w:b/>
          <w:bCs/>
          <w:sz w:val="32"/>
          <w:szCs w:val="32"/>
          <w:rtl/>
          <w:lang w:val="fr-FR" w:bidi="ar-DZ"/>
        </w:rPr>
        <w:t xml:space="preserve"> </w:t>
      </w:r>
    </w:p>
    <w:p w:rsidR="00C4552C" w:rsidRDefault="008203EF" w:rsidP="00886F5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ab/>
      </w:r>
      <w:r>
        <w:rPr>
          <w:rFonts w:ascii="Traditional Arabic" w:hAnsi="Traditional Arabic" w:cs="Simplified Arabic" w:hint="cs"/>
          <w:sz w:val="32"/>
          <w:szCs w:val="32"/>
          <w:rtl/>
          <w:lang w:val="fr-FR" w:bidi="ar-DZ"/>
        </w:rPr>
        <w:tab/>
        <w:t xml:space="preserve">بعد أن </w:t>
      </w:r>
      <w:r w:rsidRPr="008F5D38">
        <w:rPr>
          <w:rFonts w:ascii="Traditional Arabic" w:hAnsi="Traditional Arabic" w:cs="Simplified Arabic" w:hint="cs"/>
          <w:sz w:val="32"/>
          <w:szCs w:val="32"/>
          <w:rtl/>
          <w:lang w:val="fr-FR" w:bidi="ar-DZ"/>
        </w:rPr>
        <w:t xml:space="preserve">تم الكشف عن ماهية كل من القيادة الإدارية والرضا الوظيفي وأهميتها بالنسبة </w:t>
      </w:r>
      <w:r>
        <w:rPr>
          <w:rFonts w:ascii="Traditional Arabic" w:hAnsi="Traditional Arabic" w:cs="Simplified Arabic" w:hint="cs"/>
          <w:sz w:val="32"/>
          <w:szCs w:val="32"/>
          <w:rtl/>
          <w:lang w:val="fr-FR" w:bidi="ar-DZ"/>
        </w:rPr>
        <w:t>للم</w:t>
      </w:r>
      <w:r w:rsidRPr="008F5D38">
        <w:rPr>
          <w:rFonts w:ascii="Traditional Arabic" w:hAnsi="Traditional Arabic" w:cs="Simplified Arabic" w:hint="cs"/>
          <w:sz w:val="32"/>
          <w:szCs w:val="32"/>
          <w:rtl/>
          <w:lang w:val="fr-FR" w:bidi="ar-DZ"/>
        </w:rPr>
        <w:t>ور</w:t>
      </w:r>
      <w:r>
        <w:rPr>
          <w:rFonts w:ascii="Traditional Arabic" w:hAnsi="Traditional Arabic" w:cs="Simplified Arabic" w:hint="cs"/>
          <w:sz w:val="32"/>
          <w:szCs w:val="32"/>
          <w:rtl/>
          <w:lang w:val="fr-FR" w:bidi="ar-DZ"/>
        </w:rPr>
        <w:t>د</w:t>
      </w:r>
      <w:r w:rsidRPr="008F5D38">
        <w:rPr>
          <w:rFonts w:ascii="Traditional Arabic" w:hAnsi="Traditional Arabic" w:cs="Simplified Arabic" w:hint="cs"/>
          <w:sz w:val="32"/>
          <w:szCs w:val="32"/>
          <w:rtl/>
          <w:lang w:val="fr-FR" w:bidi="ar-DZ"/>
        </w:rPr>
        <w:t xml:space="preserve"> البشري في البلدية حاولت الدراسة التطبيقية إظهار نتائج إحصائية بالاعتماد على الحزم الإحصائية للعلوم الاجتماعية </w:t>
      </w:r>
      <w:r w:rsidRPr="00681E20">
        <w:rPr>
          <w:rFonts w:asciiTheme="majorBidi" w:hAnsiTheme="majorBidi" w:cstheme="majorBidi"/>
          <w:sz w:val="32"/>
          <w:szCs w:val="32"/>
          <w:lang w:val="fr-FR" w:bidi="ar-DZ"/>
        </w:rPr>
        <w:t>SPSS</w:t>
      </w:r>
      <w:r w:rsidRPr="008F5D38">
        <w:rPr>
          <w:rFonts w:ascii="Traditional Arabic" w:hAnsi="Traditional Arabic" w:cs="Simplified Arabic" w:hint="cs"/>
          <w:sz w:val="32"/>
          <w:szCs w:val="32"/>
          <w:rtl/>
          <w:lang w:val="fr-FR" w:bidi="ar-DZ"/>
        </w:rPr>
        <w:t xml:space="preserve"> وهذا بعد أن تم التطرق إلى التعريف بالبلدية ومختلف هياكلها وكذا تحديد المنهج الذي يسعى إلى تحقيق الأهداف المسطرة وكذا بالنسبة لمجتمع الدراسة والعينة الموافقة له من أجل معرفة التأثر بينهما وبالتالي فمن خلال الدراسة التطبيقية تم معرفة </w:t>
      </w:r>
      <w:r w:rsidR="00886F5F">
        <w:rPr>
          <w:rFonts w:ascii="Traditional Arabic" w:hAnsi="Traditional Arabic" w:cs="Simplified Arabic" w:hint="cs"/>
          <w:sz w:val="32"/>
          <w:szCs w:val="32"/>
          <w:rtl/>
          <w:lang w:val="fr-FR" w:bidi="ar-DZ"/>
        </w:rPr>
        <w:t xml:space="preserve">النمط القيادي السائد و </w:t>
      </w:r>
      <w:r w:rsidRPr="008F5D38">
        <w:rPr>
          <w:rFonts w:ascii="Traditional Arabic" w:hAnsi="Traditional Arabic" w:cs="Simplified Arabic" w:hint="cs"/>
          <w:sz w:val="32"/>
          <w:szCs w:val="32"/>
          <w:rtl/>
          <w:lang w:val="fr-FR" w:bidi="ar-DZ"/>
        </w:rPr>
        <w:t>درجة الرضا الوظيفي وهذا من خلال تحليل استجابات أفراد العينة اتجاه عبارات الاستبيان وإن الأسلوب الديمقراطي له تأثير على رضا العاملين بمعامل ارتباط 0.687 ومستوى معنوي 1%.</w:t>
      </w:r>
    </w:p>
    <w:p w:rsidR="00C4552C" w:rsidRDefault="00C4552C" w:rsidP="00886F5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ab/>
      </w:r>
      <w:r>
        <w:rPr>
          <w:rFonts w:ascii="Traditional Arabic" w:hAnsi="Traditional Arabic" w:cs="Simplified Arabic" w:hint="cs"/>
          <w:sz w:val="32"/>
          <w:szCs w:val="32"/>
          <w:rtl/>
          <w:lang w:val="fr-FR" w:bidi="ar-DZ"/>
        </w:rPr>
        <w:tab/>
        <w:t>وتتمثل أهم الاستنتاجا</w:t>
      </w:r>
      <w:r w:rsidR="0089251D">
        <w:rPr>
          <w:rFonts w:ascii="Traditional Arabic" w:hAnsi="Traditional Arabic" w:cs="Simplified Arabic" w:hint="cs"/>
          <w:sz w:val="32"/>
          <w:szCs w:val="32"/>
          <w:rtl/>
          <w:lang w:val="fr-FR" w:bidi="ar-DZ"/>
        </w:rPr>
        <w:t>ت المتوصل إليها في هذا الفصل في</w:t>
      </w:r>
      <w:r>
        <w:rPr>
          <w:rFonts w:ascii="Traditional Arabic" w:hAnsi="Traditional Arabic" w:cs="Simplified Arabic" w:hint="cs"/>
          <w:sz w:val="32"/>
          <w:szCs w:val="32"/>
          <w:rtl/>
          <w:lang w:val="fr-FR" w:bidi="ar-DZ"/>
        </w:rPr>
        <w:t>:</w:t>
      </w:r>
    </w:p>
    <w:p w:rsidR="008203EF" w:rsidRDefault="00C4552C" w:rsidP="00886F5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أن النمط القيادي السائد في بلدية بن سرور هو النمط الديمقراطي، وهذا ما أثبته مع</w:t>
      </w:r>
      <w:r w:rsidR="00CE65FD">
        <w:rPr>
          <w:rFonts w:ascii="Traditional Arabic" w:hAnsi="Traditional Arabic" w:cs="Simplified Arabic" w:hint="cs"/>
          <w:sz w:val="32"/>
          <w:szCs w:val="32"/>
          <w:rtl/>
          <w:lang w:val="fr-FR" w:bidi="ar-DZ"/>
        </w:rPr>
        <w:t>امل الارتباط (</w:t>
      </w:r>
      <w:proofErr w:type="spellStart"/>
      <w:r w:rsidR="00CE65FD">
        <w:rPr>
          <w:rFonts w:ascii="Traditional Arabic" w:hAnsi="Traditional Arabic" w:cs="Simplified Arabic" w:hint="cs"/>
          <w:sz w:val="32"/>
          <w:szCs w:val="32"/>
          <w:rtl/>
          <w:lang w:val="fr-FR" w:bidi="ar-DZ"/>
        </w:rPr>
        <w:t>بيرسون</w:t>
      </w:r>
      <w:proofErr w:type="spellEnd"/>
      <w:r w:rsidR="00CE65FD">
        <w:rPr>
          <w:rFonts w:ascii="Traditional Arabic" w:hAnsi="Traditional Arabic" w:cs="Simplified Arabic" w:hint="cs"/>
          <w:sz w:val="32"/>
          <w:szCs w:val="32"/>
          <w:rtl/>
          <w:lang w:val="fr-FR" w:bidi="ar-DZ"/>
        </w:rPr>
        <w:t>) الذي يساوي 0.687، وعند مستوى معنوية 1%.</w:t>
      </w:r>
    </w:p>
    <w:p w:rsidR="00CE65FD" w:rsidRDefault="00CE65FD" w:rsidP="00886F5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xml:space="preserve">- هناك رضا </w:t>
      </w:r>
      <w:r w:rsidR="000657E5">
        <w:rPr>
          <w:rFonts w:ascii="Traditional Arabic" w:hAnsi="Traditional Arabic" w:cs="Simplified Arabic" w:hint="cs"/>
          <w:sz w:val="32"/>
          <w:szCs w:val="32"/>
          <w:rtl/>
          <w:lang w:val="fr-FR" w:bidi="ar-DZ"/>
        </w:rPr>
        <w:t xml:space="preserve">وظيفي مرتفع لدى عمال بلدية بن سرور بمتوسط حسابي قدر </w:t>
      </w:r>
      <w:proofErr w:type="spellStart"/>
      <w:r w:rsidR="000657E5">
        <w:rPr>
          <w:rFonts w:ascii="Traditional Arabic" w:hAnsi="Traditional Arabic" w:cs="Simplified Arabic" w:hint="cs"/>
          <w:sz w:val="32"/>
          <w:szCs w:val="32"/>
          <w:rtl/>
          <w:lang w:val="fr-FR" w:bidi="ar-DZ"/>
        </w:rPr>
        <w:t>بـ</w:t>
      </w:r>
      <w:proofErr w:type="spellEnd"/>
      <w:r w:rsidR="000657E5">
        <w:rPr>
          <w:rFonts w:ascii="Traditional Arabic" w:hAnsi="Traditional Arabic" w:cs="Simplified Arabic" w:hint="cs"/>
          <w:sz w:val="32"/>
          <w:szCs w:val="32"/>
          <w:rtl/>
          <w:lang w:val="fr-FR" w:bidi="ar-DZ"/>
        </w:rPr>
        <w:t xml:space="preserve"> </w:t>
      </w:r>
      <w:r w:rsidR="0089251D">
        <w:rPr>
          <w:rFonts w:ascii="Traditional Arabic" w:hAnsi="Traditional Arabic" w:cs="Simplified Arabic" w:hint="cs"/>
          <w:sz w:val="32"/>
          <w:szCs w:val="32"/>
          <w:rtl/>
          <w:lang w:val="fr-FR" w:bidi="ar-DZ"/>
        </w:rPr>
        <w:t>54.76% وبانحراف معياري يساوي 16.094%.</w:t>
      </w:r>
    </w:p>
    <w:p w:rsidR="00034454" w:rsidRDefault="0089251D" w:rsidP="00886F5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هناك درجة تأثير قوي</w:t>
      </w:r>
      <w:r w:rsidR="00034454">
        <w:rPr>
          <w:rFonts w:ascii="Traditional Arabic" w:hAnsi="Traditional Arabic" w:cs="Simplified Arabic" w:hint="cs"/>
          <w:sz w:val="32"/>
          <w:szCs w:val="32"/>
          <w:rtl/>
          <w:lang w:val="fr-FR" w:bidi="ar-DZ"/>
        </w:rPr>
        <w:t>ة</w:t>
      </w:r>
      <w:r>
        <w:rPr>
          <w:rFonts w:ascii="Traditional Arabic" w:hAnsi="Traditional Arabic" w:cs="Simplified Arabic" w:hint="cs"/>
          <w:sz w:val="32"/>
          <w:szCs w:val="32"/>
          <w:rtl/>
          <w:lang w:val="fr-FR" w:bidi="ar-DZ"/>
        </w:rPr>
        <w:t xml:space="preserve"> بين النمط الديمقراطي والرضا الوظيفي</w:t>
      </w:r>
      <w:r w:rsidR="00034454">
        <w:rPr>
          <w:rFonts w:ascii="Traditional Arabic" w:hAnsi="Traditional Arabic" w:cs="Simplified Arabic" w:hint="cs"/>
          <w:sz w:val="32"/>
          <w:szCs w:val="32"/>
          <w:rtl/>
          <w:lang w:val="fr-FR" w:bidi="ar-DZ"/>
        </w:rPr>
        <w:t>، فكلما زاد دور القيادة الديمقراطية زادت نسبة الرضا الوظيفي لدى الأفراد.</w:t>
      </w:r>
    </w:p>
    <w:p w:rsidR="0076005B" w:rsidRDefault="0076005B" w:rsidP="00886F5F">
      <w:pPr>
        <w:spacing w:after="0" w:line="240" w:lineRule="auto"/>
        <w:ind w:left="-1"/>
        <w:jc w:val="both"/>
        <w:rPr>
          <w:rFonts w:ascii="Traditional Arabic" w:hAnsi="Traditional Arabic" w:cs="Simplified Arabic"/>
          <w:sz w:val="32"/>
          <w:szCs w:val="32"/>
          <w:rtl/>
          <w:lang w:val="fr-FR" w:bidi="ar-DZ"/>
        </w:rPr>
      </w:pPr>
    </w:p>
    <w:p w:rsidR="0089251D" w:rsidRDefault="0089251D" w:rsidP="00886F5F">
      <w:pPr>
        <w:spacing w:after="0" w:line="240" w:lineRule="auto"/>
        <w:ind w:left="-1"/>
        <w:jc w:val="both"/>
        <w:rPr>
          <w:rFonts w:ascii="Traditional Arabic" w:hAnsi="Traditional Arabic" w:cs="Simplified Arabic"/>
          <w:sz w:val="32"/>
          <w:szCs w:val="32"/>
          <w:rtl/>
          <w:lang w:val="fr-FR" w:bidi="ar-DZ"/>
        </w:rPr>
      </w:pPr>
      <w:r>
        <w:rPr>
          <w:rFonts w:ascii="Traditional Arabic" w:hAnsi="Traditional Arabic" w:cs="Simplified Arabic" w:hint="cs"/>
          <w:sz w:val="32"/>
          <w:szCs w:val="32"/>
          <w:rtl/>
          <w:lang w:val="fr-FR" w:bidi="ar-DZ"/>
        </w:rPr>
        <w:t xml:space="preserve"> </w:t>
      </w:r>
    </w:p>
    <w:p w:rsidR="00886F5F" w:rsidRDefault="00886F5F" w:rsidP="008203EF">
      <w:pPr>
        <w:spacing w:after="0" w:line="240" w:lineRule="auto"/>
        <w:ind w:left="-1"/>
        <w:jc w:val="both"/>
        <w:rPr>
          <w:rFonts w:ascii="Traditional Arabic" w:hAnsi="Traditional Arabic" w:cs="Simplified Arabic"/>
          <w:sz w:val="32"/>
          <w:szCs w:val="32"/>
          <w:rtl/>
          <w:lang w:val="fr-FR" w:bidi="ar-DZ"/>
        </w:rPr>
      </w:pPr>
    </w:p>
    <w:p w:rsidR="001B182D" w:rsidRPr="00EF3392" w:rsidRDefault="001B182D" w:rsidP="00EF3392">
      <w:pPr>
        <w:bidi w:val="0"/>
        <w:rPr>
          <w:rFonts w:ascii="Traditional Arabic" w:hAnsi="Traditional Arabic" w:cs="Simplified Arabic"/>
          <w:sz w:val="32"/>
          <w:szCs w:val="32"/>
          <w:lang w:val="fr-FR" w:bidi="ar-DZ"/>
        </w:rPr>
      </w:pPr>
    </w:p>
    <w:sectPr w:rsidR="001B182D" w:rsidRPr="00EF3392" w:rsidSect="002E1780">
      <w:headerReference w:type="default" r:id="rId9"/>
      <w:footerReference w:type="default" r:id="rId10"/>
      <w:footnotePr>
        <w:numRestart w:val="eachPage"/>
      </w:footnotePr>
      <w:pgSz w:w="11906" w:h="16838"/>
      <w:pgMar w:top="1105" w:right="1701" w:bottom="1134" w:left="1134" w:header="426" w:footer="709" w:gutter="0"/>
      <w:pgNumType w:start="6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3F6A" w:rsidRDefault="00D93F6A" w:rsidP="00853DE8">
      <w:pPr>
        <w:spacing w:after="0" w:line="240" w:lineRule="auto"/>
      </w:pPr>
      <w:r>
        <w:separator/>
      </w:r>
    </w:p>
  </w:endnote>
  <w:endnote w:type="continuationSeparator" w:id="1">
    <w:p w:rsidR="00D93F6A" w:rsidRDefault="00D93F6A" w:rsidP="00853D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8"/>
        <w:szCs w:val="28"/>
        <w:rtl/>
      </w:rPr>
      <w:id w:val="34147441"/>
      <w:docPartObj>
        <w:docPartGallery w:val="Page Numbers (Bottom of Page)"/>
        <w:docPartUnique/>
      </w:docPartObj>
    </w:sdtPr>
    <w:sdtContent>
      <w:p w:rsidR="00D93F6A" w:rsidRPr="002E1780" w:rsidRDefault="00D93F6A" w:rsidP="0039091B">
        <w:pPr>
          <w:pStyle w:val="a7"/>
          <w:jc w:val="center"/>
          <w:rPr>
            <w:rFonts w:asciiTheme="majorBidi" w:hAnsiTheme="majorBidi" w:cstheme="majorBidi"/>
            <w:b/>
            <w:bCs/>
            <w:sz w:val="28"/>
            <w:szCs w:val="28"/>
          </w:rPr>
        </w:pPr>
        <w:r w:rsidRPr="002E1780">
          <w:rPr>
            <w:rFonts w:asciiTheme="majorBidi" w:hAnsiTheme="majorBidi" w:cstheme="majorBidi"/>
            <w:b/>
            <w:bCs/>
            <w:sz w:val="28"/>
            <w:szCs w:val="28"/>
          </w:rPr>
          <w:fldChar w:fldCharType="begin"/>
        </w:r>
        <w:r w:rsidRPr="002E1780">
          <w:rPr>
            <w:rFonts w:asciiTheme="majorBidi" w:hAnsiTheme="majorBidi" w:cstheme="majorBidi"/>
            <w:b/>
            <w:bCs/>
            <w:sz w:val="28"/>
            <w:szCs w:val="28"/>
          </w:rPr>
          <w:instrText xml:space="preserve"> PAGE   \* MERGEFORMAT </w:instrText>
        </w:r>
        <w:r w:rsidRPr="002E1780">
          <w:rPr>
            <w:rFonts w:asciiTheme="majorBidi" w:hAnsiTheme="majorBidi" w:cstheme="majorBidi"/>
            <w:b/>
            <w:bCs/>
            <w:sz w:val="28"/>
            <w:szCs w:val="28"/>
          </w:rPr>
          <w:fldChar w:fldCharType="separate"/>
        </w:r>
        <w:r w:rsidRPr="00D93F6A">
          <w:rPr>
            <w:rFonts w:asciiTheme="majorBidi" w:hAnsiTheme="majorBidi" w:cstheme="majorBidi"/>
            <w:b/>
            <w:bCs/>
            <w:noProof/>
            <w:sz w:val="28"/>
            <w:szCs w:val="28"/>
            <w:rtl/>
            <w:lang w:val="ar-SA"/>
          </w:rPr>
          <w:t>107</w:t>
        </w:r>
        <w:r w:rsidRPr="002E1780">
          <w:rPr>
            <w:rFonts w:asciiTheme="majorBidi" w:hAnsiTheme="majorBidi" w:cstheme="majorBidi"/>
            <w:b/>
            <w:bCs/>
            <w:sz w:val="28"/>
            <w:szCs w:val="28"/>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3F6A" w:rsidRDefault="00D93F6A" w:rsidP="00853DE8">
      <w:pPr>
        <w:spacing w:after="0" w:line="240" w:lineRule="auto"/>
      </w:pPr>
      <w:r>
        <w:separator/>
      </w:r>
    </w:p>
  </w:footnote>
  <w:footnote w:type="continuationSeparator" w:id="1">
    <w:p w:rsidR="00D93F6A" w:rsidRDefault="00D93F6A" w:rsidP="00853DE8">
      <w:pPr>
        <w:spacing w:after="0" w:line="240" w:lineRule="auto"/>
      </w:pPr>
      <w:r>
        <w:continuationSeparator/>
      </w:r>
    </w:p>
  </w:footnote>
  <w:footnote w:id="2">
    <w:p w:rsidR="00D93F6A" w:rsidRPr="007D7224" w:rsidRDefault="00D93F6A" w:rsidP="007D7224">
      <w:pPr>
        <w:pStyle w:val="a3"/>
        <w:jc w:val="both"/>
        <w:rPr>
          <w:rFonts w:asciiTheme="majorBidi" w:hAnsiTheme="majorBidi" w:cs="Simplified Arabic"/>
          <w:sz w:val="24"/>
          <w:szCs w:val="24"/>
          <w:lang w:bidi="ar-DZ"/>
        </w:rPr>
      </w:pPr>
      <w:r w:rsidRPr="007D7224">
        <w:rPr>
          <w:rStyle w:val="a4"/>
          <w:rFonts w:asciiTheme="majorBidi" w:hAnsiTheme="majorBidi" w:cs="Simplified Arabic"/>
          <w:sz w:val="24"/>
          <w:szCs w:val="24"/>
          <w:vertAlign w:val="baseline"/>
        </w:rPr>
        <w:footnoteRef/>
      </w:r>
      <w:r>
        <w:rPr>
          <w:rFonts w:asciiTheme="majorBidi" w:hAnsiTheme="majorBidi" w:cs="Simplified Arabic" w:hint="cs"/>
          <w:sz w:val="24"/>
          <w:szCs w:val="24"/>
          <w:rtl/>
        </w:rPr>
        <w:t>-</w:t>
      </w:r>
      <w:r w:rsidRPr="007D7224">
        <w:rPr>
          <w:rFonts w:asciiTheme="majorBidi" w:hAnsiTheme="majorBidi" w:cs="Simplified Arabic"/>
          <w:sz w:val="24"/>
          <w:szCs w:val="24"/>
          <w:rtl/>
        </w:rPr>
        <w:t xml:space="preserve"> </w:t>
      </w:r>
      <w:r w:rsidRPr="007D7224">
        <w:rPr>
          <w:rFonts w:asciiTheme="majorBidi" w:hAnsiTheme="majorBidi" w:cs="Simplified Arabic"/>
          <w:sz w:val="24"/>
          <w:szCs w:val="24"/>
          <w:rtl/>
          <w:lang w:bidi="ar-DZ"/>
        </w:rPr>
        <w:t>عمار بوضياف,</w:t>
      </w:r>
      <w:r w:rsidRPr="00F929CC">
        <w:rPr>
          <w:rFonts w:asciiTheme="majorBidi" w:hAnsiTheme="majorBidi" w:cs="Simplified Arabic"/>
          <w:b/>
          <w:bCs/>
          <w:sz w:val="24"/>
          <w:szCs w:val="24"/>
          <w:u w:val="single"/>
          <w:rtl/>
          <w:lang w:bidi="ar-DZ"/>
        </w:rPr>
        <w:t>التنظيم الإداري في الجزائر بين النظرية والتطبيقية</w:t>
      </w:r>
      <w:r w:rsidRPr="007D7224">
        <w:rPr>
          <w:rFonts w:asciiTheme="majorBidi" w:hAnsiTheme="majorBidi" w:cs="Simplified Arabic"/>
          <w:sz w:val="24"/>
          <w:szCs w:val="24"/>
          <w:rtl/>
          <w:lang w:bidi="ar-DZ"/>
        </w:rPr>
        <w:t xml:space="preserve"> ,جسور للنشر والتوزيع :الجزائر 2010 ,ص ص 193-194.</w:t>
      </w:r>
    </w:p>
  </w:footnote>
  <w:footnote w:id="3">
    <w:p w:rsidR="00D93F6A" w:rsidRPr="0039091B" w:rsidRDefault="00D93F6A" w:rsidP="007D7224">
      <w:pPr>
        <w:pStyle w:val="a3"/>
        <w:jc w:val="both"/>
        <w:rPr>
          <w:rFonts w:asciiTheme="majorBidi" w:hAnsiTheme="majorBidi" w:cs="Simplified Arabic"/>
          <w:sz w:val="24"/>
          <w:szCs w:val="24"/>
          <w:lang w:bidi="ar-DZ"/>
        </w:rPr>
      </w:pPr>
      <w:r w:rsidRPr="007D7224">
        <w:rPr>
          <w:rStyle w:val="a4"/>
          <w:rFonts w:asciiTheme="majorBidi" w:hAnsiTheme="majorBidi" w:cs="Simplified Arabic"/>
          <w:sz w:val="24"/>
          <w:szCs w:val="24"/>
          <w:vertAlign w:val="baseline"/>
        </w:rPr>
        <w:footnoteRef/>
      </w:r>
      <w:r>
        <w:rPr>
          <w:rFonts w:asciiTheme="majorBidi" w:hAnsiTheme="majorBidi" w:cs="Simplified Arabic" w:hint="cs"/>
          <w:sz w:val="24"/>
          <w:szCs w:val="24"/>
          <w:rtl/>
        </w:rPr>
        <w:t>-</w:t>
      </w:r>
      <w:r w:rsidRPr="007D7224">
        <w:rPr>
          <w:rFonts w:asciiTheme="majorBidi" w:hAnsiTheme="majorBidi" w:cs="Simplified Arabic"/>
          <w:sz w:val="24"/>
          <w:szCs w:val="24"/>
          <w:rtl/>
        </w:rPr>
        <w:t xml:space="preserve"> قانون رقم 10-11 مؤرخ في 20رجب عام 1432 الموافق 22 يونيو سنة 2011 يتعلق بالبلدية الصادر في </w:t>
      </w:r>
      <w:r w:rsidRPr="00F929CC">
        <w:rPr>
          <w:rFonts w:asciiTheme="majorBidi" w:hAnsiTheme="majorBidi" w:cs="Simplified Arabic"/>
          <w:b/>
          <w:bCs/>
          <w:sz w:val="24"/>
          <w:szCs w:val="24"/>
          <w:u w:val="single"/>
          <w:rtl/>
        </w:rPr>
        <w:t>الجريدة الرسمية</w:t>
      </w:r>
      <w:r w:rsidRPr="007D7224">
        <w:rPr>
          <w:rFonts w:asciiTheme="majorBidi" w:hAnsiTheme="majorBidi" w:cs="Simplified Arabic"/>
          <w:sz w:val="24"/>
          <w:szCs w:val="24"/>
          <w:rtl/>
        </w:rPr>
        <w:t xml:space="preserve"> رقم 37 المؤرخة في 03-07-2011.</w:t>
      </w:r>
      <w:r w:rsidRPr="0039091B">
        <w:rPr>
          <w:rFonts w:asciiTheme="majorBidi" w:hAnsiTheme="majorBidi" w:cs="Simplified Arabic"/>
          <w:sz w:val="24"/>
          <w:szCs w:val="24"/>
          <w:rtl/>
          <w:lang w:bidi="ar-DZ"/>
        </w:rPr>
        <w:t xml:space="preserve"> </w:t>
      </w:r>
    </w:p>
  </w:footnote>
  <w:footnote w:id="4">
    <w:p w:rsidR="00D93F6A" w:rsidRPr="006E3AF1" w:rsidRDefault="00D93F6A">
      <w:pPr>
        <w:pStyle w:val="a3"/>
        <w:rPr>
          <w:rFonts w:ascii="Simplified Arabic" w:hAnsi="Simplified Arabic" w:cs="Simplified Arabic"/>
          <w:sz w:val="24"/>
          <w:szCs w:val="24"/>
          <w:rtl/>
          <w:lang w:bidi="ar-DZ"/>
        </w:rPr>
      </w:pPr>
      <w:r w:rsidRPr="006E3AF1">
        <w:rPr>
          <w:rStyle w:val="a4"/>
          <w:rFonts w:ascii="Simplified Arabic" w:hAnsi="Simplified Arabic" w:cs="Simplified Arabic"/>
          <w:sz w:val="24"/>
          <w:szCs w:val="24"/>
          <w:vertAlign w:val="baseline"/>
        </w:rPr>
        <w:footnoteRef/>
      </w:r>
      <w:r w:rsidRPr="006E3AF1">
        <w:rPr>
          <w:rFonts w:ascii="Simplified Arabic" w:hAnsi="Simplified Arabic" w:cs="Simplified Arabic"/>
          <w:sz w:val="24"/>
          <w:szCs w:val="24"/>
          <w:rtl/>
        </w:rPr>
        <w:t xml:space="preserve"> </w:t>
      </w:r>
      <w:r w:rsidRPr="006E3AF1">
        <w:rPr>
          <w:rFonts w:ascii="Simplified Arabic" w:hAnsi="Simplified Arabic" w:cs="Simplified Arabic"/>
          <w:sz w:val="24"/>
          <w:szCs w:val="24"/>
          <w:rtl/>
          <w:lang w:bidi="ar-DZ"/>
        </w:rPr>
        <w:t>- من إعداد الطالبة بالاعتماد على وثائق من بلدية بن سرور.</w:t>
      </w:r>
    </w:p>
  </w:footnote>
  <w:footnote w:id="5">
    <w:p w:rsidR="00D93F6A" w:rsidRPr="00845641" w:rsidRDefault="00D93F6A">
      <w:pPr>
        <w:pStyle w:val="a3"/>
        <w:rPr>
          <w:rFonts w:ascii="Simplified Arabic" w:hAnsi="Simplified Arabic" w:cs="Simplified Arabic"/>
          <w:sz w:val="24"/>
          <w:szCs w:val="24"/>
          <w:lang w:bidi="ar-DZ"/>
        </w:rPr>
      </w:pPr>
      <w:r w:rsidRPr="00845641">
        <w:rPr>
          <w:rStyle w:val="a4"/>
          <w:rFonts w:ascii="Simplified Arabic" w:hAnsi="Simplified Arabic" w:cs="Simplified Arabic"/>
          <w:sz w:val="24"/>
          <w:szCs w:val="24"/>
          <w:vertAlign w:val="baseline"/>
        </w:rPr>
        <w:footnoteRef/>
      </w:r>
      <w:r w:rsidRPr="00845641">
        <w:rPr>
          <w:rFonts w:ascii="Simplified Arabic" w:hAnsi="Simplified Arabic" w:cs="Simplified Arabic"/>
          <w:sz w:val="24"/>
          <w:szCs w:val="24"/>
          <w:rtl/>
        </w:rPr>
        <w:t xml:space="preserve"> </w:t>
      </w:r>
      <w:r w:rsidRPr="00845641">
        <w:rPr>
          <w:rFonts w:ascii="Simplified Arabic" w:hAnsi="Simplified Arabic" w:cs="Simplified Arabic"/>
          <w:sz w:val="24"/>
          <w:szCs w:val="24"/>
          <w:rtl/>
          <w:lang w:bidi="ar-DZ"/>
        </w:rPr>
        <w:t>- من إعداد الطالبة بالاعتماد على وثائق من بلدية بن سرور.</w:t>
      </w:r>
    </w:p>
  </w:footnote>
  <w:footnote w:id="6">
    <w:p w:rsidR="00D93F6A" w:rsidRPr="000011A9" w:rsidRDefault="00D93F6A">
      <w:pPr>
        <w:pStyle w:val="a3"/>
        <w:rPr>
          <w:rFonts w:ascii="Simplified Arabic" w:hAnsi="Simplified Arabic" w:cs="Simplified Arabic"/>
          <w:sz w:val="24"/>
          <w:szCs w:val="24"/>
          <w:rtl/>
        </w:rPr>
      </w:pPr>
      <w:r w:rsidRPr="000011A9">
        <w:rPr>
          <w:rStyle w:val="a4"/>
          <w:rFonts w:ascii="Simplified Arabic" w:hAnsi="Simplified Arabic" w:cs="Simplified Arabic"/>
          <w:sz w:val="24"/>
          <w:szCs w:val="24"/>
          <w:vertAlign w:val="baseline"/>
        </w:rPr>
        <w:footnoteRef/>
      </w:r>
      <w:r w:rsidRPr="000011A9">
        <w:rPr>
          <w:rFonts w:ascii="Simplified Arabic" w:hAnsi="Simplified Arabic" w:cs="Simplified Arabic"/>
          <w:sz w:val="24"/>
          <w:szCs w:val="24"/>
          <w:rtl/>
        </w:rPr>
        <w:t xml:space="preserve"> - </w:t>
      </w:r>
      <w:r w:rsidRPr="000011A9">
        <w:rPr>
          <w:rFonts w:ascii="Simplified Arabic" w:hAnsi="Simplified Arabic" w:cs="Simplified Arabic"/>
          <w:sz w:val="24"/>
          <w:szCs w:val="24"/>
          <w:rtl/>
          <w:lang w:bidi="ar-DZ"/>
        </w:rPr>
        <w:t>من إعداد الطالبة بالاعتماد على وثائق من بلدية بن سرور.</w:t>
      </w:r>
    </w:p>
  </w:footnote>
  <w:footnote w:id="7">
    <w:p w:rsidR="00D93F6A" w:rsidRPr="00A365F0" w:rsidRDefault="00D93F6A">
      <w:pPr>
        <w:pStyle w:val="a3"/>
        <w:rPr>
          <w:rFonts w:ascii="Simplified Arabic" w:hAnsi="Simplified Arabic" w:cs="Simplified Arabic"/>
          <w:sz w:val="24"/>
          <w:szCs w:val="24"/>
        </w:rPr>
      </w:pPr>
      <w:r w:rsidRPr="00A365F0">
        <w:rPr>
          <w:rStyle w:val="a4"/>
          <w:rFonts w:ascii="Simplified Arabic" w:hAnsi="Simplified Arabic" w:cs="Simplified Arabic"/>
          <w:sz w:val="24"/>
          <w:szCs w:val="24"/>
          <w:vertAlign w:val="baseline"/>
        </w:rPr>
        <w:footnoteRef/>
      </w:r>
      <w:r w:rsidRPr="00A365F0">
        <w:rPr>
          <w:rFonts w:ascii="Simplified Arabic" w:hAnsi="Simplified Arabic" w:cs="Simplified Arabic"/>
          <w:sz w:val="24"/>
          <w:szCs w:val="24"/>
          <w:rtl/>
        </w:rPr>
        <w:t xml:space="preserve"> - </w:t>
      </w:r>
      <w:r w:rsidRPr="00A365F0">
        <w:rPr>
          <w:rFonts w:ascii="Simplified Arabic" w:hAnsi="Simplified Arabic" w:cs="Simplified Arabic"/>
          <w:sz w:val="24"/>
          <w:szCs w:val="24"/>
          <w:rtl/>
          <w:lang w:bidi="ar-DZ"/>
        </w:rPr>
        <w:t>من إعداد الطالبة بالاعتماد على وثائق من بلدية بن سرور</w:t>
      </w:r>
    </w:p>
  </w:footnote>
  <w:footnote w:id="8">
    <w:p w:rsidR="00D93F6A" w:rsidRPr="00A365F0" w:rsidRDefault="00D93F6A">
      <w:pPr>
        <w:pStyle w:val="a3"/>
        <w:rPr>
          <w:rFonts w:ascii="Simplified Arabic" w:hAnsi="Simplified Arabic" w:cs="Simplified Arabic"/>
          <w:sz w:val="24"/>
          <w:szCs w:val="24"/>
          <w:rtl/>
        </w:rPr>
      </w:pPr>
      <w:r w:rsidRPr="00A365F0">
        <w:rPr>
          <w:rStyle w:val="a4"/>
          <w:rFonts w:ascii="Simplified Arabic" w:hAnsi="Simplified Arabic" w:cs="Simplified Arabic"/>
          <w:sz w:val="24"/>
          <w:szCs w:val="24"/>
          <w:vertAlign w:val="baseline"/>
        </w:rPr>
        <w:footnoteRef/>
      </w:r>
      <w:r w:rsidRPr="00A365F0">
        <w:rPr>
          <w:rFonts w:ascii="Simplified Arabic" w:hAnsi="Simplified Arabic" w:cs="Simplified Arabic"/>
          <w:sz w:val="24"/>
          <w:szCs w:val="24"/>
          <w:rtl/>
        </w:rPr>
        <w:t xml:space="preserve"> - </w:t>
      </w:r>
      <w:r w:rsidRPr="00A365F0">
        <w:rPr>
          <w:rFonts w:ascii="Simplified Arabic" w:hAnsi="Simplified Arabic" w:cs="Simplified Arabic"/>
          <w:sz w:val="24"/>
          <w:szCs w:val="24"/>
          <w:rtl/>
          <w:lang w:bidi="ar-DZ"/>
        </w:rPr>
        <w:t>من إعداد الطالبة بالاعتماد على وثائق من بلدية بن سرور.</w:t>
      </w:r>
    </w:p>
  </w:footnote>
  <w:footnote w:id="9">
    <w:p w:rsidR="00D93F6A" w:rsidRPr="005255D3" w:rsidRDefault="00D93F6A">
      <w:pPr>
        <w:pStyle w:val="a3"/>
        <w:rPr>
          <w:rFonts w:ascii="Simplified Arabic" w:hAnsi="Simplified Arabic" w:cs="Simplified Arabic"/>
          <w:sz w:val="24"/>
          <w:szCs w:val="24"/>
        </w:rPr>
      </w:pPr>
      <w:r w:rsidRPr="005255D3">
        <w:rPr>
          <w:rStyle w:val="a4"/>
          <w:rFonts w:ascii="Simplified Arabic" w:hAnsi="Simplified Arabic" w:cs="Simplified Arabic"/>
          <w:sz w:val="24"/>
          <w:szCs w:val="24"/>
          <w:vertAlign w:val="baseline"/>
        </w:rPr>
        <w:footnoteRef/>
      </w:r>
      <w:r w:rsidRPr="005255D3">
        <w:rPr>
          <w:rFonts w:ascii="Simplified Arabic" w:hAnsi="Simplified Arabic" w:cs="Simplified Arabic"/>
          <w:sz w:val="24"/>
          <w:szCs w:val="24"/>
          <w:rtl/>
        </w:rPr>
        <w:t xml:space="preserve"> - </w:t>
      </w:r>
      <w:r w:rsidRPr="005255D3">
        <w:rPr>
          <w:rFonts w:ascii="Simplified Arabic" w:hAnsi="Simplified Arabic" w:cs="Simplified Arabic"/>
          <w:sz w:val="24"/>
          <w:szCs w:val="24"/>
          <w:rtl/>
          <w:lang w:bidi="ar-DZ"/>
        </w:rPr>
        <w:t>من إعداد الطالبة بالاعتماد على وثائق من بلدية بن سرور</w:t>
      </w:r>
    </w:p>
  </w:footnote>
  <w:footnote w:id="10">
    <w:p w:rsidR="00D93F6A" w:rsidRPr="00DB1BAF" w:rsidRDefault="00D93F6A">
      <w:pPr>
        <w:pStyle w:val="a3"/>
        <w:rPr>
          <w:rFonts w:ascii="Simplified Arabic" w:hAnsi="Simplified Arabic" w:cs="Simplified Arabic"/>
          <w:sz w:val="24"/>
          <w:szCs w:val="24"/>
          <w:rtl/>
          <w:lang w:bidi="ar-DZ"/>
        </w:rPr>
      </w:pPr>
      <w:r w:rsidRPr="00DB1BAF">
        <w:rPr>
          <w:rStyle w:val="a4"/>
          <w:rFonts w:ascii="Simplified Arabic" w:hAnsi="Simplified Arabic" w:cs="Simplified Arabic"/>
          <w:sz w:val="24"/>
          <w:szCs w:val="24"/>
          <w:vertAlign w:val="baseline"/>
        </w:rPr>
        <w:footnoteRef/>
      </w:r>
      <w:r w:rsidRPr="00DB1BAF">
        <w:rPr>
          <w:rFonts w:ascii="Simplified Arabic" w:hAnsi="Simplified Arabic" w:cs="Simplified Arabic"/>
          <w:sz w:val="24"/>
          <w:szCs w:val="24"/>
          <w:rtl/>
        </w:rPr>
        <w:t xml:space="preserve"> </w:t>
      </w:r>
      <w:r w:rsidRPr="00DB1BAF">
        <w:rPr>
          <w:rFonts w:ascii="Simplified Arabic" w:hAnsi="Simplified Arabic" w:cs="Simplified Arabic"/>
          <w:sz w:val="24"/>
          <w:szCs w:val="24"/>
          <w:rtl/>
          <w:lang w:bidi="ar-DZ"/>
        </w:rPr>
        <w:t xml:space="preserve">- مروان عبد المجيد إبراهيم، </w:t>
      </w:r>
      <w:r w:rsidRPr="00B32A0E">
        <w:rPr>
          <w:rFonts w:ascii="Simplified Arabic" w:hAnsi="Simplified Arabic" w:cs="Simplified Arabic"/>
          <w:b/>
          <w:bCs/>
          <w:sz w:val="24"/>
          <w:szCs w:val="24"/>
          <w:u w:val="single"/>
          <w:rtl/>
          <w:lang w:bidi="ar-DZ"/>
        </w:rPr>
        <w:t>أسس البحث العلمي</w:t>
      </w:r>
      <w:r w:rsidRPr="00DB1BAF">
        <w:rPr>
          <w:rFonts w:ascii="Simplified Arabic" w:hAnsi="Simplified Arabic" w:cs="Simplified Arabic"/>
          <w:sz w:val="24"/>
          <w:szCs w:val="24"/>
          <w:rtl/>
          <w:lang w:bidi="ar-DZ"/>
        </w:rPr>
        <w:t>، الإسكندرية: مؤسسة الوراق، 2000، ص 174.</w:t>
      </w:r>
    </w:p>
  </w:footnote>
  <w:footnote w:id="11">
    <w:p w:rsidR="00D93F6A" w:rsidRPr="0040421D" w:rsidRDefault="00D93F6A">
      <w:pPr>
        <w:pStyle w:val="a3"/>
        <w:rPr>
          <w:rFonts w:ascii="Simplified Arabic" w:hAnsi="Simplified Arabic" w:cs="Simplified Arabic"/>
          <w:sz w:val="24"/>
          <w:szCs w:val="24"/>
          <w:lang w:bidi="ar-DZ"/>
        </w:rPr>
      </w:pPr>
      <w:r w:rsidRPr="0040421D">
        <w:rPr>
          <w:rStyle w:val="a4"/>
          <w:rFonts w:ascii="Simplified Arabic" w:hAnsi="Simplified Arabic" w:cs="Simplified Arabic"/>
          <w:sz w:val="24"/>
          <w:szCs w:val="24"/>
          <w:vertAlign w:val="baseline"/>
        </w:rPr>
        <w:footnoteRef/>
      </w:r>
      <w:r w:rsidRPr="0040421D">
        <w:rPr>
          <w:rFonts w:ascii="Simplified Arabic" w:hAnsi="Simplified Arabic" w:cs="Simplified Arabic"/>
          <w:sz w:val="24"/>
          <w:szCs w:val="24"/>
          <w:rtl/>
        </w:rPr>
        <w:t xml:space="preserve"> </w:t>
      </w:r>
      <w:r w:rsidRPr="0040421D">
        <w:rPr>
          <w:rFonts w:ascii="Simplified Arabic" w:hAnsi="Simplified Arabic" w:cs="Simplified Arabic"/>
          <w:sz w:val="24"/>
          <w:szCs w:val="24"/>
          <w:rtl/>
          <w:lang w:bidi="ar-DZ"/>
        </w:rPr>
        <w:t xml:space="preserve">- مصطفى مكي، </w:t>
      </w:r>
      <w:r w:rsidRPr="00B32A0E">
        <w:rPr>
          <w:rFonts w:ascii="Simplified Arabic" w:hAnsi="Simplified Arabic" w:cs="Simplified Arabic"/>
          <w:b/>
          <w:bCs/>
          <w:sz w:val="24"/>
          <w:szCs w:val="24"/>
          <w:u w:val="single"/>
          <w:rtl/>
          <w:lang w:bidi="ar-DZ"/>
        </w:rPr>
        <w:t>البحث العلمي آدابه وقواعده ومناهجه</w:t>
      </w:r>
      <w:r w:rsidRPr="0040421D">
        <w:rPr>
          <w:rFonts w:ascii="Simplified Arabic" w:hAnsi="Simplified Arabic" w:cs="Simplified Arabic"/>
          <w:sz w:val="24"/>
          <w:szCs w:val="24"/>
          <w:rtl/>
          <w:lang w:bidi="ar-DZ"/>
        </w:rPr>
        <w:t>، الجزائر: دار هومة، 2013، ص 66.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3F6A" w:rsidRPr="007F4AB7" w:rsidRDefault="00D93F6A" w:rsidP="0015519C">
    <w:pPr>
      <w:pStyle w:val="a6"/>
      <w:pBdr>
        <w:bottom w:val="thickThinSmallGap" w:sz="24" w:space="1" w:color="auto"/>
      </w:pBdr>
      <w:tabs>
        <w:tab w:val="clear" w:pos="8306"/>
        <w:tab w:val="right" w:pos="9071"/>
      </w:tabs>
      <w:rPr>
        <w:rFonts w:cs="Simplified Arabic"/>
        <w:rtl/>
        <w:lang w:bidi="ar-DZ"/>
      </w:rPr>
    </w:pPr>
    <w:r>
      <w:rPr>
        <w:rFonts w:ascii="Traditional Arabic" w:hAnsi="Traditional Arabic" w:cs="Simplified Arabic" w:hint="cs"/>
        <w:b/>
        <w:bCs/>
        <w:sz w:val="32"/>
        <w:szCs w:val="32"/>
        <w:rtl/>
        <w:lang w:val="fr-FR" w:bidi="ar-DZ"/>
      </w:rPr>
      <w:t>الفصل الثالث                                                            الإطار التطبيقي</w:t>
    </w:r>
    <w:r w:rsidRPr="00A73E73">
      <w:rPr>
        <w:rFonts w:ascii="Traditional Arabic" w:hAnsi="Traditional Arabic" w:cs="Simplified Arabic" w:hint="cs"/>
        <w:b/>
        <w:bCs/>
        <w:sz w:val="32"/>
        <w:szCs w:val="32"/>
        <w:rtl/>
        <w:lang w:val="fr-FR" w:bidi="ar-DZ"/>
      </w:rPr>
      <w:tab/>
    </w:r>
    <w:r w:rsidRPr="00A73E73">
      <w:rPr>
        <w:rFonts w:ascii="Traditional Arabic" w:hAnsi="Traditional Arabic" w:cs="Simplified Arabic" w:hint="cs"/>
        <w:b/>
        <w:bCs/>
        <w:sz w:val="32"/>
        <w:szCs w:val="32"/>
        <w:rtl/>
        <w:lang w:val="fr-FR" w:bidi="ar-DZ"/>
      </w:rPr>
      <w:tab/>
    </w:r>
    <w:r>
      <w:rPr>
        <w:rFonts w:ascii="Traditional Arabic" w:hAnsi="Traditional Arabic" w:cs="Simplified Arabic" w:hint="cs"/>
        <w:b/>
        <w:bCs/>
        <w:sz w:val="32"/>
        <w:szCs w:val="32"/>
        <w:rtl/>
        <w:lang w:val="fr-FR" w:bidi="ar-DZ"/>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D0466"/>
    <w:multiLevelType w:val="hybridMultilevel"/>
    <w:tmpl w:val="B148BA7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3414607"/>
    <w:multiLevelType w:val="hybridMultilevel"/>
    <w:tmpl w:val="1FE27B24"/>
    <w:lvl w:ilvl="0" w:tplc="7A0ECDDC">
      <w:start w:val="1"/>
      <w:numFmt w:val="decimal"/>
      <w:lvlText w:val="%1-"/>
      <w:lvlJc w:val="left"/>
      <w:pPr>
        <w:ind w:left="444" w:hanging="444"/>
      </w:pPr>
      <w:rPr>
        <w:rFonts w:hint="default"/>
        <w:b/>
        <w:bCs/>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
    <w:nsid w:val="14220CCD"/>
    <w:multiLevelType w:val="hybridMultilevel"/>
    <w:tmpl w:val="79C84D60"/>
    <w:lvl w:ilvl="0" w:tplc="69A8E3C0">
      <w:start w:val="2"/>
      <w:numFmt w:val="bullet"/>
      <w:lvlText w:val="-"/>
      <w:lvlJc w:val="left"/>
      <w:pPr>
        <w:ind w:left="359" w:hanging="360"/>
      </w:pPr>
      <w:rPr>
        <w:rFonts w:ascii="Traditional Arabic" w:eastAsiaTheme="minorHAnsi" w:hAnsi="Traditional Arabic" w:cs="Traditional Arabic" w:hint="default"/>
        <w:b/>
        <w:bCs w:val="0"/>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3">
    <w:nsid w:val="2A4267F5"/>
    <w:multiLevelType w:val="hybridMultilevel"/>
    <w:tmpl w:val="A776DA4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A30BB5"/>
    <w:multiLevelType w:val="hybridMultilevel"/>
    <w:tmpl w:val="33FA4F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E7736E5"/>
    <w:multiLevelType w:val="hybridMultilevel"/>
    <w:tmpl w:val="876A8A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F36466A"/>
    <w:multiLevelType w:val="hybridMultilevel"/>
    <w:tmpl w:val="167AA800"/>
    <w:lvl w:ilvl="0" w:tplc="B60ED1E0">
      <w:start w:val="1"/>
      <w:numFmt w:val="decimal"/>
      <w:lvlText w:val="%1-"/>
      <w:lvlJc w:val="left"/>
      <w:pPr>
        <w:ind w:left="443" w:hanging="444"/>
      </w:pPr>
      <w:rPr>
        <w:rFonts w:hint="default"/>
        <w:b w:val="0"/>
        <w:bCs/>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nsid w:val="544F23BE"/>
    <w:multiLevelType w:val="hybridMultilevel"/>
    <w:tmpl w:val="0F187F66"/>
    <w:lvl w:ilvl="0" w:tplc="21D672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5AD78C9"/>
    <w:multiLevelType w:val="hybridMultilevel"/>
    <w:tmpl w:val="C20C01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84950E2"/>
    <w:multiLevelType w:val="hybridMultilevel"/>
    <w:tmpl w:val="152449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9"/>
  </w:num>
  <w:num w:numId="4">
    <w:abstractNumId w:val="3"/>
  </w:num>
  <w:num w:numId="5">
    <w:abstractNumId w:val="5"/>
  </w:num>
  <w:num w:numId="6">
    <w:abstractNumId w:val="0"/>
  </w:num>
  <w:num w:numId="7">
    <w:abstractNumId w:val="4"/>
  </w:num>
  <w:num w:numId="8">
    <w:abstractNumId w:val="2"/>
  </w:num>
  <w:num w:numId="9">
    <w:abstractNumId w:val="6"/>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defaultTabStop w:val="720"/>
  <w:drawingGridHorizontalSpacing w:val="110"/>
  <w:displayHorizontalDrawingGridEvery w:val="2"/>
  <w:characterSpacingControl w:val="doNotCompress"/>
  <w:hdrShapeDefaults>
    <o:shapedefaults v:ext="edit" spidmax="51201"/>
  </w:hdrShapeDefaults>
  <w:footnotePr>
    <w:numRestart w:val="eachPage"/>
    <w:footnote w:id="0"/>
    <w:footnote w:id="1"/>
  </w:footnotePr>
  <w:endnotePr>
    <w:endnote w:id="0"/>
    <w:endnote w:id="1"/>
  </w:endnotePr>
  <w:compat/>
  <w:rsids>
    <w:rsidRoot w:val="003563B2"/>
    <w:rsid w:val="0000070A"/>
    <w:rsid w:val="000011A9"/>
    <w:rsid w:val="000050F1"/>
    <w:rsid w:val="00007304"/>
    <w:rsid w:val="00011B91"/>
    <w:rsid w:val="00012554"/>
    <w:rsid w:val="00021A3A"/>
    <w:rsid w:val="000246E2"/>
    <w:rsid w:val="00024878"/>
    <w:rsid w:val="00034454"/>
    <w:rsid w:val="00034909"/>
    <w:rsid w:val="00035EA1"/>
    <w:rsid w:val="0004091C"/>
    <w:rsid w:val="000465FE"/>
    <w:rsid w:val="000535D0"/>
    <w:rsid w:val="00063B68"/>
    <w:rsid w:val="000651A3"/>
    <w:rsid w:val="000657E5"/>
    <w:rsid w:val="000677D4"/>
    <w:rsid w:val="00071032"/>
    <w:rsid w:val="00071941"/>
    <w:rsid w:val="00072215"/>
    <w:rsid w:val="00077B63"/>
    <w:rsid w:val="00086DA3"/>
    <w:rsid w:val="000905E4"/>
    <w:rsid w:val="00092BBE"/>
    <w:rsid w:val="000938E6"/>
    <w:rsid w:val="00095050"/>
    <w:rsid w:val="000956B7"/>
    <w:rsid w:val="000A0209"/>
    <w:rsid w:val="000A1B8C"/>
    <w:rsid w:val="000A672F"/>
    <w:rsid w:val="000A7C03"/>
    <w:rsid w:val="000C3816"/>
    <w:rsid w:val="000C5E62"/>
    <w:rsid w:val="000D1C39"/>
    <w:rsid w:val="000D2321"/>
    <w:rsid w:val="000D5AC8"/>
    <w:rsid w:val="000E18AE"/>
    <w:rsid w:val="000E37E6"/>
    <w:rsid w:val="000E4ED4"/>
    <w:rsid w:val="000E6F03"/>
    <w:rsid w:val="000F4247"/>
    <w:rsid w:val="000F534D"/>
    <w:rsid w:val="00121318"/>
    <w:rsid w:val="001243ED"/>
    <w:rsid w:val="001305B5"/>
    <w:rsid w:val="0013484C"/>
    <w:rsid w:val="0013765A"/>
    <w:rsid w:val="00140ED0"/>
    <w:rsid w:val="00142D53"/>
    <w:rsid w:val="001469A5"/>
    <w:rsid w:val="00146F88"/>
    <w:rsid w:val="00150C40"/>
    <w:rsid w:val="001516FC"/>
    <w:rsid w:val="0015519C"/>
    <w:rsid w:val="0016146A"/>
    <w:rsid w:val="0016782B"/>
    <w:rsid w:val="00170D01"/>
    <w:rsid w:val="00173148"/>
    <w:rsid w:val="00177ED2"/>
    <w:rsid w:val="00181913"/>
    <w:rsid w:val="001843EB"/>
    <w:rsid w:val="00193B89"/>
    <w:rsid w:val="001A381D"/>
    <w:rsid w:val="001A5A74"/>
    <w:rsid w:val="001B0EBA"/>
    <w:rsid w:val="001B14C7"/>
    <w:rsid w:val="001B1816"/>
    <w:rsid w:val="001B182D"/>
    <w:rsid w:val="001B2DB9"/>
    <w:rsid w:val="001B30C5"/>
    <w:rsid w:val="001B71D3"/>
    <w:rsid w:val="001C1720"/>
    <w:rsid w:val="001C3894"/>
    <w:rsid w:val="001C5EA4"/>
    <w:rsid w:val="001C68E3"/>
    <w:rsid w:val="001D5947"/>
    <w:rsid w:val="001D7984"/>
    <w:rsid w:val="001E0904"/>
    <w:rsid w:val="001E2828"/>
    <w:rsid w:val="001E41F7"/>
    <w:rsid w:val="001E5691"/>
    <w:rsid w:val="001F157C"/>
    <w:rsid w:val="001F5837"/>
    <w:rsid w:val="0020141B"/>
    <w:rsid w:val="0020217F"/>
    <w:rsid w:val="002115A7"/>
    <w:rsid w:val="0021407F"/>
    <w:rsid w:val="002373A2"/>
    <w:rsid w:val="0024687F"/>
    <w:rsid w:val="00247A56"/>
    <w:rsid w:val="0026061A"/>
    <w:rsid w:val="00261574"/>
    <w:rsid w:val="0026311C"/>
    <w:rsid w:val="00263A7B"/>
    <w:rsid w:val="00263E93"/>
    <w:rsid w:val="00276863"/>
    <w:rsid w:val="00276FDB"/>
    <w:rsid w:val="002820EB"/>
    <w:rsid w:val="00282999"/>
    <w:rsid w:val="00284EE4"/>
    <w:rsid w:val="0028779B"/>
    <w:rsid w:val="00290908"/>
    <w:rsid w:val="002913FC"/>
    <w:rsid w:val="00296EFA"/>
    <w:rsid w:val="002A3B7E"/>
    <w:rsid w:val="002A48D9"/>
    <w:rsid w:val="002B1939"/>
    <w:rsid w:val="002C3B9C"/>
    <w:rsid w:val="002D20AC"/>
    <w:rsid w:val="002E1780"/>
    <w:rsid w:val="002E7DBC"/>
    <w:rsid w:val="002F724C"/>
    <w:rsid w:val="00300B6A"/>
    <w:rsid w:val="00310B8F"/>
    <w:rsid w:val="00321681"/>
    <w:rsid w:val="00324A4F"/>
    <w:rsid w:val="00330EF4"/>
    <w:rsid w:val="0033298E"/>
    <w:rsid w:val="0033328C"/>
    <w:rsid w:val="00344E92"/>
    <w:rsid w:val="00346452"/>
    <w:rsid w:val="003478BF"/>
    <w:rsid w:val="003563B2"/>
    <w:rsid w:val="003640FB"/>
    <w:rsid w:val="00366524"/>
    <w:rsid w:val="00375129"/>
    <w:rsid w:val="00376249"/>
    <w:rsid w:val="003828CA"/>
    <w:rsid w:val="00385F3C"/>
    <w:rsid w:val="003869A3"/>
    <w:rsid w:val="00387512"/>
    <w:rsid w:val="00387D78"/>
    <w:rsid w:val="0039091B"/>
    <w:rsid w:val="00397A61"/>
    <w:rsid w:val="003A5119"/>
    <w:rsid w:val="003A6A0A"/>
    <w:rsid w:val="003B2289"/>
    <w:rsid w:val="003C48F3"/>
    <w:rsid w:val="003C7AC6"/>
    <w:rsid w:val="003D3662"/>
    <w:rsid w:val="003D4343"/>
    <w:rsid w:val="003D5E26"/>
    <w:rsid w:val="003D60FB"/>
    <w:rsid w:val="003E0AC9"/>
    <w:rsid w:val="003F1E4D"/>
    <w:rsid w:val="003F543A"/>
    <w:rsid w:val="003F7B5A"/>
    <w:rsid w:val="0040421D"/>
    <w:rsid w:val="00405828"/>
    <w:rsid w:val="00411582"/>
    <w:rsid w:val="0041176F"/>
    <w:rsid w:val="00423D0F"/>
    <w:rsid w:val="0043357D"/>
    <w:rsid w:val="004373AE"/>
    <w:rsid w:val="004376BF"/>
    <w:rsid w:val="00441746"/>
    <w:rsid w:val="00455E7A"/>
    <w:rsid w:val="0046129E"/>
    <w:rsid w:val="00464DF8"/>
    <w:rsid w:val="0046746A"/>
    <w:rsid w:val="00467C61"/>
    <w:rsid w:val="00476B9D"/>
    <w:rsid w:val="00480403"/>
    <w:rsid w:val="004852D1"/>
    <w:rsid w:val="00490A06"/>
    <w:rsid w:val="004917B7"/>
    <w:rsid w:val="00497865"/>
    <w:rsid w:val="004A0448"/>
    <w:rsid w:val="004A0653"/>
    <w:rsid w:val="004A0E87"/>
    <w:rsid w:val="004B37F8"/>
    <w:rsid w:val="004C68BB"/>
    <w:rsid w:val="004D117D"/>
    <w:rsid w:val="004D7D3A"/>
    <w:rsid w:val="004F775C"/>
    <w:rsid w:val="0051043D"/>
    <w:rsid w:val="005255D3"/>
    <w:rsid w:val="005307D4"/>
    <w:rsid w:val="005320BF"/>
    <w:rsid w:val="00544623"/>
    <w:rsid w:val="005512B4"/>
    <w:rsid w:val="00551963"/>
    <w:rsid w:val="00551FBC"/>
    <w:rsid w:val="005659C2"/>
    <w:rsid w:val="0057043F"/>
    <w:rsid w:val="00570F91"/>
    <w:rsid w:val="00590E1D"/>
    <w:rsid w:val="00594F0E"/>
    <w:rsid w:val="005956DD"/>
    <w:rsid w:val="00597F6F"/>
    <w:rsid w:val="005A1B44"/>
    <w:rsid w:val="005A4567"/>
    <w:rsid w:val="005A6095"/>
    <w:rsid w:val="005A74B1"/>
    <w:rsid w:val="005B05E9"/>
    <w:rsid w:val="005B1B88"/>
    <w:rsid w:val="005B26F4"/>
    <w:rsid w:val="005B32FD"/>
    <w:rsid w:val="005C088A"/>
    <w:rsid w:val="005D1D52"/>
    <w:rsid w:val="005D49FD"/>
    <w:rsid w:val="005E2825"/>
    <w:rsid w:val="005E7C25"/>
    <w:rsid w:val="005F38AA"/>
    <w:rsid w:val="005F72D8"/>
    <w:rsid w:val="006107E2"/>
    <w:rsid w:val="006223A5"/>
    <w:rsid w:val="0062374A"/>
    <w:rsid w:val="006336CA"/>
    <w:rsid w:val="00633A19"/>
    <w:rsid w:val="00634F08"/>
    <w:rsid w:val="00635A15"/>
    <w:rsid w:val="00637E5F"/>
    <w:rsid w:val="006421BF"/>
    <w:rsid w:val="0065288A"/>
    <w:rsid w:val="00654380"/>
    <w:rsid w:val="0065578F"/>
    <w:rsid w:val="00656233"/>
    <w:rsid w:val="00664583"/>
    <w:rsid w:val="00667A54"/>
    <w:rsid w:val="006710F4"/>
    <w:rsid w:val="00681E20"/>
    <w:rsid w:val="00682538"/>
    <w:rsid w:val="006830A6"/>
    <w:rsid w:val="00686227"/>
    <w:rsid w:val="00687051"/>
    <w:rsid w:val="006973F2"/>
    <w:rsid w:val="006A4C50"/>
    <w:rsid w:val="006B1800"/>
    <w:rsid w:val="006B7590"/>
    <w:rsid w:val="006B7BCB"/>
    <w:rsid w:val="006C08C3"/>
    <w:rsid w:val="006C2391"/>
    <w:rsid w:val="006C5FD5"/>
    <w:rsid w:val="006C621B"/>
    <w:rsid w:val="006C6306"/>
    <w:rsid w:val="006C6538"/>
    <w:rsid w:val="006D5FFF"/>
    <w:rsid w:val="006D7269"/>
    <w:rsid w:val="006D7BF7"/>
    <w:rsid w:val="006E24D8"/>
    <w:rsid w:val="006E3AF1"/>
    <w:rsid w:val="006E66DC"/>
    <w:rsid w:val="006F0635"/>
    <w:rsid w:val="00700625"/>
    <w:rsid w:val="007021BF"/>
    <w:rsid w:val="00702E05"/>
    <w:rsid w:val="00710902"/>
    <w:rsid w:val="00713E2B"/>
    <w:rsid w:val="00724325"/>
    <w:rsid w:val="007245B2"/>
    <w:rsid w:val="00733F59"/>
    <w:rsid w:val="00735D77"/>
    <w:rsid w:val="007368D9"/>
    <w:rsid w:val="007421CF"/>
    <w:rsid w:val="00742570"/>
    <w:rsid w:val="007466D4"/>
    <w:rsid w:val="00746D5A"/>
    <w:rsid w:val="007504B4"/>
    <w:rsid w:val="00752875"/>
    <w:rsid w:val="007578AD"/>
    <w:rsid w:val="0076005B"/>
    <w:rsid w:val="00761975"/>
    <w:rsid w:val="00770D1C"/>
    <w:rsid w:val="00773BE6"/>
    <w:rsid w:val="00774636"/>
    <w:rsid w:val="00777F99"/>
    <w:rsid w:val="0078123B"/>
    <w:rsid w:val="007838AC"/>
    <w:rsid w:val="00787B6C"/>
    <w:rsid w:val="00791CF9"/>
    <w:rsid w:val="007935ED"/>
    <w:rsid w:val="00794F54"/>
    <w:rsid w:val="00795514"/>
    <w:rsid w:val="007A7088"/>
    <w:rsid w:val="007B268F"/>
    <w:rsid w:val="007B6D48"/>
    <w:rsid w:val="007C31A2"/>
    <w:rsid w:val="007C443D"/>
    <w:rsid w:val="007C4E29"/>
    <w:rsid w:val="007C6323"/>
    <w:rsid w:val="007D27B7"/>
    <w:rsid w:val="007D5213"/>
    <w:rsid w:val="007D68AF"/>
    <w:rsid w:val="007D719D"/>
    <w:rsid w:val="007D7224"/>
    <w:rsid w:val="007D7378"/>
    <w:rsid w:val="007E15A6"/>
    <w:rsid w:val="007E4244"/>
    <w:rsid w:val="007F4AB7"/>
    <w:rsid w:val="007F7778"/>
    <w:rsid w:val="008002E1"/>
    <w:rsid w:val="00802ABA"/>
    <w:rsid w:val="00815C01"/>
    <w:rsid w:val="008203EF"/>
    <w:rsid w:val="008249CD"/>
    <w:rsid w:val="00825FDC"/>
    <w:rsid w:val="008348D2"/>
    <w:rsid w:val="0083498A"/>
    <w:rsid w:val="0083609D"/>
    <w:rsid w:val="00843EFB"/>
    <w:rsid w:val="00845641"/>
    <w:rsid w:val="0085079F"/>
    <w:rsid w:val="00850F5D"/>
    <w:rsid w:val="00853DE8"/>
    <w:rsid w:val="00854467"/>
    <w:rsid w:val="0085530D"/>
    <w:rsid w:val="008600E0"/>
    <w:rsid w:val="00864472"/>
    <w:rsid w:val="008762EB"/>
    <w:rsid w:val="00876F43"/>
    <w:rsid w:val="00881660"/>
    <w:rsid w:val="00886837"/>
    <w:rsid w:val="00886F5F"/>
    <w:rsid w:val="00891BDF"/>
    <w:rsid w:val="0089251D"/>
    <w:rsid w:val="008A5214"/>
    <w:rsid w:val="008B01DC"/>
    <w:rsid w:val="008C0554"/>
    <w:rsid w:val="008C7650"/>
    <w:rsid w:val="008C7925"/>
    <w:rsid w:val="008D03B1"/>
    <w:rsid w:val="008D49CF"/>
    <w:rsid w:val="008E2154"/>
    <w:rsid w:val="008F0892"/>
    <w:rsid w:val="008F11E2"/>
    <w:rsid w:val="00906181"/>
    <w:rsid w:val="009078B7"/>
    <w:rsid w:val="00911305"/>
    <w:rsid w:val="009132EE"/>
    <w:rsid w:val="00914E02"/>
    <w:rsid w:val="00921DD7"/>
    <w:rsid w:val="009336E9"/>
    <w:rsid w:val="0094228F"/>
    <w:rsid w:val="00942399"/>
    <w:rsid w:val="00950655"/>
    <w:rsid w:val="0095709A"/>
    <w:rsid w:val="009602DD"/>
    <w:rsid w:val="00960DCD"/>
    <w:rsid w:val="0097413F"/>
    <w:rsid w:val="00975C5F"/>
    <w:rsid w:val="00976D28"/>
    <w:rsid w:val="00976FCA"/>
    <w:rsid w:val="009823F4"/>
    <w:rsid w:val="00984916"/>
    <w:rsid w:val="00984BCB"/>
    <w:rsid w:val="00990A70"/>
    <w:rsid w:val="009963FE"/>
    <w:rsid w:val="00996BD6"/>
    <w:rsid w:val="009A09BF"/>
    <w:rsid w:val="009C5CCA"/>
    <w:rsid w:val="009D0187"/>
    <w:rsid w:val="009D740F"/>
    <w:rsid w:val="009E0B1A"/>
    <w:rsid w:val="009E6EF6"/>
    <w:rsid w:val="00A00EDD"/>
    <w:rsid w:val="00A04D9E"/>
    <w:rsid w:val="00A11B0B"/>
    <w:rsid w:val="00A13810"/>
    <w:rsid w:val="00A20E17"/>
    <w:rsid w:val="00A30940"/>
    <w:rsid w:val="00A314CE"/>
    <w:rsid w:val="00A34F96"/>
    <w:rsid w:val="00A365F0"/>
    <w:rsid w:val="00A37662"/>
    <w:rsid w:val="00A402D9"/>
    <w:rsid w:val="00A45749"/>
    <w:rsid w:val="00A53702"/>
    <w:rsid w:val="00A57EEE"/>
    <w:rsid w:val="00A66D6F"/>
    <w:rsid w:val="00A70BC5"/>
    <w:rsid w:val="00A76FF5"/>
    <w:rsid w:val="00A81DA0"/>
    <w:rsid w:val="00A82233"/>
    <w:rsid w:val="00A843EB"/>
    <w:rsid w:val="00A85167"/>
    <w:rsid w:val="00A90FA1"/>
    <w:rsid w:val="00A96A86"/>
    <w:rsid w:val="00AA181F"/>
    <w:rsid w:val="00AA6329"/>
    <w:rsid w:val="00AA7D9F"/>
    <w:rsid w:val="00AB0B11"/>
    <w:rsid w:val="00AB6FD1"/>
    <w:rsid w:val="00AC0157"/>
    <w:rsid w:val="00AC3098"/>
    <w:rsid w:val="00AC7827"/>
    <w:rsid w:val="00AE50B2"/>
    <w:rsid w:val="00AE773E"/>
    <w:rsid w:val="00AF12FF"/>
    <w:rsid w:val="00AF3E73"/>
    <w:rsid w:val="00AF4EC2"/>
    <w:rsid w:val="00B0799B"/>
    <w:rsid w:val="00B13A68"/>
    <w:rsid w:val="00B32A0E"/>
    <w:rsid w:val="00B37404"/>
    <w:rsid w:val="00B44CFA"/>
    <w:rsid w:val="00B4659A"/>
    <w:rsid w:val="00B46B9E"/>
    <w:rsid w:val="00B60199"/>
    <w:rsid w:val="00B61FB9"/>
    <w:rsid w:val="00B63775"/>
    <w:rsid w:val="00B71380"/>
    <w:rsid w:val="00B73FAB"/>
    <w:rsid w:val="00B7467D"/>
    <w:rsid w:val="00B747AF"/>
    <w:rsid w:val="00B816EB"/>
    <w:rsid w:val="00B81D80"/>
    <w:rsid w:val="00B82F3B"/>
    <w:rsid w:val="00B933C3"/>
    <w:rsid w:val="00B936E3"/>
    <w:rsid w:val="00B96371"/>
    <w:rsid w:val="00BA3655"/>
    <w:rsid w:val="00BA3CBC"/>
    <w:rsid w:val="00BA5261"/>
    <w:rsid w:val="00BA6869"/>
    <w:rsid w:val="00BB5B98"/>
    <w:rsid w:val="00BB5D95"/>
    <w:rsid w:val="00BB6C25"/>
    <w:rsid w:val="00BD33BF"/>
    <w:rsid w:val="00BD3F84"/>
    <w:rsid w:val="00BD74CF"/>
    <w:rsid w:val="00BE2BF6"/>
    <w:rsid w:val="00BE395B"/>
    <w:rsid w:val="00BE7B7A"/>
    <w:rsid w:val="00BF6050"/>
    <w:rsid w:val="00C00245"/>
    <w:rsid w:val="00C046CF"/>
    <w:rsid w:val="00C04F52"/>
    <w:rsid w:val="00C10017"/>
    <w:rsid w:val="00C2415A"/>
    <w:rsid w:val="00C404A1"/>
    <w:rsid w:val="00C40A70"/>
    <w:rsid w:val="00C42530"/>
    <w:rsid w:val="00C4552C"/>
    <w:rsid w:val="00C50142"/>
    <w:rsid w:val="00C551BC"/>
    <w:rsid w:val="00C5537F"/>
    <w:rsid w:val="00C64795"/>
    <w:rsid w:val="00C66339"/>
    <w:rsid w:val="00C759A5"/>
    <w:rsid w:val="00C77EA2"/>
    <w:rsid w:val="00C81BE9"/>
    <w:rsid w:val="00C82E3D"/>
    <w:rsid w:val="00C92CDE"/>
    <w:rsid w:val="00C9347A"/>
    <w:rsid w:val="00CA3851"/>
    <w:rsid w:val="00CB5319"/>
    <w:rsid w:val="00CB6520"/>
    <w:rsid w:val="00CC2D61"/>
    <w:rsid w:val="00CE65FD"/>
    <w:rsid w:val="00D005BA"/>
    <w:rsid w:val="00D02CE7"/>
    <w:rsid w:val="00D03588"/>
    <w:rsid w:val="00D03C07"/>
    <w:rsid w:val="00D042C6"/>
    <w:rsid w:val="00D04C82"/>
    <w:rsid w:val="00D072E1"/>
    <w:rsid w:val="00D13EAA"/>
    <w:rsid w:val="00D20D88"/>
    <w:rsid w:val="00D2194B"/>
    <w:rsid w:val="00D24E2B"/>
    <w:rsid w:val="00D57185"/>
    <w:rsid w:val="00D63E01"/>
    <w:rsid w:val="00D657BA"/>
    <w:rsid w:val="00D74C84"/>
    <w:rsid w:val="00D750CB"/>
    <w:rsid w:val="00D81BC8"/>
    <w:rsid w:val="00D82A49"/>
    <w:rsid w:val="00D84B08"/>
    <w:rsid w:val="00D93F6A"/>
    <w:rsid w:val="00DB1BAF"/>
    <w:rsid w:val="00DB285B"/>
    <w:rsid w:val="00DB40A5"/>
    <w:rsid w:val="00DB5898"/>
    <w:rsid w:val="00DC0510"/>
    <w:rsid w:val="00DC289A"/>
    <w:rsid w:val="00DC3BBC"/>
    <w:rsid w:val="00DF1A34"/>
    <w:rsid w:val="00E04042"/>
    <w:rsid w:val="00E053A7"/>
    <w:rsid w:val="00E069BE"/>
    <w:rsid w:val="00E22CEF"/>
    <w:rsid w:val="00E27415"/>
    <w:rsid w:val="00E3140A"/>
    <w:rsid w:val="00E404AD"/>
    <w:rsid w:val="00E7468B"/>
    <w:rsid w:val="00E7630B"/>
    <w:rsid w:val="00E800AC"/>
    <w:rsid w:val="00E8305D"/>
    <w:rsid w:val="00E908BA"/>
    <w:rsid w:val="00EB1AC7"/>
    <w:rsid w:val="00EB4A91"/>
    <w:rsid w:val="00EC279A"/>
    <w:rsid w:val="00EC3D3B"/>
    <w:rsid w:val="00EC45C3"/>
    <w:rsid w:val="00EC48B3"/>
    <w:rsid w:val="00EC6E8F"/>
    <w:rsid w:val="00EC7CE8"/>
    <w:rsid w:val="00ED186C"/>
    <w:rsid w:val="00ED2107"/>
    <w:rsid w:val="00ED6A56"/>
    <w:rsid w:val="00EE1F70"/>
    <w:rsid w:val="00EE2868"/>
    <w:rsid w:val="00EE4EAD"/>
    <w:rsid w:val="00EE5FFD"/>
    <w:rsid w:val="00EE7D64"/>
    <w:rsid w:val="00EF11F4"/>
    <w:rsid w:val="00EF3392"/>
    <w:rsid w:val="00EF49B8"/>
    <w:rsid w:val="00F01681"/>
    <w:rsid w:val="00F07E4B"/>
    <w:rsid w:val="00F16530"/>
    <w:rsid w:val="00F248BE"/>
    <w:rsid w:val="00F259CC"/>
    <w:rsid w:val="00F307EB"/>
    <w:rsid w:val="00F34099"/>
    <w:rsid w:val="00F36EEE"/>
    <w:rsid w:val="00F43671"/>
    <w:rsid w:val="00F525E3"/>
    <w:rsid w:val="00F531E0"/>
    <w:rsid w:val="00F54DDA"/>
    <w:rsid w:val="00F5728F"/>
    <w:rsid w:val="00F72527"/>
    <w:rsid w:val="00F80361"/>
    <w:rsid w:val="00F81278"/>
    <w:rsid w:val="00F85E32"/>
    <w:rsid w:val="00F8715B"/>
    <w:rsid w:val="00F90FED"/>
    <w:rsid w:val="00F929CC"/>
    <w:rsid w:val="00F952D5"/>
    <w:rsid w:val="00FA0D14"/>
    <w:rsid w:val="00FB2947"/>
    <w:rsid w:val="00FC54C7"/>
    <w:rsid w:val="00FC7829"/>
    <w:rsid w:val="00FE2811"/>
    <w:rsid w:val="00FE4586"/>
    <w:rsid w:val="00FE6BC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rules v:ext="edit">
        <o:r id="V:Rule7" type="connector" idref="#_x0000_s1061"/>
        <o:r id="V:Rule8" type="connector" idref="#_x0000_s1062"/>
        <o:r id="V:Rule9" type="connector" idref="#_x0000_s1065"/>
        <o:r id="V:Rule10" type="connector" idref="#_x0000_s1066"/>
        <o:r id="V:Rule11" type="connector" idref="#_x0000_s1064"/>
        <o:r id="V:Rule12" type="connector" idref="#_x0000_s10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730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853DE8"/>
    <w:pPr>
      <w:spacing w:after="0" w:line="240" w:lineRule="auto"/>
    </w:pPr>
    <w:rPr>
      <w:sz w:val="20"/>
      <w:szCs w:val="20"/>
    </w:rPr>
  </w:style>
  <w:style w:type="character" w:customStyle="1" w:styleId="Char">
    <w:name w:val="نص حاشية سفلية Char"/>
    <w:basedOn w:val="a0"/>
    <w:link w:val="a3"/>
    <w:uiPriority w:val="99"/>
    <w:semiHidden/>
    <w:rsid w:val="00853DE8"/>
    <w:rPr>
      <w:sz w:val="20"/>
      <w:szCs w:val="20"/>
    </w:rPr>
  </w:style>
  <w:style w:type="character" w:styleId="a4">
    <w:name w:val="footnote reference"/>
    <w:basedOn w:val="a0"/>
    <w:uiPriority w:val="99"/>
    <w:semiHidden/>
    <w:unhideWhenUsed/>
    <w:rsid w:val="00853DE8"/>
    <w:rPr>
      <w:vertAlign w:val="superscript"/>
    </w:rPr>
  </w:style>
  <w:style w:type="table" w:styleId="a5">
    <w:name w:val="Table Grid"/>
    <w:basedOn w:val="a1"/>
    <w:uiPriority w:val="59"/>
    <w:rsid w:val="001843E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header"/>
    <w:basedOn w:val="a"/>
    <w:link w:val="Char0"/>
    <w:uiPriority w:val="99"/>
    <w:semiHidden/>
    <w:unhideWhenUsed/>
    <w:rsid w:val="00ED2107"/>
    <w:pPr>
      <w:tabs>
        <w:tab w:val="center" w:pos="4153"/>
        <w:tab w:val="right" w:pos="8306"/>
      </w:tabs>
      <w:spacing w:after="0" w:line="240" w:lineRule="auto"/>
    </w:pPr>
  </w:style>
  <w:style w:type="character" w:customStyle="1" w:styleId="Char0">
    <w:name w:val="رأس صفحة Char"/>
    <w:basedOn w:val="a0"/>
    <w:link w:val="a6"/>
    <w:uiPriority w:val="99"/>
    <w:semiHidden/>
    <w:rsid w:val="00ED2107"/>
  </w:style>
  <w:style w:type="paragraph" w:styleId="a7">
    <w:name w:val="footer"/>
    <w:basedOn w:val="a"/>
    <w:link w:val="Char1"/>
    <w:uiPriority w:val="99"/>
    <w:unhideWhenUsed/>
    <w:rsid w:val="00ED2107"/>
    <w:pPr>
      <w:tabs>
        <w:tab w:val="center" w:pos="4153"/>
        <w:tab w:val="right" w:pos="8306"/>
      </w:tabs>
      <w:spacing w:after="0" w:line="240" w:lineRule="auto"/>
    </w:pPr>
  </w:style>
  <w:style w:type="character" w:customStyle="1" w:styleId="Char1">
    <w:name w:val="تذييل صفحة Char"/>
    <w:basedOn w:val="a0"/>
    <w:link w:val="a7"/>
    <w:uiPriority w:val="99"/>
    <w:rsid w:val="00ED2107"/>
  </w:style>
  <w:style w:type="paragraph" w:styleId="a8">
    <w:name w:val="List Paragraph"/>
    <w:basedOn w:val="a"/>
    <w:uiPriority w:val="34"/>
    <w:qFormat/>
    <w:rsid w:val="00D657BA"/>
    <w:pPr>
      <w:ind w:left="720"/>
      <w:contextualSpacing/>
    </w:pPr>
  </w:style>
  <w:style w:type="paragraph" w:styleId="a9">
    <w:name w:val="Balloon Text"/>
    <w:basedOn w:val="a"/>
    <w:link w:val="Char2"/>
    <w:uiPriority w:val="99"/>
    <w:semiHidden/>
    <w:unhideWhenUsed/>
    <w:rsid w:val="0016146A"/>
    <w:pPr>
      <w:spacing w:after="0" w:line="240" w:lineRule="auto"/>
    </w:pPr>
    <w:rPr>
      <w:rFonts w:ascii="Tahoma" w:hAnsi="Tahoma" w:cs="Tahoma"/>
      <w:sz w:val="16"/>
      <w:szCs w:val="16"/>
    </w:rPr>
  </w:style>
  <w:style w:type="character" w:customStyle="1" w:styleId="Char2">
    <w:name w:val="نص في بالون Char"/>
    <w:basedOn w:val="a0"/>
    <w:link w:val="a9"/>
    <w:uiPriority w:val="99"/>
    <w:semiHidden/>
    <w:rsid w:val="0016146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00AD2F-54A2-4EE6-A1BF-1BD4D25C5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943</TotalTime>
  <Pages>48</Pages>
  <Words>8104</Words>
  <Characters>46198</Characters>
  <Application>Microsoft Office Word</Application>
  <DocSecurity>0</DocSecurity>
  <Lines>384</Lines>
  <Paragraphs>108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54194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ABUMADA</dc:creator>
  <cp:keywords/>
  <dc:description/>
  <cp:lastModifiedBy>elihsan2</cp:lastModifiedBy>
  <cp:revision>141</cp:revision>
  <cp:lastPrinted>2016-05-23T08:51:00Z</cp:lastPrinted>
  <dcterms:created xsi:type="dcterms:W3CDTF">2016-04-27T14:25:00Z</dcterms:created>
  <dcterms:modified xsi:type="dcterms:W3CDTF">2016-05-23T09:02:00Z</dcterms:modified>
</cp:coreProperties>
</file>