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6C67" w:rsidRDefault="00E86C67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sz w:val="32"/>
          <w:szCs w:val="32"/>
          <w:rtl/>
          <w:lang w:val="fr-FR"/>
        </w:rPr>
      </w:pPr>
    </w:p>
    <w:p w:rsidR="00BD7B0E" w:rsidRPr="00440E2B" w:rsidRDefault="00E65473" w:rsidP="00440E2B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i/>
          <w:iCs/>
          <w:sz w:val="32"/>
          <w:szCs w:val="32"/>
          <w:rtl/>
          <w:lang w:val="fr-FR" w:bidi="ar-DZ"/>
        </w:rPr>
      </w:pPr>
      <w:r>
        <w:rPr>
          <w:rFonts w:asciiTheme="majorBidi" w:hAnsiTheme="majorBidi" w:cs="Simplified Arabic"/>
          <w:i/>
          <w:iCs/>
          <w:noProof/>
          <w:sz w:val="32"/>
          <w:szCs w:val="32"/>
          <w:rtl/>
          <w:lang w:val="fr-FR"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1.6pt;margin-top:16.3pt;width:485.9pt;height:0;flip:x;z-index:251659264" o:connectortype="straight"/>
        </w:pict>
      </w:r>
    </w:p>
    <w:p w:rsidR="002D61E2" w:rsidRDefault="002D61E2" w:rsidP="00B42A42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lang w:val="fr-FR"/>
        </w:rPr>
      </w:pPr>
    </w:p>
    <w:p w:rsidR="00BF3E8E" w:rsidRDefault="00197949" w:rsidP="002D61E2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</w:pPr>
      <w:r>
        <w:rPr>
          <w:rFonts w:asciiTheme="majorBidi" w:hAnsiTheme="majorBidi" w:cs="Simplified Arabic" w:hint="cs"/>
          <w:b/>
          <w:bCs/>
          <w:sz w:val="32"/>
          <w:szCs w:val="32"/>
          <w:rtl/>
          <w:lang w:val="fr-FR"/>
        </w:rPr>
        <w:t>العنوان</w:t>
      </w:r>
      <w:r w:rsidR="00BF3E8E">
        <w:rPr>
          <w:rFonts w:asciiTheme="majorBidi" w:hAnsiTheme="majorBidi" w:cs="Simplified Arabic" w:hint="cs"/>
          <w:b/>
          <w:bCs/>
          <w:sz w:val="32"/>
          <w:szCs w:val="32"/>
          <w:rtl/>
          <w:lang w:val="fr-FR"/>
        </w:rPr>
        <w:t>:</w:t>
      </w:r>
    </w:p>
    <w:p w:rsidR="00197949" w:rsidRPr="00523189" w:rsidRDefault="002D61E2" w:rsidP="00B42A42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lang w:val="fr-FR" w:bidi="ar-DZ"/>
        </w:rPr>
      </w:pPr>
      <w:r>
        <w:rPr>
          <w:rFonts w:asciiTheme="majorBidi" w:hAnsiTheme="majorBidi" w:cs="Simplified Arabic"/>
          <w:b/>
          <w:bCs/>
          <w:noProof/>
          <w:sz w:val="32"/>
          <w:szCs w:val="32"/>
          <w:rtl/>
        </w:rPr>
        <w:pict>
          <v:shapetype id="_x0000_t21" coordsize="21600,21600" o:spt="21" adj="3600" path="m@0,qy0@0l0@2qx@0,21600l@1,21600qy21600@2l21600@0qx@1,xe">
            <v:stroke joinstyle="miter"/>
            <v:formulas>
              <v:f eqn="val #0"/>
              <v:f eqn="sum width 0 #0"/>
              <v:f eqn="sum height 0 #0"/>
              <v:f eqn="prod @0 7071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  <v:handles>
              <v:h position="#0,topLeft" switch="" xrange="0,10800"/>
            </v:handles>
          </v:shapetype>
          <v:shape id="_x0000_s1026" type="#_x0000_t21" style="position:absolute;left:0;text-align:left;margin-left:-16.95pt;margin-top:8.65pt;width:528.75pt;height:144.75pt;z-index:251658240" fillcolor="white [3201]" strokecolor="black [3200]" strokeweight="5pt">
            <v:stroke linestyle="thickThin"/>
            <v:shadow color="#868686"/>
            <v:textbox>
              <w:txbxContent>
                <w:p w:rsidR="00440E2B" w:rsidRPr="002D61E2" w:rsidRDefault="00440E2B" w:rsidP="00440E2B">
                  <w:pPr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52"/>
                      <w:szCs w:val="52"/>
                      <w:rtl/>
                      <w:lang w:val="fr-FR" w:bidi="ar-DZ"/>
                    </w:rPr>
                  </w:pPr>
                  <w:r w:rsidRPr="002D61E2">
                    <w:rPr>
                      <w:rFonts w:ascii="Traditional Arabic" w:hAnsi="Traditional Arabic" w:cs="Traditional Arabic"/>
                      <w:b/>
                      <w:bCs/>
                      <w:sz w:val="52"/>
                      <w:szCs w:val="52"/>
                      <w:rtl/>
                      <w:lang w:val="fr-FR" w:bidi="ar-DZ"/>
                    </w:rPr>
                    <w:t>دور تدريب الكفاءات على النجاح الاستراتيجي للمؤسسة الخدمية</w:t>
                  </w:r>
                </w:p>
                <w:p w:rsidR="00440E2B" w:rsidRPr="002D61E2" w:rsidRDefault="00440E2B" w:rsidP="00440E2B">
                  <w:pPr>
                    <w:rPr>
                      <w:rFonts w:ascii="Traditional Arabic" w:hAnsi="Traditional Arabic" w:cs="Traditional Arabic"/>
                      <w:b/>
                      <w:bCs/>
                      <w:sz w:val="44"/>
                      <w:szCs w:val="44"/>
                      <w:rtl/>
                      <w:lang w:val="fr-FR" w:bidi="ar-DZ"/>
                    </w:rPr>
                  </w:pPr>
                  <w:r w:rsidRPr="002D61E2">
                    <w:rPr>
                      <w:rFonts w:ascii="Traditional Arabic" w:hAnsi="Traditional Arabic" w:cs="Traditional Arabic" w:hint="cs"/>
                      <w:b/>
                      <w:bCs/>
                      <w:sz w:val="44"/>
                      <w:szCs w:val="44"/>
                      <w:rtl/>
                      <w:lang w:val="fr-FR" w:bidi="ar-DZ"/>
                    </w:rPr>
                    <w:t>دراسة حالة: الشركة الجزائرية للتأمينات الشاملة</w:t>
                  </w:r>
                  <w:r w:rsidRPr="002D61E2">
                    <w:rPr>
                      <w:rFonts w:ascii="Traditional Arabic" w:hAnsi="Traditional Arabic" w:cs="Traditional Arabic"/>
                      <w:b/>
                      <w:bCs/>
                      <w:sz w:val="44"/>
                      <w:szCs w:val="44"/>
                      <w:lang w:val="fr-FR" w:bidi="ar-DZ"/>
                    </w:rPr>
                    <w:t>CAAT</w:t>
                  </w:r>
                  <w:r w:rsidRPr="002D61E2">
                    <w:rPr>
                      <w:rFonts w:ascii="Traditional Arabic" w:hAnsi="Traditional Arabic" w:cs="Traditional Arabic" w:hint="cs"/>
                      <w:b/>
                      <w:bCs/>
                      <w:sz w:val="44"/>
                      <w:szCs w:val="44"/>
                      <w:rtl/>
                      <w:lang w:val="fr-FR" w:bidi="ar-DZ"/>
                    </w:rPr>
                    <w:t>-وكالة المسيلة-</w:t>
                  </w:r>
                </w:p>
                <w:p w:rsidR="00440E2B" w:rsidRPr="002D61E2" w:rsidRDefault="00440E2B" w:rsidP="00440E2B">
                  <w:pPr>
                    <w:rPr>
                      <w:rFonts w:ascii="Traditional Arabic" w:hAnsi="Traditional Arabic" w:cs="Traditional Arabic"/>
                      <w:b/>
                      <w:bCs/>
                      <w:sz w:val="44"/>
                      <w:szCs w:val="44"/>
                      <w:rtl/>
                      <w:lang w:val="fr-FR" w:bidi="ar-DZ"/>
                    </w:rPr>
                  </w:pPr>
                </w:p>
                <w:p w:rsidR="00440E2B" w:rsidRDefault="00440E2B" w:rsidP="00440E2B">
                  <w:pPr>
                    <w:rPr>
                      <w:rFonts w:ascii="Arabic Typesetting" w:hAnsi="Arabic Typesetting" w:cs="Arabic Typesetting"/>
                      <w:b/>
                      <w:bCs/>
                      <w:color w:val="1F497D" w:themeColor="text2"/>
                      <w:sz w:val="72"/>
                      <w:szCs w:val="72"/>
                      <w:rtl/>
                      <w:lang w:val="fr-FR" w:bidi="ar-DZ"/>
                    </w:rPr>
                  </w:pPr>
                </w:p>
                <w:p w:rsidR="00440E2B" w:rsidRDefault="00440E2B" w:rsidP="00440E2B">
                  <w:pPr>
                    <w:rPr>
                      <w:rFonts w:ascii="Arabic Typesetting" w:hAnsi="Arabic Typesetting" w:cs="Arabic Typesetting"/>
                      <w:b/>
                      <w:bCs/>
                      <w:color w:val="1F497D" w:themeColor="text2"/>
                      <w:sz w:val="72"/>
                      <w:szCs w:val="72"/>
                      <w:rtl/>
                      <w:lang w:val="fr-FR" w:bidi="ar-DZ"/>
                    </w:rPr>
                  </w:pPr>
                </w:p>
                <w:p w:rsidR="00440E2B" w:rsidRDefault="00440E2B" w:rsidP="00440E2B">
                  <w:pPr>
                    <w:rPr>
                      <w:rFonts w:ascii="Arabic Typesetting" w:hAnsi="Arabic Typesetting" w:cs="Arabic Typesetting"/>
                      <w:b/>
                      <w:bCs/>
                      <w:color w:val="1F497D" w:themeColor="text2"/>
                      <w:sz w:val="72"/>
                      <w:szCs w:val="72"/>
                      <w:rtl/>
                      <w:lang w:val="fr-FR" w:bidi="ar-DZ"/>
                    </w:rPr>
                  </w:pPr>
                </w:p>
                <w:p w:rsidR="00440E2B" w:rsidRDefault="00440E2B" w:rsidP="00440E2B">
                  <w:pPr>
                    <w:rPr>
                      <w:rFonts w:ascii="Arabic Typesetting" w:hAnsi="Arabic Typesetting" w:cs="Arabic Typesetting"/>
                      <w:b/>
                      <w:bCs/>
                      <w:color w:val="1F497D" w:themeColor="text2"/>
                      <w:sz w:val="72"/>
                      <w:szCs w:val="72"/>
                      <w:rtl/>
                      <w:lang w:val="fr-FR" w:bidi="ar-DZ"/>
                    </w:rPr>
                  </w:pPr>
                  <w:proofErr w:type="spellStart"/>
                  <w:r>
                    <w:rPr>
                      <w:rFonts w:ascii="Arabic Typesetting" w:hAnsi="Arabic Typesetting" w:cs="Arabic Typesetting" w:hint="cs"/>
                      <w:b/>
                      <w:bCs/>
                      <w:color w:val="1F497D" w:themeColor="text2"/>
                      <w:sz w:val="72"/>
                      <w:szCs w:val="72"/>
                      <w:rtl/>
                      <w:lang w:val="fr-FR" w:bidi="ar-DZ"/>
                    </w:rPr>
                    <w:t>ددر</w:t>
                  </w:r>
                  <w:proofErr w:type="spellEnd"/>
                </w:p>
                <w:p w:rsidR="00440E2B" w:rsidRPr="004666F6" w:rsidRDefault="00440E2B" w:rsidP="00440E2B">
                  <w:pPr>
                    <w:rPr>
                      <w:rFonts w:ascii="Traditional Arabic" w:hAnsi="Traditional Arabic" w:cs="Traditional Arabic"/>
                      <w:color w:val="1F497D" w:themeColor="text2"/>
                      <w:sz w:val="56"/>
                      <w:szCs w:val="56"/>
                      <w:rtl/>
                      <w:lang w:bidi="ar-DZ"/>
                    </w:rPr>
                  </w:pPr>
                </w:p>
              </w:txbxContent>
            </v:textbox>
            <w10:wrap anchorx="page"/>
          </v:shape>
        </w:pict>
      </w:r>
    </w:p>
    <w:p w:rsidR="00E86C67" w:rsidRDefault="00E86C67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bidi="ar-DZ"/>
        </w:rPr>
      </w:pPr>
    </w:p>
    <w:p w:rsidR="00197949" w:rsidRDefault="00197949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bidi="ar-DZ"/>
        </w:rPr>
      </w:pPr>
    </w:p>
    <w:p w:rsidR="00197949" w:rsidRDefault="00197949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sz w:val="32"/>
          <w:szCs w:val="32"/>
          <w:rtl/>
          <w:lang w:bidi="ar-DZ"/>
        </w:rPr>
      </w:pPr>
    </w:p>
    <w:p w:rsidR="00197949" w:rsidRDefault="00197949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sz w:val="32"/>
          <w:szCs w:val="32"/>
          <w:rtl/>
          <w:lang w:bidi="ar-DZ"/>
        </w:rPr>
      </w:pPr>
    </w:p>
    <w:p w:rsidR="00197949" w:rsidRDefault="00197949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sz w:val="32"/>
          <w:szCs w:val="32"/>
          <w:rtl/>
          <w:lang w:bidi="ar-DZ"/>
        </w:rPr>
      </w:pPr>
    </w:p>
    <w:p w:rsidR="00440E2B" w:rsidRDefault="00F81015" w:rsidP="002D61E2">
      <w:pPr>
        <w:autoSpaceDE w:val="0"/>
        <w:autoSpaceDN w:val="0"/>
        <w:adjustRightInd w:val="0"/>
        <w:spacing w:after="0" w:line="240" w:lineRule="auto"/>
        <w:rPr>
          <w:rFonts w:asciiTheme="majorBidi" w:hAnsiTheme="majorBidi" w:cs="Simplified Arabic"/>
          <w:b/>
          <w:bCs/>
          <w:sz w:val="32"/>
          <w:szCs w:val="32"/>
          <w:rtl/>
          <w:lang w:bidi="ar-DZ"/>
        </w:rPr>
      </w:pPr>
      <w:r w:rsidRPr="00F8101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 xml:space="preserve">  </w:t>
      </w:r>
    </w:p>
    <w:p w:rsidR="00E86C67" w:rsidRPr="00F81015" w:rsidRDefault="00F81015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bidi="ar-DZ"/>
        </w:rPr>
      </w:pPr>
      <w:r w:rsidRPr="00F8101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 xml:space="preserve">  </w:t>
      </w:r>
      <w:r w:rsidR="00E86C67" w:rsidRPr="00F8101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مذكرة مقدمة ضمن متطلبات نيل شهادة الماستر (أكاديمي) في علوم التسيير</w:t>
      </w:r>
    </w:p>
    <w:p w:rsidR="00E86C67" w:rsidRPr="00F81015" w:rsidRDefault="00E86C67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bidi="ar-DZ"/>
        </w:rPr>
      </w:pPr>
      <w:r w:rsidRPr="00F8101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 xml:space="preserve">تخصص: </w:t>
      </w:r>
      <w:r w:rsidR="00274463" w:rsidRPr="00F8101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استراتيجية</w:t>
      </w:r>
      <w:r w:rsidRPr="00F8101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 xml:space="preserve"> وتسويق</w:t>
      </w:r>
    </w:p>
    <w:p w:rsidR="00770767" w:rsidRDefault="00770767" w:rsidP="001A6397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bidi="ar-DZ"/>
        </w:rPr>
      </w:pPr>
    </w:p>
    <w:p w:rsidR="00D92295" w:rsidRPr="00197949" w:rsidRDefault="004666F6" w:rsidP="00F93C55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bidi="ar-DZ"/>
        </w:rPr>
      </w:pPr>
      <w:r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إعداد الطالب</w:t>
      </w:r>
      <w:r w:rsidR="00440E2B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ة</w:t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 xml:space="preserve">: </w:t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ab/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ab/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ab/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ab/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ab/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ab/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ab/>
      </w:r>
      <w:r w:rsidR="00F8101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الأستاذ</w:t>
      </w:r>
      <w:r w:rsidR="00F93C5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 xml:space="preserve">ة </w:t>
      </w:r>
      <w:r w:rsidR="00F8101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ال</w:t>
      </w:r>
      <w:r w:rsidR="001A6397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م</w:t>
      </w:r>
      <w:r w:rsidR="00D92295" w:rsidRPr="00197949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شرف</w:t>
      </w:r>
      <w:r w:rsidR="00F93C55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ة:</w:t>
      </w:r>
    </w:p>
    <w:p w:rsidR="00770767" w:rsidRPr="00F93C55" w:rsidRDefault="00440E2B" w:rsidP="00440E2B">
      <w:pPr>
        <w:autoSpaceDE w:val="0"/>
        <w:autoSpaceDN w:val="0"/>
        <w:adjustRightInd w:val="0"/>
        <w:spacing w:after="0" w:line="240" w:lineRule="auto"/>
        <w:ind w:firstLine="720"/>
        <w:rPr>
          <w:rFonts w:asciiTheme="majorBidi" w:hAnsiTheme="majorBidi" w:cs="Simplified Arabic"/>
          <w:sz w:val="32"/>
          <w:szCs w:val="32"/>
          <w:rtl/>
          <w:lang w:bidi="ar-DZ"/>
        </w:rPr>
      </w:pPr>
      <w:r>
        <w:rPr>
          <w:rFonts w:asciiTheme="majorBidi" w:hAnsiTheme="majorBidi" w:cs="Simplified Arabic" w:hint="cs"/>
          <w:sz w:val="32"/>
          <w:szCs w:val="32"/>
          <w:rtl/>
          <w:lang w:bidi="ar-DZ"/>
        </w:rPr>
        <w:t>بلقاسم سمية</w:t>
      </w:r>
      <w:r w:rsidR="004666F6" w:rsidRPr="004666F6">
        <w:rPr>
          <w:rFonts w:asciiTheme="majorBidi" w:hAnsiTheme="majorBidi" w:cs="Simplified Arabic" w:hint="cs"/>
          <w:sz w:val="32"/>
          <w:szCs w:val="32"/>
          <w:rtl/>
          <w:lang w:bidi="ar-DZ"/>
        </w:rPr>
        <w:t xml:space="preserve"> </w:t>
      </w:r>
      <w:r w:rsidR="00BD7B0E" w:rsidRPr="004666F6">
        <w:rPr>
          <w:rFonts w:asciiTheme="majorBidi" w:hAnsiTheme="majorBidi" w:cs="Simplified Arabic" w:hint="cs"/>
          <w:sz w:val="32"/>
          <w:szCs w:val="32"/>
          <w:rtl/>
          <w:lang w:bidi="ar-DZ"/>
        </w:rPr>
        <w:tab/>
      </w:r>
      <w:r w:rsidR="00770767" w:rsidRPr="00F93C55">
        <w:rPr>
          <w:rFonts w:asciiTheme="majorBidi" w:hAnsiTheme="majorBidi" w:cs="Simplified Arabic" w:hint="cs"/>
          <w:sz w:val="32"/>
          <w:szCs w:val="32"/>
          <w:rtl/>
          <w:lang w:bidi="ar-DZ"/>
        </w:rPr>
        <w:t xml:space="preserve">                                                  </w:t>
      </w:r>
      <w:r w:rsidRPr="00F93C55">
        <w:rPr>
          <w:rFonts w:asciiTheme="majorBidi" w:hAnsiTheme="majorBidi" w:cs="Simplified Arabic" w:hint="cs"/>
          <w:sz w:val="32"/>
          <w:szCs w:val="32"/>
          <w:rtl/>
          <w:lang w:bidi="ar-DZ"/>
        </w:rPr>
        <w:t>بتقة صونيا</w:t>
      </w:r>
    </w:p>
    <w:p w:rsidR="00D92295" w:rsidRPr="00D22951" w:rsidRDefault="00BF2546" w:rsidP="00D22951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Theme="majorBidi" w:hAnsiTheme="majorBidi" w:cs="Simplified Arabic"/>
          <w:b/>
          <w:bCs/>
          <w:i/>
          <w:iCs/>
          <w:sz w:val="32"/>
          <w:szCs w:val="32"/>
          <w:rtl/>
          <w:lang w:bidi="ar-DZ"/>
        </w:rPr>
      </w:pPr>
      <w:r w:rsidRPr="00D22951">
        <w:rPr>
          <w:rFonts w:asciiTheme="majorBidi" w:hAnsiTheme="majorBidi" w:cs="Simplified Arabic" w:hint="cs"/>
          <w:b/>
          <w:bCs/>
          <w:sz w:val="32"/>
          <w:szCs w:val="32"/>
          <w:rtl/>
          <w:lang w:bidi="ar-DZ"/>
        </w:rPr>
        <w:t>لجنة المناقشة</w:t>
      </w:r>
    </w:p>
    <w:tbl>
      <w:tblPr>
        <w:tblStyle w:val="a7"/>
        <w:tblpPr w:leftFromText="180" w:rightFromText="180" w:vertAnchor="text" w:horzAnchor="margin" w:tblpXSpec="center" w:tblpY="195"/>
        <w:bidiVisual/>
        <w:tblW w:w="0" w:type="auto"/>
        <w:tblInd w:w="-122" w:type="dxa"/>
        <w:tblLook w:val="04A0" w:firstRow="1" w:lastRow="0" w:firstColumn="1" w:lastColumn="0" w:noHBand="0" w:noVBand="1"/>
      </w:tblPr>
      <w:tblGrid>
        <w:gridCol w:w="1845"/>
        <w:gridCol w:w="1787"/>
        <w:gridCol w:w="1758"/>
        <w:gridCol w:w="1529"/>
      </w:tblGrid>
      <w:tr w:rsidR="00C35FBC" w:rsidRPr="00770767" w:rsidTr="00C35FBC">
        <w:trPr>
          <w:trHeight w:val="274"/>
        </w:trPr>
        <w:tc>
          <w:tcPr>
            <w:tcW w:w="1845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اللقب والاسم</w:t>
            </w:r>
          </w:p>
        </w:tc>
        <w:tc>
          <w:tcPr>
            <w:tcW w:w="1787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الرتبة</w:t>
            </w:r>
          </w:p>
        </w:tc>
        <w:tc>
          <w:tcPr>
            <w:tcW w:w="1758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الجامعة</w:t>
            </w:r>
          </w:p>
        </w:tc>
        <w:tc>
          <w:tcPr>
            <w:tcW w:w="1529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الصفة</w:t>
            </w:r>
          </w:p>
        </w:tc>
      </w:tr>
      <w:tr w:rsidR="00C35FBC" w:rsidRPr="00770767" w:rsidTr="00C35FBC">
        <w:tc>
          <w:tcPr>
            <w:tcW w:w="1845" w:type="dxa"/>
          </w:tcPr>
          <w:p w:rsidR="00C35FBC" w:rsidRPr="00770767" w:rsidRDefault="00440E2B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سعودي بلقاسم</w:t>
            </w:r>
            <w:r w:rsidR="004666F6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 xml:space="preserve"> </w:t>
            </w:r>
          </w:p>
        </w:tc>
        <w:tc>
          <w:tcPr>
            <w:tcW w:w="1787" w:type="dxa"/>
          </w:tcPr>
          <w:p w:rsidR="00C35FBC" w:rsidRPr="00770767" w:rsidRDefault="00C35FBC" w:rsidP="00440E2B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 xml:space="preserve">أستاذ </w:t>
            </w:r>
            <w:r w:rsidR="00440E2B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محاضر</w:t>
            </w:r>
            <w:r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 xml:space="preserve"> أ</w:t>
            </w:r>
          </w:p>
        </w:tc>
        <w:tc>
          <w:tcPr>
            <w:tcW w:w="1758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المسيلة</w:t>
            </w:r>
          </w:p>
        </w:tc>
        <w:tc>
          <w:tcPr>
            <w:tcW w:w="1529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رئيسا</w:t>
            </w:r>
          </w:p>
        </w:tc>
      </w:tr>
      <w:tr w:rsidR="00C35FBC" w:rsidRPr="00770767" w:rsidTr="00C35FBC">
        <w:tc>
          <w:tcPr>
            <w:tcW w:w="1845" w:type="dxa"/>
          </w:tcPr>
          <w:p w:rsidR="00C35FBC" w:rsidRPr="00770767" w:rsidRDefault="00440E2B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بتقة صونيا</w:t>
            </w:r>
            <w:r w:rsidR="004666F6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 xml:space="preserve"> </w:t>
            </w:r>
          </w:p>
        </w:tc>
        <w:tc>
          <w:tcPr>
            <w:tcW w:w="1787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أستاذ مساعد أ</w:t>
            </w:r>
          </w:p>
        </w:tc>
        <w:tc>
          <w:tcPr>
            <w:tcW w:w="1758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المسيلة</w:t>
            </w:r>
          </w:p>
        </w:tc>
        <w:tc>
          <w:tcPr>
            <w:tcW w:w="1529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مشرفا</w:t>
            </w:r>
          </w:p>
        </w:tc>
      </w:tr>
      <w:tr w:rsidR="00C35FBC" w:rsidRPr="00770767" w:rsidTr="00C35FBC">
        <w:tc>
          <w:tcPr>
            <w:tcW w:w="1845" w:type="dxa"/>
          </w:tcPr>
          <w:p w:rsidR="00C35FBC" w:rsidRPr="00770767" w:rsidRDefault="00440E2B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لعجال العمرية</w:t>
            </w:r>
            <w:r w:rsidR="004666F6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 xml:space="preserve"> </w:t>
            </w:r>
          </w:p>
        </w:tc>
        <w:tc>
          <w:tcPr>
            <w:tcW w:w="1787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 xml:space="preserve">أستاذ مساعد أ </w:t>
            </w:r>
          </w:p>
        </w:tc>
        <w:tc>
          <w:tcPr>
            <w:tcW w:w="1758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المسيلة</w:t>
            </w:r>
          </w:p>
        </w:tc>
        <w:tc>
          <w:tcPr>
            <w:tcW w:w="1529" w:type="dxa"/>
          </w:tcPr>
          <w:p w:rsidR="00C35FBC" w:rsidRPr="00770767" w:rsidRDefault="00C35FBC" w:rsidP="00770767">
            <w:pPr>
              <w:tabs>
                <w:tab w:val="left" w:pos="2678"/>
              </w:tabs>
              <w:autoSpaceDE w:val="0"/>
              <w:autoSpaceDN w:val="0"/>
              <w:adjustRightInd w:val="0"/>
              <w:jc w:val="center"/>
              <w:rPr>
                <w:rFonts w:asciiTheme="majorBidi" w:hAnsiTheme="majorBidi" w:cs="Simplified Arabic"/>
                <w:b/>
                <w:bCs/>
                <w:sz w:val="26"/>
                <w:szCs w:val="26"/>
                <w:rtl/>
                <w:lang w:val="fr-FR"/>
              </w:rPr>
            </w:pPr>
            <w:r w:rsidRPr="00770767">
              <w:rPr>
                <w:rFonts w:asciiTheme="majorBidi" w:hAnsiTheme="majorBidi" w:cs="Simplified Arabic" w:hint="cs"/>
                <w:b/>
                <w:bCs/>
                <w:sz w:val="26"/>
                <w:szCs w:val="26"/>
                <w:rtl/>
                <w:lang w:val="fr-FR"/>
              </w:rPr>
              <w:t>ممتحنا</w:t>
            </w:r>
          </w:p>
        </w:tc>
      </w:tr>
    </w:tbl>
    <w:p w:rsidR="00197949" w:rsidRDefault="00197949" w:rsidP="00F35780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</w:pPr>
    </w:p>
    <w:p w:rsidR="00274463" w:rsidRDefault="00274463" w:rsidP="00274463">
      <w:pPr>
        <w:tabs>
          <w:tab w:val="left" w:pos="267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</w:pPr>
      <w:r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  <w:tab/>
      </w:r>
    </w:p>
    <w:p w:rsidR="00BF3E8E" w:rsidRDefault="00BF3E8E" w:rsidP="00274463">
      <w:pPr>
        <w:tabs>
          <w:tab w:val="left" w:pos="267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</w:pPr>
    </w:p>
    <w:p w:rsidR="00BF3E8E" w:rsidRDefault="00BF3E8E" w:rsidP="00BF3E8E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</w:pPr>
    </w:p>
    <w:p w:rsidR="00BD7B0E" w:rsidRDefault="00BD7B0E" w:rsidP="00BF3E8E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</w:pPr>
    </w:p>
    <w:p w:rsidR="002D61E2" w:rsidRDefault="002D61E2" w:rsidP="00BF3E8E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lang w:val="fr-FR"/>
        </w:rPr>
      </w:pPr>
    </w:p>
    <w:p w:rsidR="002D61E2" w:rsidRDefault="002D61E2" w:rsidP="00BF3E8E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lang w:val="fr-FR"/>
        </w:rPr>
      </w:pPr>
    </w:p>
    <w:p w:rsidR="002D61E2" w:rsidRDefault="002D61E2" w:rsidP="00BF3E8E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b/>
          <w:bCs/>
          <w:sz w:val="32"/>
          <w:szCs w:val="32"/>
          <w:lang w:val="fr-FR"/>
        </w:rPr>
      </w:pPr>
    </w:p>
    <w:p w:rsidR="00F35780" w:rsidRPr="00523189" w:rsidRDefault="00F35780" w:rsidP="00BF3E8E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Simplified Arabic"/>
          <w:sz w:val="32"/>
          <w:szCs w:val="32"/>
          <w:lang w:val="fr-FR" w:bidi="ar-DZ"/>
        </w:rPr>
      </w:pPr>
      <w:bookmarkStart w:id="0" w:name="_GoBack"/>
      <w:bookmarkEnd w:id="0"/>
      <w:r w:rsidRPr="00523189"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  <w:t>السنة</w:t>
      </w:r>
      <w:r w:rsidRPr="00523189">
        <w:rPr>
          <w:rFonts w:asciiTheme="majorBidi" w:hAnsiTheme="majorBidi" w:cs="Simplified Arabic"/>
          <w:b/>
          <w:bCs/>
          <w:sz w:val="32"/>
          <w:szCs w:val="32"/>
          <w:lang w:bidi="ar-DZ"/>
        </w:rPr>
        <w:t xml:space="preserve"> </w:t>
      </w:r>
      <w:r w:rsidRPr="00523189"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  <w:t>الجامعية</w:t>
      </w:r>
      <w:r w:rsidR="00523189" w:rsidRPr="00523189">
        <w:rPr>
          <w:rFonts w:asciiTheme="majorBidi" w:hAnsiTheme="majorBidi" w:cs="Simplified Arabic"/>
          <w:b/>
          <w:bCs/>
          <w:sz w:val="32"/>
          <w:szCs w:val="32"/>
          <w:rtl/>
          <w:lang w:val="fr-FR"/>
        </w:rPr>
        <w:t>: 2012- 2013</w:t>
      </w:r>
    </w:p>
    <w:sectPr w:rsidR="00F35780" w:rsidRPr="00523189" w:rsidSect="00E86C67">
      <w:headerReference w:type="default" r:id="rId8"/>
      <w:pgSz w:w="11906" w:h="16838"/>
      <w:pgMar w:top="1134" w:right="1133" w:bottom="1134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5473" w:rsidRDefault="00E65473" w:rsidP="004B6048">
      <w:pPr>
        <w:spacing w:after="0" w:line="240" w:lineRule="auto"/>
      </w:pPr>
      <w:r>
        <w:separator/>
      </w:r>
    </w:p>
  </w:endnote>
  <w:endnote w:type="continuationSeparator" w:id="0">
    <w:p w:rsidR="00E65473" w:rsidRDefault="00E65473" w:rsidP="004B60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5473" w:rsidRDefault="00E65473" w:rsidP="004B6048">
      <w:pPr>
        <w:spacing w:after="0" w:line="240" w:lineRule="auto"/>
      </w:pPr>
      <w:r>
        <w:separator/>
      </w:r>
    </w:p>
  </w:footnote>
  <w:footnote w:type="continuationSeparator" w:id="0">
    <w:p w:rsidR="00E65473" w:rsidRDefault="00E65473" w:rsidP="004B60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4314" w:rsidRPr="007D10A6" w:rsidRDefault="004B6048" w:rsidP="00F93C55">
    <w:pPr>
      <w:pStyle w:val="a5"/>
      <w:ind w:right="142"/>
      <w:rPr>
        <w:rFonts w:asciiTheme="majorBidi" w:hAnsiTheme="majorBidi" w:cs="Simplified Arabic"/>
        <w:b/>
        <w:bCs/>
        <w:sz w:val="16"/>
        <w:szCs w:val="16"/>
        <w:rtl/>
        <w:lang w:val="fr-FR" w:bidi="ar-DZ"/>
      </w:rPr>
    </w:pPr>
    <w:r w:rsidRPr="007D10A6">
      <w:rPr>
        <w:b/>
        <w:bCs/>
        <w:sz w:val="16"/>
        <w:szCs w:val="16"/>
        <w:rtl/>
      </w:rPr>
      <w:ptab w:relativeTo="margin" w:alignment="center" w:leader="none"/>
    </w:r>
    <w:r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الجم</w:t>
    </w:r>
    <w:r w:rsidRPr="007D10A6">
      <w:rPr>
        <w:rFonts w:asciiTheme="majorBidi" w:hAnsiTheme="majorBidi" w:cs="Simplified Arabic" w:hint="cs"/>
        <w:b/>
        <w:bCs/>
        <w:sz w:val="16"/>
        <w:szCs w:val="16"/>
        <w:rtl/>
        <w:lang w:val="fr-FR"/>
      </w:rPr>
      <w:t>ه</w:t>
    </w:r>
    <w:r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ورية</w:t>
    </w:r>
    <w:r w:rsidRPr="007D10A6">
      <w:rPr>
        <w:rFonts w:asciiTheme="majorBidi" w:hAnsiTheme="majorBidi" w:cs="Simplified Arabic"/>
        <w:b/>
        <w:bCs/>
        <w:sz w:val="16"/>
        <w:szCs w:val="16"/>
        <w:lang w:bidi="ar-DZ"/>
      </w:rPr>
      <w:t xml:space="preserve"> </w:t>
    </w:r>
    <w:r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الجزائرية</w:t>
    </w:r>
    <w:r w:rsidRPr="007D10A6">
      <w:rPr>
        <w:rFonts w:asciiTheme="majorBidi" w:hAnsiTheme="majorBidi" w:cs="Simplified Arabic"/>
        <w:b/>
        <w:bCs/>
        <w:sz w:val="16"/>
        <w:szCs w:val="16"/>
        <w:lang w:bidi="ar-DZ"/>
      </w:rPr>
      <w:t xml:space="preserve"> </w:t>
    </w:r>
    <w:r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الديمقراطية</w:t>
    </w:r>
    <w:r w:rsidRPr="007D10A6">
      <w:rPr>
        <w:rFonts w:asciiTheme="majorBidi" w:hAnsiTheme="majorBidi" w:cs="Simplified Arabic"/>
        <w:b/>
        <w:bCs/>
        <w:sz w:val="16"/>
        <w:szCs w:val="16"/>
        <w:lang w:bidi="ar-DZ"/>
      </w:rPr>
      <w:t xml:space="preserve"> </w:t>
    </w:r>
    <w:r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الشعبية</w:t>
    </w:r>
  </w:p>
  <w:p w:rsidR="00EF4314" w:rsidRPr="007D10A6" w:rsidRDefault="004B6048" w:rsidP="004B6048">
    <w:pPr>
      <w:pStyle w:val="a5"/>
      <w:jc w:val="center"/>
      <w:rPr>
        <w:rFonts w:asciiTheme="majorBidi" w:hAnsiTheme="majorBidi" w:cs="Simplified Arabic"/>
        <w:b/>
        <w:bCs/>
        <w:i/>
        <w:iCs/>
        <w:sz w:val="16"/>
        <w:szCs w:val="16"/>
        <w:lang w:bidi="ar-DZ"/>
      </w:rPr>
    </w:pPr>
    <w:r w:rsidRPr="007D10A6">
      <w:rPr>
        <w:rFonts w:asciiTheme="majorBidi" w:hAnsiTheme="majorBidi" w:cs="Simplified Arabic"/>
        <w:b/>
        <w:bCs/>
        <w:i/>
        <w:iCs/>
        <w:sz w:val="16"/>
        <w:szCs w:val="16"/>
        <w:lang w:bidi="ar-DZ"/>
      </w:rPr>
      <w:t>République Algérienne Démocratique et Populaire</w:t>
    </w:r>
  </w:p>
  <w:p w:rsidR="002F6ED2" w:rsidRPr="007D10A6" w:rsidRDefault="002F6ED2" w:rsidP="002F6ED2">
    <w:pPr>
      <w:pStyle w:val="a5"/>
      <w:rPr>
        <w:rFonts w:asciiTheme="majorBidi" w:hAnsiTheme="majorBidi" w:cs="Simplified Arabic"/>
        <w:b/>
        <w:bCs/>
        <w:sz w:val="16"/>
        <w:szCs w:val="16"/>
        <w:rtl/>
        <w:lang w:val="fr-FR"/>
      </w:rPr>
    </w:pPr>
    <w:r w:rsidRPr="007D10A6">
      <w:rPr>
        <w:rFonts w:asciiTheme="majorBidi" w:hAnsiTheme="majorBidi" w:cs="Simplified Arabic" w:hint="cs"/>
        <w:b/>
        <w:bCs/>
        <w:sz w:val="16"/>
        <w:szCs w:val="16"/>
        <w:rtl/>
        <w:lang w:val="fr-FR" w:bidi="ar-DZ"/>
      </w:rPr>
      <w:t xml:space="preserve">                                                                             </w:t>
    </w:r>
    <w:r w:rsidR="004B6048"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 xml:space="preserve"> وزارة</w:t>
    </w:r>
    <w:r w:rsidR="004B6048" w:rsidRPr="007D10A6">
      <w:rPr>
        <w:rFonts w:asciiTheme="majorBidi" w:hAnsiTheme="majorBidi" w:cs="Simplified Arabic"/>
        <w:b/>
        <w:bCs/>
        <w:sz w:val="16"/>
        <w:szCs w:val="16"/>
        <w:lang w:bidi="ar-DZ"/>
      </w:rPr>
      <w:t xml:space="preserve"> </w:t>
    </w:r>
    <w:r w:rsidR="004B6048"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التعليم</w:t>
    </w:r>
    <w:r w:rsidR="004B6048" w:rsidRPr="007D10A6">
      <w:rPr>
        <w:rFonts w:asciiTheme="majorBidi" w:hAnsiTheme="majorBidi" w:cs="Simplified Arabic"/>
        <w:b/>
        <w:bCs/>
        <w:sz w:val="16"/>
        <w:szCs w:val="16"/>
        <w:lang w:bidi="ar-DZ"/>
      </w:rPr>
      <w:t xml:space="preserve"> </w:t>
    </w:r>
    <w:r w:rsidR="004B6048"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العالي</w:t>
    </w:r>
    <w:r w:rsidR="004B6048" w:rsidRPr="007D10A6">
      <w:rPr>
        <w:rFonts w:asciiTheme="majorBidi" w:hAnsiTheme="majorBidi" w:cs="Simplified Arabic"/>
        <w:b/>
        <w:bCs/>
        <w:sz w:val="16"/>
        <w:szCs w:val="16"/>
        <w:lang w:bidi="ar-DZ"/>
      </w:rPr>
      <w:t xml:space="preserve"> </w:t>
    </w:r>
    <w:r w:rsidR="004B6048"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و</w:t>
    </w:r>
    <w:r w:rsidR="004B6048" w:rsidRPr="007D10A6">
      <w:rPr>
        <w:rFonts w:asciiTheme="majorBidi" w:hAnsiTheme="majorBidi" w:cs="Simplified Arabic"/>
        <w:b/>
        <w:bCs/>
        <w:sz w:val="16"/>
        <w:szCs w:val="16"/>
        <w:lang w:bidi="ar-DZ"/>
      </w:rPr>
      <w:t xml:space="preserve"> </w:t>
    </w:r>
    <w:r w:rsidR="004B6048"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البحث</w:t>
    </w:r>
    <w:r w:rsidR="004B6048" w:rsidRPr="007D10A6">
      <w:rPr>
        <w:rFonts w:asciiTheme="majorBidi" w:hAnsiTheme="majorBidi" w:cs="Simplified Arabic"/>
        <w:b/>
        <w:bCs/>
        <w:sz w:val="16"/>
        <w:szCs w:val="16"/>
        <w:lang w:bidi="ar-DZ"/>
      </w:rPr>
      <w:t xml:space="preserve"> </w:t>
    </w:r>
    <w:r w:rsidR="004B6048" w:rsidRPr="007D10A6">
      <w:rPr>
        <w:rFonts w:asciiTheme="majorBidi" w:hAnsiTheme="majorBidi" w:cs="Simplified Arabic"/>
        <w:b/>
        <w:bCs/>
        <w:sz w:val="16"/>
        <w:szCs w:val="16"/>
        <w:rtl/>
        <w:lang w:val="fr-FR"/>
      </w:rPr>
      <w:t>العلمي</w:t>
    </w:r>
  </w:p>
  <w:p w:rsidR="002F6ED2" w:rsidRPr="007D10A6" w:rsidRDefault="002F6ED2" w:rsidP="002F6ED2">
    <w:pPr>
      <w:autoSpaceDE w:val="0"/>
      <w:autoSpaceDN w:val="0"/>
      <w:adjustRightInd w:val="0"/>
      <w:spacing w:after="0" w:line="240" w:lineRule="auto"/>
      <w:jc w:val="center"/>
      <w:rPr>
        <w:rFonts w:asciiTheme="majorBidi" w:hAnsiTheme="majorBidi" w:cs="Simplified Arabic"/>
        <w:b/>
        <w:bCs/>
        <w:i/>
        <w:iCs/>
        <w:sz w:val="18"/>
        <w:szCs w:val="18"/>
        <w:lang w:val="fr-FR" w:bidi="ar-DZ"/>
      </w:rPr>
    </w:pPr>
    <w:r w:rsidRPr="007D10A6">
      <w:rPr>
        <w:rFonts w:asciiTheme="majorBidi" w:hAnsiTheme="majorBidi" w:cs="Simplified Arabic"/>
        <w:b/>
        <w:bCs/>
        <w:i/>
        <w:iCs/>
        <w:sz w:val="18"/>
        <w:szCs w:val="18"/>
        <w:lang w:val="fr-FR" w:bidi="ar-DZ"/>
      </w:rPr>
      <w:t>Ministère de l’Enseignement Supérieur et de la Recherche Scientifique</w:t>
    </w:r>
  </w:p>
  <w:p w:rsidR="007D10A6" w:rsidRDefault="00164471" w:rsidP="00F93C55">
    <w:pPr>
      <w:tabs>
        <w:tab w:val="right" w:pos="9213"/>
      </w:tabs>
      <w:autoSpaceDE w:val="0"/>
      <w:autoSpaceDN w:val="0"/>
      <w:adjustRightInd w:val="0"/>
      <w:spacing w:after="0" w:line="240" w:lineRule="auto"/>
      <w:ind w:right="-142"/>
      <w:jc w:val="center"/>
      <w:rPr>
        <w:rFonts w:asciiTheme="majorBidi" w:hAnsiTheme="majorBidi" w:cs="Traditional Arabic"/>
        <w:b/>
        <w:bCs/>
        <w:sz w:val="18"/>
        <w:szCs w:val="18"/>
        <w:rtl/>
        <w:lang w:val="fr-FR"/>
      </w:rPr>
    </w:pPr>
    <w:r w:rsidRPr="007D10A6">
      <w:rPr>
        <w:rFonts w:asciiTheme="majorBidi" w:hAnsiTheme="majorBidi" w:cs="Simplified Arabic"/>
        <w:b/>
        <w:bCs/>
        <w:sz w:val="20"/>
        <w:szCs w:val="20"/>
        <w:rtl/>
        <w:lang w:val="fr-FR"/>
      </w:rPr>
      <w:t>جامعة</w:t>
    </w:r>
    <w:r w:rsidRPr="007D10A6">
      <w:rPr>
        <w:rFonts w:asciiTheme="majorBidi" w:hAnsiTheme="majorBidi" w:cs="Simplified Arabic"/>
        <w:b/>
        <w:bCs/>
        <w:sz w:val="20"/>
        <w:szCs w:val="20"/>
        <w:lang w:val="fr-FR" w:bidi="ar-DZ"/>
      </w:rPr>
      <w:t xml:space="preserve"> </w:t>
    </w:r>
    <w:r w:rsidRPr="007D10A6">
      <w:rPr>
        <w:rFonts w:asciiTheme="majorBidi" w:hAnsiTheme="majorBidi" w:cs="Simplified Arabic"/>
        <w:b/>
        <w:bCs/>
        <w:sz w:val="20"/>
        <w:szCs w:val="20"/>
        <w:rtl/>
        <w:lang w:val="fr-FR"/>
      </w:rPr>
      <w:t>المسيلة</w:t>
    </w:r>
    <w:r w:rsidR="000C122C" w:rsidRPr="007D10A6">
      <w:rPr>
        <w:rFonts w:asciiTheme="majorBidi" w:hAnsiTheme="majorBidi" w:cs="Simplified Arabic" w:hint="cs"/>
        <w:b/>
        <w:bCs/>
        <w:sz w:val="16"/>
        <w:szCs w:val="16"/>
        <w:rtl/>
        <w:lang w:val="fr-FR" w:bidi="ar-DZ"/>
      </w:rPr>
      <w:t xml:space="preserve">                                                                                                           </w:t>
    </w:r>
    <w:r w:rsidR="00F93C55">
      <w:rPr>
        <w:rFonts w:asciiTheme="majorBidi" w:hAnsiTheme="majorBidi" w:cs="Simplified Arabic" w:hint="cs"/>
        <w:b/>
        <w:bCs/>
        <w:sz w:val="16"/>
        <w:szCs w:val="16"/>
        <w:rtl/>
        <w:lang w:val="fr-FR" w:bidi="ar-DZ"/>
      </w:rPr>
      <w:t xml:space="preserve">                             </w:t>
    </w:r>
    <w:r w:rsidR="000C122C" w:rsidRPr="007D10A6">
      <w:rPr>
        <w:rFonts w:asciiTheme="majorBidi" w:hAnsiTheme="majorBidi" w:cs="Simplified Arabic" w:hint="cs"/>
        <w:b/>
        <w:bCs/>
        <w:sz w:val="16"/>
        <w:szCs w:val="16"/>
        <w:rtl/>
        <w:lang w:val="fr-FR" w:bidi="ar-DZ"/>
      </w:rPr>
      <w:t xml:space="preserve"> </w:t>
    </w:r>
    <w:r w:rsidR="000C122C" w:rsidRPr="007D10A6">
      <w:rPr>
        <w:rFonts w:asciiTheme="majorBidi" w:hAnsiTheme="majorBidi" w:cs="Traditional Arabic"/>
        <w:b/>
        <w:bCs/>
        <w:i/>
        <w:iCs/>
        <w:sz w:val="20"/>
        <w:szCs w:val="20"/>
        <w:lang w:val="fr-FR" w:bidi="ar-DZ"/>
      </w:rPr>
      <w:t>Université</w:t>
    </w:r>
    <w:r w:rsidR="00F93C55">
      <w:rPr>
        <w:rFonts w:asciiTheme="majorBidi" w:hAnsiTheme="majorBidi" w:cs="Traditional Arabic"/>
        <w:b/>
        <w:bCs/>
        <w:i/>
        <w:iCs/>
        <w:sz w:val="20"/>
        <w:szCs w:val="20"/>
        <w:lang w:val="fr-FR" w:bidi="ar-DZ"/>
      </w:rPr>
      <w:t xml:space="preserve"> de M’SILA</w:t>
    </w:r>
    <w:r w:rsidR="000C122C" w:rsidRPr="007D10A6">
      <w:rPr>
        <w:rFonts w:asciiTheme="majorBidi" w:hAnsiTheme="majorBidi" w:cs="Traditional Arabic"/>
        <w:b/>
        <w:bCs/>
        <w:i/>
        <w:iCs/>
        <w:sz w:val="20"/>
        <w:szCs w:val="20"/>
        <w:lang w:val="fr-FR" w:bidi="ar-DZ"/>
      </w:rPr>
      <w:t xml:space="preserve"> </w:t>
    </w:r>
  </w:p>
  <w:p w:rsidR="009C7CB9" w:rsidRPr="007D10A6" w:rsidRDefault="00F93C55" w:rsidP="00F93C55">
    <w:pPr>
      <w:autoSpaceDE w:val="0"/>
      <w:autoSpaceDN w:val="0"/>
      <w:adjustRightInd w:val="0"/>
      <w:spacing w:after="0" w:line="240" w:lineRule="auto"/>
      <w:ind w:left="-142" w:right="-142"/>
      <w:jc w:val="center"/>
      <w:rPr>
        <w:rFonts w:asciiTheme="majorBidi" w:hAnsiTheme="majorBidi" w:cs="Simplified Arabic"/>
        <w:b/>
        <w:bCs/>
        <w:i/>
        <w:iCs/>
        <w:sz w:val="18"/>
        <w:szCs w:val="18"/>
        <w:rtl/>
        <w:lang w:val="fr-FR" w:bidi="ar-DZ"/>
      </w:rPr>
    </w:pPr>
    <w:r>
      <w:rPr>
        <w:rFonts w:asciiTheme="majorBidi" w:hAnsiTheme="majorBidi" w:cs="Simplified Arabic"/>
        <w:b/>
        <w:bCs/>
        <w:noProof/>
        <w:sz w:val="20"/>
        <w:szCs w:val="20"/>
        <w:rtl/>
        <w:lang w:val="fr-FR" w:eastAsia="fr-FR"/>
      </w:rPr>
      <w:drawing>
        <wp:anchor distT="0" distB="0" distL="114300" distR="114300" simplePos="0" relativeHeight="251659264" behindDoc="1" locked="0" layoutInCell="1" allowOverlap="1" wp14:anchorId="6673534E" wp14:editId="714FCEC5">
          <wp:simplePos x="0" y="0"/>
          <wp:positionH relativeFrom="column">
            <wp:posOffset>3193415</wp:posOffset>
          </wp:positionH>
          <wp:positionV relativeFrom="paragraph">
            <wp:posOffset>99060</wp:posOffset>
          </wp:positionV>
          <wp:extent cx="676275" cy="667385"/>
          <wp:effectExtent l="0" t="0" r="0" b="0"/>
          <wp:wrapNone/>
          <wp:docPr id="2" name="irc_mi" descr="http://omranet.com/vb/attachment.php?attachmentid=1314&amp;stc=1&amp;thumb=1&amp;d=13016820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http://omranet.com/vb/attachment.php?attachmentid=1314&amp;stc=1&amp;thumb=1&amp;d=130168201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673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C7CB9"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كلية</w:t>
    </w:r>
    <w:r w:rsidR="009C7CB9" w:rsidRPr="007D10A6">
      <w:rPr>
        <w:rFonts w:asciiTheme="majorBidi" w:hAnsiTheme="majorBidi" w:cs="Simplified Arabic"/>
        <w:b/>
        <w:bCs/>
        <w:sz w:val="18"/>
        <w:szCs w:val="18"/>
        <w:lang w:val="fr-FR" w:bidi="ar-DZ"/>
      </w:rPr>
      <w:t xml:space="preserve"> </w:t>
    </w:r>
    <w:r w:rsidR="009C7CB9"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العلوم</w:t>
    </w:r>
    <w:r w:rsidR="009C7CB9" w:rsidRPr="007D10A6">
      <w:rPr>
        <w:rFonts w:asciiTheme="majorBidi" w:hAnsiTheme="majorBidi" w:cs="Simplified Arabic"/>
        <w:b/>
        <w:bCs/>
        <w:sz w:val="18"/>
        <w:szCs w:val="18"/>
        <w:lang w:val="fr-FR" w:bidi="ar-DZ"/>
      </w:rPr>
      <w:t xml:space="preserve"> </w:t>
    </w:r>
    <w:r w:rsidR="009C7CB9"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الاقتصادية</w:t>
    </w:r>
    <w:r w:rsidR="009C7CB9" w:rsidRPr="007D10A6">
      <w:rPr>
        <w:rFonts w:asciiTheme="majorBidi" w:hAnsiTheme="majorBidi" w:cs="Simplified Arabic"/>
        <w:b/>
        <w:bCs/>
        <w:sz w:val="18"/>
        <w:szCs w:val="18"/>
        <w:lang w:val="fr-FR" w:bidi="ar-DZ"/>
      </w:rPr>
      <w:t xml:space="preserve"> </w:t>
    </w:r>
    <w:r w:rsidR="009C7CB9"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والتجارية</w:t>
    </w:r>
    <w:r w:rsidR="009C7CB9" w:rsidRPr="007D10A6">
      <w:rPr>
        <w:rFonts w:asciiTheme="majorBidi" w:hAnsiTheme="majorBidi" w:cs="Simplified Arabic"/>
        <w:b/>
        <w:bCs/>
        <w:sz w:val="18"/>
        <w:szCs w:val="18"/>
        <w:lang w:val="fr-FR" w:bidi="ar-DZ"/>
      </w:rPr>
      <w:t xml:space="preserve"> </w:t>
    </w:r>
    <w:r w:rsidR="009C7CB9"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وعلوم</w:t>
    </w:r>
    <w:r w:rsidR="009C7CB9" w:rsidRPr="007D10A6">
      <w:rPr>
        <w:rFonts w:asciiTheme="majorBidi" w:hAnsiTheme="majorBidi" w:cs="Simplified Arabic"/>
        <w:b/>
        <w:bCs/>
        <w:sz w:val="18"/>
        <w:szCs w:val="18"/>
        <w:lang w:val="fr-FR" w:bidi="ar-DZ"/>
      </w:rPr>
      <w:t xml:space="preserve"> </w:t>
    </w:r>
    <w:r w:rsidR="009C7CB9"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التسيير</w:t>
    </w:r>
    <w:r w:rsidR="00164471" w:rsidRPr="007D10A6">
      <w:rPr>
        <w:rFonts w:asciiTheme="majorBidi" w:hAnsiTheme="majorBidi" w:cs="Simplified Arabic" w:hint="cs"/>
        <w:b/>
        <w:bCs/>
        <w:i/>
        <w:iCs/>
        <w:sz w:val="18"/>
        <w:szCs w:val="18"/>
        <w:rtl/>
        <w:lang w:val="fr-FR" w:bidi="ar-DZ"/>
      </w:rPr>
      <w:t xml:space="preserve">                                 </w:t>
    </w:r>
    <w:r w:rsidR="00B04B60" w:rsidRPr="007D10A6">
      <w:rPr>
        <w:rFonts w:asciiTheme="majorBidi" w:hAnsiTheme="majorBidi" w:cs="Simplified Arabic" w:hint="cs"/>
        <w:b/>
        <w:bCs/>
        <w:i/>
        <w:iCs/>
        <w:sz w:val="18"/>
        <w:szCs w:val="18"/>
        <w:rtl/>
        <w:lang w:val="fr-FR" w:bidi="ar-DZ"/>
      </w:rPr>
      <w:t xml:space="preserve">     </w:t>
    </w:r>
    <w:r w:rsidR="00164471" w:rsidRPr="007D10A6">
      <w:rPr>
        <w:rFonts w:asciiTheme="majorBidi" w:hAnsiTheme="majorBidi" w:cs="Simplified Arabic" w:hint="cs"/>
        <w:b/>
        <w:bCs/>
        <w:i/>
        <w:iCs/>
        <w:sz w:val="18"/>
        <w:szCs w:val="18"/>
        <w:rtl/>
        <w:lang w:val="fr-FR" w:bidi="ar-DZ"/>
      </w:rPr>
      <w:t xml:space="preserve"> </w:t>
    </w:r>
    <w:r w:rsidR="009C7CB9" w:rsidRPr="007D10A6">
      <w:rPr>
        <w:rFonts w:asciiTheme="majorBidi" w:hAnsiTheme="majorBidi" w:cs="Simplified Arabic"/>
        <w:b/>
        <w:bCs/>
        <w:i/>
        <w:iCs/>
        <w:sz w:val="18"/>
        <w:szCs w:val="18"/>
        <w:rtl/>
        <w:lang w:val="fr-FR" w:bidi="ar-DZ"/>
      </w:rPr>
      <w:t xml:space="preserve"> </w:t>
    </w:r>
    <w:r w:rsidR="009C7CB9" w:rsidRPr="007D10A6">
      <w:rPr>
        <w:rFonts w:asciiTheme="majorBidi" w:hAnsiTheme="majorBidi" w:cs="Simplified Arabic"/>
        <w:b/>
        <w:bCs/>
        <w:i/>
        <w:iCs/>
        <w:sz w:val="18"/>
        <w:szCs w:val="18"/>
        <w:lang w:val="fr-FR" w:bidi="ar-DZ"/>
      </w:rPr>
      <w:t>F</w:t>
    </w:r>
    <w:r w:rsidR="00B04B60" w:rsidRPr="007D10A6">
      <w:rPr>
        <w:rFonts w:asciiTheme="majorBidi" w:hAnsiTheme="majorBidi" w:cs="Simplified Arabic"/>
        <w:b/>
        <w:bCs/>
        <w:i/>
        <w:iCs/>
        <w:sz w:val="18"/>
        <w:szCs w:val="18"/>
        <w:lang w:val="fr-FR" w:bidi="ar-DZ"/>
      </w:rPr>
      <w:t>aculté des Sciences</w:t>
    </w:r>
    <w:r w:rsidR="00F523BD" w:rsidRPr="007D10A6">
      <w:rPr>
        <w:rFonts w:asciiTheme="majorBidi" w:hAnsiTheme="majorBidi" w:cs="Simplified Arabic"/>
        <w:b/>
        <w:bCs/>
        <w:i/>
        <w:iCs/>
        <w:sz w:val="18"/>
        <w:szCs w:val="18"/>
        <w:lang w:val="fr-FR" w:bidi="ar-DZ"/>
      </w:rPr>
      <w:t xml:space="preserve"> Commerciales et des Sciences de Gestion</w:t>
    </w:r>
  </w:p>
  <w:p w:rsidR="004B6048" w:rsidRPr="007D10A6" w:rsidRDefault="009C7CB9" w:rsidP="007D10A6">
    <w:pPr>
      <w:autoSpaceDE w:val="0"/>
      <w:autoSpaceDN w:val="0"/>
      <w:adjustRightInd w:val="0"/>
      <w:spacing w:after="0" w:line="240" w:lineRule="auto"/>
      <w:jc w:val="center"/>
      <w:rPr>
        <w:rFonts w:asciiTheme="majorBidi" w:hAnsiTheme="majorBidi" w:cs="Simplified Arabic"/>
        <w:b/>
        <w:bCs/>
        <w:sz w:val="18"/>
        <w:szCs w:val="18"/>
        <w:lang w:val="fr-FR"/>
      </w:rPr>
    </w:pPr>
    <w:r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قسم</w:t>
    </w:r>
    <w:r w:rsidRPr="007D10A6">
      <w:rPr>
        <w:rFonts w:asciiTheme="majorBidi" w:hAnsiTheme="majorBidi" w:cs="Simplified Arabic"/>
        <w:b/>
        <w:bCs/>
        <w:sz w:val="18"/>
        <w:szCs w:val="18"/>
        <w:lang w:val="fr-FR" w:bidi="ar-DZ"/>
      </w:rPr>
      <w:t xml:space="preserve"> </w:t>
    </w:r>
    <w:r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علوم</w:t>
    </w:r>
    <w:r w:rsidRPr="007D10A6">
      <w:rPr>
        <w:rFonts w:asciiTheme="majorBidi" w:hAnsiTheme="majorBidi" w:cs="Simplified Arabic"/>
        <w:b/>
        <w:bCs/>
        <w:sz w:val="18"/>
        <w:szCs w:val="18"/>
        <w:lang w:val="fr-FR" w:bidi="ar-DZ"/>
      </w:rPr>
      <w:t xml:space="preserve"> </w:t>
    </w:r>
    <w:r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>التسيير</w:t>
    </w:r>
    <w:r w:rsidR="000C122C"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 xml:space="preserve">                 </w:t>
    </w:r>
    <w:r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ab/>
    </w:r>
    <w:r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ab/>
    </w:r>
    <w:r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ab/>
    </w:r>
    <w:r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ab/>
    </w:r>
    <w:r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ab/>
    </w:r>
    <w:r w:rsidR="00B04B60"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 xml:space="preserve">    </w:t>
    </w:r>
    <w:r w:rsidR="00926968"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 xml:space="preserve">                 </w:t>
    </w:r>
    <w:r w:rsidR="00F06C74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 xml:space="preserve">       </w:t>
    </w:r>
    <w:r w:rsidR="00926968"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 xml:space="preserve">       </w:t>
    </w:r>
    <w:r w:rsidR="00B04B60" w:rsidRPr="007D10A6">
      <w:rPr>
        <w:rFonts w:asciiTheme="majorBidi" w:hAnsiTheme="majorBidi" w:cs="Simplified Arabic" w:hint="cs"/>
        <w:b/>
        <w:bCs/>
        <w:sz w:val="18"/>
        <w:szCs w:val="18"/>
        <w:rtl/>
        <w:lang w:val="fr-FR" w:bidi="ar-DZ"/>
      </w:rPr>
      <w:t xml:space="preserve"> </w:t>
    </w:r>
    <w:r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 xml:space="preserve"> </w:t>
    </w:r>
    <w:r w:rsidRPr="007D10A6">
      <w:rPr>
        <w:rFonts w:asciiTheme="majorBidi" w:hAnsiTheme="majorBidi" w:cs="Simplified Arabic"/>
        <w:b/>
        <w:bCs/>
        <w:i/>
        <w:iCs/>
        <w:sz w:val="18"/>
        <w:szCs w:val="18"/>
        <w:lang w:val="fr-FR" w:bidi="ar-DZ"/>
      </w:rPr>
      <w:t>Département Sciences de Gestion</w:t>
    </w:r>
    <w:r w:rsidRPr="007D10A6">
      <w:rPr>
        <w:rFonts w:asciiTheme="majorBidi" w:hAnsiTheme="majorBidi" w:cs="Simplified Arabic"/>
        <w:b/>
        <w:bCs/>
        <w:sz w:val="18"/>
        <w:szCs w:val="18"/>
        <w:rtl/>
        <w:lang w:val="fr-FR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6F0BB3"/>
    <w:multiLevelType w:val="hybridMultilevel"/>
    <w:tmpl w:val="640A3D02"/>
    <w:lvl w:ilvl="0" w:tplc="6A9EA17A">
      <w:numFmt w:val="bullet"/>
      <w:lvlText w:val=""/>
      <w:lvlJc w:val="left"/>
      <w:pPr>
        <w:ind w:left="1080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5C3B"/>
    <w:rsid w:val="0005352A"/>
    <w:rsid w:val="000C122C"/>
    <w:rsid w:val="001149A3"/>
    <w:rsid w:val="00164471"/>
    <w:rsid w:val="00191E46"/>
    <w:rsid w:val="00197949"/>
    <w:rsid w:val="001A6397"/>
    <w:rsid w:val="001E7428"/>
    <w:rsid w:val="00244AA0"/>
    <w:rsid w:val="00274463"/>
    <w:rsid w:val="002D61E2"/>
    <w:rsid w:val="002E5F97"/>
    <w:rsid w:val="002F6ED2"/>
    <w:rsid w:val="003A30DA"/>
    <w:rsid w:val="003B559B"/>
    <w:rsid w:val="003F292E"/>
    <w:rsid w:val="00440E2B"/>
    <w:rsid w:val="004666F6"/>
    <w:rsid w:val="00495FDA"/>
    <w:rsid w:val="004A2B89"/>
    <w:rsid w:val="004B6048"/>
    <w:rsid w:val="004D266F"/>
    <w:rsid w:val="00523189"/>
    <w:rsid w:val="00533F12"/>
    <w:rsid w:val="00622575"/>
    <w:rsid w:val="00671C05"/>
    <w:rsid w:val="006B19A4"/>
    <w:rsid w:val="00712F7D"/>
    <w:rsid w:val="00715F6D"/>
    <w:rsid w:val="007438DF"/>
    <w:rsid w:val="0074700A"/>
    <w:rsid w:val="00770767"/>
    <w:rsid w:val="007D10A6"/>
    <w:rsid w:val="007D2766"/>
    <w:rsid w:val="007D3809"/>
    <w:rsid w:val="0089509C"/>
    <w:rsid w:val="00926968"/>
    <w:rsid w:val="009C7CB9"/>
    <w:rsid w:val="009F48A8"/>
    <w:rsid w:val="00A2473E"/>
    <w:rsid w:val="00A75C3B"/>
    <w:rsid w:val="00A93B31"/>
    <w:rsid w:val="00A9667C"/>
    <w:rsid w:val="00B04B60"/>
    <w:rsid w:val="00B22186"/>
    <w:rsid w:val="00B42A42"/>
    <w:rsid w:val="00B43111"/>
    <w:rsid w:val="00BD7B0E"/>
    <w:rsid w:val="00BF2546"/>
    <w:rsid w:val="00BF3E8E"/>
    <w:rsid w:val="00C35FBC"/>
    <w:rsid w:val="00D22951"/>
    <w:rsid w:val="00D92295"/>
    <w:rsid w:val="00D9714D"/>
    <w:rsid w:val="00E52C93"/>
    <w:rsid w:val="00E65473"/>
    <w:rsid w:val="00E86C67"/>
    <w:rsid w:val="00EB59F3"/>
    <w:rsid w:val="00EF4314"/>
    <w:rsid w:val="00F06C74"/>
    <w:rsid w:val="00F35780"/>
    <w:rsid w:val="00F523BD"/>
    <w:rsid w:val="00F81015"/>
    <w:rsid w:val="00F93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onnector" idref="#_x0000_s1028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30D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7949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BF3E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BF3E8E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4B604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4B6048"/>
  </w:style>
  <w:style w:type="paragraph" w:styleId="a6">
    <w:name w:val="footer"/>
    <w:basedOn w:val="a"/>
    <w:link w:val="Char1"/>
    <w:uiPriority w:val="99"/>
    <w:unhideWhenUsed/>
    <w:rsid w:val="004B604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4B6048"/>
  </w:style>
  <w:style w:type="table" w:styleId="a7">
    <w:name w:val="Table Grid"/>
    <w:basedOn w:val="a1"/>
    <w:uiPriority w:val="59"/>
    <w:rsid w:val="002744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68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</dc:creator>
  <cp:keywords/>
  <dc:description/>
  <cp:lastModifiedBy>soumia</cp:lastModifiedBy>
  <cp:revision>15</cp:revision>
  <cp:lastPrinted>2013-06-24T09:35:00Z</cp:lastPrinted>
  <dcterms:created xsi:type="dcterms:W3CDTF">2013-06-09T14:06:00Z</dcterms:created>
  <dcterms:modified xsi:type="dcterms:W3CDTF">2013-06-27T07:39:00Z</dcterms:modified>
</cp:coreProperties>
</file>