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4ED" w:rsidRPr="00DA7B90" w:rsidRDefault="003E54ED" w:rsidP="003E54ED">
      <w:pPr>
        <w:spacing w:after="0" w:line="312" w:lineRule="auto"/>
        <w:jc w:val="center"/>
        <w:rPr>
          <w:rFonts w:ascii="ae_Cortoba" w:eastAsia="Times New Roman" w:hAnsi="ae_Cortoba" w:cs="AL-Hor" w:hint="cs"/>
          <w:shadow/>
          <w:color w:val="000000"/>
          <w:sz w:val="40"/>
          <w:szCs w:val="40"/>
          <w:rtl/>
        </w:rPr>
      </w:pPr>
      <w:r w:rsidRPr="00DA7B90">
        <w:rPr>
          <w:rFonts w:ascii="ae_Cortoba" w:eastAsia="Times New Roman" w:hAnsi="ae_Cortoba" w:cs="AL-Hor" w:hint="cs"/>
          <w:shadow/>
          <w:color w:val="000000"/>
          <w:sz w:val="40"/>
          <w:szCs w:val="40"/>
          <w:rtl/>
        </w:rPr>
        <w:t>الجمهورية الجزائرية الديمقراطية الشعبية</w:t>
      </w:r>
    </w:p>
    <w:p w:rsidR="003E54ED" w:rsidRPr="00DA7B90" w:rsidRDefault="003E54ED" w:rsidP="003E54ED">
      <w:pPr>
        <w:spacing w:after="0" w:line="312" w:lineRule="auto"/>
        <w:jc w:val="center"/>
        <w:rPr>
          <w:rFonts w:ascii="ae_Cortoba" w:eastAsia="Times New Roman" w:hAnsi="ae_Cortoba" w:cs="AL-Hor" w:hint="cs"/>
          <w:shadow/>
          <w:color w:val="000000"/>
          <w:sz w:val="40"/>
          <w:szCs w:val="40"/>
          <w:rtl/>
        </w:rPr>
      </w:pPr>
      <w:r w:rsidRPr="00DA7B90">
        <w:rPr>
          <w:rFonts w:ascii="ae_Cortoba" w:eastAsia="Times New Roman" w:hAnsi="ae_Cortoba" w:cs="AL-Hor" w:hint="cs"/>
          <w:shadow/>
          <w:color w:val="000000"/>
          <w:sz w:val="40"/>
          <w:szCs w:val="40"/>
          <w:rtl/>
        </w:rPr>
        <w:t>وزارة التعليم العالي والبحث العلمي</w:t>
      </w:r>
    </w:p>
    <w:p w:rsidR="003E54ED" w:rsidRPr="00DA7B90" w:rsidRDefault="003E54ED" w:rsidP="003E54ED">
      <w:pPr>
        <w:spacing w:after="0" w:line="312" w:lineRule="auto"/>
        <w:rPr>
          <w:rFonts w:ascii="ae_Cortoba" w:eastAsia="Times New Roman" w:hAnsi="ae_Cortoba" w:cs="AL-Hor" w:hint="cs"/>
          <w:shadow/>
          <w:color w:val="000000"/>
          <w:sz w:val="36"/>
          <w:szCs w:val="36"/>
          <w:rtl/>
        </w:rPr>
      </w:pPr>
      <w:r>
        <w:rPr>
          <w:rFonts w:ascii="ae_Cortoba" w:eastAsia="Times New Roman" w:hAnsi="ae_Cortoba" w:cs="AL-Hor" w:hint="cs"/>
          <w:shadow/>
          <w:noProof/>
          <w:color w:val="000000"/>
          <w:sz w:val="36"/>
          <w:szCs w:val="36"/>
          <w:rtl/>
          <w:lang w:val="fr-FR" w:eastAsia="fr-FR"/>
        </w:rPr>
        <w:drawing>
          <wp:anchor distT="0" distB="0" distL="114300" distR="114300" simplePos="0" relativeHeight="251735040" behindDoc="0" locked="0" layoutInCell="1" allowOverlap="1">
            <wp:simplePos x="0" y="0"/>
            <wp:positionH relativeFrom="column">
              <wp:posOffset>48260</wp:posOffset>
            </wp:positionH>
            <wp:positionV relativeFrom="paragraph">
              <wp:posOffset>17780</wp:posOffset>
            </wp:positionV>
            <wp:extent cx="1352550" cy="1162050"/>
            <wp:effectExtent l="19050" t="0" r="0" b="0"/>
            <wp:wrapNone/>
            <wp:docPr id="124" name="Image 4" descr="I:\logo-final-umb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I:\logo-final-umbm.png"/>
                    <pic:cNvPicPr>
                      <a:picLocks noChangeAspect="1" noChangeArrowheads="1"/>
                    </pic:cNvPicPr>
                  </pic:nvPicPr>
                  <pic:blipFill>
                    <a:blip r:embed="rId8"/>
                    <a:srcRect/>
                    <a:stretch>
                      <a:fillRect/>
                    </a:stretch>
                  </pic:blipFill>
                  <pic:spPr bwMode="auto">
                    <a:xfrm>
                      <a:off x="0" y="0"/>
                      <a:ext cx="1352550" cy="1162050"/>
                    </a:xfrm>
                    <a:prstGeom prst="rect">
                      <a:avLst/>
                    </a:prstGeom>
                    <a:noFill/>
                    <a:ln w="9525">
                      <a:noFill/>
                      <a:miter lim="800000"/>
                      <a:headEnd/>
                      <a:tailEnd/>
                    </a:ln>
                  </pic:spPr>
                </pic:pic>
              </a:graphicData>
            </a:graphic>
          </wp:anchor>
        </w:drawing>
      </w:r>
      <w:r w:rsidRPr="00DA7B90">
        <w:rPr>
          <w:rFonts w:ascii="ae_Cortoba" w:eastAsia="Times New Roman" w:hAnsi="ae_Cortoba" w:cs="AL-Hor"/>
          <w:shadow/>
          <w:color w:val="000000"/>
          <w:sz w:val="36"/>
          <w:szCs w:val="36"/>
          <w:rtl/>
        </w:rPr>
        <w:t>جامعة</w:t>
      </w:r>
      <w:r w:rsidRPr="00DA7B90">
        <w:rPr>
          <w:rFonts w:ascii="ae_Cortoba" w:eastAsia="Times New Roman" w:hAnsi="ae_Cortoba" w:cs="AL-Hor" w:hint="cs"/>
          <w:shadow/>
          <w:color w:val="000000"/>
          <w:sz w:val="36"/>
          <w:szCs w:val="36"/>
          <w:rtl/>
        </w:rPr>
        <w:t xml:space="preserve"> محمد بوضياف </w:t>
      </w:r>
    </w:p>
    <w:p w:rsidR="003E54ED" w:rsidRPr="00A73681" w:rsidRDefault="003E54ED" w:rsidP="003E54ED">
      <w:pPr>
        <w:spacing w:after="0" w:line="312" w:lineRule="auto"/>
        <w:ind w:right="-284"/>
        <w:rPr>
          <w:rFonts w:ascii="ae_Cortoba" w:eastAsia="Times New Roman" w:hAnsi="ae_Cortoba" w:cs="AL-Hor"/>
          <w:shadow/>
          <w:color w:val="000000"/>
          <w:sz w:val="36"/>
          <w:szCs w:val="36"/>
          <w:rtl/>
        </w:rPr>
      </w:pPr>
      <w:r w:rsidRPr="00A73681">
        <w:rPr>
          <w:rFonts w:ascii="ae_Cortoba" w:eastAsia="Times New Roman" w:hAnsi="ae_Cortoba" w:cs="AL-Hor" w:hint="cs"/>
          <w:shadow/>
          <w:color w:val="000000"/>
          <w:sz w:val="36"/>
          <w:szCs w:val="36"/>
          <w:rtl/>
        </w:rPr>
        <w:t xml:space="preserve">كليـــة الآداب واللغــــات  </w:t>
      </w:r>
      <w:r w:rsidRPr="00A73681">
        <w:rPr>
          <w:rFonts w:ascii="ae_Cortoba" w:eastAsia="Times New Roman" w:hAnsi="ae_Cortoba" w:cs="AL-Hor" w:hint="cs"/>
          <w:shadow/>
          <w:color w:val="000000"/>
          <w:sz w:val="36"/>
          <w:szCs w:val="36"/>
          <w:rtl/>
        </w:rPr>
        <w:tab/>
      </w:r>
      <w:r w:rsidRPr="00A73681">
        <w:rPr>
          <w:rFonts w:ascii="ae_Cortoba" w:eastAsia="Times New Roman" w:hAnsi="ae_Cortoba" w:cs="AL-Hor" w:hint="cs"/>
          <w:shadow/>
          <w:color w:val="000000"/>
          <w:sz w:val="36"/>
          <w:szCs w:val="36"/>
          <w:rtl/>
        </w:rPr>
        <w:tab/>
      </w:r>
      <w:r w:rsidRPr="00A73681">
        <w:rPr>
          <w:rFonts w:ascii="ae_Cortoba" w:eastAsia="Times New Roman" w:hAnsi="ae_Cortoba" w:cs="AL-Hor" w:hint="cs"/>
          <w:shadow/>
          <w:color w:val="000000"/>
          <w:sz w:val="36"/>
          <w:szCs w:val="36"/>
          <w:rtl/>
        </w:rPr>
        <w:tab/>
      </w:r>
      <w:r w:rsidRPr="00A73681">
        <w:rPr>
          <w:rFonts w:ascii="ae_Cortoba" w:eastAsia="Times New Roman" w:hAnsi="ae_Cortoba" w:cs="AL-Hor" w:hint="cs"/>
          <w:shadow/>
          <w:color w:val="000000"/>
          <w:sz w:val="36"/>
          <w:szCs w:val="36"/>
          <w:rtl/>
        </w:rPr>
        <w:tab/>
        <w:t xml:space="preserve">    </w:t>
      </w:r>
    </w:p>
    <w:p w:rsidR="003E54ED" w:rsidRPr="00A73681" w:rsidRDefault="003E54ED" w:rsidP="003E54ED">
      <w:pPr>
        <w:spacing w:after="0" w:line="312" w:lineRule="auto"/>
        <w:rPr>
          <w:rFonts w:ascii="ae_Cortoba" w:eastAsia="Times New Roman" w:hAnsi="ae_Cortoba" w:cs="AL-Hor" w:hint="cs"/>
          <w:shadow/>
          <w:color w:val="000000"/>
          <w:sz w:val="36"/>
          <w:szCs w:val="36"/>
          <w:rtl/>
        </w:rPr>
      </w:pPr>
      <w:r w:rsidRPr="00A73681">
        <w:rPr>
          <w:rFonts w:ascii="ae_Cortoba" w:eastAsia="Times New Roman" w:hAnsi="ae_Cortoba" w:cs="AL-Hor" w:hint="cs"/>
          <w:shadow/>
          <w:color w:val="000000"/>
          <w:sz w:val="36"/>
          <w:szCs w:val="36"/>
          <w:rtl/>
        </w:rPr>
        <w:t>قسم اللغة والأدب العربي</w:t>
      </w:r>
      <w:r w:rsidRPr="00A73681">
        <w:rPr>
          <w:rFonts w:ascii="ae_Cortoba" w:eastAsia="Times New Roman" w:hAnsi="ae_Cortoba" w:cs="AL-Hor" w:hint="cs"/>
          <w:shadow/>
          <w:color w:val="000000"/>
          <w:sz w:val="36"/>
          <w:szCs w:val="36"/>
          <w:rtl/>
        </w:rPr>
        <w:tab/>
      </w:r>
      <w:r>
        <w:rPr>
          <w:rFonts w:ascii="ae_Cortoba" w:eastAsia="Times New Roman" w:hAnsi="ae_Cortoba" w:cs="AL-Hor"/>
          <w:shadow/>
          <w:color w:val="000000"/>
          <w:sz w:val="36"/>
          <w:szCs w:val="36"/>
        </w:rPr>
        <w:tab/>
      </w:r>
      <w:r w:rsidRPr="00A73681">
        <w:rPr>
          <w:rFonts w:ascii="ae_Cortoba" w:eastAsia="Times New Roman" w:hAnsi="ae_Cortoba" w:cs="AL-Hor" w:hint="cs"/>
          <w:shadow/>
          <w:color w:val="000000"/>
          <w:sz w:val="36"/>
          <w:szCs w:val="36"/>
          <w:rtl/>
        </w:rPr>
        <w:tab/>
      </w:r>
      <w:r w:rsidRPr="00A73681">
        <w:rPr>
          <w:rFonts w:ascii="ae_Cortoba" w:eastAsia="Times New Roman" w:hAnsi="ae_Cortoba" w:cs="AL-Hor" w:hint="cs"/>
          <w:shadow/>
          <w:color w:val="000000"/>
          <w:sz w:val="36"/>
          <w:szCs w:val="36"/>
          <w:rtl/>
        </w:rPr>
        <w:tab/>
      </w:r>
      <w:r w:rsidRPr="00A73681">
        <w:rPr>
          <w:rFonts w:ascii="ae_Cortoba" w:eastAsia="Times New Roman" w:hAnsi="ae_Cortoba" w:cs="AL-Hor" w:hint="cs"/>
          <w:shadow/>
          <w:color w:val="000000"/>
          <w:sz w:val="36"/>
          <w:szCs w:val="36"/>
          <w:rtl/>
        </w:rPr>
        <w:tab/>
        <w:t xml:space="preserve">    </w:t>
      </w:r>
      <w:r w:rsidRPr="00A73681">
        <w:rPr>
          <w:rFonts w:ascii="ae_Cortoba" w:eastAsia="Times New Roman" w:hAnsi="ae_Cortoba" w:cs="AL-Hor" w:hint="cs"/>
          <w:shadow/>
          <w:color w:val="000000"/>
          <w:sz w:val="36"/>
          <w:szCs w:val="36"/>
          <w:rtl/>
        </w:rPr>
        <w:tab/>
      </w:r>
    </w:p>
    <w:p w:rsidR="003E54ED" w:rsidRDefault="003E54ED" w:rsidP="003E54ED">
      <w:pPr>
        <w:spacing w:after="0" w:line="312" w:lineRule="auto"/>
        <w:jc w:val="center"/>
        <w:rPr>
          <w:rFonts w:ascii="ae_Cortoba" w:eastAsia="Times New Roman" w:hAnsi="ae_Cortoba" w:cs="AL-Hor" w:hint="cs"/>
          <w:shadow/>
          <w:color w:val="000000"/>
          <w:sz w:val="36"/>
          <w:szCs w:val="36"/>
          <w:rtl/>
        </w:rPr>
      </w:pPr>
    </w:p>
    <w:p w:rsidR="003E54ED" w:rsidRPr="00CA333F" w:rsidRDefault="003E54ED" w:rsidP="003E54ED">
      <w:pPr>
        <w:spacing w:after="0" w:line="312" w:lineRule="auto"/>
        <w:jc w:val="center"/>
        <w:rPr>
          <w:rFonts w:eastAsia="Times New Roman" w:cs="MCS Hijon S_I normal." w:hint="cs"/>
          <w:b/>
          <w:bCs/>
          <w:i/>
          <w:iCs/>
          <w:sz w:val="10"/>
          <w:szCs w:val="10"/>
          <w:rtl/>
        </w:rPr>
      </w:pPr>
    </w:p>
    <w:p w:rsidR="003E54ED" w:rsidRPr="00301BE3" w:rsidRDefault="003E54ED" w:rsidP="003E54ED">
      <w:pPr>
        <w:spacing w:after="0"/>
        <w:jc w:val="center"/>
        <w:rPr>
          <w:rFonts w:ascii="Simplified Arabic" w:hAnsi="Simplified Arabic" w:hint="cs"/>
          <w:b/>
          <w:bCs/>
          <w:sz w:val="32"/>
          <w:rtl/>
          <w:lang w:val="en-CA" w:bidi="ar-DZ"/>
        </w:rPr>
      </w:pPr>
      <w:r>
        <w:rPr>
          <w:rFonts w:ascii="Simplified Arabic" w:hAnsi="Simplified Arabic" w:hint="cs"/>
          <w:b/>
          <w:bCs/>
          <w:sz w:val="32"/>
          <w:rtl/>
          <w:lang w:val="en-CA" w:bidi="ar-DZ"/>
        </w:rPr>
        <w:t xml:space="preserve"> </w:t>
      </w:r>
      <w:r w:rsidRPr="00301BE3">
        <w:rPr>
          <w:rFonts w:ascii="Simplified Arabic" w:hAnsi="Simplified Arabic" w:hint="cs"/>
          <w:b/>
          <w:bCs/>
          <w:sz w:val="32"/>
          <w:rtl/>
          <w:lang w:val="en-CA" w:bidi="ar-DZ"/>
        </w:rPr>
        <w:t>الرقم التسلسلي:</w:t>
      </w:r>
      <w:r>
        <w:rPr>
          <w:rFonts w:ascii="Simplified Arabic" w:hAnsi="Simplified Arabic" w:hint="cs"/>
          <w:b/>
          <w:bCs/>
          <w:sz w:val="32"/>
          <w:rtl/>
          <w:lang w:val="en-CA" w:bidi="ar-DZ"/>
        </w:rPr>
        <w:t xml:space="preserve"> </w:t>
      </w:r>
      <w:r w:rsidRPr="00301BE3">
        <w:rPr>
          <w:rFonts w:ascii="Simplified Arabic" w:hAnsi="Simplified Arabic" w:hint="cs"/>
          <w:b/>
          <w:bCs/>
          <w:sz w:val="32"/>
          <w:rtl/>
          <w:lang w:val="en-CA" w:bidi="ar-DZ"/>
        </w:rPr>
        <w:t xml:space="preserve">  </w:t>
      </w:r>
    </w:p>
    <w:p w:rsidR="003E54ED" w:rsidRPr="00301BE3" w:rsidRDefault="003E54ED" w:rsidP="003E54ED">
      <w:pPr>
        <w:spacing w:after="0"/>
        <w:ind w:left="1440" w:firstLine="720"/>
        <w:jc w:val="center"/>
        <w:rPr>
          <w:rFonts w:ascii="Simplified Arabic" w:hAnsi="Simplified Arabic" w:hint="cs"/>
          <w:b/>
          <w:bCs/>
          <w:sz w:val="32"/>
          <w:rtl/>
          <w:lang w:val="en-CA" w:bidi="ar-DZ"/>
        </w:rPr>
      </w:pPr>
      <w:r>
        <w:rPr>
          <w:rFonts w:ascii="Simplified Arabic" w:hAnsi="Simplified Arabic" w:hint="cs"/>
          <w:b/>
          <w:bCs/>
          <w:sz w:val="32"/>
          <w:rtl/>
          <w:lang w:val="en-CA" w:bidi="ar-DZ"/>
        </w:rPr>
        <w:t xml:space="preserve">                       </w:t>
      </w:r>
      <w:r w:rsidRPr="00301BE3">
        <w:rPr>
          <w:rFonts w:ascii="Simplified Arabic" w:hAnsi="Simplified Arabic" w:hint="cs"/>
          <w:b/>
          <w:bCs/>
          <w:sz w:val="32"/>
          <w:rtl/>
          <w:lang w:val="en-CA" w:bidi="ar-DZ"/>
        </w:rPr>
        <w:t xml:space="preserve"> رقم التسجيل: </w:t>
      </w:r>
      <w:r>
        <w:rPr>
          <w:rFonts w:ascii="Simplified Arabic" w:hAnsi="Simplified Arabic"/>
          <w:b/>
          <w:bCs/>
          <w:sz w:val="32"/>
          <w:lang w:val="en-CA" w:bidi="ar-DZ"/>
        </w:rPr>
        <w:t>1335081900</w:t>
      </w:r>
      <w:r>
        <w:rPr>
          <w:rFonts w:ascii="Simplified Arabic" w:hAnsi="Simplified Arabic" w:hint="cs"/>
          <w:b/>
          <w:bCs/>
          <w:sz w:val="32"/>
          <w:rtl/>
          <w:lang w:val="en-CA" w:bidi="ar-DZ"/>
        </w:rPr>
        <w:t xml:space="preserve"> </w:t>
      </w:r>
    </w:p>
    <w:p w:rsidR="003E54ED" w:rsidRDefault="003E54ED" w:rsidP="003E54ED">
      <w:pPr>
        <w:spacing w:after="0"/>
        <w:ind w:right="-284"/>
        <w:jc w:val="center"/>
        <w:rPr>
          <w:rFonts w:ascii="Simplified Arabic" w:hAnsi="Simplified Arabic"/>
          <w:b/>
          <w:bCs/>
          <w:sz w:val="32"/>
          <w:lang w:val="en-CA" w:bidi="ar-DZ"/>
        </w:rPr>
      </w:pPr>
    </w:p>
    <w:p w:rsidR="003E54ED" w:rsidRPr="007C4797" w:rsidRDefault="003E54ED" w:rsidP="003E54ED">
      <w:pPr>
        <w:spacing w:after="0"/>
        <w:ind w:right="-284"/>
        <w:jc w:val="center"/>
        <w:rPr>
          <w:rFonts w:ascii="Simplified Arabic" w:hAnsi="Simplified Arabic"/>
          <w:b/>
          <w:bCs/>
          <w:lang w:val="en-CA" w:bidi="ar-DZ"/>
        </w:rPr>
      </w:pPr>
    </w:p>
    <w:p w:rsidR="003E54ED" w:rsidRDefault="003E54ED" w:rsidP="003E54ED">
      <w:pPr>
        <w:spacing w:after="0"/>
        <w:ind w:right="-284"/>
        <w:jc w:val="center"/>
        <w:rPr>
          <w:rFonts w:ascii="Simplified Arabic" w:hAnsi="Simplified Arabic" w:hint="cs"/>
          <w:b/>
          <w:bCs/>
          <w:sz w:val="36"/>
          <w:szCs w:val="36"/>
          <w:rtl/>
          <w:lang w:val="en-CA"/>
        </w:rPr>
      </w:pPr>
      <w:r w:rsidRPr="005E5DF0">
        <w:rPr>
          <w:rFonts w:ascii="Simplified Arabic" w:hAnsi="Simplified Arabic"/>
          <w:b/>
          <w:bCs/>
          <w:sz w:val="36"/>
          <w:szCs w:val="36"/>
          <w:rtl/>
          <w:lang w:val="en-CA" w:bidi="ar-DZ"/>
        </w:rPr>
        <w:t xml:space="preserve">مذكرة </w:t>
      </w:r>
      <w:r>
        <w:rPr>
          <w:rFonts w:ascii="Simplified Arabic" w:hAnsi="Simplified Arabic" w:hint="cs"/>
          <w:b/>
          <w:bCs/>
          <w:sz w:val="36"/>
          <w:szCs w:val="36"/>
          <w:rtl/>
          <w:lang w:val="en-CA"/>
        </w:rPr>
        <w:t>مقدمة ضمن متطلبات نيل شهادة الماستر تخصص: أدب حديث ومعاصر</w:t>
      </w:r>
    </w:p>
    <w:p w:rsidR="003E54ED" w:rsidRPr="005E5DF0" w:rsidRDefault="003E54ED" w:rsidP="003E54ED">
      <w:pPr>
        <w:tabs>
          <w:tab w:val="left" w:pos="2343"/>
        </w:tabs>
        <w:spacing w:after="0" w:line="240" w:lineRule="auto"/>
        <w:jc w:val="center"/>
        <w:rPr>
          <w:rFonts w:ascii="Simplified Arabic" w:eastAsia="Times New Roman" w:hAnsi="Simplified Arabic"/>
          <w:b/>
          <w:bCs/>
          <w:sz w:val="36"/>
          <w:szCs w:val="36"/>
          <w:rtl/>
        </w:rPr>
      </w:pPr>
      <w:r>
        <w:rPr>
          <w:rFonts w:ascii="Simplified Arabic" w:eastAsia="Times New Roman" w:hAnsi="Simplified Arabic" w:hint="cs"/>
          <w:b/>
          <w:bCs/>
          <w:sz w:val="36"/>
          <w:szCs w:val="36"/>
          <w:rtl/>
        </w:rPr>
        <w:t>ب</w:t>
      </w:r>
      <w:r w:rsidRPr="005E5DF0">
        <w:rPr>
          <w:rFonts w:ascii="Simplified Arabic" w:eastAsia="Times New Roman" w:hAnsi="Simplified Arabic"/>
          <w:b/>
          <w:bCs/>
          <w:sz w:val="36"/>
          <w:szCs w:val="36"/>
          <w:rtl/>
        </w:rPr>
        <w:t>عنوان:</w:t>
      </w:r>
    </w:p>
    <w:p w:rsidR="003E54ED" w:rsidRDefault="003E54ED" w:rsidP="003E54ED">
      <w:pPr>
        <w:tabs>
          <w:tab w:val="left" w:pos="2343"/>
        </w:tabs>
        <w:spacing w:after="0" w:line="240" w:lineRule="auto"/>
        <w:jc w:val="center"/>
        <w:rPr>
          <w:rFonts w:eastAsia="Times New Roman" w:cs="Traditional Arabic" w:hint="cs"/>
          <w:b/>
          <w:bCs/>
          <w:noProof/>
          <w:sz w:val="72"/>
          <w:szCs w:val="72"/>
          <w:rtl/>
          <w:lang w:val="fr-FR" w:eastAsia="fr-FR"/>
        </w:rPr>
      </w:pPr>
      <w:r w:rsidRPr="00FE19A7">
        <w:rPr>
          <w:rFonts w:eastAsia="Times New Roman" w:cs="Traditional Arabic" w:hint="cs"/>
          <w:b/>
          <w:bCs/>
          <w:noProof/>
          <w:sz w:val="72"/>
          <w:szCs w:val="72"/>
          <w:rtl/>
          <w:lang w:val="fr-FR" w:eastAsia="fr-FR"/>
        </w:rPr>
        <w:pict>
          <v:roundrect id="_x0000_s1147" style="position:absolute;left:0;text-align:left;margin-left:3.8pt;margin-top:4.1pt;width:469.5pt;height:116.6pt;z-index:251734016" arcsize="10923f" filled="f" strokeweight="3pt"/>
        </w:pict>
      </w:r>
      <w:r>
        <w:rPr>
          <w:rFonts w:eastAsia="Times New Roman" w:cs="Traditional Arabic" w:hint="cs"/>
          <w:b/>
          <w:bCs/>
          <w:noProof/>
          <w:sz w:val="72"/>
          <w:szCs w:val="72"/>
          <w:rtl/>
          <w:lang w:val="fr-FR" w:eastAsia="fr-FR"/>
        </w:rPr>
        <w:t>سيميائية المكان في رواية "ماجدولين"</w:t>
      </w:r>
    </w:p>
    <w:p w:rsidR="003E54ED" w:rsidRPr="00F4182D" w:rsidRDefault="003E54ED" w:rsidP="003E54ED">
      <w:pPr>
        <w:tabs>
          <w:tab w:val="left" w:pos="2343"/>
        </w:tabs>
        <w:spacing w:after="0" w:line="240" w:lineRule="auto"/>
        <w:jc w:val="center"/>
        <w:rPr>
          <w:rFonts w:eastAsia="Times New Roman" w:cs="Traditional Arabic" w:hint="cs"/>
          <w:b/>
          <w:bCs/>
          <w:noProof/>
          <w:sz w:val="80"/>
          <w:szCs w:val="80"/>
          <w:rtl/>
          <w:lang w:val="fr-FR" w:eastAsia="fr-FR"/>
        </w:rPr>
      </w:pPr>
      <w:r>
        <w:rPr>
          <w:rFonts w:eastAsia="Times New Roman" w:cs="Traditional Arabic" w:hint="cs"/>
          <w:b/>
          <w:bCs/>
          <w:noProof/>
          <w:sz w:val="72"/>
          <w:szCs w:val="72"/>
          <w:rtl/>
          <w:lang w:val="fr-FR" w:eastAsia="fr-FR"/>
        </w:rPr>
        <w:t>لمصطفى لطفي المنفلوطي</w:t>
      </w:r>
    </w:p>
    <w:p w:rsidR="003E54ED" w:rsidRPr="00665439" w:rsidRDefault="003E54ED" w:rsidP="003E54ED">
      <w:pPr>
        <w:spacing w:after="0" w:line="240" w:lineRule="auto"/>
        <w:jc w:val="center"/>
        <w:rPr>
          <w:rFonts w:ascii="Simplified Arabic" w:hAnsi="Simplified Arabic" w:hint="cs"/>
          <w:b/>
          <w:bCs/>
          <w:sz w:val="12"/>
          <w:szCs w:val="12"/>
          <w:rtl/>
          <w:lang w:val="en-CA" w:bidi="ar-DZ"/>
        </w:rPr>
      </w:pPr>
    </w:p>
    <w:p w:rsidR="003E54ED" w:rsidRDefault="003E54ED" w:rsidP="003E54ED">
      <w:pPr>
        <w:spacing w:after="0" w:line="240" w:lineRule="auto"/>
        <w:jc w:val="center"/>
        <w:rPr>
          <w:rFonts w:ascii="Simplified Arabic" w:hAnsi="Simplified Arabic" w:hint="cs"/>
          <w:b/>
          <w:bCs/>
          <w:sz w:val="36"/>
          <w:szCs w:val="36"/>
          <w:rtl/>
          <w:lang w:val="en-CA" w:bidi="ar-DZ"/>
        </w:rPr>
      </w:pPr>
      <w:r w:rsidRPr="005E5DF0">
        <w:rPr>
          <w:rFonts w:ascii="Simplified Arabic" w:hAnsi="Simplified Arabic"/>
          <w:b/>
          <w:bCs/>
          <w:sz w:val="36"/>
          <w:szCs w:val="36"/>
          <w:rtl/>
          <w:lang w:val="en-CA" w:bidi="ar-DZ"/>
        </w:rPr>
        <w:t xml:space="preserve">إعداد </w:t>
      </w:r>
      <w:r>
        <w:rPr>
          <w:rFonts w:ascii="Simplified Arabic" w:hAnsi="Simplified Arabic" w:hint="cs"/>
          <w:b/>
          <w:bCs/>
          <w:sz w:val="36"/>
          <w:szCs w:val="36"/>
          <w:rtl/>
          <w:lang w:val="en-CA" w:bidi="ar-DZ"/>
        </w:rPr>
        <w:t>الطالبة</w:t>
      </w:r>
      <w:r w:rsidRPr="005E5DF0">
        <w:rPr>
          <w:rFonts w:ascii="Simplified Arabic" w:hAnsi="Simplified Arabic"/>
          <w:b/>
          <w:bCs/>
          <w:sz w:val="36"/>
          <w:szCs w:val="36"/>
          <w:rtl/>
          <w:lang w:val="en-CA" w:bidi="ar-DZ"/>
        </w:rPr>
        <w:t xml:space="preserve">: </w:t>
      </w:r>
      <w:r>
        <w:rPr>
          <w:rFonts w:ascii="Simplified Arabic" w:hAnsi="Simplified Arabic" w:hint="cs"/>
          <w:b/>
          <w:bCs/>
          <w:sz w:val="36"/>
          <w:szCs w:val="36"/>
          <w:rtl/>
          <w:lang w:val="en-CA" w:bidi="ar-DZ"/>
        </w:rPr>
        <w:t xml:space="preserve">أمال  عيساوي </w:t>
      </w:r>
    </w:p>
    <w:p w:rsidR="003E54ED" w:rsidRDefault="003E54ED" w:rsidP="003E54ED">
      <w:pPr>
        <w:pStyle w:val="a9"/>
        <w:bidi/>
        <w:spacing w:after="240" w:line="240" w:lineRule="auto"/>
        <w:ind w:left="0"/>
        <w:rPr>
          <w:rFonts w:ascii="Simplified Arabic" w:hAnsi="Simplified Arabic" w:cs="Simplified Arabic" w:hint="cs"/>
          <w:b/>
          <w:bCs/>
          <w:sz w:val="32"/>
          <w:szCs w:val="32"/>
          <w:rtl/>
          <w:lang w:val="en-CA" w:bidi="ar-DZ"/>
        </w:rPr>
      </w:pPr>
    </w:p>
    <w:p w:rsidR="003E54ED" w:rsidRPr="005E5DF0" w:rsidRDefault="003E54ED" w:rsidP="003E54ED">
      <w:pPr>
        <w:pStyle w:val="a9"/>
        <w:bidi/>
        <w:spacing w:after="240" w:line="240" w:lineRule="auto"/>
        <w:ind w:left="0"/>
        <w:rPr>
          <w:rFonts w:ascii="Simplified Arabic" w:hAnsi="Simplified Arabic" w:cs="Simplified Arabic"/>
          <w:b/>
          <w:bCs/>
          <w:sz w:val="32"/>
          <w:szCs w:val="32"/>
          <w:rtl/>
          <w:lang w:val="en-CA" w:bidi="ar-DZ"/>
        </w:rPr>
      </w:pPr>
      <w:r>
        <w:rPr>
          <w:rFonts w:ascii="Simplified Arabic" w:hAnsi="Simplified Arabic" w:cs="Simplified Arabic" w:hint="cs"/>
          <w:b/>
          <w:bCs/>
          <w:sz w:val="32"/>
          <w:szCs w:val="32"/>
          <w:rtl/>
          <w:lang w:val="en-CA" w:bidi="ar-DZ"/>
        </w:rPr>
        <w:t xml:space="preserve">أمام لجنة </w:t>
      </w:r>
      <w:r w:rsidRPr="005E5DF0">
        <w:rPr>
          <w:rFonts w:ascii="Simplified Arabic" w:hAnsi="Simplified Arabic" w:cs="Simplified Arabic"/>
          <w:b/>
          <w:bCs/>
          <w:sz w:val="32"/>
          <w:szCs w:val="32"/>
          <w:rtl/>
          <w:lang w:val="en-CA" w:bidi="ar-DZ"/>
        </w:rPr>
        <w:t>المناقشة</w:t>
      </w:r>
      <w:r>
        <w:rPr>
          <w:rFonts w:ascii="Simplified Arabic" w:hAnsi="Simplified Arabic" w:cs="Simplified Arabic" w:hint="cs"/>
          <w:b/>
          <w:bCs/>
          <w:sz w:val="32"/>
          <w:szCs w:val="32"/>
          <w:rtl/>
          <w:lang w:val="en-CA" w:bidi="ar-DZ"/>
        </w:rPr>
        <w:t xml:space="preserve"> المكونة من السادة الأساتذة:</w:t>
      </w:r>
      <w:r w:rsidRPr="005E5DF0">
        <w:rPr>
          <w:rFonts w:ascii="Simplified Arabic" w:hAnsi="Simplified Arabic" w:cs="Simplified Arabic"/>
          <w:b/>
          <w:bCs/>
          <w:sz w:val="32"/>
          <w:szCs w:val="32"/>
          <w:rtl/>
          <w:lang w:val="en-CA" w:bidi="ar-DZ"/>
        </w:rPr>
        <w:t xml:space="preserve">  </w:t>
      </w:r>
    </w:p>
    <w:p w:rsidR="003E54ED" w:rsidRPr="005E5DF0" w:rsidRDefault="003E54ED" w:rsidP="003E54ED">
      <w:pPr>
        <w:pStyle w:val="a9"/>
        <w:bidi/>
        <w:spacing w:after="240" w:line="240" w:lineRule="auto"/>
        <w:ind w:left="0"/>
        <w:rPr>
          <w:rFonts w:ascii="Simplified Arabic" w:hAnsi="Simplified Arabic" w:cs="Simplified Arabic"/>
          <w:b/>
          <w:bCs/>
          <w:sz w:val="32"/>
          <w:szCs w:val="32"/>
          <w:rtl/>
          <w:lang w:val="en-CA" w:bidi="ar-DZ"/>
        </w:rPr>
      </w:pPr>
      <w:r>
        <w:rPr>
          <w:rFonts w:ascii="Simplified Arabic" w:hAnsi="Simplified Arabic" w:cs="Simplified Arabic" w:hint="cs"/>
          <w:b/>
          <w:bCs/>
          <w:sz w:val="32"/>
          <w:szCs w:val="32"/>
          <w:rtl/>
          <w:lang w:val="en-CA" w:bidi="ar-DZ"/>
        </w:rPr>
        <w:t>- بلقاسم جياب</w:t>
      </w:r>
      <w:r w:rsidRPr="005E5DF0">
        <w:rPr>
          <w:rFonts w:ascii="Simplified Arabic" w:hAnsi="Simplified Arabic" w:cs="Simplified Arabic"/>
          <w:b/>
          <w:bCs/>
          <w:sz w:val="32"/>
          <w:szCs w:val="32"/>
          <w:rtl/>
          <w:lang w:val="en-CA" w:bidi="ar-DZ"/>
        </w:rPr>
        <w:tab/>
      </w:r>
      <w:r>
        <w:rPr>
          <w:rFonts w:ascii="Simplified Arabic" w:hAnsi="Simplified Arabic" w:cs="Simplified Arabic" w:hint="cs"/>
          <w:b/>
          <w:bCs/>
          <w:sz w:val="32"/>
          <w:szCs w:val="32"/>
          <w:rtl/>
          <w:lang w:val="en-CA" w:bidi="ar-DZ"/>
        </w:rPr>
        <w:t>الرتبة: أستاذ محاضر (أ)</w:t>
      </w:r>
      <w:r>
        <w:rPr>
          <w:rFonts w:ascii="Simplified Arabic" w:hAnsi="Simplified Arabic" w:cs="Simplified Arabic" w:hint="cs"/>
          <w:b/>
          <w:bCs/>
          <w:sz w:val="32"/>
          <w:szCs w:val="32"/>
          <w:rtl/>
          <w:lang w:val="en-CA" w:bidi="ar-DZ"/>
        </w:rPr>
        <w:tab/>
      </w:r>
      <w:r w:rsidRPr="005E5DF0">
        <w:rPr>
          <w:rFonts w:ascii="Simplified Arabic" w:hAnsi="Simplified Arabic" w:cs="Simplified Arabic"/>
          <w:b/>
          <w:bCs/>
          <w:sz w:val="32"/>
          <w:szCs w:val="32"/>
          <w:rtl/>
          <w:lang w:val="en-CA" w:bidi="ar-DZ"/>
        </w:rPr>
        <w:t xml:space="preserve">جامعة المسيلة   </w:t>
      </w:r>
      <w:r w:rsidRPr="005E5DF0">
        <w:rPr>
          <w:rFonts w:ascii="Simplified Arabic" w:hAnsi="Simplified Arabic" w:cs="Simplified Arabic"/>
          <w:b/>
          <w:bCs/>
          <w:sz w:val="32"/>
          <w:szCs w:val="32"/>
          <w:rtl/>
          <w:lang w:val="en-CA" w:bidi="ar-DZ"/>
        </w:rPr>
        <w:tab/>
        <w:t>رئيسيا</w:t>
      </w:r>
    </w:p>
    <w:p w:rsidR="003E54ED" w:rsidRPr="005E5DF0" w:rsidRDefault="003E54ED" w:rsidP="003E54ED">
      <w:pPr>
        <w:pStyle w:val="a9"/>
        <w:bidi/>
        <w:spacing w:after="240" w:line="240" w:lineRule="auto"/>
        <w:ind w:left="0"/>
        <w:rPr>
          <w:rFonts w:ascii="Simplified Arabic" w:hAnsi="Simplified Arabic" w:cs="Simplified Arabic"/>
          <w:b/>
          <w:bCs/>
          <w:sz w:val="32"/>
          <w:szCs w:val="32"/>
          <w:rtl/>
          <w:lang w:val="en-CA" w:bidi="ar-DZ"/>
        </w:rPr>
      </w:pPr>
      <w:r w:rsidRPr="005E5DF0">
        <w:rPr>
          <w:rFonts w:ascii="Simplified Arabic" w:hAnsi="Simplified Arabic" w:cs="Simplified Arabic"/>
          <w:b/>
          <w:bCs/>
          <w:sz w:val="32"/>
          <w:szCs w:val="32"/>
          <w:rtl/>
          <w:lang w:val="en-CA" w:bidi="ar-DZ"/>
        </w:rPr>
        <w:t xml:space="preserve">- </w:t>
      </w:r>
      <w:r>
        <w:rPr>
          <w:rFonts w:ascii="Simplified Arabic" w:hAnsi="Simplified Arabic" w:cs="Simplified Arabic" w:hint="cs"/>
          <w:b/>
          <w:bCs/>
          <w:sz w:val="32"/>
          <w:szCs w:val="32"/>
          <w:rtl/>
          <w:lang w:val="en-CA" w:bidi="ar-DZ"/>
        </w:rPr>
        <w:t xml:space="preserve">محمد سعدون </w:t>
      </w:r>
      <w:r>
        <w:rPr>
          <w:rFonts w:ascii="Simplified Arabic" w:hAnsi="Simplified Arabic" w:cs="Simplified Arabic" w:hint="cs"/>
          <w:b/>
          <w:bCs/>
          <w:sz w:val="32"/>
          <w:szCs w:val="32"/>
          <w:rtl/>
          <w:lang w:val="en-CA" w:bidi="ar-DZ"/>
        </w:rPr>
        <w:tab/>
        <w:t>الرتبة: أستاذ محاضر (أ)</w:t>
      </w:r>
      <w:r>
        <w:rPr>
          <w:rFonts w:ascii="Simplified Arabic" w:hAnsi="Simplified Arabic" w:cs="Simplified Arabic"/>
          <w:b/>
          <w:bCs/>
          <w:sz w:val="32"/>
          <w:szCs w:val="32"/>
          <w:lang w:val="en-CA" w:bidi="ar-DZ"/>
        </w:rPr>
        <w:tab/>
      </w:r>
      <w:r w:rsidRPr="005E5DF0">
        <w:rPr>
          <w:rFonts w:ascii="Simplified Arabic" w:hAnsi="Simplified Arabic" w:cs="Simplified Arabic"/>
          <w:b/>
          <w:bCs/>
          <w:sz w:val="32"/>
          <w:szCs w:val="32"/>
          <w:rtl/>
          <w:lang w:val="en-CA" w:bidi="ar-DZ"/>
        </w:rPr>
        <w:t xml:space="preserve">جامعة المسيلة </w:t>
      </w:r>
      <w:r w:rsidRPr="005E5DF0">
        <w:rPr>
          <w:rFonts w:ascii="Simplified Arabic" w:hAnsi="Simplified Arabic" w:cs="Simplified Arabic"/>
          <w:b/>
          <w:bCs/>
          <w:sz w:val="32"/>
          <w:szCs w:val="32"/>
          <w:rtl/>
          <w:lang w:val="en-CA" w:bidi="ar-DZ"/>
        </w:rPr>
        <w:tab/>
        <w:t>مشرفا ومقررا</w:t>
      </w:r>
    </w:p>
    <w:p w:rsidR="003E54ED" w:rsidRPr="005E5DF0" w:rsidRDefault="003E54ED" w:rsidP="003E54ED">
      <w:pPr>
        <w:pStyle w:val="a9"/>
        <w:bidi/>
        <w:spacing w:after="240" w:line="240" w:lineRule="auto"/>
        <w:ind w:left="0"/>
        <w:rPr>
          <w:rFonts w:ascii="Simplified Arabic" w:hAnsi="Simplified Arabic" w:cs="Simplified Arabic"/>
          <w:b/>
          <w:bCs/>
          <w:sz w:val="32"/>
          <w:szCs w:val="32"/>
          <w:rtl/>
          <w:lang w:val="en-CA" w:bidi="ar-DZ"/>
        </w:rPr>
      </w:pPr>
      <w:r w:rsidRPr="005E5DF0">
        <w:rPr>
          <w:rFonts w:ascii="Simplified Arabic" w:hAnsi="Simplified Arabic" w:cs="Simplified Arabic"/>
          <w:b/>
          <w:bCs/>
          <w:sz w:val="32"/>
          <w:szCs w:val="32"/>
          <w:rtl/>
          <w:lang w:val="en-CA" w:bidi="ar-DZ"/>
        </w:rPr>
        <w:t>-</w:t>
      </w:r>
      <w:r>
        <w:rPr>
          <w:rFonts w:ascii="Simplified Arabic" w:hAnsi="Simplified Arabic" w:cs="Simplified Arabic" w:hint="cs"/>
          <w:b/>
          <w:bCs/>
          <w:sz w:val="32"/>
          <w:szCs w:val="32"/>
          <w:rtl/>
          <w:lang w:val="en-CA" w:bidi="ar-DZ"/>
        </w:rPr>
        <w:t xml:space="preserve"> فتحي بوخالفة</w:t>
      </w:r>
      <w:r w:rsidRPr="005E5DF0">
        <w:rPr>
          <w:rFonts w:ascii="Simplified Arabic" w:hAnsi="Simplified Arabic" w:cs="Simplified Arabic"/>
          <w:b/>
          <w:bCs/>
          <w:sz w:val="32"/>
          <w:szCs w:val="32"/>
          <w:rtl/>
          <w:lang w:val="en-CA" w:bidi="ar-DZ"/>
        </w:rPr>
        <w:tab/>
      </w:r>
      <w:r>
        <w:rPr>
          <w:rFonts w:ascii="Simplified Arabic" w:hAnsi="Simplified Arabic" w:cs="Simplified Arabic" w:hint="cs"/>
          <w:b/>
          <w:bCs/>
          <w:sz w:val="32"/>
          <w:szCs w:val="32"/>
          <w:rtl/>
          <w:lang w:val="en-CA" w:bidi="ar-DZ"/>
        </w:rPr>
        <w:t>الرتبة: أستاذ محاضر (أ)</w:t>
      </w:r>
      <w:r>
        <w:rPr>
          <w:rFonts w:ascii="Simplified Arabic" w:hAnsi="Simplified Arabic" w:cs="Simplified Arabic" w:hint="cs"/>
          <w:b/>
          <w:bCs/>
          <w:sz w:val="32"/>
          <w:szCs w:val="32"/>
          <w:rtl/>
          <w:lang w:val="en-CA" w:bidi="ar-DZ"/>
        </w:rPr>
        <w:tab/>
      </w:r>
      <w:r w:rsidRPr="005E5DF0">
        <w:rPr>
          <w:rFonts w:ascii="Simplified Arabic" w:hAnsi="Simplified Arabic" w:cs="Simplified Arabic"/>
          <w:b/>
          <w:bCs/>
          <w:sz w:val="32"/>
          <w:szCs w:val="32"/>
          <w:rtl/>
          <w:lang w:val="en-CA" w:bidi="ar-DZ"/>
        </w:rPr>
        <w:t xml:space="preserve">جامعة المسيلة </w:t>
      </w:r>
      <w:r w:rsidRPr="005E5DF0">
        <w:rPr>
          <w:rFonts w:ascii="Simplified Arabic" w:hAnsi="Simplified Arabic" w:cs="Simplified Arabic"/>
          <w:b/>
          <w:bCs/>
          <w:sz w:val="32"/>
          <w:szCs w:val="32"/>
          <w:rtl/>
          <w:lang w:val="en-CA" w:bidi="ar-DZ"/>
        </w:rPr>
        <w:tab/>
        <w:t xml:space="preserve"> مناقشا</w:t>
      </w:r>
    </w:p>
    <w:p w:rsidR="003E54ED" w:rsidRDefault="003E54ED" w:rsidP="003E54ED">
      <w:pPr>
        <w:spacing w:after="240" w:line="240" w:lineRule="auto"/>
        <w:jc w:val="center"/>
        <w:rPr>
          <w:rFonts w:ascii="Simplified Arabic" w:hAnsi="Simplified Arabic" w:hint="cs"/>
          <w:b/>
          <w:bCs/>
          <w:sz w:val="32"/>
          <w:rtl/>
          <w:lang w:val="en-CA" w:bidi="ar-DZ"/>
        </w:rPr>
      </w:pPr>
    </w:p>
    <w:p w:rsidR="003E54ED" w:rsidRPr="005E5DF0" w:rsidRDefault="003E54ED" w:rsidP="003E54ED">
      <w:pPr>
        <w:spacing w:after="240" w:line="240" w:lineRule="auto"/>
        <w:jc w:val="center"/>
        <w:rPr>
          <w:rFonts w:ascii="Simplified Arabic" w:hAnsi="Simplified Arabic"/>
          <w:b/>
          <w:bCs/>
          <w:sz w:val="32"/>
          <w:lang w:val="en-CA" w:bidi="ar-DZ"/>
        </w:rPr>
      </w:pPr>
      <w:r w:rsidRPr="005E5DF0">
        <w:rPr>
          <w:rFonts w:ascii="Simplified Arabic" w:hAnsi="Simplified Arabic"/>
          <w:b/>
          <w:bCs/>
          <w:sz w:val="32"/>
          <w:rtl/>
          <w:lang w:val="en-CA" w:bidi="ar-DZ"/>
        </w:rPr>
        <w:t>السنة الجامعية:</w:t>
      </w:r>
      <w:r w:rsidRPr="005E5DF0">
        <w:rPr>
          <w:rFonts w:ascii="Simplified Arabic" w:hAnsi="Simplified Arabic" w:hint="cs"/>
          <w:b/>
          <w:bCs/>
          <w:sz w:val="32"/>
          <w:rtl/>
          <w:lang w:val="en-CA" w:bidi="ar-DZ"/>
        </w:rPr>
        <w:t xml:space="preserve"> 2017</w:t>
      </w:r>
      <w:r>
        <w:rPr>
          <w:rFonts w:ascii="Simplified Arabic" w:hAnsi="Simplified Arabic" w:hint="cs"/>
          <w:b/>
          <w:bCs/>
          <w:sz w:val="32"/>
          <w:rtl/>
          <w:lang w:val="en-CA" w:bidi="ar-DZ"/>
        </w:rPr>
        <w:t>-2018</w:t>
      </w:r>
    </w:p>
    <w:p w:rsidR="00301DFF" w:rsidRPr="003274A1" w:rsidRDefault="00301DFF" w:rsidP="001B08EE">
      <w:pPr>
        <w:rPr>
          <w:rFonts w:cs="AF_Diwani"/>
          <w:sz w:val="96"/>
          <w:szCs w:val="96"/>
          <w:lang w:val="en-CA" w:bidi="ar-DZ"/>
        </w:rPr>
      </w:pPr>
    </w:p>
    <w:p w:rsidR="001B08EE" w:rsidRDefault="001B08EE" w:rsidP="001B08EE">
      <w:pPr>
        <w:rPr>
          <w:rFonts w:cs="AF_Diwani"/>
          <w:sz w:val="96"/>
          <w:szCs w:val="96"/>
          <w:lang w:bidi="ar-DZ"/>
        </w:rPr>
      </w:pPr>
      <w:r>
        <w:rPr>
          <w:rFonts w:cs="AF_Diwani"/>
          <w:noProof/>
          <w:sz w:val="96"/>
          <w:szCs w:val="96"/>
          <w:lang w:val="fr-FR" w:eastAsia="fr-FR"/>
        </w:rPr>
        <w:drawing>
          <wp:anchor distT="0" distB="0" distL="114300" distR="114300" simplePos="0" relativeHeight="251679744" behindDoc="0" locked="0" layoutInCell="1" allowOverlap="1">
            <wp:simplePos x="0" y="0"/>
            <wp:positionH relativeFrom="column">
              <wp:posOffset>691661</wp:posOffset>
            </wp:positionH>
            <wp:positionV relativeFrom="paragraph">
              <wp:posOffset>53634</wp:posOffset>
            </wp:positionV>
            <wp:extent cx="5500028" cy="6977575"/>
            <wp:effectExtent l="19050" t="0" r="5422" b="0"/>
            <wp:wrapNone/>
            <wp:docPr id="9" name="Image 3" descr="A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001"/>
                    <pic:cNvPicPr>
                      <a:picLocks noChangeAspect="1" noChangeArrowheads="1"/>
                    </pic:cNvPicPr>
                  </pic:nvPicPr>
                  <pic:blipFill>
                    <a:blip r:embed="rId9"/>
                    <a:srcRect/>
                    <a:stretch>
                      <a:fillRect/>
                    </a:stretch>
                  </pic:blipFill>
                  <pic:spPr bwMode="auto">
                    <a:xfrm>
                      <a:off x="0" y="0"/>
                      <a:ext cx="5500028" cy="6977575"/>
                    </a:xfrm>
                    <a:prstGeom prst="rect">
                      <a:avLst/>
                    </a:prstGeom>
                    <a:noFill/>
                    <a:ln w="9525">
                      <a:noFill/>
                      <a:miter lim="800000"/>
                      <a:headEnd/>
                      <a:tailEnd/>
                    </a:ln>
                  </pic:spPr>
                </pic:pic>
              </a:graphicData>
            </a:graphic>
          </wp:anchor>
        </w:drawing>
      </w:r>
    </w:p>
    <w:p w:rsidR="001B08EE" w:rsidRDefault="001B08EE" w:rsidP="001B08EE">
      <w:pPr>
        <w:rPr>
          <w:rFonts w:cs="AF_Diwani"/>
          <w:sz w:val="96"/>
          <w:szCs w:val="96"/>
          <w:rtl/>
          <w:lang w:bidi="ar-DZ"/>
        </w:rPr>
      </w:pPr>
      <w:r>
        <w:rPr>
          <w:rFonts w:cs="AF_Diwani"/>
          <w:sz w:val="96"/>
          <w:szCs w:val="96"/>
          <w:rtl/>
          <w:lang w:bidi="ar-DZ"/>
        </w:rPr>
        <w:br w:type="page"/>
      </w:r>
    </w:p>
    <w:p w:rsidR="0010206C" w:rsidRDefault="0010206C" w:rsidP="0010206C">
      <w:pPr>
        <w:jc w:val="center"/>
        <w:rPr>
          <w:rFonts w:ascii="Traditional Arabic" w:hAnsi="Traditional Arabic" w:cs="Traditional Arabic"/>
          <w:b/>
          <w:bCs/>
          <w:sz w:val="32"/>
          <w:rtl/>
          <w:lang w:bidi="ar-DZ"/>
        </w:rPr>
      </w:pPr>
      <w:r>
        <w:rPr>
          <w:rFonts w:ascii="ae_AlBattar" w:hAnsi="ae_AlBattar" w:cs="ae_AlBattar"/>
          <w:noProof/>
          <w:sz w:val="32"/>
          <w:rtl/>
          <w:lang w:val="fr-FR" w:eastAsia="fr-FR"/>
        </w:rPr>
        <w:drawing>
          <wp:anchor distT="0" distB="0" distL="114300" distR="114300" simplePos="0" relativeHeight="251697152" behindDoc="1" locked="0" layoutInCell="1" allowOverlap="1">
            <wp:simplePos x="0" y="0"/>
            <wp:positionH relativeFrom="column">
              <wp:posOffset>-349117</wp:posOffset>
            </wp:positionH>
            <wp:positionV relativeFrom="paragraph">
              <wp:posOffset>426558</wp:posOffset>
            </wp:positionV>
            <wp:extent cx="6424280" cy="7644809"/>
            <wp:effectExtent l="19050" t="0" r="0" b="0"/>
            <wp:wrapNone/>
            <wp:docPr id="4" name="صورة 2" descr="ro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se"/>
                    <pic:cNvPicPr>
                      <a:picLocks noChangeAspect="1" noChangeArrowheads="1"/>
                    </pic:cNvPicPr>
                  </pic:nvPicPr>
                  <pic:blipFill>
                    <a:blip r:embed="rId10">
                      <a:lum bright="40000"/>
                    </a:blip>
                    <a:srcRect/>
                    <a:stretch>
                      <a:fillRect/>
                    </a:stretch>
                  </pic:blipFill>
                  <pic:spPr bwMode="auto">
                    <a:xfrm>
                      <a:off x="0" y="0"/>
                      <a:ext cx="6424280" cy="7644809"/>
                    </a:xfrm>
                    <a:prstGeom prst="rect">
                      <a:avLst/>
                    </a:prstGeom>
                    <a:noFill/>
                    <a:ln w="9525">
                      <a:noFill/>
                      <a:miter lim="800000"/>
                      <a:headEnd/>
                      <a:tailEnd/>
                    </a:ln>
                  </pic:spPr>
                </pic:pic>
              </a:graphicData>
            </a:graphic>
          </wp:anchor>
        </w:drawing>
      </w:r>
      <w:r w:rsidR="00706052" w:rsidRPr="00706052">
        <w:rPr>
          <w:rFonts w:ascii="ae_AlBattar" w:hAnsi="ae_AlBattar" w:cs="ae_AlBattar"/>
          <w:noProof/>
          <w:color w:val="FF0000"/>
          <w:sz w:val="32"/>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64" type="#_x0000_t136" style="position:absolute;left:0;text-align:left;margin-left:132.2pt;margin-top:-16.85pt;width:200.4pt;height:55.85pt;z-index:251696128;mso-position-horizontal-relative:text;mso-position-vertical-relative:text" fillcolor="#ffc000" strokeweight="1pt">
            <v:fill color2="#f8b049" rotate="t"/>
            <v:shadow on="t" color="#969696" opacity=".5" offset="-6pt,-6pt"/>
            <v:textpath style="font-family:&quot;Diwani Outline Shaded&quot;;v-text-kern:t" trim="t" fitpath="t" string="** كلمة شكر وعرفان **"/>
          </v:shape>
        </w:pict>
      </w:r>
      <w:r>
        <w:rPr>
          <w:rFonts w:ascii="ae_AlBattar" w:hAnsi="ae_AlBattar" w:cs="ae_AlBattar"/>
          <w:noProof/>
          <w:sz w:val="32"/>
          <w:rtl/>
          <w:lang w:val="fr-FR" w:eastAsia="fr-FR"/>
        </w:rPr>
        <w:drawing>
          <wp:anchor distT="0" distB="0" distL="114300" distR="114300" simplePos="0" relativeHeight="251698176" behindDoc="0" locked="0" layoutInCell="1" allowOverlap="1">
            <wp:simplePos x="0" y="0"/>
            <wp:positionH relativeFrom="column">
              <wp:posOffset>1595755</wp:posOffset>
            </wp:positionH>
            <wp:positionV relativeFrom="paragraph">
              <wp:posOffset>405130</wp:posOffset>
            </wp:positionV>
            <wp:extent cx="2724150" cy="428625"/>
            <wp:effectExtent l="0" t="0" r="0" b="9525"/>
            <wp:wrapNone/>
            <wp:docPr id="5" name="صورة 4" descr="BLOSS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LOSSOM"/>
                    <pic:cNvPicPr>
                      <a:picLocks noChangeAspect="1" noChangeArrowheads="1"/>
                    </pic:cNvPicPr>
                  </pic:nvPicPr>
                  <pic:blipFill>
                    <a:blip r:embed="rId11"/>
                    <a:srcRect/>
                    <a:stretch>
                      <a:fillRect/>
                    </a:stretch>
                  </pic:blipFill>
                  <pic:spPr bwMode="auto">
                    <a:xfrm rot="10800000">
                      <a:off x="0" y="0"/>
                      <a:ext cx="2724150" cy="428625"/>
                    </a:xfrm>
                    <a:prstGeom prst="rect">
                      <a:avLst/>
                    </a:prstGeom>
                    <a:noFill/>
                    <a:ln w="9525">
                      <a:noFill/>
                      <a:miter lim="800000"/>
                      <a:headEnd/>
                      <a:tailEnd/>
                    </a:ln>
                  </pic:spPr>
                </pic:pic>
              </a:graphicData>
            </a:graphic>
          </wp:anchor>
        </w:drawing>
      </w:r>
    </w:p>
    <w:p w:rsidR="0010206C" w:rsidRDefault="0010206C" w:rsidP="0010206C">
      <w:pPr>
        <w:jc w:val="center"/>
        <w:rPr>
          <w:rFonts w:ascii="ae_AlBattar" w:hAnsi="ae_AlBattar" w:cs="ae_AlBattar"/>
          <w:sz w:val="32"/>
          <w:rtl/>
          <w:lang w:bidi="ar-DZ"/>
        </w:rPr>
      </w:pPr>
    </w:p>
    <w:p w:rsidR="007E0AC9" w:rsidRPr="002E7431" w:rsidRDefault="007E0AC9" w:rsidP="007E0AC9">
      <w:pPr>
        <w:ind w:left="1132" w:hanging="1134"/>
        <w:rPr>
          <w:rFonts w:ascii="Simplified Arabic" w:hAnsi="Simplified Arabic"/>
          <w:sz w:val="36"/>
          <w:szCs w:val="36"/>
          <w:rtl/>
          <w:lang w:bidi="ar-DZ"/>
        </w:rPr>
      </w:pPr>
      <w:r w:rsidRPr="002E7431">
        <w:rPr>
          <w:rFonts w:ascii="Simplified Arabic" w:hAnsi="Simplified Arabic"/>
          <w:sz w:val="36"/>
          <w:szCs w:val="36"/>
          <w:rtl/>
          <w:lang w:bidi="ar-DZ"/>
        </w:rPr>
        <w:t xml:space="preserve">الحمد لله </w:t>
      </w:r>
      <w:r w:rsidRPr="002E7431">
        <w:rPr>
          <w:rFonts w:ascii="Simplified Arabic" w:hAnsi="Simplified Arabic" w:hint="cs"/>
          <w:sz w:val="36"/>
          <w:szCs w:val="36"/>
          <w:rtl/>
          <w:lang w:bidi="ar-DZ"/>
        </w:rPr>
        <w:t>القائل في</w:t>
      </w:r>
      <w:r w:rsidRPr="002E7431">
        <w:rPr>
          <w:rFonts w:ascii="Simplified Arabic" w:hAnsi="Simplified Arabic"/>
          <w:sz w:val="36"/>
          <w:szCs w:val="36"/>
          <w:lang w:bidi="ar-DZ"/>
        </w:rPr>
        <w:t xml:space="preserve"> </w:t>
      </w:r>
      <w:r w:rsidRPr="002E7431">
        <w:rPr>
          <w:rFonts w:ascii="Simplified Arabic" w:hAnsi="Simplified Arabic" w:hint="cs"/>
          <w:sz w:val="36"/>
          <w:szCs w:val="36"/>
          <w:rtl/>
          <w:lang w:bidi="ar-DZ"/>
        </w:rPr>
        <w:t xml:space="preserve"> محكم كتابه: </w:t>
      </w:r>
      <w:r w:rsidRPr="002E7431">
        <w:rPr>
          <w:rFonts w:ascii="Simplified Arabic" w:hAnsi="Simplified Arabic" w:hint="cs"/>
          <w:b/>
          <w:bCs/>
          <w:sz w:val="36"/>
          <w:szCs w:val="36"/>
          <w:rtl/>
          <w:lang w:bidi="ar-DZ"/>
        </w:rPr>
        <w:t>(لئن شكرتم لأزيدنّكم)</w:t>
      </w:r>
      <w:r>
        <w:rPr>
          <w:rFonts w:ascii="Simplified Arabic" w:hAnsi="Simplified Arabic" w:hint="cs"/>
          <w:sz w:val="36"/>
          <w:szCs w:val="36"/>
          <w:rtl/>
          <w:lang w:bidi="ar-DZ"/>
        </w:rPr>
        <w:t>، والصلاة والسلام على</w:t>
      </w:r>
      <w:r>
        <w:rPr>
          <w:rFonts w:ascii="Simplified Arabic" w:hAnsi="Simplified Arabic"/>
          <w:sz w:val="36"/>
          <w:szCs w:val="36"/>
          <w:lang w:bidi="ar-DZ"/>
        </w:rPr>
        <w:t xml:space="preserve">    </w:t>
      </w:r>
      <w:r w:rsidRPr="002E7431">
        <w:rPr>
          <w:rFonts w:ascii="Simplified Arabic" w:hAnsi="Simplified Arabic" w:hint="cs"/>
          <w:sz w:val="36"/>
          <w:szCs w:val="36"/>
          <w:rtl/>
          <w:lang w:bidi="ar-DZ"/>
        </w:rPr>
        <w:t xml:space="preserve">رسول الله القائل: </w:t>
      </w:r>
      <w:r w:rsidRPr="002E7431">
        <w:rPr>
          <w:rFonts w:ascii="Simplified Arabic" w:hAnsi="Simplified Arabic"/>
          <w:b/>
          <w:bCs/>
          <w:sz w:val="36"/>
          <w:szCs w:val="36"/>
          <w:rtl/>
          <w:lang w:bidi="ar-DZ"/>
        </w:rPr>
        <w:t>(من لا يشكر النّاس لا يشكر الله).</w:t>
      </w:r>
    </w:p>
    <w:p w:rsidR="007E0AC9" w:rsidRPr="002E7431" w:rsidRDefault="007E0AC9" w:rsidP="007E0AC9">
      <w:pPr>
        <w:rPr>
          <w:rFonts w:ascii="Simplified Arabic" w:hAnsi="Simplified Arabic"/>
          <w:sz w:val="36"/>
          <w:szCs w:val="36"/>
          <w:rtl/>
          <w:lang w:bidi="ar-DZ"/>
        </w:rPr>
      </w:pPr>
      <w:r w:rsidRPr="002E7431">
        <w:rPr>
          <w:rFonts w:ascii="Simplified Arabic" w:hAnsi="Simplified Arabic" w:hint="cs"/>
          <w:sz w:val="36"/>
          <w:szCs w:val="36"/>
          <w:rtl/>
          <w:lang w:bidi="ar-DZ"/>
        </w:rPr>
        <w:t>بداية أحمد الله عزّ وجلّ أن وفقني وأعانني على إتمام ه</w:t>
      </w:r>
      <w:r>
        <w:rPr>
          <w:rFonts w:ascii="Simplified Arabic" w:hAnsi="Simplified Arabic" w:hint="cs"/>
          <w:sz w:val="36"/>
          <w:szCs w:val="36"/>
          <w:rtl/>
          <w:lang w:bidi="ar-DZ"/>
        </w:rPr>
        <w:t>ذا العمل، ثمّ أتوجه بتسجيل أعمق</w:t>
      </w:r>
      <w:r w:rsidRPr="002E7431">
        <w:rPr>
          <w:rFonts w:ascii="Simplified Arabic" w:hAnsi="Simplified Arabic" w:hint="cs"/>
          <w:sz w:val="36"/>
          <w:szCs w:val="36"/>
          <w:rtl/>
          <w:lang w:bidi="ar-DZ"/>
        </w:rPr>
        <w:t xml:space="preserve"> آيات الشكر والعرفان بالجميل للأستاذ الدكتور </w:t>
      </w:r>
      <w:r w:rsidRPr="002E7431">
        <w:rPr>
          <w:rFonts w:ascii="Simplified Arabic" w:hAnsi="Simplified Arabic" w:hint="cs"/>
          <w:b/>
          <w:bCs/>
          <w:sz w:val="36"/>
          <w:szCs w:val="36"/>
          <w:rtl/>
          <w:lang w:bidi="ar-DZ"/>
        </w:rPr>
        <w:t xml:space="preserve">"سعدون محمّد" </w:t>
      </w:r>
      <w:r w:rsidRPr="002E7431">
        <w:rPr>
          <w:rFonts w:ascii="Simplified Arabic" w:hAnsi="Simplified Arabic" w:hint="cs"/>
          <w:sz w:val="36"/>
          <w:szCs w:val="36"/>
          <w:rtl/>
          <w:lang w:bidi="ar-DZ"/>
        </w:rPr>
        <w:t>المشرف على</w:t>
      </w:r>
      <w:r w:rsidRPr="002E7431">
        <w:rPr>
          <w:rFonts w:ascii="Simplified Arabic" w:hAnsi="Simplified Arabic" w:hint="cs"/>
          <w:b/>
          <w:bCs/>
          <w:sz w:val="36"/>
          <w:szCs w:val="36"/>
          <w:rtl/>
          <w:lang w:bidi="ar-DZ"/>
        </w:rPr>
        <w:t xml:space="preserve"> </w:t>
      </w:r>
      <w:r w:rsidRPr="002E7431">
        <w:rPr>
          <w:rFonts w:ascii="Simplified Arabic" w:hAnsi="Simplified Arabic" w:hint="cs"/>
          <w:sz w:val="36"/>
          <w:szCs w:val="36"/>
          <w:rtl/>
          <w:lang w:bidi="ar-DZ"/>
        </w:rPr>
        <w:t xml:space="preserve">هذا العمل، والذي كان لكريم صبره، وحجم تواضعه، وجميل قوله، ودقة ملاحظاته، وجديّته الصادقة، وتوجيهاته القيّمة، الدور الكبير في ظهور العمل بهذه الصورة، فله أبلغ الدعاء وخالص الثناء راجية المولى أن </w:t>
      </w:r>
      <w:r>
        <w:rPr>
          <w:rFonts w:ascii="Simplified Arabic" w:hAnsi="Simplified Arabic" w:hint="cs"/>
          <w:sz w:val="36"/>
          <w:szCs w:val="36"/>
          <w:rtl/>
          <w:lang w:bidi="ar-DZ"/>
        </w:rPr>
        <w:t xml:space="preserve">   </w:t>
      </w:r>
      <w:r>
        <w:rPr>
          <w:rFonts w:ascii="Simplified Arabic" w:hAnsi="Simplified Arabic"/>
          <w:sz w:val="36"/>
          <w:szCs w:val="36"/>
          <w:lang w:bidi="ar-DZ"/>
        </w:rPr>
        <w:t xml:space="preserve"> </w:t>
      </w:r>
      <w:r>
        <w:rPr>
          <w:rFonts w:ascii="Simplified Arabic" w:hAnsi="Simplified Arabic" w:hint="cs"/>
          <w:sz w:val="36"/>
          <w:szCs w:val="36"/>
          <w:rtl/>
          <w:lang w:bidi="ar-DZ"/>
        </w:rPr>
        <w:t xml:space="preserve">           </w:t>
      </w:r>
      <w:r>
        <w:rPr>
          <w:rFonts w:ascii="Simplified Arabic" w:hAnsi="Simplified Arabic"/>
          <w:sz w:val="36"/>
          <w:szCs w:val="36"/>
          <w:lang w:bidi="ar-DZ"/>
        </w:rPr>
        <w:t xml:space="preserve">         </w:t>
      </w:r>
      <w:r w:rsidRPr="002E7431">
        <w:rPr>
          <w:rFonts w:ascii="Simplified Arabic" w:hAnsi="Simplified Arabic" w:hint="cs"/>
          <w:sz w:val="36"/>
          <w:szCs w:val="36"/>
          <w:rtl/>
          <w:lang w:bidi="ar-DZ"/>
        </w:rPr>
        <w:t>يجازيه خير الجزاء ويكتب صنيعه في موازين حسناته.</w:t>
      </w:r>
    </w:p>
    <w:p w:rsidR="007E0AC9" w:rsidRPr="002E7431" w:rsidRDefault="007E0AC9" w:rsidP="007E0AC9">
      <w:pPr>
        <w:ind w:left="-2"/>
        <w:rPr>
          <w:rFonts w:ascii="Simplified Arabic" w:hAnsi="Simplified Arabic"/>
          <w:sz w:val="36"/>
          <w:szCs w:val="36"/>
          <w:rtl/>
          <w:lang w:bidi="ar-DZ"/>
        </w:rPr>
      </w:pPr>
      <w:r w:rsidRPr="002E7431">
        <w:rPr>
          <w:rFonts w:ascii="Simplified Arabic" w:hAnsi="Simplified Arabic" w:hint="cs"/>
          <w:sz w:val="36"/>
          <w:szCs w:val="36"/>
          <w:rtl/>
          <w:lang w:bidi="ar-DZ"/>
        </w:rPr>
        <w:t xml:space="preserve">كما أتوجّه بالشكر إلى أعضاء لجنة المناقشة على تفضّلهم بمناقشة الأطروحة، وتحمّل أعباء قراءتها وتقويمها، وتنويري بآرائهم وملاحظاتهم القيّمة، راجية من </w:t>
      </w:r>
      <w:r>
        <w:rPr>
          <w:rFonts w:ascii="Simplified Arabic" w:hAnsi="Simplified Arabic"/>
          <w:sz w:val="36"/>
          <w:szCs w:val="36"/>
          <w:lang w:bidi="ar-DZ"/>
        </w:rPr>
        <w:t xml:space="preserve">                      </w:t>
      </w:r>
      <w:r w:rsidRPr="002E7431">
        <w:rPr>
          <w:rFonts w:ascii="Simplified Arabic" w:hAnsi="Simplified Arabic" w:hint="cs"/>
          <w:sz w:val="36"/>
          <w:szCs w:val="36"/>
          <w:rtl/>
          <w:lang w:bidi="ar-DZ"/>
        </w:rPr>
        <w:t>الله أن يجازيهم خير الجزاء.</w:t>
      </w:r>
    </w:p>
    <w:p w:rsidR="007E0AC9" w:rsidRPr="002E7431" w:rsidRDefault="007E0AC9" w:rsidP="007E0AC9">
      <w:pPr>
        <w:ind w:left="-2"/>
        <w:rPr>
          <w:rFonts w:ascii="Simplified Arabic" w:hAnsi="Simplified Arabic"/>
          <w:sz w:val="36"/>
          <w:szCs w:val="36"/>
          <w:rtl/>
          <w:lang w:bidi="ar-DZ"/>
        </w:rPr>
      </w:pPr>
      <w:r w:rsidRPr="002E7431">
        <w:rPr>
          <w:rFonts w:ascii="Simplified Arabic" w:hAnsi="Simplified Arabic" w:hint="cs"/>
          <w:sz w:val="36"/>
          <w:szCs w:val="36"/>
          <w:rtl/>
          <w:lang w:bidi="ar-DZ"/>
        </w:rPr>
        <w:t xml:space="preserve">كما لا يفوتني أن أرفع برقيات الشكر والتقدير إلى كل أساتذتنا الكرام الذين استفدنا من علمهم. ولا أنسى أن أشكر كل من أسهم معي بعلم وذلّل لي عقبة وأنار لي طريقاً في سبيل ظهور عملي هذا في أحسن صورة، فجزاهم الله جميعاً </w:t>
      </w:r>
      <w:r>
        <w:rPr>
          <w:rFonts w:ascii="Simplified Arabic" w:hAnsi="Simplified Arabic"/>
          <w:sz w:val="36"/>
          <w:szCs w:val="36"/>
          <w:lang w:bidi="ar-DZ"/>
        </w:rPr>
        <w:t xml:space="preserve">                   </w:t>
      </w:r>
      <w:r w:rsidRPr="002E7431">
        <w:rPr>
          <w:rFonts w:ascii="Simplified Arabic" w:hAnsi="Simplified Arabic" w:hint="cs"/>
          <w:sz w:val="36"/>
          <w:szCs w:val="36"/>
          <w:rtl/>
          <w:lang w:bidi="ar-DZ"/>
        </w:rPr>
        <w:t>خير الجزاء وأثابهم على قدموه.</w:t>
      </w:r>
    </w:p>
    <w:p w:rsidR="0010206C" w:rsidRPr="00014E1B" w:rsidRDefault="007E0AC9" w:rsidP="007E0AC9">
      <w:pPr>
        <w:spacing w:after="0" w:line="240" w:lineRule="auto"/>
        <w:jc w:val="center"/>
        <w:rPr>
          <w:rFonts w:cs="Times New Roman"/>
          <w:b/>
          <w:bCs/>
          <w:sz w:val="52"/>
          <w:szCs w:val="52"/>
          <w:lang w:bidi="ar-DZ"/>
        </w:rPr>
      </w:pPr>
      <w:r w:rsidRPr="002E7431">
        <w:rPr>
          <w:rFonts w:ascii="Simplified Arabic" w:hAnsi="Simplified Arabic" w:hint="cs"/>
          <w:sz w:val="36"/>
          <w:szCs w:val="36"/>
          <w:rtl/>
          <w:lang w:bidi="ar-DZ"/>
        </w:rPr>
        <w:t xml:space="preserve">                                     </w:t>
      </w:r>
      <w:r>
        <w:rPr>
          <w:rFonts w:ascii="Simplified Arabic" w:hAnsi="Simplified Arabic" w:hint="cs"/>
          <w:sz w:val="36"/>
          <w:szCs w:val="36"/>
          <w:rtl/>
          <w:lang w:bidi="ar-DZ"/>
        </w:rPr>
        <w:t xml:space="preserve">                               </w:t>
      </w:r>
      <w:r w:rsidRPr="00DE1DC9">
        <w:rPr>
          <w:rFonts w:ascii="Simplified Arabic" w:hAnsi="Simplified Arabic"/>
          <w:b/>
          <w:bCs/>
          <w:sz w:val="40"/>
          <w:szCs w:val="40"/>
          <w:rtl/>
          <w:lang w:bidi="ar-DZ"/>
        </w:rPr>
        <w:t>آمال</w:t>
      </w:r>
      <w:r w:rsidR="0010206C" w:rsidRPr="00BE7B46">
        <w:rPr>
          <w:rFonts w:cs="Diwani Simple Striped" w:hint="cs"/>
          <w:b/>
          <w:bCs/>
          <w:sz w:val="52"/>
          <w:szCs w:val="52"/>
          <w:rtl/>
          <w:lang w:bidi="ar-DZ"/>
        </w:rPr>
        <w:t xml:space="preserve">  </w:t>
      </w:r>
      <w:r w:rsidR="0010206C" w:rsidRPr="00BE7B46">
        <w:rPr>
          <w:rFonts w:cs="Diwani Simple Striped" w:hint="cs"/>
          <w:b/>
          <w:bCs/>
          <w:sz w:val="52"/>
          <w:szCs w:val="52"/>
          <w:rtl/>
          <w:lang w:bidi="ar-DZ"/>
        </w:rPr>
        <w:tab/>
      </w:r>
      <w:r w:rsidR="0010206C" w:rsidRPr="00BE7B46">
        <w:rPr>
          <w:rFonts w:cs="Diwani Simple Striped" w:hint="cs"/>
          <w:b/>
          <w:bCs/>
          <w:sz w:val="52"/>
          <w:szCs w:val="52"/>
          <w:rtl/>
          <w:lang w:bidi="ar-DZ"/>
        </w:rPr>
        <w:tab/>
      </w:r>
      <w:r w:rsidR="0010206C" w:rsidRPr="00BE7B46">
        <w:rPr>
          <w:rFonts w:cs="Diwani Simple Striped" w:hint="cs"/>
          <w:b/>
          <w:bCs/>
          <w:sz w:val="52"/>
          <w:szCs w:val="52"/>
          <w:rtl/>
          <w:lang w:bidi="ar-DZ"/>
        </w:rPr>
        <w:tab/>
      </w:r>
      <w:r w:rsidR="0010206C" w:rsidRPr="00BE7B46">
        <w:rPr>
          <w:rFonts w:cs="Diwani Simple Striped" w:hint="cs"/>
          <w:b/>
          <w:bCs/>
          <w:sz w:val="52"/>
          <w:szCs w:val="52"/>
          <w:rtl/>
          <w:lang w:bidi="ar-DZ"/>
        </w:rPr>
        <w:tab/>
      </w:r>
      <w:r w:rsidR="0010206C" w:rsidRPr="00BE7B46">
        <w:rPr>
          <w:rFonts w:cs="Diwani Simple Striped" w:hint="cs"/>
          <w:b/>
          <w:bCs/>
          <w:sz w:val="52"/>
          <w:szCs w:val="52"/>
          <w:rtl/>
          <w:lang w:bidi="ar-DZ"/>
        </w:rPr>
        <w:tab/>
      </w:r>
      <w:r w:rsidR="0010206C" w:rsidRPr="00BE7B46">
        <w:rPr>
          <w:rFonts w:cs="Diwani Simple Striped" w:hint="cs"/>
          <w:b/>
          <w:bCs/>
          <w:sz w:val="52"/>
          <w:szCs w:val="52"/>
          <w:rtl/>
          <w:lang w:bidi="ar-DZ"/>
        </w:rPr>
        <w:tab/>
      </w:r>
      <w:r w:rsidR="0010206C" w:rsidRPr="00BE7B46">
        <w:rPr>
          <w:rFonts w:cs="Diwani Simple Striped" w:hint="cs"/>
          <w:b/>
          <w:bCs/>
          <w:sz w:val="52"/>
          <w:szCs w:val="52"/>
          <w:rtl/>
          <w:lang w:bidi="ar-DZ"/>
        </w:rPr>
        <w:tab/>
      </w:r>
      <w:r w:rsidR="0010206C">
        <w:rPr>
          <w:rFonts w:cs="Diwani Simple Striped" w:hint="cs"/>
          <w:b/>
          <w:bCs/>
          <w:sz w:val="52"/>
          <w:szCs w:val="52"/>
          <w:rtl/>
          <w:lang w:bidi="ar-DZ"/>
        </w:rPr>
        <w:t xml:space="preserve"> </w:t>
      </w:r>
    </w:p>
    <w:p w:rsidR="001B08EE" w:rsidRDefault="001B08EE" w:rsidP="001B08EE">
      <w:pPr>
        <w:jc w:val="center"/>
        <w:rPr>
          <w:rFonts w:cs="AF_Diwani"/>
          <w:sz w:val="40"/>
          <w:szCs w:val="40"/>
          <w:lang w:bidi="ar-DZ"/>
        </w:rPr>
      </w:pPr>
    </w:p>
    <w:p w:rsidR="0010206C" w:rsidRDefault="0010206C" w:rsidP="001B08EE">
      <w:pPr>
        <w:jc w:val="center"/>
        <w:rPr>
          <w:rFonts w:cs="AF_Diwani"/>
          <w:sz w:val="40"/>
          <w:szCs w:val="40"/>
          <w:lang w:bidi="ar-DZ"/>
        </w:rPr>
      </w:pPr>
    </w:p>
    <w:p w:rsidR="0010206C" w:rsidRDefault="0010206C" w:rsidP="005E308E">
      <w:pPr>
        <w:jc w:val="center"/>
        <w:rPr>
          <w:rFonts w:ascii="Simplified Arabic" w:hAnsi="Simplified Arabic" w:cs="AF_Diwani"/>
          <w:sz w:val="160"/>
          <w:szCs w:val="160"/>
          <w:rtl/>
        </w:rPr>
      </w:pPr>
    </w:p>
    <w:p w:rsidR="003274A1" w:rsidRDefault="003274A1" w:rsidP="005E308E">
      <w:pPr>
        <w:jc w:val="center"/>
        <w:rPr>
          <w:rFonts w:ascii="Simplified Arabic" w:hAnsi="Simplified Arabic" w:cs="AF_Diwani"/>
          <w:sz w:val="160"/>
          <w:szCs w:val="160"/>
          <w:rtl/>
        </w:rPr>
      </w:pPr>
    </w:p>
    <w:p w:rsidR="003274A1" w:rsidRPr="003274A1" w:rsidRDefault="003274A1" w:rsidP="005E308E">
      <w:pPr>
        <w:jc w:val="center"/>
        <w:rPr>
          <w:rFonts w:ascii="Simplified Arabic" w:hAnsi="Simplified Arabic" w:cs="AF_Diwani"/>
          <w:sz w:val="14"/>
          <w:szCs w:val="126"/>
          <w:rtl/>
        </w:rPr>
      </w:pPr>
    </w:p>
    <w:p w:rsidR="00D673AC" w:rsidRPr="003274A1" w:rsidRDefault="005E308E" w:rsidP="0010206C">
      <w:pPr>
        <w:jc w:val="center"/>
        <w:rPr>
          <w:rFonts w:ascii="Simplified Arabic" w:hAnsi="Simplified Arabic" w:cs="AF_Diwani"/>
          <w:b/>
          <w:bCs/>
          <w:sz w:val="160"/>
          <w:szCs w:val="160"/>
          <w:rtl/>
          <w:lang w:bidi="ar-DZ"/>
        </w:rPr>
        <w:sectPr w:rsidR="00D673AC" w:rsidRPr="003274A1" w:rsidSect="00301DFF">
          <w:footerReference w:type="default" r:id="rId12"/>
          <w:footerReference w:type="first" r:id="rId13"/>
          <w:pgSz w:w="11906" w:h="16838" w:code="9"/>
          <w:pgMar w:top="1134" w:right="1701" w:bottom="1134" w:left="1134" w:header="567" w:footer="567" w:gutter="0"/>
          <w:pgNumType w:fmt="arabicAbjad" w:start="1"/>
          <w:cols w:space="708"/>
          <w:titlePg/>
          <w:rtlGutter/>
          <w:docGrid w:linePitch="381"/>
        </w:sectPr>
      </w:pPr>
      <w:r w:rsidRPr="003274A1">
        <w:rPr>
          <w:rFonts w:ascii="Simplified Arabic" w:hAnsi="Simplified Arabic" w:cs="AF_Diwani" w:hint="cs"/>
          <w:b/>
          <w:bCs/>
          <w:sz w:val="160"/>
          <w:szCs w:val="160"/>
          <w:rtl/>
        </w:rPr>
        <w:t xml:space="preserve">المقدمة </w:t>
      </w:r>
    </w:p>
    <w:p w:rsidR="007E0AC9" w:rsidRDefault="007E0AC9" w:rsidP="007E0AC9">
      <w:pPr>
        <w:tabs>
          <w:tab w:val="right" w:pos="565"/>
        </w:tabs>
        <w:rPr>
          <w:rFonts w:ascii="Simplified Arabic" w:hAnsi="Simplified Arabic"/>
          <w:b/>
          <w:bCs/>
          <w:sz w:val="32"/>
          <w:rtl/>
          <w:lang w:bidi="ar-DZ"/>
        </w:rPr>
      </w:pPr>
      <w:r w:rsidRPr="002E3FA2">
        <w:rPr>
          <w:rFonts w:ascii="Simplified Arabic" w:hAnsi="Simplified Arabic" w:hint="cs"/>
          <w:b/>
          <w:bCs/>
          <w:sz w:val="32"/>
          <w:rtl/>
          <w:lang w:bidi="ar-DZ"/>
        </w:rPr>
        <w:t>مقدمة:</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ab/>
      </w:r>
      <w:r>
        <w:rPr>
          <w:rFonts w:ascii="Simplified Arabic" w:hAnsi="Simplified Arabic" w:hint="cs"/>
          <w:sz w:val="32"/>
          <w:rtl/>
          <w:lang w:bidi="ar-DZ"/>
        </w:rPr>
        <w:tab/>
      </w:r>
      <w:r w:rsidRPr="002E3FA2">
        <w:rPr>
          <w:rFonts w:ascii="Simplified Arabic" w:hAnsi="Simplified Arabic" w:hint="cs"/>
          <w:sz w:val="32"/>
          <w:rtl/>
          <w:lang w:bidi="ar-DZ"/>
        </w:rPr>
        <w:t>تع</w:t>
      </w:r>
      <w:r>
        <w:rPr>
          <w:rFonts w:ascii="Simplified Arabic" w:hAnsi="Simplified Arabic" w:hint="cs"/>
          <w:sz w:val="32"/>
          <w:rtl/>
          <w:lang w:bidi="ar-DZ"/>
        </w:rPr>
        <w:t>دّ السيميائية علماً حديث النشأة، لم يظهر إلا بعد أن بشّر به عالم اللسانيات السويسري" فرديناند دي سوسير" في بداية القرن الماضي وأطلق عليه إسم "السيميولوجيا"، فذاع صيّت هذه النظرية ودخلت الساحة النقديّة العربية محملة بحمولة مفاهيمية غربية. وشهدت آنذاك إقبالاَ واسعاً من قبل النقّاد العرب، حيث حققت قفزة نوعية في دراسة الأشكال السردية باسطة نفوذها العلمي على حقول تحليلية مبنية أساساً على المنظور الإفتراضي الإستنباطي، فقد فتحت بهذا المنحى الحداثي الغربي أمام الباحثين، في مجالات متعددة، أفاقاً جديدة لتناول المنتوج الفكري الإنساني من زوايا نظر جديدة بقدر كبير في تجديد الوعي النقدي عامة والنقد العربي خاصة، فظهر مجموعة من النقاد فيه أمثال: الناقد المغربي سعيد بنكراد، رشيد بن مالك، سيزا قاسم، فريال غزول، عبد</w:t>
      </w:r>
      <w:r>
        <w:rPr>
          <w:rFonts w:ascii="Simplified Arabic" w:hAnsi="Simplified Arabic"/>
          <w:sz w:val="32"/>
          <w:lang w:bidi="ar-DZ"/>
        </w:rPr>
        <w:t xml:space="preserve"> </w:t>
      </w:r>
      <w:r>
        <w:rPr>
          <w:rFonts w:ascii="Simplified Arabic" w:hAnsi="Simplified Arabic" w:hint="cs"/>
          <w:sz w:val="32"/>
          <w:rtl/>
          <w:lang w:bidi="ar-DZ"/>
        </w:rPr>
        <w:t>المالك مرتاض وآخرون.</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ab/>
      </w:r>
      <w:r>
        <w:rPr>
          <w:rFonts w:ascii="Simplified Arabic" w:hAnsi="Simplified Arabic" w:hint="cs"/>
          <w:sz w:val="32"/>
          <w:rtl/>
          <w:lang w:bidi="ar-DZ"/>
        </w:rPr>
        <w:tab/>
        <w:t>ومن بين هذه الأشكال السردية التي تناولتها السيميائية نجد الرواية التي استطاعت أن تثبت وجودها في الساحة الثقافية والعالمية، خلال القرن التاسع عشر إذ تصدرت قائمة الأجناس الأدبية بفعل قدرتها على مواكبة مجريات الواقع، وإسهامها في إنتاج المعرفة وموضوعاتها الجديدة، إضافة إلى رفد منجزها السردي بآليات وتقنيات متعددة، فهي أقرب الأجناس الأدبية تجسيداً لصورة الإنسان في صراعه مع الحياة ولآمال القارئ.</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ab/>
      </w:r>
      <w:r>
        <w:rPr>
          <w:rFonts w:ascii="Simplified Arabic" w:hAnsi="Simplified Arabic" w:hint="cs"/>
          <w:sz w:val="32"/>
          <w:rtl/>
          <w:lang w:bidi="ar-DZ"/>
        </w:rPr>
        <w:tab/>
        <w:t>فقد احتلّت موقعاً متميزاً في الأدب العربي المعاصر، إذ استطاع هذا الفن الأدبي خلال مدة زمنية قصيرة أن تتوسع دائرة مخاطبيه إلى حد أصبح ينافس فن الشعر الذي كان طوال تاريخ الأدب العربي هرماً عالياً لا يصل إلى مرتبته أي نوع أدبي أخر. فاستطاعت أن تظفر بالقارئ، وتأخذه إلى عوالمها وتنقله من واقع يعيشه، إلى واقع الفضاء الروائي الذي قوامه السحر والدهشة، فالفضاء الروائي لبُّ وبؤرة الرواية، بوصفه واحداً من أهم عناصر البناء الروائي لدرجة يصعب فيها حضور باقي العناصر المشكلة للعمل الروائي بدونه، إذ لا يمكن تصوير أحداث تقع في "اللامكان" أو شخصيات تعيش خارج حدود المكان .</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ab/>
      </w:r>
      <w:r>
        <w:rPr>
          <w:rFonts w:ascii="Simplified Arabic" w:hAnsi="Simplified Arabic" w:hint="cs"/>
          <w:sz w:val="32"/>
          <w:rtl/>
          <w:lang w:bidi="ar-DZ"/>
        </w:rPr>
        <w:tab/>
        <w:t xml:space="preserve">ومن هنا تولد اهتمام البحث بهذا المكون الفني الذي أغفلته أغلب الدراسات الروائية العربية </w:t>
      </w:r>
      <w:r>
        <w:rPr>
          <w:rFonts w:ascii="Simplified Arabic" w:hAnsi="Simplified Arabic"/>
          <w:sz w:val="32"/>
          <w:rtl/>
          <w:lang w:bidi="ar-DZ"/>
        </w:rPr>
        <w:t>–</w:t>
      </w:r>
      <w:r>
        <w:rPr>
          <w:rFonts w:ascii="Simplified Arabic" w:hAnsi="Simplified Arabic" w:hint="cs"/>
          <w:sz w:val="32"/>
          <w:rtl/>
          <w:lang w:bidi="ar-DZ"/>
        </w:rPr>
        <w:t xml:space="preserve"> مقارنة ببقية مكونات الرواية - على الرغم من الدور الذي يشغله في إقامة دعائم الرواية والحفاظ على تماسك عناصرها، فهو يشكل نقطة التقاء عناصر البنية الحكائية ومجال تجليها، وتفاعلها، ومنطلق حركتها، فأصبح موضوعاً مهماً للدرس النقدي الحديث والمعاصر.</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ab/>
      </w:r>
      <w:r>
        <w:rPr>
          <w:rFonts w:ascii="Simplified Arabic" w:hAnsi="Simplified Arabic" w:hint="cs"/>
          <w:sz w:val="32"/>
          <w:rtl/>
          <w:lang w:bidi="ar-DZ"/>
        </w:rPr>
        <w:tab/>
        <w:t>ومن هنا اكتسب المكان أهميته في العمل الروائي ليس بحكم كونه أحد عناصره الفنية، وبوصفه العنصر الذي تتحرك فيه الشخصيات وتجري فيه أحداث الرواية فحسب، بل لأنه يتحول في العمل الروائي المتميز إلى فضاء يحوي كل عناصر ذلك العمل، بل يصبح الهدف من وجود العمل كله. وهذا ما</w:t>
      </w:r>
      <w:r>
        <w:rPr>
          <w:rFonts w:ascii="Simplified Arabic" w:hAnsi="Simplified Arabic"/>
          <w:sz w:val="32"/>
          <w:lang w:bidi="ar-DZ"/>
        </w:rPr>
        <w:t xml:space="preserve"> </w:t>
      </w:r>
      <w:r>
        <w:rPr>
          <w:rFonts w:ascii="Simplified Arabic" w:hAnsi="Simplified Arabic" w:hint="cs"/>
          <w:sz w:val="32"/>
          <w:rtl/>
          <w:lang w:bidi="ar-DZ"/>
        </w:rPr>
        <w:t>يجعل المكان من أهم العناصر التي تشكل العمل الروائي.</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ab/>
      </w:r>
      <w:r>
        <w:rPr>
          <w:rFonts w:ascii="Simplified Arabic" w:hAnsi="Simplified Arabic" w:hint="cs"/>
          <w:sz w:val="32"/>
          <w:rtl/>
          <w:lang w:bidi="ar-DZ"/>
        </w:rPr>
        <w:tab/>
        <w:t>وهذه الأهمية التي اكتسبها المكان الروائي حفزتني على طًرق هذا الموضوع "السيميائية في المكان الروائي" وتحديداً في رواية الأديب المصري " مصطفى لطفي المنفلوطي "رواية ماجدولين" التي تمثل معرضاً ثرياً لمختلف المظاهر المكانية، إذ تتنوع فيها صور المكان، وتتراكم فيه الدلالات، وتشعبت، بعد أن تسنى لي الإطلاع على العديد من الأبحاث والدراسات التي تناولت المكان الروائي في الرواية العربية، ومن هنا تأكد لي ما</w:t>
      </w:r>
      <w:r>
        <w:rPr>
          <w:rFonts w:ascii="Simplified Arabic" w:hAnsi="Simplified Arabic"/>
          <w:sz w:val="32"/>
          <w:lang w:bidi="ar-DZ"/>
        </w:rPr>
        <w:t xml:space="preserve"> </w:t>
      </w:r>
      <w:r>
        <w:rPr>
          <w:rFonts w:ascii="Simplified Arabic" w:hAnsi="Simplified Arabic" w:hint="cs"/>
          <w:sz w:val="32"/>
          <w:rtl/>
          <w:lang w:bidi="ar-DZ"/>
        </w:rPr>
        <w:t>يطرحه المكان من إشكالات معقدة تتصل بالإنسان وتحولات الواقع المعيش. ومن هنا كان لابد من طرح تساؤل: عن المكان وتوظيفاته في الدراسات النقدية؟ ودوره في العمل الفني الروائي؟ وكيف وظفه المنفلوطي في روايته؟ وما</w:t>
      </w:r>
      <w:r>
        <w:rPr>
          <w:rFonts w:ascii="Simplified Arabic" w:hAnsi="Simplified Arabic"/>
          <w:sz w:val="32"/>
          <w:lang w:bidi="ar-DZ"/>
        </w:rPr>
        <w:t xml:space="preserve"> </w:t>
      </w:r>
      <w:r>
        <w:rPr>
          <w:rFonts w:ascii="Simplified Arabic" w:hAnsi="Simplified Arabic" w:hint="cs"/>
          <w:sz w:val="32"/>
          <w:rtl/>
          <w:lang w:bidi="ar-DZ"/>
        </w:rPr>
        <w:t>هي الدلالات التي حملتها هذه الأماكن  في نفسية شخصيات الرواية؟.</w:t>
      </w:r>
    </w:p>
    <w:p w:rsidR="007E0AC9" w:rsidRDefault="007E0AC9" w:rsidP="007E0AC9">
      <w:pPr>
        <w:tabs>
          <w:tab w:val="right" w:pos="565"/>
        </w:tabs>
        <w:rPr>
          <w:rFonts w:ascii="Simplified Arabic" w:hAnsi="Simplified Arabic"/>
          <w:sz w:val="32"/>
          <w:lang w:bidi="ar-DZ"/>
        </w:rPr>
      </w:pP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ab/>
      </w:r>
      <w:r>
        <w:rPr>
          <w:rFonts w:ascii="Simplified Arabic" w:hAnsi="Simplified Arabic" w:hint="cs"/>
          <w:sz w:val="32"/>
          <w:rtl/>
          <w:lang w:bidi="ar-DZ"/>
        </w:rPr>
        <w:tab/>
        <w:t>ومن بين الدراسات التي تناولت موضوع المكان وتوظيفاته والتي اعتمدت عليها في بحثي هذا: "بنية الشكل الروائي" "لحسن بحراوي"، "وبنية النص السردي" "لحميد لحميداني"، و"جماليات المكان" "لغاستون باشلار"، و"دراسة جماليات المكان" "لشاكر النابلسي".</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 xml:space="preserve"> وقد اخترت أن أدرس هذا الموضوع لعدة أسباب منها:</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-ميلي إلى الجانب الروائي أكثر لأنني ألمس فيه القدرة على رصد الواقع، وتحليل كل ما</w:t>
      </w:r>
      <w:r>
        <w:rPr>
          <w:rFonts w:ascii="Simplified Arabic" w:hAnsi="Simplified Arabic"/>
          <w:sz w:val="32"/>
          <w:lang w:bidi="ar-DZ"/>
        </w:rPr>
        <w:t xml:space="preserve"> </w:t>
      </w:r>
      <w:r>
        <w:rPr>
          <w:rFonts w:ascii="Simplified Arabic" w:hAnsi="Simplified Arabic" w:hint="cs"/>
          <w:sz w:val="32"/>
          <w:rtl/>
          <w:lang w:bidi="ar-DZ"/>
        </w:rPr>
        <w:t>يدور فيه .</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-إعجابي بأسلوب الروائي"مصطفى لطفي المنفلوطي" في الكتابة .</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-اكتشاف عالم الروائي من خلال التقنيات اللغوية والفنية في روايته، خاصة ما يتعلق بالمكان.</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ab/>
      </w:r>
      <w:r>
        <w:rPr>
          <w:rFonts w:ascii="Simplified Arabic" w:hAnsi="Simplified Arabic" w:hint="cs"/>
          <w:sz w:val="32"/>
          <w:rtl/>
          <w:lang w:bidi="ar-DZ"/>
        </w:rPr>
        <w:tab/>
        <w:t>وقد اعتمدت في هذه الدراسة على الطريقة الوصفية التحليلية وفق المنهج السيميائي، فانطلقت من كشف البنى الفنية المكانية وتحليلها للوصول إلى دلالاتها الخاصة.</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ab/>
      </w:r>
      <w:r>
        <w:rPr>
          <w:rFonts w:ascii="Simplified Arabic" w:hAnsi="Simplified Arabic" w:hint="cs"/>
          <w:sz w:val="32"/>
          <w:rtl/>
          <w:lang w:bidi="ar-DZ"/>
        </w:rPr>
        <w:tab/>
        <w:t>وارتأيت إلى تقسيم بحثي إلى مقدمة ومدخل وفصلين وخاتمة، الفصل الأول بعنوان سيميائية المكان الروائي، تناولت فيه أربعة مباحث، الأول: مفهوم السيميائية ومجالات تطبيقها، الثاني:السيميائية في الوطن العربي، الثالث: مقاربة اصطلاحية للمكان، الرابع: أهمية المكان في العمل الفني، أما الفصل الثاني: فتناولت فيه الأماكن المفتوحة (أماكن الانتقال) والأماكن المغلقة في الرواية (أماكن الإقامة)، ثم خاتمة التي احتوت على النتائج التي استخلصتها من هذا البحث.</w:t>
      </w:r>
    </w:p>
    <w:p w:rsidR="007E0AC9" w:rsidRDefault="007E0AC9" w:rsidP="007E0AC9">
      <w:pPr>
        <w:tabs>
          <w:tab w:val="right" w:pos="565"/>
        </w:tabs>
        <w:rPr>
          <w:rFonts w:ascii="Simplified Arabic" w:hAnsi="Simplified Arabic"/>
          <w:sz w:val="32"/>
          <w:rtl/>
          <w:lang w:bidi="ar-DZ"/>
        </w:rPr>
      </w:pPr>
      <w:r>
        <w:rPr>
          <w:rFonts w:ascii="Simplified Arabic" w:hAnsi="Simplified Arabic" w:hint="cs"/>
          <w:sz w:val="32"/>
          <w:rtl/>
          <w:lang w:bidi="ar-DZ"/>
        </w:rPr>
        <w:tab/>
      </w:r>
      <w:r>
        <w:rPr>
          <w:rFonts w:ascii="Simplified Arabic" w:hAnsi="Simplified Arabic" w:hint="cs"/>
          <w:sz w:val="32"/>
          <w:rtl/>
          <w:lang w:bidi="ar-DZ"/>
        </w:rPr>
        <w:tab/>
        <w:t>وفي الأخير لا</w:t>
      </w:r>
      <w:r>
        <w:rPr>
          <w:rFonts w:ascii="Simplified Arabic" w:hAnsi="Simplified Arabic"/>
          <w:sz w:val="32"/>
          <w:lang w:bidi="ar-DZ"/>
        </w:rPr>
        <w:t xml:space="preserve"> </w:t>
      </w:r>
      <w:r>
        <w:rPr>
          <w:rFonts w:ascii="Simplified Arabic" w:hAnsi="Simplified Arabic" w:hint="cs"/>
          <w:sz w:val="32"/>
          <w:rtl/>
          <w:lang w:bidi="ar-DZ"/>
        </w:rPr>
        <w:t>يفوتني أن أتقدم بجزيل الشكر وعظيم الامتنان للأستاذ المشرف "محمد سعدون" الذي كان لتوجيهاته القيّمة الأثر الكبير في هذا البحث، ولكل من ساعدني في إنجازه، كما أتقدم بالشكر والتقدير للأساتذة أعضاء لجنة المناقشة، ولكل أساتذة قسم اللغة والأدب العربي، فلكم مني جميعاً جزيل الشكر والامتنان</w:t>
      </w:r>
      <w:r>
        <w:rPr>
          <w:rFonts w:ascii="Simplified Arabic" w:hAnsi="Simplified Arabic"/>
          <w:sz w:val="32"/>
          <w:lang w:bidi="ar-DZ"/>
        </w:rPr>
        <w:t>.</w:t>
      </w:r>
    </w:p>
    <w:p w:rsidR="003274A1" w:rsidRDefault="003274A1" w:rsidP="00301DFF">
      <w:pPr>
        <w:autoSpaceDE w:val="0"/>
        <w:autoSpaceDN w:val="0"/>
        <w:adjustRightInd w:val="0"/>
        <w:spacing w:after="0" w:line="240" w:lineRule="auto"/>
        <w:jc w:val="center"/>
        <w:rPr>
          <w:rFonts w:ascii="Simplified Arabic" w:hAnsi="Simplified Arabic"/>
          <w:b/>
          <w:bCs/>
          <w:color w:val="000000"/>
          <w:sz w:val="56"/>
          <w:szCs w:val="56"/>
          <w:rtl/>
          <w:lang w:bidi="ar-DZ"/>
        </w:rPr>
      </w:pPr>
      <w:r>
        <w:rPr>
          <w:rFonts w:ascii="Simplified Arabic" w:hAnsi="Simplified Arabic" w:hint="cs"/>
          <w:b/>
          <w:bCs/>
          <w:noProof/>
          <w:color w:val="000000"/>
          <w:sz w:val="56"/>
          <w:szCs w:val="56"/>
          <w:rtl/>
          <w:lang w:val="fr-FR" w:eastAsia="fr-FR"/>
        </w:rPr>
        <w:drawing>
          <wp:anchor distT="0" distB="0" distL="114300" distR="114300" simplePos="0" relativeHeight="251711488" behindDoc="1" locked="0" layoutInCell="1" allowOverlap="1">
            <wp:simplePos x="0" y="0"/>
            <wp:positionH relativeFrom="column">
              <wp:posOffset>-218440</wp:posOffset>
            </wp:positionH>
            <wp:positionV relativeFrom="paragraph">
              <wp:posOffset>-445135</wp:posOffset>
            </wp:positionV>
            <wp:extent cx="6610350" cy="9855200"/>
            <wp:effectExtent l="19050" t="0" r="0" b="0"/>
            <wp:wrapNone/>
            <wp:docPr id="45" name="صورة 12"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2" descr="0359"/>
                    <pic:cNvPicPr>
                      <a:picLocks noChangeAspect="1" noChangeArrowheads="1"/>
                    </pic:cNvPicPr>
                  </pic:nvPicPr>
                  <pic:blipFill>
                    <a:blip r:embed="rId14">
                      <a:grayscl/>
                      <a:biLevel thresh="50000"/>
                    </a:blip>
                    <a:srcRect/>
                    <a:stretch>
                      <a:fillRect/>
                    </a:stretch>
                  </pic:blipFill>
                  <pic:spPr bwMode="auto">
                    <a:xfrm>
                      <a:off x="0" y="0"/>
                      <a:ext cx="6610350" cy="9855200"/>
                    </a:xfrm>
                    <a:prstGeom prst="rect">
                      <a:avLst/>
                    </a:prstGeom>
                    <a:noFill/>
                    <a:ln w="9525">
                      <a:noFill/>
                      <a:miter lim="800000"/>
                      <a:headEnd/>
                      <a:tailEnd/>
                    </a:ln>
                  </pic:spPr>
                </pic:pic>
              </a:graphicData>
            </a:graphic>
          </wp:anchor>
        </w:drawing>
      </w:r>
    </w:p>
    <w:p w:rsidR="007E0AC9" w:rsidRDefault="007E0AC9" w:rsidP="003274A1">
      <w:pPr>
        <w:tabs>
          <w:tab w:val="left" w:pos="3665"/>
        </w:tabs>
        <w:autoSpaceDE w:val="0"/>
        <w:autoSpaceDN w:val="0"/>
        <w:adjustRightInd w:val="0"/>
        <w:spacing w:after="0"/>
        <w:jc w:val="center"/>
        <w:rPr>
          <w:rFonts w:ascii="Simplified Arabic" w:hAnsi="Simplified Arabic" w:hint="cs"/>
          <w:b/>
          <w:bCs/>
          <w:color w:val="000000"/>
          <w:sz w:val="72"/>
          <w:szCs w:val="72"/>
          <w:rtl/>
          <w:lang w:bidi="ar-DZ"/>
        </w:rPr>
      </w:pPr>
    </w:p>
    <w:p w:rsidR="007E0AC9" w:rsidRDefault="007E0AC9" w:rsidP="003274A1">
      <w:pPr>
        <w:tabs>
          <w:tab w:val="left" w:pos="3665"/>
        </w:tabs>
        <w:autoSpaceDE w:val="0"/>
        <w:autoSpaceDN w:val="0"/>
        <w:adjustRightInd w:val="0"/>
        <w:spacing w:after="0"/>
        <w:jc w:val="center"/>
        <w:rPr>
          <w:rFonts w:ascii="Simplified Arabic" w:hAnsi="Simplified Arabic" w:hint="cs"/>
          <w:b/>
          <w:bCs/>
          <w:color w:val="000000"/>
          <w:sz w:val="72"/>
          <w:szCs w:val="72"/>
          <w:rtl/>
          <w:lang w:bidi="ar-DZ"/>
        </w:rPr>
      </w:pPr>
    </w:p>
    <w:p w:rsidR="003274A1" w:rsidRPr="007E0AC9" w:rsidRDefault="007E0AC9" w:rsidP="003274A1">
      <w:pPr>
        <w:tabs>
          <w:tab w:val="left" w:pos="3665"/>
        </w:tabs>
        <w:autoSpaceDE w:val="0"/>
        <w:autoSpaceDN w:val="0"/>
        <w:adjustRightInd w:val="0"/>
        <w:spacing w:after="0"/>
        <w:jc w:val="center"/>
        <w:rPr>
          <w:rFonts w:ascii="Simplified Arabic" w:hAnsi="Simplified Arabic"/>
          <w:b/>
          <w:bCs/>
          <w:color w:val="000000"/>
          <w:sz w:val="144"/>
          <w:szCs w:val="144"/>
          <w:rtl/>
        </w:rPr>
      </w:pPr>
      <w:r w:rsidRPr="007E0AC9">
        <w:rPr>
          <w:rFonts w:ascii="Simplified Arabic" w:hAnsi="Simplified Arabic" w:hint="cs"/>
          <w:b/>
          <w:bCs/>
          <w:color w:val="000000"/>
          <w:sz w:val="220"/>
          <w:szCs w:val="220"/>
          <w:rtl/>
          <w:lang w:bidi="ar-DZ"/>
        </w:rPr>
        <w:t>مدخل</w:t>
      </w:r>
    </w:p>
    <w:p w:rsidR="003274A1" w:rsidRDefault="003274A1" w:rsidP="003274A1">
      <w:pPr>
        <w:tabs>
          <w:tab w:val="left" w:pos="3665"/>
        </w:tabs>
        <w:autoSpaceDE w:val="0"/>
        <w:autoSpaceDN w:val="0"/>
        <w:adjustRightInd w:val="0"/>
        <w:spacing w:after="0"/>
        <w:rPr>
          <w:rFonts w:ascii="Simplified Arabic" w:hAnsi="Simplified Arabic"/>
          <w:b/>
          <w:bCs/>
          <w:color w:val="000000"/>
          <w:sz w:val="44"/>
          <w:szCs w:val="44"/>
          <w:rtl/>
        </w:rPr>
      </w:pPr>
    </w:p>
    <w:p w:rsidR="007E0AC9" w:rsidRDefault="007E0AC9" w:rsidP="00301DFF">
      <w:pPr>
        <w:tabs>
          <w:tab w:val="left" w:pos="3665"/>
        </w:tabs>
        <w:autoSpaceDE w:val="0"/>
        <w:autoSpaceDN w:val="0"/>
        <w:adjustRightInd w:val="0"/>
        <w:spacing w:after="0" w:line="240" w:lineRule="auto"/>
        <w:rPr>
          <w:rFonts w:ascii="Simplified Arabic" w:hAnsi="Simplified Arabic" w:hint="cs"/>
          <w:b/>
          <w:bCs/>
          <w:color w:val="000000"/>
          <w:sz w:val="44"/>
          <w:szCs w:val="44"/>
          <w:rtl/>
          <w:lang w:bidi="ar-DZ"/>
        </w:rPr>
      </w:pPr>
    </w:p>
    <w:p w:rsidR="00301DFF" w:rsidRPr="006E60E9" w:rsidRDefault="00301DFF" w:rsidP="00301DFF">
      <w:pPr>
        <w:tabs>
          <w:tab w:val="left" w:pos="3665"/>
        </w:tabs>
        <w:autoSpaceDE w:val="0"/>
        <w:autoSpaceDN w:val="0"/>
        <w:adjustRightInd w:val="0"/>
        <w:spacing w:after="0" w:line="240" w:lineRule="auto"/>
        <w:rPr>
          <w:rFonts w:ascii="Simplified Arabic" w:hAnsi="Simplified Arabic"/>
          <w:b/>
          <w:bCs/>
          <w:color w:val="000000"/>
          <w:sz w:val="20"/>
          <w:szCs w:val="20"/>
          <w:lang w:bidi="ar-DZ"/>
        </w:rPr>
      </w:pPr>
      <w:r w:rsidRPr="006E60E9">
        <w:rPr>
          <w:rFonts w:ascii="Simplified Arabic" w:hAnsi="Simplified Arabic"/>
          <w:b/>
          <w:bCs/>
          <w:color w:val="000000"/>
          <w:sz w:val="20"/>
          <w:szCs w:val="20"/>
          <w:rtl/>
          <w:lang w:bidi="ar-DZ"/>
        </w:rPr>
        <w:tab/>
      </w:r>
    </w:p>
    <w:p w:rsidR="00301DFF" w:rsidRDefault="00301DFF" w:rsidP="00301DFF">
      <w:pPr>
        <w:spacing w:after="0"/>
        <w:rPr>
          <w:b/>
          <w:bCs/>
          <w:rtl/>
          <w:lang w:bidi="ar-DZ"/>
        </w:rPr>
      </w:pPr>
    </w:p>
    <w:p w:rsidR="003274A1" w:rsidRDefault="003274A1" w:rsidP="00301DFF">
      <w:pPr>
        <w:spacing w:after="0"/>
        <w:rPr>
          <w:b/>
          <w:bCs/>
          <w:rtl/>
          <w:lang w:bidi="ar-DZ"/>
        </w:rPr>
      </w:pPr>
    </w:p>
    <w:p w:rsidR="007E0AC9" w:rsidRDefault="007E0AC9" w:rsidP="003274A1">
      <w:pPr>
        <w:spacing w:after="0" w:line="288" w:lineRule="auto"/>
        <w:rPr>
          <w:rFonts w:hint="cs"/>
          <w:b/>
          <w:bCs/>
          <w:rtl/>
          <w:lang w:bidi="ar-DZ"/>
        </w:rPr>
      </w:pPr>
    </w:p>
    <w:p w:rsidR="007E0AC9" w:rsidRDefault="007E0AC9" w:rsidP="003274A1">
      <w:pPr>
        <w:spacing w:after="0" w:line="288" w:lineRule="auto"/>
        <w:rPr>
          <w:rFonts w:hint="cs"/>
          <w:b/>
          <w:bCs/>
          <w:rtl/>
          <w:lang w:bidi="ar-DZ"/>
        </w:rPr>
      </w:pPr>
    </w:p>
    <w:p w:rsidR="007E0AC9" w:rsidRDefault="007E0AC9" w:rsidP="003274A1">
      <w:pPr>
        <w:spacing w:after="0" w:line="288" w:lineRule="auto"/>
        <w:rPr>
          <w:rFonts w:hint="cs"/>
          <w:b/>
          <w:bCs/>
          <w:rtl/>
          <w:lang w:bidi="ar-DZ"/>
        </w:rPr>
      </w:pPr>
    </w:p>
    <w:p w:rsidR="007E0AC9" w:rsidRDefault="007E0AC9" w:rsidP="003274A1">
      <w:pPr>
        <w:spacing w:after="0" w:line="288" w:lineRule="auto"/>
        <w:rPr>
          <w:rFonts w:hint="cs"/>
          <w:b/>
          <w:bCs/>
          <w:rtl/>
          <w:lang w:bidi="ar-DZ"/>
        </w:rPr>
      </w:pPr>
    </w:p>
    <w:p w:rsidR="007E0AC9" w:rsidRDefault="007E0AC9" w:rsidP="003274A1">
      <w:pPr>
        <w:spacing w:after="0" w:line="288" w:lineRule="auto"/>
        <w:rPr>
          <w:rFonts w:hint="cs"/>
          <w:b/>
          <w:bCs/>
          <w:rtl/>
          <w:lang w:bidi="ar-DZ"/>
        </w:rPr>
      </w:pPr>
    </w:p>
    <w:p w:rsidR="007E0AC9" w:rsidRPr="00F65CF4" w:rsidRDefault="007E0AC9" w:rsidP="007E0AC9">
      <w:pPr>
        <w:jc w:val="both"/>
        <w:rPr>
          <w:rFonts w:ascii="Simplified Arabic" w:hAnsi="Simplified Arabic"/>
          <w:b/>
          <w:bCs/>
          <w:sz w:val="36"/>
          <w:szCs w:val="36"/>
          <w:rtl/>
        </w:rPr>
      </w:pPr>
      <w:r w:rsidRPr="00F65CF4">
        <w:rPr>
          <w:rFonts w:ascii="Simplified Arabic" w:hAnsi="Simplified Arabic" w:hint="cs"/>
          <w:b/>
          <w:bCs/>
          <w:sz w:val="36"/>
          <w:szCs w:val="36"/>
          <w:rtl/>
        </w:rPr>
        <w:t>مدخل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لقد</w:t>
      </w:r>
      <w:r w:rsidRPr="00AA2827">
        <w:rPr>
          <w:rFonts w:ascii="Simplified Arabic" w:hAnsi="Simplified Arabic"/>
          <w:sz w:val="32"/>
        </w:rPr>
        <w:t xml:space="preserve"> </w:t>
      </w:r>
      <w:r w:rsidRPr="00AA2827">
        <w:rPr>
          <w:rFonts w:ascii="Simplified Arabic" w:hAnsi="Simplified Arabic"/>
          <w:sz w:val="32"/>
          <w:rtl/>
        </w:rPr>
        <w:t>تنوعت</w:t>
      </w:r>
      <w:r w:rsidRPr="00AA2827">
        <w:rPr>
          <w:rFonts w:ascii="Simplified Arabic" w:hAnsi="Simplified Arabic"/>
          <w:sz w:val="32"/>
        </w:rPr>
        <w:t xml:space="preserve"> </w:t>
      </w:r>
      <w:r w:rsidRPr="00AA2827">
        <w:rPr>
          <w:rFonts w:ascii="Simplified Arabic" w:hAnsi="Simplified Arabic"/>
          <w:sz w:val="32"/>
          <w:rtl/>
        </w:rPr>
        <w:t>المناهج</w:t>
      </w:r>
      <w:r w:rsidRPr="00AA2827">
        <w:rPr>
          <w:rFonts w:ascii="Simplified Arabic" w:hAnsi="Simplified Arabic"/>
          <w:sz w:val="32"/>
        </w:rPr>
        <w:t xml:space="preserve"> </w:t>
      </w:r>
      <w:r w:rsidRPr="00AA2827">
        <w:rPr>
          <w:rFonts w:ascii="Simplified Arabic" w:hAnsi="Simplified Arabic"/>
          <w:sz w:val="32"/>
          <w:rtl/>
        </w:rPr>
        <w:t>النقدية</w:t>
      </w:r>
      <w:r w:rsidRPr="00AA2827">
        <w:rPr>
          <w:rFonts w:ascii="Simplified Arabic" w:hAnsi="Simplified Arabic"/>
          <w:sz w:val="32"/>
        </w:rPr>
        <w:t xml:space="preserve"> </w:t>
      </w:r>
      <w:r w:rsidRPr="00AA2827">
        <w:rPr>
          <w:rFonts w:ascii="Simplified Arabic" w:hAnsi="Simplified Arabic"/>
          <w:sz w:val="32"/>
          <w:rtl/>
        </w:rPr>
        <w:t>السياقية</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النقد</w:t>
      </w:r>
      <w:r w:rsidRPr="00AA2827">
        <w:rPr>
          <w:rFonts w:ascii="Simplified Arabic" w:hAnsi="Simplified Arabic"/>
          <w:sz w:val="32"/>
        </w:rPr>
        <w:t xml:space="preserve"> </w:t>
      </w:r>
      <w:r w:rsidRPr="00AA2827">
        <w:rPr>
          <w:rFonts w:ascii="Simplified Arabic" w:hAnsi="Simplified Arabic"/>
          <w:sz w:val="32"/>
          <w:rtl/>
        </w:rPr>
        <w:t>العربي</w:t>
      </w:r>
      <w:r w:rsidRPr="00AA2827">
        <w:rPr>
          <w:rFonts w:ascii="Simplified Arabic" w:hAnsi="Simplified Arabic"/>
          <w:sz w:val="32"/>
        </w:rPr>
        <w:t xml:space="preserve"> </w:t>
      </w:r>
      <w:r w:rsidRPr="00AA2827">
        <w:rPr>
          <w:rFonts w:ascii="Simplified Arabic" w:hAnsi="Simplified Arabic"/>
          <w:sz w:val="32"/>
          <w:rtl/>
        </w:rPr>
        <w:t>الحديث</w:t>
      </w:r>
      <w:r>
        <w:rPr>
          <w:rFonts w:ascii="Simplified Arabic" w:hAnsi="Simplified Arabic"/>
          <w:sz w:val="32"/>
        </w:rPr>
        <w:t xml:space="preserve"> </w:t>
      </w:r>
      <w:r w:rsidRPr="00AA2827">
        <w:rPr>
          <w:rFonts w:ascii="Simplified Arabic" w:hAnsi="Simplified Arabic"/>
          <w:sz w:val="32"/>
          <w:rtl/>
        </w:rPr>
        <w:t>(المنهج</w:t>
      </w:r>
      <w:r w:rsidRPr="00AA2827">
        <w:rPr>
          <w:rFonts w:ascii="Simplified Arabic" w:hAnsi="Simplified Arabic"/>
          <w:sz w:val="32"/>
        </w:rPr>
        <w:t xml:space="preserve"> </w:t>
      </w:r>
      <w:r w:rsidRPr="00AA2827">
        <w:rPr>
          <w:rFonts w:ascii="Simplified Arabic" w:hAnsi="Simplified Arabic"/>
          <w:sz w:val="32"/>
          <w:rtl/>
        </w:rPr>
        <w:t>الاجتماعي،</w:t>
      </w:r>
      <w:r>
        <w:rPr>
          <w:rFonts w:ascii="Simplified Arabic" w:hAnsi="Simplified Arabic" w:hint="cs"/>
          <w:sz w:val="32"/>
          <w:rtl/>
        </w:rPr>
        <w:t xml:space="preserve"> </w:t>
      </w:r>
      <w:r w:rsidRPr="00AA2827">
        <w:rPr>
          <w:rFonts w:ascii="Simplified Arabic" w:hAnsi="Simplified Arabic"/>
          <w:sz w:val="32"/>
          <w:rtl/>
        </w:rPr>
        <w:t>النفسي،</w:t>
      </w:r>
      <w:r w:rsidRPr="00AA2827">
        <w:rPr>
          <w:rFonts w:ascii="Simplified Arabic" w:hAnsi="Simplified Arabic"/>
          <w:sz w:val="32"/>
        </w:rPr>
        <w:t xml:space="preserve"> </w:t>
      </w:r>
      <w:r w:rsidRPr="00AA2827">
        <w:rPr>
          <w:rFonts w:ascii="Simplified Arabic" w:hAnsi="Simplified Arabic"/>
          <w:sz w:val="32"/>
          <w:rtl/>
        </w:rPr>
        <w:t>الموضوعاتي)</w:t>
      </w:r>
      <w:r w:rsidRPr="00AA2827">
        <w:rPr>
          <w:rFonts w:ascii="Simplified Arabic" w:hAnsi="Simplified Arabic"/>
          <w:sz w:val="32"/>
        </w:rPr>
        <w:t xml:space="preserve"> </w:t>
      </w:r>
      <w:r w:rsidRPr="00AA2827">
        <w:rPr>
          <w:rFonts w:ascii="Simplified Arabic" w:hAnsi="Simplified Arabic"/>
          <w:sz w:val="32"/>
          <w:rtl/>
        </w:rPr>
        <w:t>والنصية</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بينها</w:t>
      </w:r>
      <w:r w:rsidRPr="00AA2827">
        <w:rPr>
          <w:rFonts w:ascii="Simplified Arabic" w:hAnsi="Simplified Arabic"/>
          <w:sz w:val="32"/>
        </w:rPr>
        <w:t xml:space="preserve"> </w:t>
      </w:r>
      <w:r w:rsidRPr="00AA2827">
        <w:rPr>
          <w:rFonts w:ascii="Simplified Arabic" w:hAnsi="Simplified Arabic"/>
          <w:sz w:val="32"/>
          <w:rtl/>
        </w:rPr>
        <w:t xml:space="preserve"> المنهج</w:t>
      </w:r>
      <w:r w:rsidRPr="00AA2827">
        <w:rPr>
          <w:rFonts w:ascii="Simplified Arabic" w:hAnsi="Simplified Arabic"/>
          <w:sz w:val="32"/>
        </w:rPr>
        <w:t xml:space="preserve"> </w:t>
      </w:r>
      <w:r w:rsidRPr="00AA2827">
        <w:rPr>
          <w:rFonts w:ascii="Simplified Arabic" w:hAnsi="Simplified Arabic"/>
          <w:sz w:val="32"/>
          <w:rtl/>
        </w:rPr>
        <w:t>البنيوي</w:t>
      </w:r>
      <w:r w:rsidRPr="00AA2827">
        <w:rPr>
          <w:rFonts w:ascii="Simplified Arabic" w:hAnsi="Simplified Arabic"/>
          <w:sz w:val="32"/>
        </w:rPr>
        <w:t xml:space="preserve"> </w:t>
      </w:r>
      <w:r w:rsidRPr="00AA2827">
        <w:rPr>
          <w:rFonts w:ascii="Simplified Arabic" w:hAnsi="Simplified Arabic"/>
          <w:sz w:val="32"/>
          <w:rtl/>
        </w:rPr>
        <w:t>اللساني</w:t>
      </w:r>
      <w:r w:rsidRPr="00AA2827">
        <w:rPr>
          <w:rFonts w:ascii="Simplified Arabic" w:hAnsi="Simplified Arabic"/>
          <w:sz w:val="32"/>
        </w:rPr>
        <w:t xml:space="preserve"> </w:t>
      </w:r>
      <w:r w:rsidRPr="00AA2827">
        <w:rPr>
          <w:rFonts w:ascii="Simplified Arabic" w:hAnsi="Simplified Arabic"/>
          <w:sz w:val="32"/>
          <w:rtl/>
        </w:rPr>
        <w:t>والمنهج</w:t>
      </w:r>
      <w:r w:rsidRPr="00AA2827">
        <w:rPr>
          <w:rFonts w:ascii="Simplified Arabic" w:hAnsi="Simplified Arabic"/>
          <w:sz w:val="32"/>
        </w:rPr>
        <w:t xml:space="preserve"> </w:t>
      </w:r>
      <w:r w:rsidRPr="00AA2827">
        <w:rPr>
          <w:rFonts w:ascii="Simplified Arabic" w:hAnsi="Simplified Arabic"/>
          <w:sz w:val="32"/>
          <w:rtl/>
        </w:rPr>
        <w:t>التفكيكي</w:t>
      </w:r>
      <w:r w:rsidRPr="00AA2827">
        <w:rPr>
          <w:rFonts w:ascii="Simplified Arabic" w:hAnsi="Simplified Arabic"/>
          <w:sz w:val="32"/>
        </w:rPr>
        <w:t xml:space="preserve"> </w:t>
      </w:r>
      <w:r w:rsidRPr="00AA2827">
        <w:rPr>
          <w:rFonts w:ascii="Simplified Arabic" w:hAnsi="Simplified Arabic" w:hint="cs"/>
          <w:sz w:val="32"/>
          <w:rtl/>
        </w:rPr>
        <w:t>وآليات</w:t>
      </w:r>
      <w:r w:rsidRPr="00AA2827">
        <w:rPr>
          <w:rFonts w:ascii="Simplified Arabic" w:hAnsi="Simplified Arabic"/>
          <w:sz w:val="32"/>
        </w:rPr>
        <w:t xml:space="preserve"> </w:t>
      </w:r>
      <w:r w:rsidRPr="00AA2827">
        <w:rPr>
          <w:rFonts w:ascii="Simplified Arabic" w:hAnsi="Simplified Arabic"/>
          <w:sz w:val="32"/>
          <w:rtl/>
        </w:rPr>
        <w:t>القراءة</w:t>
      </w:r>
      <w:r w:rsidRPr="00AA2827">
        <w:rPr>
          <w:rFonts w:ascii="Simplified Arabic" w:hAnsi="Simplified Arabic"/>
          <w:sz w:val="32"/>
        </w:rPr>
        <w:t xml:space="preserve"> </w:t>
      </w:r>
      <w:r w:rsidRPr="00AA2827">
        <w:rPr>
          <w:rFonts w:ascii="Simplified Arabic" w:hAnsi="Simplified Arabic"/>
          <w:sz w:val="32"/>
          <w:rtl/>
        </w:rPr>
        <w:t>والتأويل</w:t>
      </w:r>
      <w:r w:rsidRPr="00AA2827">
        <w:rPr>
          <w:rFonts w:ascii="Simplified Arabic" w:hAnsi="Simplified Arabic"/>
          <w:sz w:val="32"/>
        </w:rPr>
        <w:t xml:space="preserve"> </w:t>
      </w:r>
      <w:r w:rsidRPr="00AA2827">
        <w:rPr>
          <w:rFonts w:ascii="Simplified Arabic" w:hAnsi="Simplified Arabic"/>
          <w:sz w:val="32"/>
          <w:rtl/>
        </w:rPr>
        <w:t>بفضل</w:t>
      </w:r>
      <w:r w:rsidRPr="00AA2827">
        <w:rPr>
          <w:rFonts w:ascii="Simplified Arabic" w:hAnsi="Simplified Arabic"/>
          <w:sz w:val="32"/>
        </w:rPr>
        <w:t xml:space="preserve"> </w:t>
      </w:r>
      <w:r w:rsidRPr="00AA2827">
        <w:rPr>
          <w:rFonts w:ascii="Simplified Arabic" w:hAnsi="Simplified Arabic"/>
          <w:sz w:val="32"/>
          <w:rtl/>
        </w:rPr>
        <w:t>المثاقفة</w:t>
      </w:r>
      <w:r w:rsidRPr="00AA2827">
        <w:rPr>
          <w:rFonts w:ascii="Simplified Arabic" w:hAnsi="Simplified Arabic"/>
          <w:sz w:val="32"/>
        </w:rPr>
        <w:t xml:space="preserve"> </w:t>
      </w:r>
      <w:r w:rsidRPr="00AA2827">
        <w:rPr>
          <w:rFonts w:ascii="Simplified Arabic" w:hAnsi="Simplified Arabic"/>
          <w:sz w:val="32"/>
          <w:rtl/>
        </w:rPr>
        <w:t>والترجمة</w:t>
      </w:r>
      <w:r w:rsidRPr="00AA2827">
        <w:rPr>
          <w:rFonts w:ascii="Simplified Arabic" w:hAnsi="Simplified Arabic"/>
          <w:sz w:val="32"/>
        </w:rPr>
        <w:t xml:space="preserve"> </w:t>
      </w:r>
      <w:r w:rsidRPr="00AA2827">
        <w:rPr>
          <w:rFonts w:ascii="Simplified Arabic" w:hAnsi="Simplified Arabic" w:hint="cs"/>
          <w:sz w:val="32"/>
          <w:rtl/>
        </w:rPr>
        <w:t>والاحتكاك</w:t>
      </w:r>
      <w:r w:rsidRPr="00AA2827">
        <w:rPr>
          <w:rFonts w:ascii="Simplified Arabic" w:hAnsi="Simplified Arabic"/>
          <w:sz w:val="32"/>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وفي</w:t>
      </w:r>
      <w:r w:rsidRPr="00AA2827">
        <w:rPr>
          <w:rFonts w:ascii="Simplified Arabic" w:hAnsi="Simplified Arabic"/>
          <w:sz w:val="32"/>
        </w:rPr>
        <w:t xml:space="preserve"> </w:t>
      </w:r>
      <w:r w:rsidRPr="00AA2827">
        <w:rPr>
          <w:rFonts w:ascii="Simplified Arabic" w:hAnsi="Simplified Arabic"/>
          <w:sz w:val="32"/>
          <w:rtl/>
        </w:rPr>
        <w:t>ظل</w:t>
      </w:r>
      <w:r w:rsidRPr="00AA2827">
        <w:rPr>
          <w:rFonts w:ascii="Simplified Arabic" w:hAnsi="Simplified Arabic"/>
          <w:sz w:val="32"/>
        </w:rPr>
        <w:t xml:space="preserve"> </w:t>
      </w:r>
      <w:r w:rsidRPr="00AA2827">
        <w:rPr>
          <w:rFonts w:ascii="Simplified Arabic" w:hAnsi="Simplified Arabic"/>
          <w:sz w:val="32"/>
          <w:rtl/>
        </w:rPr>
        <w:t>تطو</w:t>
      </w:r>
      <w:r>
        <w:rPr>
          <w:rFonts w:ascii="Simplified Arabic" w:hAnsi="Simplified Arabic" w:hint="cs"/>
          <w:sz w:val="32"/>
          <w:rtl/>
        </w:rPr>
        <w:t>ّ</w:t>
      </w:r>
      <w:r w:rsidRPr="00AA2827">
        <w:rPr>
          <w:rFonts w:ascii="Simplified Arabic" w:hAnsi="Simplified Arabic"/>
          <w:sz w:val="32"/>
          <w:rtl/>
        </w:rPr>
        <w:t>ر</w:t>
      </w:r>
      <w:r w:rsidRPr="00AA2827">
        <w:rPr>
          <w:rFonts w:ascii="Simplified Arabic" w:hAnsi="Simplified Arabic"/>
          <w:sz w:val="32"/>
        </w:rPr>
        <w:t xml:space="preserve"> </w:t>
      </w:r>
      <w:r w:rsidRPr="00AA2827">
        <w:rPr>
          <w:rFonts w:ascii="Simplified Arabic" w:hAnsi="Simplified Arabic"/>
          <w:sz w:val="32"/>
          <w:rtl/>
        </w:rPr>
        <w:t>هذه</w:t>
      </w:r>
      <w:r w:rsidRPr="00AA2827">
        <w:rPr>
          <w:rFonts w:ascii="Simplified Arabic" w:hAnsi="Simplified Arabic"/>
          <w:sz w:val="32"/>
        </w:rPr>
        <w:t xml:space="preserve"> </w:t>
      </w:r>
      <w:r w:rsidRPr="00AA2827">
        <w:rPr>
          <w:rFonts w:ascii="Simplified Arabic" w:hAnsi="Simplified Arabic"/>
          <w:sz w:val="32"/>
          <w:rtl/>
        </w:rPr>
        <w:t>المناهج</w:t>
      </w:r>
      <w:r w:rsidRPr="00AA2827">
        <w:rPr>
          <w:rFonts w:ascii="Simplified Arabic" w:hAnsi="Simplified Arabic"/>
          <w:sz w:val="32"/>
        </w:rPr>
        <w:t xml:space="preserve"> </w:t>
      </w:r>
      <w:r w:rsidRPr="00AA2827">
        <w:rPr>
          <w:rFonts w:ascii="Simplified Arabic" w:hAnsi="Simplified Arabic"/>
          <w:sz w:val="32"/>
          <w:rtl/>
        </w:rPr>
        <w:t>ظهرت</w:t>
      </w:r>
      <w:r w:rsidRPr="00AA2827">
        <w:rPr>
          <w:rFonts w:ascii="Simplified Arabic" w:hAnsi="Simplified Arabic"/>
          <w:sz w:val="32"/>
        </w:rPr>
        <w:t xml:space="preserve"> </w:t>
      </w:r>
      <w:r w:rsidRPr="00AA2827">
        <w:rPr>
          <w:rFonts w:ascii="Simplified Arabic" w:hAnsi="Simplified Arabic"/>
          <w:sz w:val="32"/>
          <w:rtl/>
        </w:rPr>
        <w:t>السيميائي</w:t>
      </w:r>
      <w:r>
        <w:rPr>
          <w:rFonts w:ascii="Simplified Arabic" w:hAnsi="Simplified Arabic" w:hint="cs"/>
          <w:sz w:val="32"/>
          <w:rtl/>
        </w:rPr>
        <w:t>ّ</w:t>
      </w:r>
      <w:r w:rsidRPr="00AA2827">
        <w:rPr>
          <w:rFonts w:ascii="Simplified Arabic" w:hAnsi="Simplified Arabic"/>
          <w:sz w:val="32"/>
          <w:rtl/>
        </w:rPr>
        <w:t>ة</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Pr>
          <w:rFonts w:ascii="Simplified Arabic" w:hAnsi="Simplified Arabic" w:hint="cs"/>
          <w:sz w:val="32"/>
          <w:rtl/>
        </w:rPr>
        <w:t>أ</w:t>
      </w:r>
      <w:r w:rsidRPr="00AA2827">
        <w:rPr>
          <w:rFonts w:ascii="Simplified Arabic" w:hAnsi="Simplified Arabic"/>
          <w:sz w:val="32"/>
          <w:rtl/>
        </w:rPr>
        <w:t>صبحت</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ظرف</w:t>
      </w:r>
      <w:r w:rsidRPr="00AA2827">
        <w:rPr>
          <w:rFonts w:ascii="Simplified Arabic" w:hAnsi="Simplified Arabic"/>
          <w:sz w:val="32"/>
        </w:rPr>
        <w:t xml:space="preserve"> </w:t>
      </w:r>
      <w:r w:rsidRPr="00AA2827">
        <w:rPr>
          <w:rFonts w:ascii="Simplified Arabic" w:hAnsi="Simplified Arabic"/>
          <w:sz w:val="32"/>
          <w:rtl/>
        </w:rPr>
        <w:t>وجيز</w:t>
      </w:r>
      <w:r w:rsidRPr="00AA2827">
        <w:rPr>
          <w:rFonts w:ascii="Simplified Arabic" w:hAnsi="Simplified Arabic"/>
          <w:sz w:val="32"/>
        </w:rPr>
        <w:t xml:space="preserve"> </w:t>
      </w:r>
      <w:r w:rsidRPr="00AA2827">
        <w:rPr>
          <w:rFonts w:ascii="Simplified Arabic" w:hAnsi="Simplified Arabic"/>
          <w:sz w:val="32"/>
          <w:rtl/>
        </w:rPr>
        <w:t>منهجا</w:t>
      </w:r>
      <w:r w:rsidRPr="00AA2827">
        <w:rPr>
          <w:rFonts w:ascii="Simplified Arabic" w:hAnsi="Simplified Arabic"/>
          <w:sz w:val="32"/>
        </w:rPr>
        <w:t xml:space="preserve"> </w:t>
      </w:r>
      <w:r>
        <w:rPr>
          <w:rFonts w:ascii="Simplified Arabic" w:hAnsi="Simplified Arabic"/>
          <w:sz w:val="32"/>
          <w:rtl/>
        </w:rPr>
        <w:t>نقدي</w:t>
      </w:r>
      <w:r>
        <w:rPr>
          <w:rFonts w:ascii="Simplified Arabic" w:hAnsi="Simplified Arabic" w:hint="cs"/>
          <w:sz w:val="32"/>
          <w:rtl/>
          <w:lang w:bidi="ar-DZ"/>
        </w:rPr>
        <w:t>اً</w:t>
      </w:r>
      <w:r w:rsidRPr="00AA2827">
        <w:rPr>
          <w:rFonts w:ascii="Simplified Arabic" w:hAnsi="Simplified Arabic"/>
          <w:sz w:val="32"/>
        </w:rPr>
        <w:t xml:space="preserve"> </w:t>
      </w:r>
      <w:r w:rsidRPr="00AA2827">
        <w:rPr>
          <w:rFonts w:ascii="Simplified Arabic" w:hAnsi="Simplified Arabic"/>
          <w:sz w:val="32"/>
          <w:rtl/>
        </w:rPr>
        <w:t>لا يمكن</w:t>
      </w:r>
      <w:r w:rsidRPr="00AA2827">
        <w:rPr>
          <w:rFonts w:ascii="Simplified Arabic" w:hAnsi="Simplified Arabic"/>
          <w:sz w:val="32"/>
        </w:rPr>
        <w:t xml:space="preserve"> </w:t>
      </w:r>
      <w:r w:rsidRPr="00AA2827">
        <w:rPr>
          <w:rFonts w:ascii="Simplified Arabic" w:hAnsi="Simplified Arabic"/>
          <w:sz w:val="32"/>
          <w:rtl/>
        </w:rPr>
        <w:t>إغفال</w:t>
      </w:r>
      <w:r w:rsidRPr="00AA2827">
        <w:rPr>
          <w:rFonts w:ascii="Simplified Arabic" w:hAnsi="Simplified Arabic"/>
          <w:sz w:val="32"/>
        </w:rPr>
        <w:t xml:space="preserve"> </w:t>
      </w:r>
      <w:r w:rsidRPr="00AA2827">
        <w:rPr>
          <w:rFonts w:ascii="Simplified Arabic" w:hAnsi="Simplified Arabic"/>
          <w:sz w:val="32"/>
          <w:rtl/>
        </w:rPr>
        <w:t>دوره، لما</w:t>
      </w:r>
      <w:r w:rsidRPr="00AA2827">
        <w:rPr>
          <w:rFonts w:ascii="Simplified Arabic" w:hAnsi="Simplified Arabic"/>
          <w:sz w:val="32"/>
        </w:rPr>
        <w:t xml:space="preserve"> </w:t>
      </w:r>
      <w:r w:rsidRPr="00AA2827">
        <w:rPr>
          <w:rFonts w:ascii="Simplified Arabic" w:hAnsi="Simplified Arabic"/>
          <w:sz w:val="32"/>
          <w:rtl/>
        </w:rPr>
        <w:t>أظهرته</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نجاعة</w:t>
      </w:r>
      <w:r w:rsidRPr="00AA2827">
        <w:rPr>
          <w:rFonts w:ascii="Simplified Arabic" w:hAnsi="Simplified Arabic"/>
          <w:sz w:val="32"/>
        </w:rPr>
        <w:t xml:space="preserve"> </w:t>
      </w:r>
      <w:r w:rsidRPr="00AA2827">
        <w:rPr>
          <w:rFonts w:ascii="Simplified Arabic" w:hAnsi="Simplified Arabic"/>
          <w:sz w:val="32"/>
          <w:rtl/>
        </w:rPr>
        <w:t>وكفاءة</w:t>
      </w:r>
      <w:r w:rsidRPr="00AA2827">
        <w:rPr>
          <w:rFonts w:ascii="Simplified Arabic" w:hAnsi="Simplified Arabic"/>
          <w:sz w:val="32"/>
        </w:rPr>
        <w:t xml:space="preserve"> </w:t>
      </w:r>
      <w:r w:rsidRPr="00AA2827">
        <w:rPr>
          <w:rFonts w:ascii="Simplified Arabic" w:hAnsi="Simplified Arabic"/>
          <w:sz w:val="32"/>
          <w:rtl/>
        </w:rPr>
        <w:t>تحليليّة</w:t>
      </w:r>
      <w:r w:rsidRPr="00AA2827">
        <w:rPr>
          <w:rFonts w:ascii="Simplified Arabic" w:hAnsi="Simplified Arabic"/>
          <w:sz w:val="32"/>
        </w:rPr>
        <w:t xml:space="preserve"> </w:t>
      </w:r>
      <w:r w:rsidRPr="00AA2827">
        <w:rPr>
          <w:rFonts w:ascii="Simplified Arabic" w:hAnsi="Simplified Arabic"/>
          <w:sz w:val="32"/>
          <w:rtl/>
        </w:rPr>
        <w:t>عند</w:t>
      </w:r>
      <w:r w:rsidRPr="00AA2827">
        <w:rPr>
          <w:rFonts w:ascii="Simplified Arabic" w:hAnsi="Simplified Arabic"/>
          <w:sz w:val="32"/>
        </w:rPr>
        <w:t xml:space="preserve"> </w:t>
      </w:r>
      <w:r w:rsidRPr="00AA2827">
        <w:rPr>
          <w:rFonts w:ascii="Simplified Arabic" w:hAnsi="Simplified Arabic"/>
          <w:sz w:val="32"/>
          <w:rtl/>
        </w:rPr>
        <w:t>الكثير</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الدارسين</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شتى</w:t>
      </w:r>
      <w:r w:rsidRPr="00AA2827">
        <w:rPr>
          <w:rFonts w:ascii="Simplified Arabic" w:hAnsi="Simplified Arabic"/>
          <w:sz w:val="32"/>
        </w:rPr>
        <w:t xml:space="preserve"> </w:t>
      </w:r>
      <w:r w:rsidRPr="00AA2827">
        <w:rPr>
          <w:rFonts w:ascii="Simplified Arabic" w:hAnsi="Simplified Arabic"/>
          <w:sz w:val="32"/>
          <w:rtl/>
        </w:rPr>
        <w:t>التخصصات</w:t>
      </w:r>
      <w:r w:rsidRPr="00AA2827">
        <w:rPr>
          <w:rFonts w:ascii="Simplified Arabic" w:hAnsi="Simplified Arabic"/>
          <w:sz w:val="32"/>
        </w:rPr>
        <w:t xml:space="preserve"> </w:t>
      </w:r>
      <w:r w:rsidRPr="00AA2827">
        <w:rPr>
          <w:rFonts w:ascii="Simplified Arabic" w:hAnsi="Simplified Arabic"/>
          <w:sz w:val="32"/>
          <w:rtl/>
        </w:rPr>
        <w:t>والمعارف</w:t>
      </w:r>
      <w:r w:rsidRPr="00AA2827">
        <w:rPr>
          <w:rFonts w:ascii="Simplified Arabic" w:hAnsi="Simplified Arabic"/>
          <w:sz w:val="32"/>
        </w:rPr>
        <w:t xml:space="preserve"> </w:t>
      </w:r>
      <w:r w:rsidRPr="00AA2827">
        <w:rPr>
          <w:rFonts w:ascii="Simplified Arabic" w:hAnsi="Simplified Arabic"/>
          <w:sz w:val="32"/>
          <w:rtl/>
        </w:rPr>
        <w:t>الإنسانية، خاصّة</w:t>
      </w:r>
      <w:r w:rsidRPr="00AA2827">
        <w:rPr>
          <w:rFonts w:ascii="Simplified Arabic" w:hAnsi="Simplified Arabic"/>
          <w:sz w:val="32"/>
        </w:rPr>
        <w:t xml:space="preserve"> </w:t>
      </w:r>
      <w:r w:rsidRPr="00AA2827">
        <w:rPr>
          <w:rFonts w:ascii="Simplified Arabic" w:hAnsi="Simplified Arabic"/>
          <w:sz w:val="32"/>
          <w:rtl/>
        </w:rPr>
        <w:t>بعدما</w:t>
      </w:r>
      <w:r w:rsidRPr="00AA2827">
        <w:rPr>
          <w:rFonts w:ascii="Simplified Arabic" w:hAnsi="Simplified Arabic"/>
          <w:sz w:val="32"/>
        </w:rPr>
        <w:t xml:space="preserve"> </w:t>
      </w:r>
      <w:r w:rsidRPr="00AA2827">
        <w:rPr>
          <w:rFonts w:ascii="Simplified Arabic" w:hAnsi="Simplified Arabic"/>
          <w:sz w:val="32"/>
          <w:rtl/>
        </w:rPr>
        <w:t>أخذت</w:t>
      </w:r>
      <w:r w:rsidRPr="00AA2827">
        <w:rPr>
          <w:rFonts w:ascii="Simplified Arabic" w:hAnsi="Simplified Arabic"/>
          <w:sz w:val="32"/>
        </w:rPr>
        <w:t xml:space="preserve"> </w:t>
      </w:r>
      <w:r w:rsidRPr="00AA2827">
        <w:rPr>
          <w:rFonts w:ascii="Simplified Arabic" w:hAnsi="Simplified Arabic" w:hint="cs"/>
          <w:sz w:val="32"/>
          <w:rtl/>
        </w:rPr>
        <w:t>الاتجاهات</w:t>
      </w:r>
      <w:r w:rsidRPr="00AA2827">
        <w:rPr>
          <w:rFonts w:ascii="Simplified Arabic" w:hAnsi="Simplified Arabic"/>
          <w:sz w:val="32"/>
        </w:rPr>
        <w:t xml:space="preserve"> </w:t>
      </w:r>
      <w:r w:rsidRPr="00AA2827">
        <w:rPr>
          <w:rFonts w:ascii="Simplified Arabic" w:hAnsi="Simplified Arabic"/>
          <w:sz w:val="32"/>
          <w:rtl/>
        </w:rPr>
        <w:t>البنيويّة</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hint="cs"/>
          <w:sz w:val="32"/>
          <w:rtl/>
        </w:rPr>
        <w:t>الانحصار</w:t>
      </w:r>
      <w:r w:rsidRPr="00AA2827">
        <w:rPr>
          <w:rFonts w:ascii="Simplified Arabic" w:hAnsi="Simplified Arabic"/>
          <w:sz w:val="32"/>
        </w:rPr>
        <w:t xml:space="preserve"> </w:t>
      </w:r>
      <w:r w:rsidRPr="00AA2827">
        <w:rPr>
          <w:rFonts w:ascii="Simplified Arabic" w:hAnsi="Simplified Arabic"/>
          <w:sz w:val="32"/>
          <w:rtl/>
        </w:rPr>
        <w:t>نتيجة</w:t>
      </w:r>
      <w:r w:rsidRPr="00AA2827">
        <w:rPr>
          <w:rFonts w:ascii="Simplified Arabic" w:hAnsi="Simplified Arabic"/>
          <w:sz w:val="32"/>
        </w:rPr>
        <w:t xml:space="preserve"> </w:t>
      </w:r>
      <w:r>
        <w:rPr>
          <w:rFonts w:ascii="Simplified Arabic" w:hAnsi="Simplified Arabic" w:hint="cs"/>
          <w:sz w:val="32"/>
          <w:rtl/>
        </w:rPr>
        <w:t>ا</w:t>
      </w:r>
      <w:r w:rsidRPr="00AA2827">
        <w:rPr>
          <w:rFonts w:ascii="Simplified Arabic" w:hAnsi="Simplified Arabic"/>
          <w:sz w:val="32"/>
          <w:rtl/>
        </w:rPr>
        <w:t>نغلاقها</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النص</w:t>
      </w:r>
      <w:r w:rsidRPr="00AA2827">
        <w:rPr>
          <w:rFonts w:ascii="Simplified Arabic" w:hAnsi="Simplified Arabic"/>
          <w:sz w:val="32"/>
        </w:rPr>
        <w:t xml:space="preserve"> </w:t>
      </w:r>
      <w:r>
        <w:rPr>
          <w:rFonts w:ascii="Simplified Arabic" w:hAnsi="Simplified Arabic"/>
          <w:sz w:val="32"/>
          <w:rtl/>
        </w:rPr>
        <w:t>و</w:t>
      </w:r>
      <w:r>
        <w:rPr>
          <w:rFonts w:ascii="Simplified Arabic" w:hAnsi="Simplified Arabic" w:hint="cs"/>
          <w:sz w:val="32"/>
          <w:rtl/>
        </w:rPr>
        <w:t>ا</w:t>
      </w:r>
      <w:r w:rsidRPr="00AA2827">
        <w:rPr>
          <w:rFonts w:ascii="Simplified Arabic" w:hAnsi="Simplified Arabic"/>
          <w:sz w:val="32"/>
          <w:rtl/>
        </w:rPr>
        <w:t>كتفائها</w:t>
      </w:r>
      <w:r w:rsidRPr="00AA2827">
        <w:rPr>
          <w:rFonts w:ascii="Simplified Arabic" w:hAnsi="Simplified Arabic"/>
          <w:sz w:val="32"/>
        </w:rPr>
        <w:t xml:space="preserve"> </w:t>
      </w:r>
      <w:r w:rsidRPr="00AA2827">
        <w:rPr>
          <w:rFonts w:ascii="Simplified Arabic" w:hAnsi="Simplified Arabic"/>
          <w:sz w:val="32"/>
          <w:rtl/>
        </w:rPr>
        <w:t>بالمبدأ</w:t>
      </w:r>
      <w:r w:rsidRPr="00AA2827">
        <w:rPr>
          <w:rFonts w:ascii="Simplified Arabic" w:hAnsi="Simplified Arabic"/>
          <w:sz w:val="32"/>
        </w:rPr>
        <w:t xml:space="preserve"> </w:t>
      </w:r>
      <w:r w:rsidRPr="00AA2827">
        <w:rPr>
          <w:rFonts w:ascii="Simplified Arabic" w:hAnsi="Simplified Arabic"/>
          <w:sz w:val="32"/>
          <w:rtl/>
        </w:rPr>
        <w:t>النسقي</w:t>
      </w:r>
      <w:r w:rsidRPr="00AA2827">
        <w:rPr>
          <w:rFonts w:ascii="Simplified Arabic" w:hAnsi="Simplified Arabic"/>
          <w:sz w:val="32"/>
        </w:rPr>
        <w:t xml:space="preserve"> </w:t>
      </w:r>
      <w:r w:rsidRPr="00AA2827">
        <w:rPr>
          <w:rFonts w:ascii="Simplified Arabic" w:hAnsi="Simplified Arabic"/>
          <w:sz w:val="32"/>
          <w:rtl/>
        </w:rPr>
        <w:t xml:space="preserve">. </w:t>
      </w:r>
    </w:p>
    <w:p w:rsidR="007E0AC9" w:rsidRPr="00AA2827" w:rsidRDefault="007E0AC9" w:rsidP="007E0AC9">
      <w:pPr>
        <w:ind w:left="-2"/>
        <w:jc w:val="both"/>
        <w:rPr>
          <w:rFonts w:ascii="Simplified Arabic" w:hAnsi="Simplified Arabic"/>
          <w:sz w:val="32"/>
        </w:rPr>
      </w:pPr>
      <w:r w:rsidRPr="00AA2827">
        <w:rPr>
          <w:rFonts w:ascii="Simplified Arabic" w:hAnsi="Simplified Arabic"/>
          <w:sz w:val="32"/>
        </w:rPr>
        <w:t xml:space="preserve"> </w:t>
      </w:r>
      <w:r>
        <w:rPr>
          <w:rFonts w:ascii="Simplified Arabic" w:hAnsi="Simplified Arabic" w:hint="cs"/>
          <w:sz w:val="32"/>
          <w:rtl/>
        </w:rPr>
        <w:tab/>
      </w:r>
      <w:r w:rsidRPr="00AA2827">
        <w:rPr>
          <w:rFonts w:ascii="Simplified Arabic" w:hAnsi="Simplified Arabic"/>
          <w:sz w:val="32"/>
          <w:rtl/>
        </w:rPr>
        <w:t>وعلى</w:t>
      </w:r>
      <w:r w:rsidRPr="00AA2827">
        <w:rPr>
          <w:rFonts w:ascii="Simplified Arabic" w:hAnsi="Simplified Arabic"/>
          <w:sz w:val="32"/>
        </w:rPr>
        <w:t xml:space="preserve"> </w:t>
      </w:r>
      <w:r w:rsidRPr="00AA2827">
        <w:rPr>
          <w:rFonts w:ascii="Simplified Arabic" w:hAnsi="Simplified Arabic"/>
          <w:sz w:val="32"/>
          <w:rtl/>
        </w:rPr>
        <w:t>الرغم</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صياغة</w:t>
      </w:r>
      <w:r w:rsidRPr="00AA2827">
        <w:rPr>
          <w:rFonts w:ascii="Simplified Arabic" w:hAnsi="Simplified Arabic"/>
          <w:sz w:val="32"/>
        </w:rPr>
        <w:t xml:space="preserve"> </w:t>
      </w:r>
      <w:r w:rsidRPr="00AA2827">
        <w:rPr>
          <w:rFonts w:ascii="Simplified Arabic" w:hAnsi="Simplified Arabic"/>
          <w:sz w:val="32"/>
          <w:rtl/>
        </w:rPr>
        <w:t>حدودها</w:t>
      </w:r>
      <w:r w:rsidRPr="00AA2827">
        <w:rPr>
          <w:rFonts w:ascii="Simplified Arabic" w:hAnsi="Simplified Arabic"/>
          <w:sz w:val="32"/>
        </w:rPr>
        <w:t xml:space="preserve"> </w:t>
      </w:r>
      <w:r w:rsidRPr="00AA2827">
        <w:rPr>
          <w:rFonts w:ascii="Simplified Arabic" w:hAnsi="Simplified Arabic"/>
          <w:sz w:val="32"/>
          <w:rtl/>
        </w:rPr>
        <w:t>النظرية</w:t>
      </w:r>
      <w:r w:rsidRPr="00AA2827">
        <w:rPr>
          <w:rFonts w:ascii="Simplified Arabic" w:hAnsi="Simplified Arabic"/>
          <w:sz w:val="32"/>
        </w:rPr>
        <w:t xml:space="preserve"> </w:t>
      </w:r>
      <w:r w:rsidRPr="00AA2827">
        <w:rPr>
          <w:rFonts w:ascii="Simplified Arabic" w:hAnsi="Simplified Arabic"/>
          <w:sz w:val="32"/>
          <w:rtl/>
        </w:rPr>
        <w:t>وتحديد</w:t>
      </w:r>
      <w:r w:rsidRPr="00AA2827">
        <w:rPr>
          <w:rFonts w:ascii="Simplified Arabic" w:hAnsi="Simplified Arabic"/>
          <w:sz w:val="32"/>
        </w:rPr>
        <w:t xml:space="preserve"> </w:t>
      </w:r>
      <w:r w:rsidRPr="00AA2827">
        <w:rPr>
          <w:rFonts w:ascii="Simplified Arabic" w:hAnsi="Simplified Arabic"/>
          <w:sz w:val="32"/>
          <w:rtl/>
        </w:rPr>
        <w:t>مجالاتها</w:t>
      </w:r>
      <w:r w:rsidRPr="00AA2827">
        <w:rPr>
          <w:rFonts w:ascii="Simplified Arabic" w:hAnsi="Simplified Arabic"/>
          <w:sz w:val="32"/>
        </w:rPr>
        <w:t xml:space="preserve"> </w:t>
      </w:r>
      <w:r w:rsidRPr="00AA2827">
        <w:rPr>
          <w:rFonts w:ascii="Simplified Arabic" w:hAnsi="Simplified Arabic"/>
          <w:sz w:val="32"/>
          <w:rtl/>
        </w:rPr>
        <w:t>لم</w:t>
      </w:r>
      <w:r w:rsidRPr="00AA2827">
        <w:rPr>
          <w:rFonts w:ascii="Simplified Arabic" w:hAnsi="Simplified Arabic"/>
          <w:sz w:val="32"/>
        </w:rPr>
        <w:t xml:space="preserve"> </w:t>
      </w:r>
      <w:r w:rsidRPr="00AA2827">
        <w:rPr>
          <w:rFonts w:ascii="Simplified Arabic" w:hAnsi="Simplified Arabic"/>
          <w:sz w:val="32"/>
          <w:rtl/>
        </w:rPr>
        <w:t>تبدأ</w:t>
      </w:r>
      <w:r w:rsidRPr="00AA2827">
        <w:rPr>
          <w:rFonts w:ascii="Simplified Arabic" w:hAnsi="Simplified Arabic"/>
          <w:sz w:val="32"/>
        </w:rPr>
        <w:t xml:space="preserve"> </w:t>
      </w:r>
      <w:r w:rsidRPr="00AA2827">
        <w:rPr>
          <w:rFonts w:ascii="Simplified Arabic" w:hAnsi="Simplified Arabic"/>
          <w:sz w:val="32"/>
          <w:rtl/>
        </w:rPr>
        <w:t>إلّا</w:t>
      </w:r>
      <w:r w:rsidRPr="00AA2827">
        <w:rPr>
          <w:rFonts w:ascii="Simplified Arabic" w:hAnsi="Simplified Arabic"/>
          <w:sz w:val="32"/>
        </w:rPr>
        <w:t xml:space="preserve"> </w:t>
      </w:r>
      <w:r w:rsidRPr="00AA2827">
        <w:rPr>
          <w:rFonts w:ascii="Simplified Arabic" w:hAnsi="Simplified Arabic"/>
          <w:sz w:val="32"/>
          <w:rtl/>
        </w:rPr>
        <w:t>مع</w:t>
      </w:r>
      <w:r w:rsidRPr="00AA2827">
        <w:rPr>
          <w:rFonts w:ascii="Simplified Arabic" w:hAnsi="Simplified Arabic"/>
          <w:sz w:val="32"/>
        </w:rPr>
        <w:t xml:space="preserve"> </w:t>
      </w:r>
      <w:r w:rsidRPr="00AA2827">
        <w:rPr>
          <w:rFonts w:ascii="Simplified Arabic" w:hAnsi="Simplified Arabic"/>
          <w:sz w:val="32"/>
          <w:rtl/>
        </w:rPr>
        <w:t>نهاية</w:t>
      </w:r>
      <w:r w:rsidRPr="00AA2827">
        <w:rPr>
          <w:rFonts w:ascii="Simplified Arabic" w:hAnsi="Simplified Arabic"/>
          <w:sz w:val="32"/>
        </w:rPr>
        <w:t xml:space="preserve"> </w:t>
      </w:r>
      <w:r w:rsidRPr="00AA2827">
        <w:rPr>
          <w:rFonts w:ascii="Simplified Arabic" w:hAnsi="Simplified Arabic"/>
          <w:sz w:val="32"/>
          <w:rtl/>
        </w:rPr>
        <w:t>القرن</w:t>
      </w:r>
      <w:r w:rsidRPr="00AA2827">
        <w:rPr>
          <w:rFonts w:ascii="Simplified Arabic" w:hAnsi="Simplified Arabic"/>
          <w:sz w:val="32"/>
        </w:rPr>
        <w:t xml:space="preserve"> 19 </w:t>
      </w:r>
      <w:r>
        <w:rPr>
          <w:rFonts w:ascii="Simplified Arabic" w:hAnsi="Simplified Arabic"/>
          <w:sz w:val="32"/>
          <w:rtl/>
        </w:rPr>
        <w:t>و</w:t>
      </w:r>
      <w:r w:rsidRPr="00AA2827">
        <w:rPr>
          <w:rFonts w:ascii="Simplified Arabic" w:hAnsi="Simplified Arabic"/>
          <w:sz w:val="32"/>
          <w:rtl/>
        </w:rPr>
        <w:t>بداية</w:t>
      </w:r>
      <w:r w:rsidRPr="00AA2827">
        <w:rPr>
          <w:rFonts w:ascii="Simplified Arabic" w:hAnsi="Simplified Arabic"/>
          <w:sz w:val="32"/>
        </w:rPr>
        <w:t xml:space="preserve"> </w:t>
      </w:r>
      <w:r w:rsidRPr="00AA2827">
        <w:rPr>
          <w:rFonts w:ascii="Simplified Arabic" w:hAnsi="Simplified Arabic"/>
          <w:sz w:val="32"/>
          <w:rtl/>
        </w:rPr>
        <w:t>القرن</w:t>
      </w:r>
      <w:r w:rsidRPr="00AA2827">
        <w:rPr>
          <w:rFonts w:ascii="Simplified Arabic" w:hAnsi="Simplified Arabic"/>
          <w:sz w:val="32"/>
        </w:rPr>
        <w:t xml:space="preserve"> </w:t>
      </w:r>
      <w:r>
        <w:rPr>
          <w:rFonts w:ascii="Simplified Arabic" w:hAnsi="Simplified Arabic"/>
          <w:sz w:val="32"/>
          <w:rtl/>
        </w:rPr>
        <w:t>20</w:t>
      </w:r>
      <w:r w:rsidRPr="00AA2827">
        <w:rPr>
          <w:rFonts w:ascii="Simplified Arabic" w:hAnsi="Simplified Arabic"/>
          <w:sz w:val="32"/>
          <w:rtl/>
        </w:rPr>
        <w:t>،</w:t>
      </w:r>
      <w:r w:rsidRPr="00AA2827">
        <w:rPr>
          <w:rFonts w:ascii="Simplified Arabic" w:hAnsi="Simplified Arabic"/>
          <w:sz w:val="32"/>
        </w:rPr>
        <w:t xml:space="preserve"> </w:t>
      </w:r>
      <w:r w:rsidRPr="00AA2827">
        <w:rPr>
          <w:rFonts w:ascii="Simplified Arabic" w:hAnsi="Simplified Arabic"/>
          <w:sz w:val="32"/>
          <w:rtl/>
        </w:rPr>
        <w:t>فإننا</w:t>
      </w:r>
      <w:r w:rsidRPr="00AA2827">
        <w:rPr>
          <w:rFonts w:ascii="Simplified Arabic" w:hAnsi="Simplified Arabic"/>
          <w:sz w:val="32"/>
        </w:rPr>
        <w:t xml:space="preserve"> </w:t>
      </w:r>
      <w:r w:rsidRPr="00AA2827">
        <w:rPr>
          <w:rFonts w:ascii="Simplified Arabic" w:hAnsi="Simplified Arabic"/>
          <w:sz w:val="32"/>
          <w:rtl/>
        </w:rPr>
        <w:t>لا</w:t>
      </w:r>
      <w:r>
        <w:rPr>
          <w:rFonts w:ascii="Simplified Arabic" w:hAnsi="Simplified Arabic"/>
          <w:sz w:val="32"/>
        </w:rPr>
        <w:t xml:space="preserve"> </w:t>
      </w:r>
      <w:r w:rsidRPr="00AA2827">
        <w:rPr>
          <w:rFonts w:ascii="Simplified Arabic" w:hAnsi="Simplified Arabic"/>
          <w:sz w:val="32"/>
          <w:rtl/>
        </w:rPr>
        <w:t>نعدم</w:t>
      </w:r>
      <w:r w:rsidRPr="00AA2827">
        <w:rPr>
          <w:rFonts w:ascii="Simplified Arabic" w:hAnsi="Simplified Arabic"/>
          <w:sz w:val="32"/>
        </w:rPr>
        <w:t xml:space="preserve"> </w:t>
      </w:r>
      <w:r w:rsidRPr="00AA2827">
        <w:rPr>
          <w:rFonts w:ascii="Simplified Arabic" w:hAnsi="Simplified Arabic"/>
          <w:sz w:val="32"/>
          <w:rtl/>
        </w:rPr>
        <w:t>وجود</w:t>
      </w:r>
      <w:r w:rsidRPr="00AA2827">
        <w:rPr>
          <w:rFonts w:ascii="Simplified Arabic" w:hAnsi="Simplified Arabic"/>
          <w:sz w:val="32"/>
        </w:rPr>
        <w:t xml:space="preserve"> </w:t>
      </w:r>
      <w:r w:rsidRPr="00AA2827">
        <w:rPr>
          <w:rFonts w:ascii="Simplified Arabic" w:hAnsi="Simplified Arabic"/>
          <w:sz w:val="32"/>
          <w:rtl/>
        </w:rPr>
        <w:t>أفكار</w:t>
      </w:r>
      <w:r w:rsidRPr="00AA2827">
        <w:rPr>
          <w:rFonts w:ascii="Simplified Arabic" w:hAnsi="Simplified Arabic"/>
          <w:sz w:val="32"/>
        </w:rPr>
        <w:t xml:space="preserve"> </w:t>
      </w:r>
      <w:r w:rsidRPr="00AA2827">
        <w:rPr>
          <w:rFonts w:ascii="Simplified Arabic" w:hAnsi="Simplified Arabic"/>
          <w:sz w:val="32"/>
          <w:rtl/>
        </w:rPr>
        <w:t>سيميائيّة</w:t>
      </w:r>
      <w:r w:rsidRPr="00AA2827">
        <w:rPr>
          <w:rFonts w:ascii="Simplified Arabic" w:hAnsi="Simplified Arabic"/>
          <w:sz w:val="32"/>
        </w:rPr>
        <w:t xml:space="preserve"> </w:t>
      </w:r>
      <w:r w:rsidRPr="00AA2827">
        <w:rPr>
          <w:rFonts w:ascii="Simplified Arabic" w:hAnsi="Simplified Arabic"/>
          <w:sz w:val="32"/>
          <w:rtl/>
        </w:rPr>
        <w:t>متناثرة</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التّراث</w:t>
      </w:r>
      <w:r w:rsidRPr="00AA2827">
        <w:rPr>
          <w:rFonts w:ascii="Simplified Arabic" w:hAnsi="Simplified Arabic"/>
          <w:sz w:val="32"/>
        </w:rPr>
        <w:t xml:space="preserve"> </w:t>
      </w:r>
      <w:r w:rsidRPr="00AA2827">
        <w:rPr>
          <w:rFonts w:ascii="Simplified Arabic" w:hAnsi="Simplified Arabic"/>
          <w:sz w:val="32"/>
          <w:rtl/>
        </w:rPr>
        <w:t>الإنساني</w:t>
      </w:r>
      <w:r w:rsidRPr="00AA2827">
        <w:rPr>
          <w:rFonts w:ascii="Simplified Arabic" w:hAnsi="Simplified Arabic"/>
          <w:sz w:val="32"/>
        </w:rPr>
        <w:t xml:space="preserve"> </w:t>
      </w:r>
      <w:r w:rsidRPr="00AA2827">
        <w:rPr>
          <w:rFonts w:ascii="Simplified Arabic" w:hAnsi="Simplified Arabic"/>
          <w:sz w:val="32"/>
          <w:rtl/>
        </w:rPr>
        <w:t>سواء</w:t>
      </w:r>
      <w:r w:rsidRPr="00AA2827">
        <w:rPr>
          <w:rFonts w:ascii="Simplified Arabic" w:hAnsi="Simplified Arabic"/>
          <w:sz w:val="32"/>
        </w:rPr>
        <w:t xml:space="preserve"> </w:t>
      </w:r>
      <w:r w:rsidRPr="00AA2827">
        <w:rPr>
          <w:rFonts w:ascii="Simplified Arabic" w:hAnsi="Simplified Arabic"/>
          <w:sz w:val="32"/>
          <w:rtl/>
        </w:rPr>
        <w:t>كان</w:t>
      </w:r>
      <w:r w:rsidRPr="00AA2827">
        <w:rPr>
          <w:rFonts w:ascii="Simplified Arabic" w:hAnsi="Simplified Arabic"/>
          <w:sz w:val="32"/>
        </w:rPr>
        <w:t xml:space="preserve"> </w:t>
      </w:r>
      <w:r>
        <w:rPr>
          <w:rFonts w:ascii="Simplified Arabic" w:hAnsi="Simplified Arabic"/>
          <w:sz w:val="32"/>
          <w:rtl/>
        </w:rPr>
        <w:t>عربي</w:t>
      </w:r>
      <w:r>
        <w:rPr>
          <w:rFonts w:ascii="Simplified Arabic" w:hAnsi="Simplified Arabic" w:hint="cs"/>
          <w:sz w:val="32"/>
          <w:rtl/>
        </w:rPr>
        <w:t>ً</w:t>
      </w:r>
      <w:r w:rsidRPr="00AA2827">
        <w:rPr>
          <w:rFonts w:ascii="Simplified Arabic" w:hAnsi="Simplified Arabic"/>
          <w:sz w:val="32"/>
          <w:rtl/>
        </w:rPr>
        <w:t>ا</w:t>
      </w:r>
      <w:r w:rsidRPr="00AA2827">
        <w:rPr>
          <w:rFonts w:ascii="Simplified Arabic" w:hAnsi="Simplified Arabic"/>
          <w:sz w:val="32"/>
        </w:rPr>
        <w:t xml:space="preserve"> </w:t>
      </w:r>
      <w:r>
        <w:rPr>
          <w:rFonts w:ascii="Simplified Arabic" w:hAnsi="Simplified Arabic" w:hint="cs"/>
          <w:sz w:val="32"/>
          <w:rtl/>
        </w:rPr>
        <w:t>أ</w:t>
      </w:r>
      <w:r w:rsidRPr="00AA2827">
        <w:rPr>
          <w:rFonts w:ascii="Simplified Arabic" w:hAnsi="Simplified Arabic"/>
          <w:sz w:val="32"/>
          <w:rtl/>
        </w:rPr>
        <w:t>و</w:t>
      </w:r>
      <w:r w:rsidRPr="00AA2827">
        <w:rPr>
          <w:rFonts w:ascii="Simplified Arabic" w:hAnsi="Simplified Arabic"/>
          <w:sz w:val="32"/>
        </w:rPr>
        <w:t xml:space="preserve"> </w:t>
      </w:r>
      <w:r>
        <w:rPr>
          <w:rFonts w:ascii="Simplified Arabic" w:hAnsi="Simplified Arabic"/>
          <w:sz w:val="32"/>
          <w:rtl/>
        </w:rPr>
        <w:t>غربي</w:t>
      </w:r>
      <w:r>
        <w:rPr>
          <w:rFonts w:ascii="Simplified Arabic" w:hAnsi="Simplified Arabic" w:hint="cs"/>
          <w:sz w:val="32"/>
          <w:rtl/>
        </w:rPr>
        <w:t>ً</w:t>
      </w:r>
      <w:r w:rsidRPr="00AA2827">
        <w:rPr>
          <w:rFonts w:ascii="Simplified Arabic" w:hAnsi="Simplified Arabic"/>
          <w:sz w:val="32"/>
          <w:rtl/>
        </w:rPr>
        <w:t>ا حيث</w:t>
      </w:r>
      <w:r w:rsidRPr="00AA2827">
        <w:rPr>
          <w:rFonts w:ascii="Simplified Arabic" w:hAnsi="Simplified Arabic"/>
          <w:sz w:val="32"/>
        </w:rPr>
        <w:t xml:space="preserve"> </w:t>
      </w:r>
      <w:r w:rsidRPr="00AA2827">
        <w:rPr>
          <w:rFonts w:ascii="Simplified Arabic" w:hAnsi="Simplified Arabic"/>
          <w:sz w:val="32"/>
          <w:rtl/>
        </w:rPr>
        <w:t>نجد</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كتب</w:t>
      </w:r>
      <w:r w:rsidRPr="00AA2827">
        <w:rPr>
          <w:rFonts w:ascii="Simplified Arabic" w:hAnsi="Simplified Arabic"/>
          <w:sz w:val="32"/>
        </w:rPr>
        <w:t xml:space="preserve"> </w:t>
      </w:r>
      <w:r w:rsidRPr="00AA2827">
        <w:rPr>
          <w:rFonts w:ascii="Simplified Arabic" w:hAnsi="Simplified Arabic"/>
          <w:sz w:val="32"/>
          <w:rtl/>
        </w:rPr>
        <w:t>الأقدمين</w:t>
      </w:r>
      <w:r w:rsidRPr="00AA2827">
        <w:rPr>
          <w:rFonts w:ascii="Simplified Arabic" w:hAnsi="Simplified Arabic"/>
          <w:sz w:val="32"/>
        </w:rPr>
        <w:t xml:space="preserve"> </w:t>
      </w:r>
      <w:r w:rsidRPr="00AA2827">
        <w:rPr>
          <w:rFonts w:ascii="Simplified Arabic" w:hAnsi="Simplified Arabic"/>
          <w:sz w:val="32"/>
          <w:rtl/>
        </w:rPr>
        <w:t>إشارات</w:t>
      </w:r>
      <w:r w:rsidRPr="00AA2827">
        <w:rPr>
          <w:rFonts w:ascii="Simplified Arabic" w:hAnsi="Simplified Arabic"/>
          <w:sz w:val="32"/>
        </w:rPr>
        <w:t xml:space="preserve"> </w:t>
      </w:r>
      <w:r w:rsidRPr="00AA2827">
        <w:rPr>
          <w:rFonts w:ascii="Simplified Arabic" w:hAnsi="Simplified Arabic"/>
          <w:sz w:val="32"/>
          <w:rtl/>
        </w:rPr>
        <w:t>تخصّ</w:t>
      </w:r>
      <w:r w:rsidRPr="00AA2827">
        <w:rPr>
          <w:rFonts w:ascii="Simplified Arabic" w:hAnsi="Simplified Arabic"/>
          <w:sz w:val="32"/>
        </w:rPr>
        <w:t xml:space="preserve"> </w:t>
      </w:r>
      <w:r w:rsidRPr="00AA2827">
        <w:rPr>
          <w:rFonts w:ascii="Simplified Arabic" w:hAnsi="Simplified Arabic"/>
          <w:sz w:val="32"/>
          <w:rtl/>
        </w:rPr>
        <w:t>العلامة</w:t>
      </w:r>
      <w:r w:rsidRPr="00AA2827">
        <w:rPr>
          <w:rFonts w:ascii="Simplified Arabic" w:hAnsi="Simplified Arabic"/>
          <w:sz w:val="32"/>
        </w:rPr>
        <w:t xml:space="preserve"> </w:t>
      </w:r>
      <w:r w:rsidRPr="00AA2827">
        <w:rPr>
          <w:rFonts w:ascii="Simplified Arabic" w:hAnsi="Simplified Arabic"/>
          <w:sz w:val="32"/>
          <w:rtl/>
        </w:rPr>
        <w:t>ومكوّناتها</w:t>
      </w:r>
      <w:r w:rsidRPr="00AA2827">
        <w:rPr>
          <w:rFonts w:ascii="Simplified Arabic" w:hAnsi="Simplified Arabic"/>
          <w:sz w:val="32"/>
        </w:rPr>
        <w:t xml:space="preserve"> </w:t>
      </w:r>
      <w:r w:rsidRPr="00AA2827">
        <w:rPr>
          <w:rFonts w:ascii="Simplified Arabic" w:hAnsi="Simplified Arabic"/>
          <w:sz w:val="32"/>
          <w:rtl/>
        </w:rPr>
        <w:t>وطرق</w:t>
      </w:r>
      <w:r w:rsidRPr="00AA2827">
        <w:rPr>
          <w:rFonts w:ascii="Simplified Arabic" w:hAnsi="Simplified Arabic"/>
          <w:sz w:val="32"/>
        </w:rPr>
        <w:t xml:space="preserve"> </w:t>
      </w:r>
      <w:r w:rsidRPr="00AA2827">
        <w:rPr>
          <w:rFonts w:ascii="Simplified Arabic" w:hAnsi="Simplified Arabic"/>
          <w:sz w:val="32"/>
          <w:rtl/>
        </w:rPr>
        <w:t>إنتاجها</w:t>
      </w:r>
      <w:r w:rsidRPr="00AA2827">
        <w:rPr>
          <w:rFonts w:ascii="Simplified Arabic" w:hAnsi="Simplified Arabic"/>
          <w:sz w:val="32"/>
        </w:rPr>
        <w:t xml:space="preserve"> </w:t>
      </w:r>
      <w:r w:rsidRPr="00AA2827">
        <w:rPr>
          <w:rFonts w:ascii="Simplified Arabic" w:hAnsi="Simplified Arabic"/>
          <w:sz w:val="32"/>
          <w:rtl/>
        </w:rPr>
        <w:t>وتلقيها</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محاولة</w:t>
      </w:r>
      <w:r w:rsidRPr="00AA2827">
        <w:rPr>
          <w:rFonts w:ascii="Simplified Arabic" w:hAnsi="Simplified Arabic"/>
          <w:sz w:val="32"/>
        </w:rPr>
        <w:t xml:space="preserve"> </w:t>
      </w:r>
      <w:r w:rsidRPr="00AA2827">
        <w:rPr>
          <w:rFonts w:ascii="Simplified Arabic" w:hAnsi="Simplified Arabic"/>
          <w:sz w:val="32"/>
          <w:rtl/>
        </w:rPr>
        <w:t>لفهم</w:t>
      </w:r>
      <w:r w:rsidRPr="00AA2827">
        <w:rPr>
          <w:rFonts w:ascii="Simplified Arabic" w:hAnsi="Simplified Arabic"/>
          <w:sz w:val="32"/>
        </w:rPr>
        <w:t xml:space="preserve"> </w:t>
      </w:r>
      <w:r w:rsidRPr="00AA2827">
        <w:rPr>
          <w:rFonts w:ascii="Simplified Arabic" w:hAnsi="Simplified Arabic"/>
          <w:sz w:val="32"/>
          <w:rtl/>
        </w:rPr>
        <w:t>أسرار</w:t>
      </w:r>
      <w:r w:rsidRPr="00AA2827">
        <w:rPr>
          <w:rFonts w:ascii="Simplified Arabic" w:hAnsi="Simplified Arabic"/>
          <w:sz w:val="32"/>
        </w:rPr>
        <w:t xml:space="preserve"> </w:t>
      </w:r>
      <w:r w:rsidRPr="00AA2827">
        <w:rPr>
          <w:rFonts w:ascii="Simplified Arabic" w:hAnsi="Simplified Arabic"/>
          <w:sz w:val="32"/>
          <w:rtl/>
        </w:rPr>
        <w:t>الدّلالات</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ينتجها</w:t>
      </w:r>
      <w:r w:rsidRPr="00AA2827">
        <w:rPr>
          <w:rFonts w:ascii="Simplified Arabic" w:hAnsi="Simplified Arabic"/>
          <w:sz w:val="32"/>
        </w:rPr>
        <w:t xml:space="preserve"> </w:t>
      </w:r>
      <w:r w:rsidRPr="00AA2827">
        <w:rPr>
          <w:rFonts w:ascii="Simplified Arabic" w:hAnsi="Simplified Arabic"/>
          <w:sz w:val="32"/>
          <w:rtl/>
        </w:rPr>
        <w:t>الإنسان</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تفاعله</w:t>
      </w:r>
      <w:r w:rsidRPr="00AA2827">
        <w:rPr>
          <w:rFonts w:ascii="Simplified Arabic" w:hAnsi="Simplified Arabic"/>
          <w:sz w:val="32"/>
        </w:rPr>
        <w:t xml:space="preserve"> </w:t>
      </w:r>
      <w:r w:rsidRPr="00AA2827">
        <w:rPr>
          <w:rFonts w:ascii="Simplified Arabic" w:hAnsi="Simplified Arabic"/>
          <w:sz w:val="32"/>
          <w:rtl/>
        </w:rPr>
        <w:t>مع</w:t>
      </w:r>
      <w:r w:rsidRPr="00AA2827">
        <w:rPr>
          <w:rFonts w:ascii="Simplified Arabic" w:hAnsi="Simplified Arabic"/>
          <w:sz w:val="32"/>
        </w:rPr>
        <w:t xml:space="preserve"> </w:t>
      </w:r>
      <w:r w:rsidRPr="00AA2827">
        <w:rPr>
          <w:rFonts w:ascii="Simplified Arabic" w:hAnsi="Simplified Arabic"/>
          <w:sz w:val="32"/>
          <w:rtl/>
        </w:rPr>
        <w:t>محيطه</w:t>
      </w:r>
      <w:r>
        <w:rPr>
          <w:rFonts w:ascii="Simplified Arabic" w:hAnsi="Simplified Arabic" w:hint="cs"/>
          <w:sz w:val="32"/>
          <w:rtl/>
        </w:rPr>
        <w:t xml:space="preserve">. </w:t>
      </w:r>
      <w:r w:rsidRPr="00AA2827">
        <w:rPr>
          <w:rFonts w:ascii="Simplified Arabic" w:hAnsi="Simplified Arabic"/>
          <w:sz w:val="32"/>
          <w:rtl/>
        </w:rPr>
        <w:t>وفي</w:t>
      </w:r>
      <w:r w:rsidRPr="00AA2827">
        <w:rPr>
          <w:rFonts w:ascii="Simplified Arabic" w:hAnsi="Simplified Arabic"/>
          <w:sz w:val="32"/>
        </w:rPr>
        <w:t xml:space="preserve"> </w:t>
      </w:r>
      <w:r w:rsidRPr="00AA2827">
        <w:rPr>
          <w:rFonts w:ascii="Simplified Arabic" w:hAnsi="Simplified Arabic"/>
          <w:sz w:val="32"/>
          <w:rtl/>
        </w:rPr>
        <w:t>هذا</w:t>
      </w:r>
      <w:r w:rsidRPr="00AA2827">
        <w:rPr>
          <w:rFonts w:ascii="Simplified Arabic" w:hAnsi="Simplified Arabic"/>
          <w:sz w:val="32"/>
        </w:rPr>
        <w:t xml:space="preserve"> </w:t>
      </w:r>
      <w:r w:rsidRPr="00AA2827">
        <w:rPr>
          <w:rFonts w:ascii="Simplified Arabic" w:hAnsi="Simplified Arabic"/>
          <w:sz w:val="32"/>
          <w:rtl/>
        </w:rPr>
        <w:t>يرى</w:t>
      </w:r>
      <w:r w:rsidRPr="00AA2827">
        <w:rPr>
          <w:rFonts w:ascii="Simplified Arabic" w:hAnsi="Simplified Arabic"/>
          <w:sz w:val="32"/>
        </w:rPr>
        <w:t xml:space="preserve"> </w:t>
      </w:r>
      <w:r w:rsidRPr="00AA2827">
        <w:rPr>
          <w:rFonts w:ascii="Simplified Arabic" w:hAnsi="Simplified Arabic"/>
          <w:sz w:val="32"/>
          <w:rtl/>
        </w:rPr>
        <w:t>الباحث</w:t>
      </w:r>
      <w:r w:rsidRPr="00AA2827">
        <w:rPr>
          <w:rFonts w:ascii="Simplified Arabic" w:hAnsi="Simplified Arabic"/>
          <w:sz w:val="32"/>
        </w:rPr>
        <w:t xml:space="preserve"> </w:t>
      </w:r>
      <w:r w:rsidRPr="00AA2827">
        <w:rPr>
          <w:rFonts w:ascii="Simplified Arabic" w:hAnsi="Simplified Arabic"/>
          <w:sz w:val="32"/>
          <w:rtl/>
        </w:rPr>
        <w:t>المغربي"</w:t>
      </w:r>
      <w:r w:rsidRPr="00AA2827">
        <w:rPr>
          <w:rFonts w:ascii="Simplified Arabic" w:hAnsi="Simplified Arabic"/>
          <w:sz w:val="32"/>
        </w:rPr>
        <w:t xml:space="preserve"> </w:t>
      </w:r>
      <w:r w:rsidRPr="00AA2827">
        <w:rPr>
          <w:rFonts w:ascii="Simplified Arabic" w:hAnsi="Simplified Arabic"/>
          <w:sz w:val="32"/>
          <w:rtl/>
        </w:rPr>
        <w:t>سعيد</w:t>
      </w:r>
      <w:r w:rsidRPr="00AA2827">
        <w:rPr>
          <w:rFonts w:ascii="Simplified Arabic" w:hAnsi="Simplified Arabic"/>
          <w:sz w:val="32"/>
        </w:rPr>
        <w:t xml:space="preserve"> </w:t>
      </w:r>
      <w:r w:rsidRPr="00AA2827">
        <w:rPr>
          <w:rFonts w:ascii="Simplified Arabic" w:hAnsi="Simplified Arabic"/>
          <w:sz w:val="32"/>
          <w:rtl/>
        </w:rPr>
        <w:t>بنكراد": "</w:t>
      </w:r>
      <w:r w:rsidRPr="00AA2827">
        <w:rPr>
          <w:rFonts w:ascii="Simplified Arabic" w:hAnsi="Simplified Arabic"/>
          <w:sz w:val="32"/>
        </w:rPr>
        <w:t xml:space="preserve"> </w:t>
      </w:r>
      <w:r w:rsidRPr="00AA2827">
        <w:rPr>
          <w:rFonts w:ascii="Simplified Arabic" w:hAnsi="Simplified Arabic"/>
          <w:sz w:val="32"/>
          <w:rtl/>
        </w:rPr>
        <w:t>الانسان</w:t>
      </w:r>
      <w:r w:rsidRPr="00AA2827">
        <w:rPr>
          <w:rFonts w:ascii="Simplified Arabic" w:hAnsi="Simplified Arabic"/>
          <w:sz w:val="32"/>
        </w:rPr>
        <w:t xml:space="preserve"> </w:t>
      </w:r>
      <w:r w:rsidRPr="00AA2827">
        <w:rPr>
          <w:rFonts w:ascii="Simplified Arabic" w:hAnsi="Simplified Arabic"/>
          <w:sz w:val="32"/>
          <w:rtl/>
        </w:rPr>
        <w:t>ومنذ</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أحسّ</w:t>
      </w:r>
      <w:r w:rsidRPr="00AA2827">
        <w:rPr>
          <w:rFonts w:ascii="Simplified Arabic" w:hAnsi="Simplified Arabic"/>
          <w:sz w:val="32"/>
        </w:rPr>
        <w:t xml:space="preserve"> </w:t>
      </w:r>
      <w:r>
        <w:rPr>
          <w:rFonts w:ascii="Simplified Arabic" w:hAnsi="Simplified Arabic"/>
          <w:sz w:val="32"/>
          <w:rtl/>
        </w:rPr>
        <w:t>ب</w:t>
      </w:r>
      <w:r>
        <w:rPr>
          <w:rFonts w:ascii="Simplified Arabic" w:hAnsi="Simplified Arabic" w:hint="cs"/>
          <w:sz w:val="32"/>
          <w:rtl/>
        </w:rPr>
        <w:t>ا</w:t>
      </w:r>
      <w:r w:rsidRPr="00AA2827">
        <w:rPr>
          <w:rFonts w:ascii="Simplified Arabic" w:hAnsi="Simplified Arabic"/>
          <w:sz w:val="32"/>
          <w:rtl/>
        </w:rPr>
        <w:t>نفصاله</w:t>
      </w:r>
      <w:r w:rsidRPr="00AA2827">
        <w:rPr>
          <w:rFonts w:ascii="Simplified Arabic" w:hAnsi="Simplified Arabic"/>
          <w:sz w:val="32"/>
        </w:rPr>
        <w:t xml:space="preserve"> </w:t>
      </w:r>
      <w:r w:rsidRPr="00AA2827">
        <w:rPr>
          <w:rFonts w:ascii="Simplified Arabic" w:hAnsi="Simplified Arabic"/>
          <w:sz w:val="32"/>
          <w:rtl/>
        </w:rPr>
        <w:t>عن</w:t>
      </w:r>
      <w:r w:rsidRPr="00AA2827">
        <w:rPr>
          <w:rFonts w:ascii="Simplified Arabic" w:hAnsi="Simplified Arabic"/>
          <w:sz w:val="32"/>
        </w:rPr>
        <w:t xml:space="preserve"> </w:t>
      </w:r>
      <w:r w:rsidRPr="00AA2827">
        <w:rPr>
          <w:rFonts w:ascii="Simplified Arabic" w:hAnsi="Simplified Arabic"/>
          <w:sz w:val="32"/>
          <w:rtl/>
        </w:rPr>
        <w:t>الطبيعة</w:t>
      </w:r>
      <w:r w:rsidRPr="00AA2827">
        <w:rPr>
          <w:rFonts w:ascii="Simplified Arabic" w:hAnsi="Simplified Arabic"/>
          <w:sz w:val="32"/>
        </w:rPr>
        <w:t xml:space="preserve"> </w:t>
      </w:r>
      <w:r w:rsidRPr="00AA2827">
        <w:rPr>
          <w:rFonts w:ascii="Simplified Arabic" w:hAnsi="Simplified Arabic"/>
          <w:sz w:val="32"/>
          <w:rtl/>
        </w:rPr>
        <w:t>وعن</w:t>
      </w:r>
      <w:r w:rsidRPr="00AA2827">
        <w:rPr>
          <w:rFonts w:ascii="Simplified Arabic" w:hAnsi="Simplified Arabic"/>
          <w:sz w:val="32"/>
        </w:rPr>
        <w:t xml:space="preserve"> </w:t>
      </w:r>
      <w:r w:rsidRPr="00AA2827">
        <w:rPr>
          <w:rFonts w:ascii="Simplified Arabic" w:hAnsi="Simplified Arabic"/>
          <w:sz w:val="32"/>
          <w:rtl/>
        </w:rPr>
        <w:t>الكائنات</w:t>
      </w:r>
      <w:r w:rsidRPr="00AA2827">
        <w:rPr>
          <w:rFonts w:ascii="Simplified Arabic" w:hAnsi="Simplified Arabic"/>
          <w:sz w:val="32"/>
        </w:rPr>
        <w:t xml:space="preserve"> </w:t>
      </w:r>
      <w:r>
        <w:rPr>
          <w:rFonts w:ascii="Simplified Arabic" w:hAnsi="Simplified Arabic" w:hint="cs"/>
          <w:sz w:val="32"/>
          <w:rtl/>
        </w:rPr>
        <w:t>الأخرى</w:t>
      </w:r>
      <w:r w:rsidRPr="00AA2827">
        <w:rPr>
          <w:rFonts w:ascii="Simplified Arabic" w:hAnsi="Simplified Arabic"/>
          <w:sz w:val="32"/>
          <w:rtl/>
        </w:rPr>
        <w:t>، وبدأ</w:t>
      </w:r>
      <w:r w:rsidRPr="00AA2827">
        <w:rPr>
          <w:rFonts w:ascii="Simplified Arabic" w:hAnsi="Simplified Arabic"/>
          <w:sz w:val="32"/>
        </w:rPr>
        <w:t xml:space="preserve"> </w:t>
      </w:r>
      <w:r w:rsidRPr="00AA2827">
        <w:rPr>
          <w:rFonts w:ascii="Simplified Arabic" w:hAnsi="Simplified Arabic"/>
          <w:sz w:val="32"/>
          <w:rtl/>
        </w:rPr>
        <w:t>يبلور</w:t>
      </w:r>
      <w:r w:rsidRPr="00AA2827">
        <w:rPr>
          <w:rFonts w:ascii="Simplified Arabic" w:hAnsi="Simplified Arabic"/>
          <w:sz w:val="32"/>
        </w:rPr>
        <w:t xml:space="preserve"> </w:t>
      </w:r>
      <w:r w:rsidRPr="00AA2827">
        <w:rPr>
          <w:rFonts w:ascii="Simplified Arabic" w:hAnsi="Simplified Arabic"/>
          <w:sz w:val="32"/>
          <w:rtl/>
        </w:rPr>
        <w:t>أدوات</w:t>
      </w:r>
      <w:r w:rsidRPr="00AA2827">
        <w:rPr>
          <w:rFonts w:ascii="Simplified Arabic" w:hAnsi="Simplified Arabic"/>
          <w:sz w:val="32"/>
        </w:rPr>
        <w:t xml:space="preserve"> </w:t>
      </w:r>
      <w:r w:rsidRPr="00AA2827">
        <w:rPr>
          <w:rFonts w:ascii="Simplified Arabic" w:hAnsi="Simplified Arabic"/>
          <w:sz w:val="32"/>
          <w:rtl/>
        </w:rPr>
        <w:t>تواصليّة</w:t>
      </w:r>
      <w:r w:rsidRPr="00AA2827">
        <w:rPr>
          <w:rFonts w:ascii="Simplified Arabic" w:hAnsi="Simplified Arabic"/>
          <w:sz w:val="32"/>
        </w:rPr>
        <w:t xml:space="preserve"> </w:t>
      </w:r>
      <w:r w:rsidRPr="00AA2827">
        <w:rPr>
          <w:rFonts w:ascii="Simplified Arabic" w:hAnsi="Simplified Arabic"/>
          <w:sz w:val="32"/>
          <w:rtl/>
        </w:rPr>
        <w:t>جديدة</w:t>
      </w:r>
      <w:r w:rsidRPr="00AA2827">
        <w:rPr>
          <w:rFonts w:ascii="Simplified Arabic" w:hAnsi="Simplified Arabic"/>
          <w:sz w:val="32"/>
        </w:rPr>
        <w:t xml:space="preserve"> </w:t>
      </w:r>
      <w:r w:rsidRPr="00AA2827">
        <w:rPr>
          <w:rFonts w:ascii="Simplified Arabic" w:hAnsi="Simplified Arabic"/>
          <w:sz w:val="32"/>
          <w:rtl/>
        </w:rPr>
        <w:t>تتجاوز</w:t>
      </w:r>
      <w:r w:rsidRPr="00AA2827">
        <w:rPr>
          <w:rFonts w:ascii="Simplified Arabic" w:hAnsi="Simplified Arabic"/>
          <w:sz w:val="32"/>
        </w:rPr>
        <w:t xml:space="preserve"> </w:t>
      </w:r>
      <w:r w:rsidRPr="00AA2827">
        <w:rPr>
          <w:rFonts w:ascii="Simplified Arabic" w:hAnsi="Simplified Arabic"/>
          <w:sz w:val="32"/>
          <w:rtl/>
        </w:rPr>
        <w:t>الصراخ</w:t>
      </w:r>
      <w:r w:rsidRPr="00AA2827">
        <w:rPr>
          <w:rFonts w:ascii="Simplified Arabic" w:hAnsi="Simplified Arabic"/>
          <w:sz w:val="32"/>
        </w:rPr>
        <w:t xml:space="preserve"> </w:t>
      </w:r>
      <w:r w:rsidRPr="00AA2827">
        <w:rPr>
          <w:rFonts w:ascii="Simplified Arabic" w:hAnsi="Simplified Arabic"/>
          <w:sz w:val="32"/>
          <w:rtl/>
        </w:rPr>
        <w:t>والهرولة</w:t>
      </w:r>
      <w:r w:rsidRPr="00AA2827">
        <w:rPr>
          <w:rFonts w:ascii="Simplified Arabic" w:hAnsi="Simplified Arabic"/>
          <w:sz w:val="32"/>
        </w:rPr>
        <w:t xml:space="preserve"> </w:t>
      </w:r>
      <w:r w:rsidRPr="00AA2827">
        <w:rPr>
          <w:rFonts w:ascii="Simplified Arabic" w:hAnsi="Simplified Arabic"/>
          <w:sz w:val="32"/>
          <w:rtl/>
        </w:rPr>
        <w:t>والاستعمال</w:t>
      </w:r>
      <w:r w:rsidRPr="00AA2827">
        <w:rPr>
          <w:rFonts w:ascii="Simplified Arabic" w:hAnsi="Simplified Arabic"/>
          <w:sz w:val="32"/>
        </w:rPr>
        <w:t xml:space="preserve"> </w:t>
      </w:r>
      <w:r w:rsidRPr="00AA2827">
        <w:rPr>
          <w:rFonts w:ascii="Simplified Arabic" w:hAnsi="Simplified Arabic"/>
          <w:sz w:val="32"/>
          <w:rtl/>
        </w:rPr>
        <w:t>العشوائي</w:t>
      </w:r>
      <w:r w:rsidRPr="00AA2827">
        <w:rPr>
          <w:rFonts w:ascii="Simplified Arabic" w:hAnsi="Simplified Arabic"/>
          <w:sz w:val="32"/>
        </w:rPr>
        <w:t xml:space="preserve"> </w:t>
      </w:r>
      <w:r w:rsidRPr="00AA2827">
        <w:rPr>
          <w:rFonts w:ascii="Simplified Arabic" w:hAnsi="Simplified Arabic"/>
          <w:sz w:val="32"/>
          <w:rtl/>
        </w:rPr>
        <w:t>للجسد</w:t>
      </w:r>
      <w:r w:rsidRPr="00AA2827">
        <w:rPr>
          <w:rFonts w:ascii="Simplified Arabic" w:hAnsi="Simplified Arabic"/>
          <w:sz w:val="32"/>
        </w:rPr>
        <w:t xml:space="preserve"> </w:t>
      </w:r>
      <w:r w:rsidRPr="00AA2827">
        <w:rPr>
          <w:rFonts w:ascii="Simplified Arabic" w:hAnsi="Simplified Arabic"/>
          <w:sz w:val="32"/>
          <w:rtl/>
        </w:rPr>
        <w:t>والإيماءات</w:t>
      </w:r>
      <w:r>
        <w:rPr>
          <w:rFonts w:ascii="Simplified Arabic" w:hAnsi="Simplified Arabic" w:hint="cs"/>
          <w:sz w:val="32"/>
          <w:rtl/>
        </w:rPr>
        <w:t>"</w:t>
      </w:r>
      <w:r>
        <w:rPr>
          <w:rStyle w:val="a5"/>
          <w:rFonts w:ascii="Simplified Arabic" w:hAnsi="Simplified Arabic"/>
          <w:sz w:val="32"/>
          <w:rtl/>
        </w:rPr>
        <w:footnoteReference w:id="2"/>
      </w:r>
      <w:r w:rsidRPr="00AA2827">
        <w:rPr>
          <w:rFonts w:ascii="Simplified Arabic" w:hAnsi="Simplified Arabic"/>
          <w:sz w:val="32"/>
          <w:rtl/>
        </w:rPr>
        <w:t xml:space="preserve"> فقد</w:t>
      </w:r>
      <w:r w:rsidRPr="00AA2827">
        <w:rPr>
          <w:rFonts w:ascii="Simplified Arabic" w:hAnsi="Simplified Arabic"/>
          <w:sz w:val="32"/>
        </w:rPr>
        <w:t xml:space="preserve"> </w:t>
      </w:r>
      <w:r w:rsidRPr="00AA2827">
        <w:rPr>
          <w:rFonts w:ascii="Simplified Arabic" w:hAnsi="Simplified Arabic"/>
          <w:sz w:val="32"/>
          <w:rtl/>
        </w:rPr>
        <w:t>بدأ</w:t>
      </w:r>
      <w:r w:rsidRPr="00AA2827">
        <w:rPr>
          <w:rFonts w:ascii="Simplified Arabic" w:hAnsi="Simplified Arabic"/>
          <w:sz w:val="32"/>
        </w:rPr>
        <w:t xml:space="preserve"> </w:t>
      </w:r>
      <w:r w:rsidRPr="00AA2827">
        <w:rPr>
          <w:rFonts w:ascii="Simplified Arabic" w:hAnsi="Simplified Arabic"/>
          <w:sz w:val="32"/>
          <w:rtl/>
        </w:rPr>
        <w:t>السّلوك</w:t>
      </w:r>
      <w:r w:rsidRPr="00AA2827">
        <w:rPr>
          <w:rFonts w:ascii="Simplified Arabic" w:hAnsi="Simplified Arabic"/>
          <w:sz w:val="32"/>
        </w:rPr>
        <w:t xml:space="preserve"> </w:t>
      </w:r>
      <w:r w:rsidRPr="00AA2827">
        <w:rPr>
          <w:rFonts w:ascii="Simplified Arabic" w:hAnsi="Simplified Arabic"/>
          <w:sz w:val="32"/>
          <w:rtl/>
        </w:rPr>
        <w:t>السيميائي</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Pr>
          <w:rFonts w:ascii="Simplified Arabic" w:hAnsi="Simplified Arabic"/>
          <w:sz w:val="32"/>
          <w:rtl/>
        </w:rPr>
        <w:t>الظهو</w:t>
      </w:r>
      <w:r>
        <w:rPr>
          <w:rFonts w:ascii="Simplified Arabic" w:hAnsi="Simplified Arabic" w:hint="cs"/>
          <w:sz w:val="32"/>
          <w:rtl/>
        </w:rPr>
        <w:t>ر</w:t>
      </w:r>
      <w:r w:rsidRPr="00AA2827">
        <w:rPr>
          <w:rFonts w:ascii="Simplified Arabic" w:hAnsi="Simplified Arabic"/>
          <w:sz w:val="32"/>
          <w:rtl/>
        </w:rPr>
        <w:t>، وتبلورت</w:t>
      </w:r>
      <w:r w:rsidRPr="00AA2827">
        <w:rPr>
          <w:rFonts w:ascii="Simplified Arabic" w:hAnsi="Simplified Arabic"/>
          <w:sz w:val="32"/>
        </w:rPr>
        <w:t xml:space="preserve"> </w:t>
      </w:r>
      <w:r w:rsidRPr="00AA2827">
        <w:rPr>
          <w:rFonts w:ascii="Simplified Arabic" w:hAnsi="Simplified Arabic"/>
          <w:sz w:val="32"/>
          <w:rtl/>
        </w:rPr>
        <w:t>أشكال</w:t>
      </w:r>
      <w:r w:rsidRPr="00AA2827">
        <w:rPr>
          <w:rFonts w:ascii="Simplified Arabic" w:hAnsi="Simplified Arabic"/>
          <w:sz w:val="32"/>
        </w:rPr>
        <w:t xml:space="preserve"> </w:t>
      </w:r>
      <w:r w:rsidRPr="00AA2827">
        <w:rPr>
          <w:rFonts w:ascii="Simplified Arabic" w:hAnsi="Simplified Arabic"/>
          <w:sz w:val="32"/>
          <w:rtl/>
        </w:rPr>
        <w:t>رمزيّة</w:t>
      </w:r>
      <w:r w:rsidRPr="00AA2827">
        <w:rPr>
          <w:rFonts w:ascii="Simplified Arabic" w:hAnsi="Simplified Arabic"/>
          <w:sz w:val="32"/>
        </w:rPr>
        <w:t xml:space="preserve"> </w:t>
      </w:r>
      <w:r w:rsidRPr="00AA2827">
        <w:rPr>
          <w:rFonts w:ascii="Simplified Arabic" w:hAnsi="Simplified Arabic"/>
          <w:sz w:val="32"/>
          <w:rtl/>
        </w:rPr>
        <w:t>تستمد</w:t>
      </w:r>
      <w:r w:rsidRPr="00AA2827">
        <w:rPr>
          <w:rFonts w:ascii="Simplified Arabic" w:hAnsi="Simplified Arabic"/>
          <w:sz w:val="32"/>
        </w:rPr>
        <w:t xml:space="preserve"> </w:t>
      </w:r>
      <w:r w:rsidRPr="00AA2827">
        <w:rPr>
          <w:rFonts w:ascii="Simplified Arabic" w:hAnsi="Simplified Arabic"/>
          <w:sz w:val="32"/>
          <w:rtl/>
        </w:rPr>
        <w:t>قيمتها</w:t>
      </w:r>
      <w:r w:rsidRPr="00AA2827">
        <w:rPr>
          <w:rFonts w:ascii="Simplified Arabic" w:hAnsi="Simplified Arabic"/>
          <w:sz w:val="32"/>
        </w:rPr>
        <w:t xml:space="preserve"> </w:t>
      </w:r>
      <w:r w:rsidRPr="00AA2827">
        <w:rPr>
          <w:rFonts w:ascii="Simplified Arabic" w:hAnsi="Simplified Arabic"/>
          <w:sz w:val="32"/>
          <w:rtl/>
        </w:rPr>
        <w:t>التعبيريّة</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العرف</w:t>
      </w:r>
      <w:r w:rsidRPr="00AA2827">
        <w:rPr>
          <w:rFonts w:ascii="Simplified Arabic" w:hAnsi="Simplified Arabic"/>
          <w:sz w:val="32"/>
        </w:rPr>
        <w:t xml:space="preserve"> </w:t>
      </w:r>
      <w:r w:rsidRPr="00AA2827">
        <w:rPr>
          <w:rFonts w:ascii="Simplified Arabic" w:hAnsi="Simplified Arabic"/>
          <w:sz w:val="32"/>
          <w:rtl/>
        </w:rPr>
        <w:t>والتّواضع</w:t>
      </w:r>
      <w:r>
        <w:rPr>
          <w:rFonts w:ascii="Simplified Arabic" w:hAnsi="Simplified Arabic" w:hint="cs"/>
          <w:sz w:val="32"/>
          <w:rtl/>
        </w:rPr>
        <w:t>.</w:t>
      </w:r>
    </w:p>
    <w:p w:rsidR="007E0AC9" w:rsidRPr="00AA2827" w:rsidRDefault="007E0AC9" w:rsidP="007E0AC9">
      <w:pPr>
        <w:tabs>
          <w:tab w:val="right" w:pos="707"/>
        </w:tabs>
        <w:ind w:left="-2" w:firstLine="567"/>
        <w:jc w:val="both"/>
        <w:rPr>
          <w:rFonts w:ascii="Simplified Arabic" w:hAnsi="Simplified Arabic"/>
          <w:sz w:val="32"/>
        </w:rPr>
      </w:pPr>
      <w:r w:rsidRPr="00AA2827">
        <w:rPr>
          <w:rFonts w:ascii="Simplified Arabic" w:hAnsi="Simplified Arabic"/>
          <w:sz w:val="32"/>
          <w:rtl/>
        </w:rPr>
        <w:t>وبانفصال</w:t>
      </w:r>
      <w:r w:rsidRPr="00AA2827">
        <w:rPr>
          <w:rFonts w:ascii="Simplified Arabic" w:hAnsi="Simplified Arabic"/>
          <w:sz w:val="32"/>
        </w:rPr>
        <w:t xml:space="preserve"> </w:t>
      </w:r>
      <w:r w:rsidRPr="00AA2827">
        <w:rPr>
          <w:rFonts w:ascii="Simplified Arabic" w:hAnsi="Simplified Arabic"/>
          <w:sz w:val="32"/>
          <w:rtl/>
        </w:rPr>
        <w:t>الانسان</w:t>
      </w:r>
      <w:r w:rsidRPr="00AA2827">
        <w:rPr>
          <w:rFonts w:ascii="Simplified Arabic" w:hAnsi="Simplified Arabic"/>
          <w:sz w:val="32"/>
        </w:rPr>
        <w:t xml:space="preserve"> </w:t>
      </w:r>
      <w:r w:rsidRPr="00AA2827">
        <w:rPr>
          <w:rFonts w:ascii="Simplified Arabic" w:hAnsi="Simplified Arabic"/>
          <w:sz w:val="32"/>
          <w:rtl/>
        </w:rPr>
        <w:t>عن</w:t>
      </w:r>
      <w:r w:rsidRPr="00AA2827">
        <w:rPr>
          <w:rFonts w:ascii="Simplified Arabic" w:hAnsi="Simplified Arabic"/>
          <w:sz w:val="32"/>
        </w:rPr>
        <w:t xml:space="preserve"> </w:t>
      </w:r>
      <w:r w:rsidRPr="00AA2827">
        <w:rPr>
          <w:rFonts w:ascii="Simplified Arabic" w:hAnsi="Simplified Arabic"/>
          <w:sz w:val="32"/>
          <w:rtl/>
        </w:rPr>
        <w:t>الكائنات</w:t>
      </w:r>
      <w:r w:rsidRPr="00AA2827">
        <w:rPr>
          <w:rFonts w:ascii="Simplified Arabic" w:hAnsi="Simplified Arabic"/>
          <w:sz w:val="32"/>
        </w:rPr>
        <w:t xml:space="preserve"> </w:t>
      </w:r>
      <w:r w:rsidRPr="00AA2827">
        <w:rPr>
          <w:rFonts w:ascii="Simplified Arabic" w:hAnsi="Simplified Arabic"/>
          <w:sz w:val="32"/>
          <w:rtl/>
        </w:rPr>
        <w:t>الأخرى</w:t>
      </w:r>
      <w:r w:rsidRPr="00AA2827">
        <w:rPr>
          <w:rFonts w:ascii="Simplified Arabic" w:hAnsi="Simplified Arabic"/>
          <w:sz w:val="32"/>
        </w:rPr>
        <w:t xml:space="preserve"> </w:t>
      </w:r>
      <w:r w:rsidRPr="00AA2827">
        <w:rPr>
          <w:rFonts w:ascii="Simplified Arabic" w:hAnsi="Simplified Arabic"/>
          <w:sz w:val="32"/>
          <w:rtl/>
        </w:rPr>
        <w:t>وتكوين</w:t>
      </w:r>
      <w:r w:rsidRPr="00AA2827">
        <w:rPr>
          <w:rFonts w:ascii="Simplified Arabic" w:hAnsi="Simplified Arabic"/>
          <w:sz w:val="32"/>
        </w:rPr>
        <w:t xml:space="preserve"> </w:t>
      </w:r>
      <w:r w:rsidRPr="00AA2827">
        <w:rPr>
          <w:rFonts w:ascii="Simplified Arabic" w:hAnsi="Simplified Arabic"/>
          <w:sz w:val="32"/>
          <w:rtl/>
        </w:rPr>
        <w:t>إنسانيته</w:t>
      </w:r>
      <w:r w:rsidRPr="00AA2827">
        <w:rPr>
          <w:rFonts w:ascii="Simplified Arabic" w:hAnsi="Simplified Arabic"/>
          <w:sz w:val="32"/>
        </w:rPr>
        <w:t xml:space="preserve"> </w:t>
      </w:r>
      <w:r w:rsidRPr="00AA2827">
        <w:rPr>
          <w:rFonts w:ascii="Simplified Arabic" w:hAnsi="Simplified Arabic"/>
          <w:sz w:val="32"/>
          <w:rtl/>
        </w:rPr>
        <w:t>الخاصة</w:t>
      </w:r>
      <w:r w:rsidRPr="00AA2827">
        <w:rPr>
          <w:rFonts w:ascii="Simplified Arabic" w:hAnsi="Simplified Arabic"/>
          <w:sz w:val="32"/>
        </w:rPr>
        <w:t xml:space="preserve"> </w:t>
      </w:r>
      <w:r>
        <w:rPr>
          <w:rFonts w:ascii="Simplified Arabic" w:hAnsi="Simplified Arabic"/>
          <w:sz w:val="32"/>
          <w:rtl/>
        </w:rPr>
        <w:t>ب</w:t>
      </w:r>
      <w:r>
        <w:rPr>
          <w:rFonts w:ascii="Simplified Arabic" w:hAnsi="Simplified Arabic" w:hint="cs"/>
          <w:sz w:val="32"/>
          <w:rtl/>
        </w:rPr>
        <w:t>ا</w:t>
      </w:r>
      <w:r w:rsidRPr="00AA2827">
        <w:rPr>
          <w:rFonts w:ascii="Simplified Arabic" w:hAnsi="Simplified Arabic"/>
          <w:sz w:val="32"/>
          <w:rtl/>
        </w:rPr>
        <w:t>بتكار</w:t>
      </w:r>
      <w:r w:rsidRPr="00AA2827">
        <w:rPr>
          <w:rFonts w:ascii="Simplified Arabic" w:hAnsi="Simplified Arabic"/>
          <w:sz w:val="32"/>
        </w:rPr>
        <w:t xml:space="preserve"> </w:t>
      </w:r>
      <w:r w:rsidRPr="00AA2827">
        <w:rPr>
          <w:rFonts w:ascii="Simplified Arabic" w:hAnsi="Simplified Arabic"/>
          <w:sz w:val="32"/>
          <w:rtl/>
        </w:rPr>
        <w:t>أدوات</w:t>
      </w:r>
      <w:r w:rsidRPr="00AA2827">
        <w:rPr>
          <w:rFonts w:ascii="Simplified Arabic" w:hAnsi="Simplified Arabic"/>
          <w:sz w:val="32"/>
        </w:rPr>
        <w:t xml:space="preserve"> </w:t>
      </w:r>
      <w:r w:rsidRPr="00AA2827">
        <w:rPr>
          <w:rFonts w:ascii="Simplified Arabic" w:hAnsi="Simplified Arabic"/>
          <w:sz w:val="32"/>
          <w:rtl/>
        </w:rPr>
        <w:t>للتواصل</w:t>
      </w:r>
      <w:r w:rsidRPr="00AA2827">
        <w:rPr>
          <w:rFonts w:ascii="Simplified Arabic" w:hAnsi="Simplified Arabic"/>
          <w:sz w:val="32"/>
        </w:rPr>
        <w:t xml:space="preserve"> </w:t>
      </w:r>
      <w:r w:rsidRPr="00AA2827">
        <w:rPr>
          <w:rFonts w:ascii="Simplified Arabic" w:hAnsi="Simplified Arabic"/>
          <w:sz w:val="32"/>
          <w:rtl/>
        </w:rPr>
        <w:t>تقوم</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أشكال</w:t>
      </w:r>
      <w:r w:rsidRPr="00AA2827">
        <w:rPr>
          <w:rFonts w:ascii="Simplified Arabic" w:hAnsi="Simplified Arabic"/>
          <w:sz w:val="32"/>
        </w:rPr>
        <w:t xml:space="preserve"> </w:t>
      </w:r>
      <w:r w:rsidRPr="00AA2827">
        <w:rPr>
          <w:rFonts w:ascii="Simplified Arabic" w:hAnsi="Simplified Arabic"/>
          <w:sz w:val="32"/>
          <w:rtl/>
        </w:rPr>
        <w:t>رمزية، وعلامات</w:t>
      </w:r>
      <w:r w:rsidRPr="00AA2827">
        <w:rPr>
          <w:rFonts w:ascii="Simplified Arabic" w:hAnsi="Simplified Arabic"/>
          <w:sz w:val="32"/>
        </w:rPr>
        <w:t xml:space="preserve"> </w:t>
      </w:r>
      <w:r w:rsidRPr="00AA2827">
        <w:rPr>
          <w:rFonts w:ascii="Simplified Arabic" w:hAnsi="Simplified Arabic"/>
          <w:sz w:val="32"/>
          <w:rtl/>
        </w:rPr>
        <w:t>قائمة</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hint="cs"/>
          <w:sz w:val="32"/>
          <w:rtl/>
        </w:rPr>
        <w:t>أشكال</w:t>
      </w:r>
      <w:r w:rsidRPr="00AA2827">
        <w:rPr>
          <w:rFonts w:ascii="Simplified Arabic" w:hAnsi="Simplified Arabic"/>
          <w:sz w:val="32"/>
        </w:rPr>
        <w:t xml:space="preserve"> </w:t>
      </w:r>
      <w:r w:rsidRPr="00AA2827">
        <w:rPr>
          <w:rFonts w:ascii="Simplified Arabic" w:hAnsi="Simplified Arabic"/>
          <w:sz w:val="32"/>
          <w:rtl/>
        </w:rPr>
        <w:t>رمزية،</w:t>
      </w:r>
      <w:r>
        <w:rPr>
          <w:rFonts w:ascii="Simplified Arabic" w:hAnsi="Simplified Arabic" w:hint="cs"/>
          <w:sz w:val="32"/>
          <w:rtl/>
        </w:rPr>
        <w:t xml:space="preserve"> </w:t>
      </w:r>
      <w:r w:rsidRPr="00AA2827">
        <w:rPr>
          <w:rFonts w:ascii="Simplified Arabic" w:hAnsi="Simplified Arabic"/>
          <w:sz w:val="32"/>
          <w:rtl/>
        </w:rPr>
        <w:t>وعلامات</w:t>
      </w:r>
      <w:r w:rsidRPr="00AA2827">
        <w:rPr>
          <w:rFonts w:ascii="Simplified Arabic" w:hAnsi="Simplified Arabic"/>
          <w:sz w:val="32"/>
        </w:rPr>
        <w:t xml:space="preserve"> </w:t>
      </w:r>
      <w:r w:rsidRPr="00AA2827">
        <w:rPr>
          <w:rFonts w:ascii="Simplified Arabic" w:hAnsi="Simplified Arabic"/>
          <w:sz w:val="32"/>
          <w:rtl/>
        </w:rPr>
        <w:t>قائمة</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التواضع</w:t>
      </w:r>
      <w:r w:rsidRPr="00AA2827">
        <w:rPr>
          <w:rFonts w:ascii="Simplified Arabic" w:hAnsi="Simplified Arabic"/>
          <w:sz w:val="32"/>
        </w:rPr>
        <w:t xml:space="preserve"> </w:t>
      </w:r>
      <w:r w:rsidRPr="00AA2827">
        <w:rPr>
          <w:rFonts w:ascii="Simplified Arabic" w:hAnsi="Simplified Arabic" w:hint="cs"/>
          <w:sz w:val="32"/>
          <w:rtl/>
        </w:rPr>
        <w:t>الاجتماعي</w:t>
      </w:r>
      <w:r w:rsidRPr="00AA2827">
        <w:rPr>
          <w:rFonts w:ascii="Simplified Arabic" w:hAnsi="Simplified Arabic"/>
          <w:sz w:val="32"/>
        </w:rPr>
        <w:t xml:space="preserve"> </w:t>
      </w:r>
      <w:r w:rsidRPr="00AA2827">
        <w:rPr>
          <w:rFonts w:ascii="Simplified Arabic" w:hAnsi="Simplified Arabic"/>
          <w:sz w:val="32"/>
          <w:rtl/>
        </w:rPr>
        <w:t>وإن</w:t>
      </w:r>
      <w:r w:rsidRPr="00AA2827">
        <w:rPr>
          <w:rFonts w:ascii="Simplified Arabic" w:hAnsi="Simplified Arabic"/>
          <w:sz w:val="32"/>
        </w:rPr>
        <w:t xml:space="preserve"> </w:t>
      </w:r>
      <w:r w:rsidRPr="00AA2827">
        <w:rPr>
          <w:rFonts w:ascii="Simplified Arabic" w:hAnsi="Simplified Arabic"/>
          <w:sz w:val="32"/>
          <w:rtl/>
        </w:rPr>
        <w:t>كان</w:t>
      </w:r>
      <w:r w:rsidRPr="00AA2827">
        <w:rPr>
          <w:rFonts w:ascii="Simplified Arabic" w:hAnsi="Simplified Arabic"/>
          <w:sz w:val="32"/>
        </w:rPr>
        <w:t xml:space="preserve"> </w:t>
      </w:r>
      <w:r w:rsidRPr="00AA2827">
        <w:rPr>
          <w:rFonts w:ascii="Simplified Arabic" w:hAnsi="Simplified Arabic"/>
          <w:sz w:val="32"/>
          <w:rtl/>
        </w:rPr>
        <w:t>البعض</w:t>
      </w:r>
      <w:r w:rsidRPr="00AA2827">
        <w:rPr>
          <w:rFonts w:ascii="Simplified Arabic" w:hAnsi="Simplified Arabic"/>
          <w:sz w:val="32"/>
        </w:rPr>
        <w:t xml:space="preserve"> </w:t>
      </w:r>
      <w:r w:rsidRPr="00AA2827">
        <w:rPr>
          <w:rFonts w:ascii="Simplified Arabic" w:hAnsi="Simplified Arabic"/>
          <w:sz w:val="32"/>
          <w:rtl/>
        </w:rPr>
        <w:t>لا</w:t>
      </w:r>
      <w:r>
        <w:rPr>
          <w:rFonts w:ascii="Simplified Arabic" w:hAnsi="Simplified Arabic" w:hint="cs"/>
          <w:sz w:val="32"/>
          <w:rtl/>
        </w:rPr>
        <w:t xml:space="preserve"> </w:t>
      </w:r>
      <w:r w:rsidRPr="00AA2827">
        <w:rPr>
          <w:rFonts w:ascii="Simplified Arabic" w:hAnsi="Simplified Arabic"/>
          <w:sz w:val="32"/>
          <w:rtl/>
        </w:rPr>
        <w:t>يميل</w:t>
      </w:r>
      <w:r w:rsidRPr="00AA2827">
        <w:rPr>
          <w:rFonts w:ascii="Simplified Arabic" w:hAnsi="Simplified Arabic"/>
          <w:sz w:val="32"/>
        </w:rPr>
        <w:t xml:space="preserve"> </w:t>
      </w:r>
      <w:r w:rsidRPr="00AA2827">
        <w:rPr>
          <w:rFonts w:ascii="Simplified Arabic" w:hAnsi="Simplified Arabic"/>
          <w:sz w:val="32"/>
          <w:rtl/>
        </w:rPr>
        <w:t>إلى</w:t>
      </w:r>
      <w:r w:rsidRPr="00AA2827">
        <w:rPr>
          <w:rFonts w:ascii="Simplified Arabic" w:hAnsi="Simplified Arabic"/>
          <w:sz w:val="32"/>
        </w:rPr>
        <w:t xml:space="preserve"> </w:t>
      </w:r>
      <w:r w:rsidRPr="00AA2827">
        <w:rPr>
          <w:rFonts w:ascii="Simplified Arabic" w:hAnsi="Simplified Arabic"/>
          <w:sz w:val="32"/>
          <w:rtl/>
        </w:rPr>
        <w:t>هذا</w:t>
      </w:r>
      <w:r w:rsidRPr="00AA2827">
        <w:rPr>
          <w:rFonts w:ascii="Simplified Arabic" w:hAnsi="Simplified Arabic"/>
          <w:sz w:val="32"/>
        </w:rPr>
        <w:t xml:space="preserve"> </w:t>
      </w:r>
      <w:r w:rsidRPr="00AA2827">
        <w:rPr>
          <w:rFonts w:ascii="Simplified Arabic" w:hAnsi="Simplified Arabic"/>
          <w:sz w:val="32"/>
          <w:rtl/>
        </w:rPr>
        <w:t>الرأي</w:t>
      </w:r>
      <w:r w:rsidRPr="00AA2827">
        <w:rPr>
          <w:rFonts w:ascii="Simplified Arabic" w:hAnsi="Simplified Arabic"/>
          <w:sz w:val="32"/>
        </w:rPr>
        <w:t xml:space="preserve"> </w:t>
      </w:r>
      <w:r w:rsidRPr="00AA2827">
        <w:rPr>
          <w:rFonts w:ascii="Simplified Arabic" w:hAnsi="Simplified Arabic"/>
          <w:sz w:val="32"/>
          <w:rtl/>
        </w:rPr>
        <w:t>بحكم</w:t>
      </w:r>
      <w:r w:rsidRPr="00AA2827">
        <w:rPr>
          <w:rFonts w:ascii="Simplified Arabic" w:hAnsi="Simplified Arabic"/>
          <w:sz w:val="32"/>
        </w:rPr>
        <w:t xml:space="preserve"> </w:t>
      </w:r>
      <w:r w:rsidRPr="00AA2827">
        <w:rPr>
          <w:rFonts w:ascii="Simplified Arabic" w:hAnsi="Simplified Arabic"/>
          <w:sz w:val="32"/>
          <w:rtl/>
        </w:rPr>
        <w:t>الوجهة</w:t>
      </w:r>
      <w:r w:rsidRPr="00AA2827">
        <w:rPr>
          <w:rFonts w:ascii="Simplified Arabic" w:hAnsi="Simplified Arabic"/>
          <w:sz w:val="32"/>
        </w:rPr>
        <w:t xml:space="preserve"> </w:t>
      </w:r>
      <w:r w:rsidRPr="00AA2827">
        <w:rPr>
          <w:rFonts w:ascii="Simplified Arabic" w:hAnsi="Simplified Arabic"/>
          <w:sz w:val="32"/>
          <w:rtl/>
        </w:rPr>
        <w:t>الدينية،</w:t>
      </w:r>
      <w:r>
        <w:rPr>
          <w:rFonts w:ascii="Simplified Arabic" w:hAnsi="Simplified Arabic" w:hint="cs"/>
          <w:sz w:val="32"/>
          <w:rtl/>
        </w:rPr>
        <w:t xml:space="preserve"> </w:t>
      </w:r>
      <w:r w:rsidRPr="00AA2827">
        <w:rPr>
          <w:rFonts w:ascii="Simplified Arabic" w:hAnsi="Simplified Arabic"/>
          <w:sz w:val="32"/>
          <w:rtl/>
        </w:rPr>
        <w:t>وهذا</w:t>
      </w:r>
      <w:r w:rsidRPr="00AA2827">
        <w:rPr>
          <w:rFonts w:ascii="Simplified Arabic" w:hAnsi="Simplified Arabic"/>
          <w:sz w:val="32"/>
        </w:rPr>
        <w:t xml:space="preserve"> </w:t>
      </w:r>
      <w:r w:rsidRPr="00AA2827">
        <w:rPr>
          <w:rFonts w:ascii="Simplified Arabic" w:hAnsi="Simplified Arabic"/>
          <w:sz w:val="32"/>
          <w:rtl/>
        </w:rPr>
        <w:t>ما</w:t>
      </w:r>
      <w:r>
        <w:rPr>
          <w:rFonts w:ascii="Simplified Arabic" w:hAnsi="Simplified Arabic"/>
          <w:sz w:val="32"/>
        </w:rPr>
        <w:t xml:space="preserve"> </w:t>
      </w:r>
      <w:r w:rsidRPr="00AA2827">
        <w:rPr>
          <w:rFonts w:ascii="Simplified Arabic" w:hAnsi="Simplified Arabic"/>
          <w:sz w:val="32"/>
          <w:rtl/>
        </w:rPr>
        <w:t>ذهب</w:t>
      </w:r>
      <w:r w:rsidRPr="00AA2827">
        <w:rPr>
          <w:rFonts w:ascii="Simplified Arabic" w:hAnsi="Simplified Arabic"/>
          <w:sz w:val="32"/>
        </w:rPr>
        <w:t xml:space="preserve"> </w:t>
      </w:r>
      <w:r w:rsidRPr="00AA2827">
        <w:rPr>
          <w:rFonts w:ascii="Simplified Arabic" w:hAnsi="Simplified Arabic"/>
          <w:sz w:val="32"/>
          <w:rtl/>
        </w:rPr>
        <w:t>إليه</w:t>
      </w:r>
      <w:r w:rsidRPr="00AA2827">
        <w:rPr>
          <w:rFonts w:ascii="Simplified Arabic" w:hAnsi="Simplified Arabic"/>
          <w:sz w:val="32"/>
        </w:rPr>
        <w:t xml:space="preserve"> </w:t>
      </w:r>
      <w:r>
        <w:rPr>
          <w:rFonts w:ascii="Simplified Arabic" w:hAnsi="Simplified Arabic"/>
          <w:sz w:val="32"/>
          <w:rtl/>
        </w:rPr>
        <w:t>فيص</w:t>
      </w:r>
      <w:r>
        <w:rPr>
          <w:rFonts w:ascii="Simplified Arabic" w:hAnsi="Simplified Arabic" w:hint="cs"/>
          <w:sz w:val="32"/>
          <w:rtl/>
        </w:rPr>
        <w:t xml:space="preserve">ل </w:t>
      </w:r>
      <w:r w:rsidRPr="00AA2827">
        <w:rPr>
          <w:rFonts w:ascii="Simplified Arabic" w:hAnsi="Simplified Arabic"/>
          <w:sz w:val="32"/>
          <w:rtl/>
        </w:rPr>
        <w:t>الأحمر</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كتابه</w:t>
      </w:r>
      <w:r>
        <w:rPr>
          <w:rFonts w:ascii="Simplified Arabic" w:hAnsi="Simplified Arabic" w:hint="cs"/>
          <w:sz w:val="32"/>
          <w:rtl/>
        </w:rPr>
        <w:t xml:space="preserve"> </w:t>
      </w:r>
      <w:r w:rsidRPr="00AA2827">
        <w:rPr>
          <w:rFonts w:ascii="Simplified Arabic" w:hAnsi="Simplified Arabic"/>
          <w:sz w:val="32"/>
        </w:rPr>
        <w:t xml:space="preserve"> "</w:t>
      </w:r>
      <w:r w:rsidRPr="00AA2827">
        <w:rPr>
          <w:rFonts w:ascii="Simplified Arabic" w:hAnsi="Simplified Arabic"/>
          <w:sz w:val="32"/>
          <w:rtl/>
        </w:rPr>
        <w:t>معجم</w:t>
      </w:r>
      <w:r w:rsidRPr="00AA2827">
        <w:rPr>
          <w:rFonts w:ascii="Simplified Arabic" w:hAnsi="Simplified Arabic"/>
          <w:sz w:val="32"/>
        </w:rPr>
        <w:t xml:space="preserve"> </w:t>
      </w:r>
      <w:r w:rsidRPr="00AA2827">
        <w:rPr>
          <w:rFonts w:ascii="Simplified Arabic" w:hAnsi="Simplified Arabic"/>
          <w:sz w:val="32"/>
          <w:rtl/>
        </w:rPr>
        <w:t>السيميائيات</w:t>
      </w:r>
      <w:r w:rsidRPr="00AA2827">
        <w:rPr>
          <w:rFonts w:ascii="Simplified Arabic" w:hAnsi="Simplified Arabic"/>
          <w:sz w:val="32"/>
        </w:rPr>
        <w:t xml:space="preserve"> " </w:t>
      </w:r>
      <w:r w:rsidRPr="00AA2827">
        <w:rPr>
          <w:rFonts w:ascii="Simplified Arabic" w:hAnsi="Simplified Arabic"/>
          <w:sz w:val="32"/>
          <w:rtl/>
        </w:rPr>
        <w:t>الذي</w:t>
      </w:r>
      <w:r w:rsidRPr="00AA2827">
        <w:rPr>
          <w:rFonts w:ascii="Simplified Arabic" w:hAnsi="Simplified Arabic"/>
          <w:sz w:val="32"/>
        </w:rPr>
        <w:t xml:space="preserve"> </w:t>
      </w:r>
      <w:r w:rsidRPr="00AA2827">
        <w:rPr>
          <w:rFonts w:ascii="Simplified Arabic" w:hAnsi="Simplified Arabic" w:hint="cs"/>
          <w:sz w:val="32"/>
          <w:rtl/>
        </w:rPr>
        <w:t>أورد</w:t>
      </w:r>
      <w:r w:rsidRPr="00AA2827">
        <w:rPr>
          <w:rFonts w:ascii="Simplified Arabic" w:hAnsi="Simplified Arabic"/>
          <w:sz w:val="32"/>
        </w:rPr>
        <w:t xml:space="preserve"> </w:t>
      </w:r>
      <w:r w:rsidRPr="00AA2827">
        <w:rPr>
          <w:rFonts w:ascii="Simplified Arabic" w:hAnsi="Simplified Arabic"/>
          <w:sz w:val="32"/>
          <w:rtl/>
        </w:rPr>
        <w:t>فيه</w:t>
      </w:r>
      <w:r w:rsidRPr="00AA2827">
        <w:rPr>
          <w:rFonts w:ascii="Simplified Arabic" w:hAnsi="Simplified Arabic"/>
          <w:sz w:val="32"/>
        </w:rPr>
        <w:t xml:space="preserve"> </w:t>
      </w:r>
      <w:r w:rsidRPr="00AA2827">
        <w:rPr>
          <w:rFonts w:ascii="Simplified Arabic" w:hAnsi="Simplified Arabic"/>
          <w:sz w:val="32"/>
          <w:rtl/>
        </w:rPr>
        <w:t>آيات</w:t>
      </w:r>
      <w:r w:rsidRPr="00AA2827">
        <w:rPr>
          <w:rFonts w:ascii="Simplified Arabic" w:hAnsi="Simplified Arabic"/>
          <w:sz w:val="32"/>
        </w:rPr>
        <w:t xml:space="preserve"> </w:t>
      </w:r>
      <w:r w:rsidRPr="00AA2827">
        <w:rPr>
          <w:rFonts w:ascii="Simplified Arabic" w:hAnsi="Simplified Arabic"/>
          <w:sz w:val="32"/>
          <w:rtl/>
        </w:rPr>
        <w:t>قرآنية</w:t>
      </w:r>
      <w:r w:rsidRPr="00AA2827">
        <w:rPr>
          <w:rFonts w:ascii="Simplified Arabic" w:hAnsi="Simplified Arabic"/>
          <w:sz w:val="32"/>
        </w:rPr>
        <w:t xml:space="preserve"> </w:t>
      </w:r>
      <w:r w:rsidRPr="00AA2827">
        <w:rPr>
          <w:rFonts w:ascii="Simplified Arabic" w:hAnsi="Simplified Arabic"/>
          <w:sz w:val="32"/>
          <w:rtl/>
        </w:rPr>
        <w:t>كدليل</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طرحه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وبحكم</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الإنسان</w:t>
      </w:r>
      <w:r w:rsidRPr="00AA2827">
        <w:rPr>
          <w:rFonts w:ascii="Simplified Arabic" w:hAnsi="Simplified Arabic"/>
          <w:sz w:val="32"/>
        </w:rPr>
        <w:t xml:space="preserve"> </w:t>
      </w:r>
      <w:r w:rsidRPr="00AA2827">
        <w:rPr>
          <w:rFonts w:ascii="Simplified Arabic" w:hAnsi="Simplified Arabic"/>
          <w:sz w:val="32"/>
          <w:rtl/>
        </w:rPr>
        <w:t>قد</w:t>
      </w:r>
      <w:r w:rsidRPr="00AA2827">
        <w:rPr>
          <w:rFonts w:ascii="Simplified Arabic" w:hAnsi="Simplified Arabic"/>
          <w:sz w:val="32"/>
        </w:rPr>
        <w:t xml:space="preserve"> </w:t>
      </w:r>
      <w:r w:rsidRPr="00AA2827">
        <w:rPr>
          <w:rFonts w:ascii="Simplified Arabic" w:hAnsi="Simplified Arabic"/>
          <w:sz w:val="32"/>
          <w:rtl/>
        </w:rPr>
        <w:t>تأمل</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العلامة</w:t>
      </w:r>
      <w:r w:rsidRPr="00AA2827">
        <w:rPr>
          <w:rFonts w:ascii="Simplified Arabic" w:hAnsi="Simplified Arabic"/>
          <w:sz w:val="32"/>
        </w:rPr>
        <w:t xml:space="preserve"> </w:t>
      </w:r>
      <w:r w:rsidRPr="00AA2827">
        <w:rPr>
          <w:rFonts w:ascii="Simplified Arabic" w:hAnsi="Simplified Arabic"/>
          <w:sz w:val="32"/>
          <w:rtl/>
        </w:rPr>
        <w:t>منذ</w:t>
      </w:r>
      <w:r w:rsidRPr="00AA2827">
        <w:rPr>
          <w:rFonts w:ascii="Simplified Arabic" w:hAnsi="Simplified Arabic"/>
          <w:sz w:val="32"/>
        </w:rPr>
        <w:t xml:space="preserve"> </w:t>
      </w:r>
      <w:r w:rsidRPr="00AA2827">
        <w:rPr>
          <w:rFonts w:ascii="Simplified Arabic" w:hAnsi="Simplified Arabic"/>
          <w:sz w:val="32"/>
          <w:rtl/>
        </w:rPr>
        <w:t>بدأ</w:t>
      </w:r>
      <w:r w:rsidRPr="00AA2827">
        <w:rPr>
          <w:rFonts w:ascii="Simplified Arabic" w:hAnsi="Simplified Arabic"/>
          <w:sz w:val="32"/>
        </w:rPr>
        <w:t xml:space="preserve"> </w:t>
      </w:r>
      <w:r w:rsidRPr="00AA2827">
        <w:rPr>
          <w:rFonts w:ascii="Simplified Arabic" w:hAnsi="Simplified Arabic"/>
          <w:sz w:val="32"/>
          <w:rtl/>
        </w:rPr>
        <w:t>التأمّل</w:t>
      </w:r>
      <w:r w:rsidRPr="00AA2827">
        <w:rPr>
          <w:rFonts w:ascii="Simplified Arabic" w:hAnsi="Simplified Arabic"/>
          <w:sz w:val="32"/>
        </w:rPr>
        <w:t xml:space="preserve"> </w:t>
      </w:r>
      <w:r w:rsidRPr="00AA2827">
        <w:rPr>
          <w:rFonts w:ascii="Simplified Arabic" w:hAnsi="Simplified Arabic"/>
          <w:sz w:val="32"/>
          <w:rtl/>
        </w:rPr>
        <w:t>والتّفكير</w:t>
      </w:r>
      <w:r w:rsidRPr="00AA2827">
        <w:rPr>
          <w:rFonts w:ascii="Simplified Arabic" w:hAnsi="Simplified Arabic"/>
          <w:sz w:val="32"/>
        </w:rPr>
        <w:t xml:space="preserve"> </w:t>
      </w:r>
      <w:r w:rsidRPr="00AA2827">
        <w:rPr>
          <w:rFonts w:ascii="Simplified Arabic" w:hAnsi="Simplified Arabic"/>
          <w:sz w:val="32"/>
          <w:rtl/>
        </w:rPr>
        <w:t>فيما</w:t>
      </w:r>
      <w:r w:rsidRPr="00AA2827">
        <w:rPr>
          <w:rFonts w:ascii="Simplified Arabic" w:hAnsi="Simplified Arabic"/>
          <w:sz w:val="32"/>
        </w:rPr>
        <w:t xml:space="preserve"> </w:t>
      </w:r>
      <w:r w:rsidRPr="00AA2827">
        <w:rPr>
          <w:rFonts w:ascii="Simplified Arabic" w:hAnsi="Simplified Arabic"/>
          <w:sz w:val="32"/>
          <w:rtl/>
        </w:rPr>
        <w:t>حوله،</w:t>
      </w:r>
      <w:r w:rsidRPr="00AA2827">
        <w:rPr>
          <w:rFonts w:ascii="Simplified Arabic" w:hAnsi="Simplified Arabic"/>
          <w:sz w:val="32"/>
        </w:rPr>
        <w:t xml:space="preserve"> </w:t>
      </w:r>
      <w:r w:rsidRPr="00AA2827">
        <w:rPr>
          <w:rFonts w:ascii="Simplified Arabic" w:hAnsi="Simplified Arabic"/>
          <w:sz w:val="32"/>
          <w:rtl/>
        </w:rPr>
        <w:t>فإن</w:t>
      </w:r>
      <w:r w:rsidRPr="00AA2827">
        <w:rPr>
          <w:rFonts w:ascii="Simplified Arabic" w:hAnsi="Simplified Arabic"/>
          <w:sz w:val="32"/>
        </w:rPr>
        <w:t xml:space="preserve"> </w:t>
      </w:r>
      <w:r w:rsidRPr="00AA2827">
        <w:rPr>
          <w:rFonts w:ascii="Simplified Arabic" w:hAnsi="Simplified Arabic"/>
          <w:sz w:val="32"/>
          <w:rtl/>
        </w:rPr>
        <w:t>الباحث</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تاريخ</w:t>
      </w:r>
      <w:r w:rsidRPr="00AA2827">
        <w:rPr>
          <w:rFonts w:ascii="Simplified Arabic" w:hAnsi="Simplified Arabic"/>
          <w:sz w:val="32"/>
        </w:rPr>
        <w:t xml:space="preserve"> </w:t>
      </w:r>
      <w:r w:rsidRPr="00AA2827">
        <w:rPr>
          <w:rFonts w:ascii="Simplified Arabic" w:hAnsi="Simplified Arabic"/>
          <w:sz w:val="32"/>
          <w:rtl/>
        </w:rPr>
        <w:t>السّيميائيّات</w:t>
      </w:r>
      <w:r w:rsidRPr="00AA2827">
        <w:rPr>
          <w:rFonts w:ascii="Simplified Arabic" w:hAnsi="Simplified Arabic"/>
          <w:sz w:val="32"/>
        </w:rPr>
        <w:t xml:space="preserve"> </w:t>
      </w:r>
      <w:r w:rsidRPr="00AA2827">
        <w:rPr>
          <w:rFonts w:ascii="Simplified Arabic" w:hAnsi="Simplified Arabic"/>
          <w:sz w:val="32"/>
          <w:rtl/>
        </w:rPr>
        <w:t>لن</w:t>
      </w:r>
      <w:r w:rsidRPr="00AA2827">
        <w:rPr>
          <w:rFonts w:ascii="Simplified Arabic" w:hAnsi="Simplified Arabic"/>
          <w:sz w:val="32"/>
        </w:rPr>
        <w:t xml:space="preserve"> </w:t>
      </w:r>
      <w:r w:rsidRPr="00AA2827">
        <w:rPr>
          <w:rFonts w:ascii="Simplified Arabic" w:hAnsi="Simplified Arabic"/>
          <w:sz w:val="32"/>
          <w:rtl/>
        </w:rPr>
        <w:t>يعثر</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ملامح</w:t>
      </w:r>
      <w:r w:rsidRPr="00AA2827">
        <w:rPr>
          <w:rFonts w:ascii="Simplified Arabic" w:hAnsi="Simplified Arabic"/>
          <w:sz w:val="32"/>
        </w:rPr>
        <w:t xml:space="preserve"> </w:t>
      </w:r>
      <w:r w:rsidRPr="00AA2827">
        <w:rPr>
          <w:rFonts w:ascii="Simplified Arabic" w:hAnsi="Simplified Arabic"/>
          <w:sz w:val="32"/>
          <w:rtl/>
        </w:rPr>
        <w:t>واضحة</w:t>
      </w:r>
      <w:r w:rsidRPr="00AA2827">
        <w:rPr>
          <w:rFonts w:ascii="Simplified Arabic" w:hAnsi="Simplified Arabic"/>
          <w:sz w:val="32"/>
        </w:rPr>
        <w:t xml:space="preserve"> </w:t>
      </w:r>
      <w:r w:rsidRPr="00AA2827">
        <w:rPr>
          <w:rFonts w:ascii="Simplified Arabic" w:hAnsi="Simplified Arabic"/>
          <w:sz w:val="32"/>
          <w:rtl/>
        </w:rPr>
        <w:t>لهذا</w:t>
      </w:r>
      <w:r w:rsidRPr="00AA2827">
        <w:rPr>
          <w:rFonts w:ascii="Simplified Arabic" w:hAnsi="Simplified Arabic"/>
          <w:sz w:val="32"/>
        </w:rPr>
        <w:t xml:space="preserve"> </w:t>
      </w:r>
      <w:r w:rsidRPr="00AA2827">
        <w:rPr>
          <w:rFonts w:ascii="Simplified Arabic" w:hAnsi="Simplified Arabic"/>
          <w:sz w:val="32"/>
          <w:rtl/>
        </w:rPr>
        <w:t>العلم، بل</w:t>
      </w:r>
      <w:r w:rsidRPr="00AA2827">
        <w:rPr>
          <w:rFonts w:ascii="Simplified Arabic" w:hAnsi="Simplified Arabic"/>
          <w:sz w:val="32"/>
        </w:rPr>
        <w:t xml:space="preserve"> </w:t>
      </w:r>
      <w:r w:rsidRPr="00AA2827">
        <w:rPr>
          <w:rFonts w:ascii="Simplified Arabic" w:hAnsi="Simplified Arabic"/>
          <w:sz w:val="32"/>
          <w:rtl/>
        </w:rPr>
        <w:t>سيعثر</w:t>
      </w:r>
      <w:r w:rsidRPr="00AA2827">
        <w:rPr>
          <w:rFonts w:ascii="Simplified Arabic" w:hAnsi="Simplified Arabic"/>
          <w:sz w:val="32"/>
        </w:rPr>
        <w:t xml:space="preserve"> </w:t>
      </w:r>
      <w:r w:rsidRPr="00AA2827">
        <w:rPr>
          <w:rFonts w:ascii="Simplified Arabic" w:hAnsi="Simplified Arabic"/>
          <w:sz w:val="32"/>
          <w:rtl/>
        </w:rPr>
        <w:t>عن</w:t>
      </w:r>
      <w:r w:rsidRPr="00AA2827">
        <w:rPr>
          <w:rFonts w:ascii="Simplified Arabic" w:hAnsi="Simplified Arabic"/>
          <w:sz w:val="32"/>
        </w:rPr>
        <w:t xml:space="preserve"> </w:t>
      </w:r>
      <w:r w:rsidRPr="00AA2827">
        <w:rPr>
          <w:rFonts w:ascii="Simplified Arabic" w:hAnsi="Simplified Arabic"/>
          <w:sz w:val="32"/>
          <w:rtl/>
        </w:rPr>
        <w:t>شذرات</w:t>
      </w:r>
      <w:r w:rsidRPr="00AA2827">
        <w:rPr>
          <w:rFonts w:ascii="Simplified Arabic" w:hAnsi="Simplified Arabic"/>
          <w:sz w:val="32"/>
        </w:rPr>
        <w:t xml:space="preserve"> </w:t>
      </w:r>
      <w:r w:rsidRPr="00AA2827">
        <w:rPr>
          <w:rFonts w:ascii="Simplified Arabic" w:hAnsi="Simplified Arabic"/>
          <w:sz w:val="32"/>
          <w:rtl/>
        </w:rPr>
        <w:t>متفرقة</w:t>
      </w:r>
      <w:r w:rsidRPr="00AA2827">
        <w:rPr>
          <w:rFonts w:ascii="Simplified Arabic" w:hAnsi="Simplified Arabic"/>
          <w:sz w:val="32"/>
        </w:rPr>
        <w:t xml:space="preserve"> </w:t>
      </w:r>
      <w:r w:rsidRPr="00AA2827">
        <w:rPr>
          <w:rFonts w:ascii="Simplified Arabic" w:hAnsi="Simplified Arabic"/>
          <w:sz w:val="32"/>
          <w:rtl/>
        </w:rPr>
        <w:t>هنا</w:t>
      </w:r>
      <w:r w:rsidRPr="00AA2827">
        <w:rPr>
          <w:rFonts w:ascii="Simplified Arabic" w:hAnsi="Simplified Arabic"/>
          <w:sz w:val="32"/>
        </w:rPr>
        <w:t xml:space="preserve"> </w:t>
      </w:r>
      <w:r w:rsidRPr="00AA2827">
        <w:rPr>
          <w:rFonts w:ascii="Simplified Arabic" w:hAnsi="Simplified Arabic"/>
          <w:sz w:val="32"/>
          <w:rtl/>
        </w:rPr>
        <w:t>وهناك</w:t>
      </w:r>
      <w:r w:rsidRPr="00AA2827">
        <w:rPr>
          <w:rFonts w:ascii="Simplified Arabic" w:hAnsi="Simplified Arabic"/>
          <w:sz w:val="32"/>
        </w:rPr>
        <w:t xml:space="preserve"> </w:t>
      </w:r>
      <w:r w:rsidRPr="00AA2827">
        <w:rPr>
          <w:rFonts w:ascii="Simplified Arabic" w:hAnsi="Simplified Arabic"/>
          <w:sz w:val="32"/>
          <w:rtl/>
        </w:rPr>
        <w:t>تفتقد</w:t>
      </w:r>
      <w:r w:rsidRPr="00AA2827">
        <w:rPr>
          <w:rFonts w:ascii="Simplified Arabic" w:hAnsi="Simplified Arabic"/>
          <w:sz w:val="32"/>
        </w:rPr>
        <w:t xml:space="preserve"> </w:t>
      </w:r>
      <w:r w:rsidRPr="00AA2827">
        <w:rPr>
          <w:rFonts w:ascii="Simplified Arabic" w:hAnsi="Simplified Arabic"/>
          <w:sz w:val="32"/>
          <w:rtl/>
        </w:rPr>
        <w:t>إلى</w:t>
      </w:r>
      <w:r w:rsidRPr="00AA2827">
        <w:rPr>
          <w:rFonts w:ascii="Simplified Arabic" w:hAnsi="Simplified Arabic"/>
          <w:sz w:val="32"/>
        </w:rPr>
        <w:t xml:space="preserve"> </w:t>
      </w:r>
      <w:r w:rsidRPr="00AA2827">
        <w:rPr>
          <w:rFonts w:ascii="Simplified Arabic" w:hAnsi="Simplified Arabic"/>
          <w:sz w:val="32"/>
          <w:rtl/>
        </w:rPr>
        <w:t>إطار</w:t>
      </w:r>
      <w:r w:rsidRPr="00AA2827">
        <w:rPr>
          <w:rFonts w:ascii="Simplified Arabic" w:hAnsi="Simplified Arabic"/>
          <w:sz w:val="32"/>
        </w:rPr>
        <w:t xml:space="preserve"> </w:t>
      </w:r>
      <w:r w:rsidRPr="00AA2827">
        <w:rPr>
          <w:rFonts w:ascii="Simplified Arabic" w:hAnsi="Simplified Arabic"/>
          <w:sz w:val="32"/>
          <w:rtl/>
        </w:rPr>
        <w:t>عام</w:t>
      </w:r>
      <w:r w:rsidRPr="00AA2827">
        <w:rPr>
          <w:rFonts w:ascii="Simplified Arabic" w:hAnsi="Simplified Arabic"/>
          <w:sz w:val="32"/>
        </w:rPr>
        <w:t xml:space="preserve"> </w:t>
      </w:r>
      <w:r w:rsidRPr="00AA2827">
        <w:rPr>
          <w:rFonts w:ascii="Simplified Arabic" w:hAnsi="Simplified Arabic"/>
          <w:sz w:val="32"/>
          <w:rtl/>
        </w:rPr>
        <w:t>متناسق</w:t>
      </w:r>
      <w:r w:rsidRPr="00AA2827">
        <w:rPr>
          <w:rFonts w:ascii="Simplified Arabic" w:hAnsi="Simplified Arabic"/>
          <w:sz w:val="32"/>
        </w:rPr>
        <w:t xml:space="preserve"> </w:t>
      </w:r>
      <w:r w:rsidRPr="00AA2827">
        <w:rPr>
          <w:rFonts w:ascii="Simplified Arabic" w:hAnsi="Simplified Arabic"/>
          <w:sz w:val="32"/>
          <w:rtl/>
        </w:rPr>
        <w:t>داخله</w:t>
      </w:r>
      <w:r w:rsidRPr="00AA2827">
        <w:rPr>
          <w:rFonts w:ascii="Simplified Arabic" w:hAnsi="Simplified Arabic"/>
          <w:sz w:val="32"/>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وتعدّ</w:t>
      </w:r>
      <w:r w:rsidRPr="00AA2827">
        <w:rPr>
          <w:rFonts w:ascii="Simplified Arabic" w:hAnsi="Simplified Arabic"/>
          <w:sz w:val="32"/>
        </w:rPr>
        <w:t xml:space="preserve"> </w:t>
      </w:r>
      <w:r w:rsidRPr="00AA2827">
        <w:rPr>
          <w:rFonts w:ascii="Simplified Arabic" w:hAnsi="Simplified Arabic"/>
          <w:sz w:val="32"/>
          <w:rtl/>
        </w:rPr>
        <w:t>الجهود</w:t>
      </w:r>
      <w:r w:rsidRPr="00AA2827">
        <w:rPr>
          <w:rFonts w:ascii="Simplified Arabic" w:hAnsi="Simplified Arabic"/>
          <w:sz w:val="32"/>
        </w:rPr>
        <w:t xml:space="preserve"> </w:t>
      </w:r>
      <w:r w:rsidRPr="00AA2827">
        <w:rPr>
          <w:rFonts w:ascii="Simplified Arabic" w:hAnsi="Simplified Arabic"/>
          <w:sz w:val="32"/>
          <w:rtl/>
        </w:rPr>
        <w:t>اليونانيّة</w:t>
      </w:r>
      <w:r w:rsidRPr="00AA2827">
        <w:rPr>
          <w:rFonts w:ascii="Simplified Arabic" w:hAnsi="Simplified Arabic"/>
          <w:sz w:val="32"/>
        </w:rPr>
        <w:t xml:space="preserve"> </w:t>
      </w:r>
      <w:r w:rsidRPr="00AA2827">
        <w:rPr>
          <w:rFonts w:ascii="Simplified Arabic" w:hAnsi="Simplified Arabic"/>
          <w:sz w:val="32"/>
          <w:rtl/>
        </w:rPr>
        <w:t>بالرّغم</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قيمتها</w:t>
      </w:r>
      <w:r w:rsidRPr="00AA2827">
        <w:rPr>
          <w:rFonts w:ascii="Simplified Arabic" w:hAnsi="Simplified Arabic"/>
          <w:sz w:val="32"/>
        </w:rPr>
        <w:t xml:space="preserve"> </w:t>
      </w:r>
      <w:r w:rsidRPr="00AA2827">
        <w:rPr>
          <w:rFonts w:ascii="Simplified Arabic" w:hAnsi="Simplified Arabic"/>
          <w:sz w:val="32"/>
          <w:rtl/>
        </w:rPr>
        <w:t>التاريخية</w:t>
      </w:r>
      <w:r w:rsidRPr="00AA2827">
        <w:rPr>
          <w:rFonts w:ascii="Simplified Arabic" w:hAnsi="Simplified Arabic"/>
          <w:sz w:val="32"/>
        </w:rPr>
        <w:t xml:space="preserve"> </w:t>
      </w:r>
      <w:r w:rsidRPr="00AA2827">
        <w:rPr>
          <w:rFonts w:ascii="Simplified Arabic" w:hAnsi="Simplified Arabic"/>
          <w:sz w:val="32"/>
          <w:rtl/>
        </w:rPr>
        <w:t>مجرّد</w:t>
      </w:r>
      <w:r w:rsidRPr="00AA2827">
        <w:rPr>
          <w:rFonts w:ascii="Simplified Arabic" w:hAnsi="Simplified Arabic"/>
          <w:sz w:val="32"/>
        </w:rPr>
        <w:t xml:space="preserve"> </w:t>
      </w:r>
      <w:r w:rsidRPr="00AA2827">
        <w:rPr>
          <w:rFonts w:ascii="Simplified Arabic" w:hAnsi="Simplified Arabic"/>
          <w:sz w:val="32"/>
          <w:rtl/>
        </w:rPr>
        <w:t>إرهاصات</w:t>
      </w:r>
      <w:r w:rsidRPr="00AA2827">
        <w:rPr>
          <w:rFonts w:ascii="Simplified Arabic" w:hAnsi="Simplified Arabic"/>
          <w:sz w:val="32"/>
        </w:rPr>
        <w:t xml:space="preserve"> </w:t>
      </w:r>
      <w:r w:rsidRPr="00AA2827">
        <w:rPr>
          <w:rFonts w:ascii="Simplified Arabic" w:hAnsi="Simplified Arabic"/>
          <w:sz w:val="32"/>
          <w:rtl/>
        </w:rPr>
        <w:t>أولى</w:t>
      </w:r>
      <w:r w:rsidRPr="00AA2827">
        <w:rPr>
          <w:rFonts w:ascii="Simplified Arabic" w:hAnsi="Simplified Arabic"/>
          <w:sz w:val="32"/>
        </w:rPr>
        <w:t xml:space="preserve"> </w:t>
      </w:r>
      <w:r w:rsidRPr="00AA2827">
        <w:rPr>
          <w:rFonts w:ascii="Simplified Arabic" w:hAnsi="Simplified Arabic"/>
          <w:sz w:val="32"/>
          <w:rtl/>
        </w:rPr>
        <w:t>لهذا</w:t>
      </w:r>
      <w:r w:rsidRPr="00AA2827">
        <w:rPr>
          <w:rFonts w:ascii="Simplified Arabic" w:hAnsi="Simplified Arabic"/>
          <w:sz w:val="32"/>
        </w:rPr>
        <w:t xml:space="preserve"> </w:t>
      </w:r>
      <w:r w:rsidRPr="00AA2827">
        <w:rPr>
          <w:rFonts w:ascii="Simplified Arabic" w:hAnsi="Simplified Arabic"/>
          <w:sz w:val="32"/>
          <w:rtl/>
        </w:rPr>
        <w:t>العلم</w:t>
      </w:r>
      <w:r w:rsidRPr="00AA2827">
        <w:rPr>
          <w:rFonts w:ascii="Simplified Arabic" w:hAnsi="Simplified Arabic"/>
          <w:sz w:val="32"/>
        </w:rPr>
        <w:t xml:space="preserve"> </w:t>
      </w:r>
      <w:r w:rsidRPr="00AA2827">
        <w:rPr>
          <w:rFonts w:ascii="Simplified Arabic" w:hAnsi="Simplified Arabic"/>
          <w:sz w:val="32"/>
          <w:rtl/>
        </w:rPr>
        <w:t>الذي</w:t>
      </w:r>
      <w:r w:rsidRPr="00AA2827">
        <w:rPr>
          <w:rFonts w:ascii="Simplified Arabic" w:hAnsi="Simplified Arabic"/>
          <w:sz w:val="32"/>
        </w:rPr>
        <w:t xml:space="preserve"> </w:t>
      </w:r>
      <w:r>
        <w:rPr>
          <w:rFonts w:ascii="Simplified Arabic" w:hAnsi="Simplified Arabic" w:hint="cs"/>
          <w:sz w:val="32"/>
          <w:rtl/>
        </w:rPr>
        <w:t>ا</w:t>
      </w:r>
      <w:r w:rsidRPr="00AA2827">
        <w:rPr>
          <w:rFonts w:ascii="Simplified Arabic" w:hAnsi="Simplified Arabic"/>
          <w:sz w:val="32"/>
          <w:rtl/>
        </w:rPr>
        <w:t>نتشر</w:t>
      </w:r>
      <w:r w:rsidRPr="00AA2827">
        <w:rPr>
          <w:rFonts w:ascii="Simplified Arabic" w:hAnsi="Simplified Arabic"/>
          <w:sz w:val="32"/>
        </w:rPr>
        <w:t xml:space="preserve"> </w:t>
      </w:r>
      <w:r w:rsidRPr="00AA2827">
        <w:rPr>
          <w:rFonts w:ascii="Simplified Arabic" w:hAnsi="Simplified Arabic" w:hint="cs"/>
          <w:sz w:val="32"/>
          <w:rtl/>
        </w:rPr>
        <w:t>انتشارا</w:t>
      </w:r>
      <w:r w:rsidRPr="00AA2827">
        <w:rPr>
          <w:rFonts w:ascii="Simplified Arabic" w:hAnsi="Simplified Arabic"/>
          <w:sz w:val="32"/>
        </w:rPr>
        <w:t xml:space="preserve"> </w:t>
      </w:r>
      <w:r w:rsidRPr="00AA2827">
        <w:rPr>
          <w:rFonts w:ascii="Simplified Arabic" w:hAnsi="Simplified Arabic"/>
          <w:sz w:val="32"/>
          <w:rtl/>
        </w:rPr>
        <w:t>واسعًا</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كلّ</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فرنسا</w:t>
      </w:r>
      <w:r w:rsidRPr="00AA2827">
        <w:rPr>
          <w:rFonts w:ascii="Simplified Arabic" w:hAnsi="Simplified Arabic"/>
          <w:sz w:val="32"/>
        </w:rPr>
        <w:t xml:space="preserve"> </w:t>
      </w:r>
      <w:r w:rsidRPr="00AA2827">
        <w:rPr>
          <w:rFonts w:ascii="Simplified Arabic" w:hAnsi="Simplified Arabic"/>
          <w:sz w:val="32"/>
          <w:rtl/>
        </w:rPr>
        <w:t>وأمريكا، ثم</w:t>
      </w:r>
      <w:r w:rsidRPr="00AA2827">
        <w:rPr>
          <w:rFonts w:ascii="Simplified Arabic" w:hAnsi="Simplified Arabic"/>
          <w:sz w:val="32"/>
        </w:rPr>
        <w:t xml:space="preserve"> </w:t>
      </w:r>
      <w:r w:rsidRPr="00AA2827">
        <w:rPr>
          <w:rFonts w:ascii="Simplified Arabic" w:hAnsi="Simplified Arabic"/>
          <w:sz w:val="32"/>
          <w:rtl/>
        </w:rPr>
        <w:t>إلى</w:t>
      </w:r>
      <w:r w:rsidRPr="00AA2827">
        <w:rPr>
          <w:rFonts w:ascii="Simplified Arabic" w:hAnsi="Simplified Arabic"/>
          <w:sz w:val="32"/>
        </w:rPr>
        <w:t xml:space="preserve"> </w:t>
      </w:r>
      <w:r w:rsidRPr="00AA2827">
        <w:rPr>
          <w:rFonts w:ascii="Simplified Arabic" w:hAnsi="Simplified Arabic"/>
          <w:sz w:val="32"/>
          <w:rtl/>
        </w:rPr>
        <w:t>باقي</w:t>
      </w:r>
      <w:r w:rsidRPr="00AA2827">
        <w:rPr>
          <w:rFonts w:ascii="Simplified Arabic" w:hAnsi="Simplified Arabic"/>
          <w:sz w:val="32"/>
        </w:rPr>
        <w:t xml:space="preserve"> </w:t>
      </w:r>
      <w:r w:rsidRPr="00AA2827">
        <w:rPr>
          <w:rFonts w:ascii="Simplified Arabic" w:hAnsi="Simplified Arabic"/>
          <w:sz w:val="32"/>
          <w:rtl/>
        </w:rPr>
        <w:t>الأقطار</w:t>
      </w:r>
      <w:r w:rsidRPr="00AA2827">
        <w:rPr>
          <w:rFonts w:ascii="Simplified Arabic" w:hAnsi="Simplified Arabic"/>
          <w:sz w:val="32"/>
        </w:rPr>
        <w:t xml:space="preserve"> </w:t>
      </w:r>
      <w:r w:rsidRPr="00AA2827">
        <w:rPr>
          <w:rFonts w:ascii="Simplified Arabic" w:hAnsi="Simplified Arabic"/>
          <w:sz w:val="32"/>
          <w:rtl/>
        </w:rPr>
        <w:t>الأخرى</w:t>
      </w:r>
      <w:r w:rsidRPr="00AA2827">
        <w:rPr>
          <w:rFonts w:ascii="Simplified Arabic" w:hAnsi="Simplified Arabic"/>
          <w:sz w:val="32"/>
        </w:rPr>
        <w:t xml:space="preserve"> </w:t>
      </w:r>
      <w:r w:rsidRPr="00AA2827">
        <w:rPr>
          <w:rFonts w:ascii="Simplified Arabic" w:hAnsi="Simplified Arabic"/>
          <w:sz w:val="32"/>
          <w:rtl/>
        </w:rPr>
        <w:t>متجاوزًا</w:t>
      </w:r>
      <w:r w:rsidRPr="00AA2827">
        <w:rPr>
          <w:rFonts w:ascii="Simplified Arabic" w:hAnsi="Simplified Arabic"/>
          <w:sz w:val="32"/>
        </w:rPr>
        <w:t xml:space="preserve"> </w:t>
      </w:r>
      <w:r w:rsidRPr="00AA2827">
        <w:rPr>
          <w:rFonts w:ascii="Simplified Arabic" w:hAnsi="Simplified Arabic"/>
          <w:sz w:val="32"/>
          <w:rtl/>
        </w:rPr>
        <w:t>تلك</w:t>
      </w:r>
      <w:r w:rsidRPr="00AA2827">
        <w:rPr>
          <w:rFonts w:ascii="Simplified Arabic" w:hAnsi="Simplified Arabic"/>
          <w:sz w:val="32"/>
        </w:rPr>
        <w:t xml:space="preserve"> </w:t>
      </w:r>
      <w:r w:rsidRPr="00AA2827">
        <w:rPr>
          <w:rFonts w:ascii="Simplified Arabic" w:hAnsi="Simplified Arabic"/>
          <w:sz w:val="32"/>
          <w:rtl/>
        </w:rPr>
        <w:t>البدايات</w:t>
      </w:r>
      <w:r w:rsidRPr="00AA2827">
        <w:rPr>
          <w:rFonts w:ascii="Simplified Arabic" w:hAnsi="Simplified Arabic"/>
          <w:sz w:val="32"/>
        </w:rPr>
        <w:t xml:space="preserve"> </w:t>
      </w:r>
      <w:r w:rsidRPr="00AA2827">
        <w:rPr>
          <w:rFonts w:ascii="Simplified Arabic" w:hAnsi="Simplified Arabic"/>
          <w:sz w:val="32"/>
          <w:rtl/>
        </w:rPr>
        <w:t>الأولى</w:t>
      </w:r>
      <w:r w:rsidRPr="00AA2827">
        <w:rPr>
          <w:rFonts w:ascii="Simplified Arabic" w:hAnsi="Simplified Arabic"/>
          <w:sz w:val="32"/>
        </w:rPr>
        <w:t xml:space="preserve"> </w:t>
      </w:r>
      <w:r w:rsidRPr="00AA2827">
        <w:rPr>
          <w:rFonts w:ascii="Simplified Arabic" w:hAnsi="Simplified Arabic"/>
          <w:sz w:val="32"/>
          <w:rtl/>
        </w:rPr>
        <w:t>أو</w:t>
      </w:r>
      <w:r w:rsidRPr="00AA2827">
        <w:rPr>
          <w:rFonts w:ascii="Simplified Arabic" w:hAnsi="Simplified Arabic"/>
          <w:sz w:val="32"/>
        </w:rPr>
        <w:t xml:space="preserve"> </w:t>
      </w:r>
      <w:r w:rsidRPr="00AA2827">
        <w:rPr>
          <w:rFonts w:ascii="Simplified Arabic" w:hAnsi="Simplified Arabic"/>
          <w:sz w:val="32"/>
          <w:rtl/>
        </w:rPr>
        <w:t>التمهيدات</w:t>
      </w:r>
      <w:r w:rsidRPr="00AA2827">
        <w:rPr>
          <w:rFonts w:ascii="Simplified Arabic" w:hAnsi="Simplified Arabic"/>
          <w:sz w:val="32"/>
        </w:rPr>
        <w:t xml:space="preserve"> </w:t>
      </w:r>
      <w:r w:rsidRPr="00AA2827">
        <w:rPr>
          <w:rFonts w:ascii="Simplified Arabic" w:hAnsi="Simplified Arabic"/>
          <w:sz w:val="32"/>
          <w:rtl/>
        </w:rPr>
        <w:t>الأوليّة</w:t>
      </w:r>
      <w:r w:rsidRPr="00AA2827">
        <w:rPr>
          <w:rFonts w:ascii="Simplified Arabic" w:hAnsi="Simplified Arabic"/>
          <w:sz w:val="32"/>
        </w:rPr>
        <w:t>.</w:t>
      </w:r>
      <w:r w:rsidRPr="00AA2827">
        <w:rPr>
          <w:rFonts w:ascii="Simplified Arabic" w:hAnsi="Simplified Arabic"/>
          <w:sz w:val="32"/>
          <w:rtl/>
        </w:rPr>
        <w:t xml:space="preserve"> إنّ</w:t>
      </w:r>
      <w:r w:rsidRPr="00AA2827">
        <w:rPr>
          <w:rFonts w:ascii="Simplified Arabic" w:hAnsi="Simplified Arabic"/>
          <w:sz w:val="32"/>
        </w:rPr>
        <w:t xml:space="preserve"> </w:t>
      </w:r>
      <w:r w:rsidRPr="00AA2827">
        <w:rPr>
          <w:rFonts w:ascii="Simplified Arabic" w:hAnsi="Simplified Arabic"/>
          <w:sz w:val="32"/>
          <w:rtl/>
        </w:rPr>
        <w:t>أوّل</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بدأ</w:t>
      </w:r>
      <w:r w:rsidRPr="00AA2827">
        <w:rPr>
          <w:rFonts w:ascii="Simplified Arabic" w:hAnsi="Simplified Arabic"/>
          <w:sz w:val="32"/>
        </w:rPr>
        <w:t xml:space="preserve"> </w:t>
      </w:r>
      <w:r w:rsidRPr="00AA2827">
        <w:rPr>
          <w:rFonts w:ascii="Simplified Arabic" w:hAnsi="Simplified Arabic"/>
          <w:sz w:val="32"/>
          <w:rtl/>
        </w:rPr>
        <w:t>التأمّل</w:t>
      </w:r>
      <w:r w:rsidRPr="00AA2827">
        <w:rPr>
          <w:rFonts w:ascii="Simplified Arabic" w:hAnsi="Simplified Arabic"/>
          <w:sz w:val="32"/>
        </w:rPr>
        <w:t xml:space="preserve"> </w:t>
      </w:r>
      <w:r w:rsidRPr="00AA2827">
        <w:rPr>
          <w:rFonts w:ascii="Simplified Arabic" w:hAnsi="Simplified Arabic"/>
          <w:sz w:val="32"/>
          <w:rtl/>
        </w:rPr>
        <w:t>المنظّم</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العلامة</w:t>
      </w:r>
      <w:r w:rsidRPr="00AA2827">
        <w:rPr>
          <w:rFonts w:ascii="Simplified Arabic" w:hAnsi="Simplified Arabic"/>
          <w:sz w:val="32"/>
        </w:rPr>
        <w:t xml:space="preserve"> </w:t>
      </w:r>
      <w:r w:rsidRPr="00AA2827">
        <w:rPr>
          <w:rFonts w:ascii="Simplified Arabic" w:hAnsi="Simplified Arabic"/>
          <w:sz w:val="32"/>
          <w:rtl/>
        </w:rPr>
        <w:t>هم</w:t>
      </w:r>
      <w:r w:rsidRPr="00AA2827">
        <w:rPr>
          <w:rFonts w:ascii="Simplified Arabic" w:hAnsi="Simplified Arabic"/>
          <w:sz w:val="32"/>
        </w:rPr>
        <w:t xml:space="preserve"> </w:t>
      </w:r>
      <w:r w:rsidRPr="00AA2827">
        <w:rPr>
          <w:rFonts w:ascii="Simplified Arabic" w:hAnsi="Simplified Arabic"/>
          <w:sz w:val="32"/>
          <w:rtl/>
        </w:rPr>
        <w:t>الإغريق</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المدرسة</w:t>
      </w:r>
      <w:r w:rsidRPr="00AA2827">
        <w:rPr>
          <w:rFonts w:ascii="Simplified Arabic" w:hAnsi="Simplified Arabic"/>
          <w:sz w:val="32"/>
        </w:rPr>
        <w:t xml:space="preserve"> </w:t>
      </w:r>
      <w:r w:rsidRPr="00AA2827">
        <w:rPr>
          <w:rFonts w:ascii="Simplified Arabic" w:hAnsi="Simplified Arabic"/>
          <w:sz w:val="32"/>
          <w:rtl/>
        </w:rPr>
        <w:t>المسماة</w:t>
      </w:r>
      <w:r>
        <w:rPr>
          <w:rFonts w:ascii="Simplified Arabic" w:hAnsi="Simplified Arabic" w:hint="cs"/>
          <w:sz w:val="32"/>
          <w:rtl/>
        </w:rPr>
        <w:t xml:space="preserve"> </w:t>
      </w:r>
      <w:r w:rsidRPr="00AA2827">
        <w:rPr>
          <w:rFonts w:ascii="Simplified Arabic" w:hAnsi="Simplified Arabic"/>
          <w:sz w:val="32"/>
        </w:rPr>
        <w:t xml:space="preserve"> "</w:t>
      </w:r>
      <w:r w:rsidRPr="00AA2827">
        <w:rPr>
          <w:rFonts w:ascii="Simplified Arabic" w:hAnsi="Simplified Arabic"/>
          <w:sz w:val="32"/>
          <w:rtl/>
        </w:rPr>
        <w:t>الشكيّة</w:t>
      </w:r>
      <w:r w:rsidRPr="00AA2827">
        <w:rPr>
          <w:rFonts w:ascii="Simplified Arabic" w:hAnsi="Simplified Arabic"/>
          <w:sz w:val="32"/>
        </w:rPr>
        <w:t xml:space="preserve"> " </w:t>
      </w:r>
      <w:r w:rsidRPr="00AA2827">
        <w:rPr>
          <w:rFonts w:ascii="Simplified Arabic" w:hAnsi="Simplified Arabic"/>
          <w:sz w:val="32"/>
          <w:rtl/>
        </w:rPr>
        <w:t>ومنطق</w:t>
      </w:r>
      <w:r w:rsidRPr="00AA2827">
        <w:rPr>
          <w:rFonts w:ascii="Simplified Arabic" w:hAnsi="Simplified Arabic"/>
          <w:sz w:val="32"/>
        </w:rPr>
        <w:t xml:space="preserve"> </w:t>
      </w:r>
      <w:r w:rsidRPr="00AA2827">
        <w:rPr>
          <w:rFonts w:ascii="Simplified Arabic" w:hAnsi="Simplified Arabic"/>
          <w:sz w:val="32"/>
          <w:rtl/>
        </w:rPr>
        <w:t>هذه</w:t>
      </w:r>
      <w:r w:rsidRPr="00AA2827">
        <w:rPr>
          <w:rFonts w:ascii="Simplified Arabic" w:hAnsi="Simplified Arabic"/>
          <w:sz w:val="32"/>
        </w:rPr>
        <w:t xml:space="preserve"> </w:t>
      </w:r>
      <w:r w:rsidRPr="00AA2827">
        <w:rPr>
          <w:rFonts w:ascii="Simplified Arabic" w:hAnsi="Simplified Arabic"/>
          <w:sz w:val="32"/>
          <w:rtl/>
        </w:rPr>
        <w:t>المدرسة</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حواسنا</w:t>
      </w:r>
      <w:r w:rsidRPr="00AA2827">
        <w:rPr>
          <w:rFonts w:ascii="Simplified Arabic" w:hAnsi="Simplified Arabic"/>
          <w:sz w:val="32"/>
        </w:rPr>
        <w:t xml:space="preserve"> </w:t>
      </w:r>
      <w:r w:rsidRPr="00AA2827">
        <w:rPr>
          <w:rFonts w:ascii="Simplified Arabic" w:hAnsi="Simplified Arabic"/>
          <w:sz w:val="32"/>
          <w:rtl/>
        </w:rPr>
        <w:t>تخوننا، وأن</w:t>
      </w:r>
      <w:r w:rsidRPr="00AA2827">
        <w:rPr>
          <w:rFonts w:ascii="Simplified Arabic" w:hAnsi="Simplified Arabic"/>
          <w:sz w:val="32"/>
        </w:rPr>
        <w:t xml:space="preserve"> </w:t>
      </w:r>
      <w:r w:rsidRPr="00AA2827">
        <w:rPr>
          <w:rFonts w:ascii="Simplified Arabic" w:hAnsi="Simplified Arabic"/>
          <w:sz w:val="32"/>
          <w:rtl/>
        </w:rPr>
        <w:t>علينا</w:t>
      </w:r>
      <w:r w:rsidRPr="00AA2827">
        <w:rPr>
          <w:rFonts w:ascii="Simplified Arabic" w:hAnsi="Simplified Arabic"/>
          <w:sz w:val="32"/>
        </w:rPr>
        <w:t xml:space="preserve"> </w:t>
      </w:r>
      <w:r w:rsidRPr="00AA2827">
        <w:rPr>
          <w:rFonts w:ascii="Simplified Arabic" w:hAnsi="Simplified Arabic"/>
          <w:sz w:val="32"/>
          <w:rtl/>
        </w:rPr>
        <w:t>التّشكيك</w:t>
      </w:r>
      <w:r w:rsidRPr="00AA2827">
        <w:rPr>
          <w:rFonts w:ascii="Simplified Arabic" w:hAnsi="Simplified Arabic"/>
          <w:sz w:val="32"/>
        </w:rPr>
        <w:t xml:space="preserve"> </w:t>
      </w:r>
      <w:r w:rsidRPr="00AA2827">
        <w:rPr>
          <w:rFonts w:ascii="Simplified Arabic" w:hAnsi="Simplified Arabic"/>
          <w:sz w:val="32"/>
          <w:rtl/>
        </w:rPr>
        <w:t>فيما</w:t>
      </w:r>
      <w:r w:rsidRPr="00AA2827">
        <w:rPr>
          <w:rFonts w:ascii="Simplified Arabic" w:hAnsi="Simplified Arabic"/>
          <w:sz w:val="32"/>
        </w:rPr>
        <w:t xml:space="preserve"> </w:t>
      </w:r>
      <w:r w:rsidRPr="00AA2827">
        <w:rPr>
          <w:rFonts w:ascii="Simplified Arabic" w:hAnsi="Simplified Arabic"/>
          <w:sz w:val="32"/>
          <w:rtl/>
        </w:rPr>
        <w:t>يقدّم</w:t>
      </w:r>
      <w:r w:rsidRPr="00AA2827">
        <w:rPr>
          <w:rFonts w:ascii="Simplified Arabic" w:hAnsi="Simplified Arabic"/>
          <w:sz w:val="32"/>
        </w:rPr>
        <w:t xml:space="preserve"> </w:t>
      </w:r>
      <w:r w:rsidRPr="00AA2827">
        <w:rPr>
          <w:rFonts w:ascii="Simplified Arabic" w:hAnsi="Simplified Arabic"/>
          <w:sz w:val="32"/>
          <w:rtl/>
        </w:rPr>
        <w:t>لنا، وقد</w:t>
      </w:r>
      <w:r w:rsidRPr="00AA2827">
        <w:rPr>
          <w:rFonts w:ascii="Simplified Arabic" w:hAnsi="Simplified Arabic"/>
          <w:sz w:val="32"/>
        </w:rPr>
        <w:t xml:space="preserve"> </w:t>
      </w:r>
      <w:r w:rsidRPr="00AA2827">
        <w:rPr>
          <w:rFonts w:ascii="Simplified Arabic" w:hAnsi="Simplified Arabic"/>
          <w:sz w:val="32"/>
          <w:rtl/>
        </w:rPr>
        <w:t>بلغت</w:t>
      </w:r>
      <w:r w:rsidRPr="00AA2827">
        <w:rPr>
          <w:rFonts w:ascii="Simplified Arabic" w:hAnsi="Simplified Arabic"/>
          <w:sz w:val="32"/>
        </w:rPr>
        <w:t xml:space="preserve"> </w:t>
      </w:r>
      <w:r w:rsidRPr="00AA2827">
        <w:rPr>
          <w:rFonts w:ascii="Simplified Arabic" w:hAnsi="Simplified Arabic"/>
          <w:sz w:val="32"/>
          <w:rtl/>
        </w:rPr>
        <w:t>أوجها</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الإسكندرية</w:t>
      </w:r>
      <w:r w:rsidRPr="00AA2827">
        <w:rPr>
          <w:rFonts w:ascii="Simplified Arabic" w:hAnsi="Simplified Arabic"/>
          <w:sz w:val="32"/>
        </w:rPr>
        <w:t xml:space="preserve"> </w:t>
      </w:r>
      <w:r w:rsidRPr="00AA2827">
        <w:rPr>
          <w:rFonts w:ascii="Simplified Arabic" w:hAnsi="Simplified Arabic"/>
          <w:sz w:val="32"/>
          <w:rtl/>
        </w:rPr>
        <w:t>تحت</w:t>
      </w:r>
      <w:r w:rsidRPr="00AA2827">
        <w:rPr>
          <w:rFonts w:ascii="Simplified Arabic" w:hAnsi="Simplified Arabic"/>
          <w:sz w:val="32"/>
        </w:rPr>
        <w:t xml:space="preserve"> </w:t>
      </w:r>
      <w:r w:rsidRPr="00AA2827">
        <w:rPr>
          <w:rFonts w:ascii="Simplified Arabic" w:hAnsi="Simplified Arabic"/>
          <w:sz w:val="32"/>
          <w:rtl/>
        </w:rPr>
        <w:t>القيادة</w:t>
      </w:r>
      <w:r w:rsidRPr="00AA2827">
        <w:rPr>
          <w:rFonts w:ascii="Simplified Arabic" w:hAnsi="Simplified Arabic"/>
          <w:sz w:val="32"/>
        </w:rPr>
        <w:t xml:space="preserve"> </w:t>
      </w:r>
      <w:r w:rsidRPr="00AA2827">
        <w:rPr>
          <w:rFonts w:ascii="Simplified Arabic" w:hAnsi="Simplified Arabic"/>
          <w:sz w:val="32"/>
          <w:rtl/>
        </w:rPr>
        <w:t>الفكريّة</w:t>
      </w:r>
      <w:r w:rsidRPr="00AA2827">
        <w:rPr>
          <w:rFonts w:ascii="Simplified Arabic" w:hAnsi="Simplified Arabic"/>
          <w:sz w:val="32"/>
        </w:rPr>
        <w:t xml:space="preserve"> </w:t>
      </w:r>
      <w:r w:rsidRPr="00AA2827">
        <w:rPr>
          <w:rFonts w:ascii="Simplified Arabic" w:hAnsi="Simplified Arabic"/>
          <w:sz w:val="32"/>
          <w:rtl/>
        </w:rPr>
        <w:t>للفيلسوف</w:t>
      </w:r>
      <w:r w:rsidRPr="00AA2827">
        <w:rPr>
          <w:rFonts w:ascii="Simplified Arabic" w:hAnsi="Simplified Arabic"/>
          <w:sz w:val="32"/>
        </w:rPr>
        <w:t xml:space="preserve"> "</w:t>
      </w:r>
      <w:r w:rsidRPr="00AA2827">
        <w:rPr>
          <w:rFonts w:ascii="Simplified Arabic" w:hAnsi="Simplified Arabic"/>
          <w:sz w:val="32"/>
          <w:rtl/>
        </w:rPr>
        <w:t>إينيديموس" في</w:t>
      </w:r>
      <w:r w:rsidRPr="00AA2827">
        <w:rPr>
          <w:rFonts w:ascii="Simplified Arabic" w:hAnsi="Simplified Arabic"/>
          <w:sz w:val="32"/>
        </w:rPr>
        <w:t xml:space="preserve"> </w:t>
      </w:r>
      <w:r w:rsidRPr="00AA2827">
        <w:rPr>
          <w:rFonts w:ascii="Simplified Arabic" w:hAnsi="Simplified Arabic"/>
          <w:sz w:val="32"/>
          <w:rtl/>
        </w:rPr>
        <w:t>القرن</w:t>
      </w:r>
      <w:r w:rsidRPr="00AA2827">
        <w:rPr>
          <w:rFonts w:ascii="Simplified Arabic" w:hAnsi="Simplified Arabic"/>
          <w:sz w:val="32"/>
        </w:rPr>
        <w:t xml:space="preserve"> </w:t>
      </w:r>
      <w:r w:rsidRPr="00AA2827">
        <w:rPr>
          <w:rFonts w:ascii="Simplified Arabic" w:hAnsi="Simplified Arabic"/>
          <w:sz w:val="32"/>
          <w:rtl/>
        </w:rPr>
        <w:t>الأول</w:t>
      </w:r>
      <w:r w:rsidRPr="00AA2827">
        <w:rPr>
          <w:rFonts w:ascii="Simplified Arabic" w:hAnsi="Simplified Arabic"/>
          <w:sz w:val="32"/>
        </w:rPr>
        <w:t xml:space="preserve"> </w:t>
      </w:r>
      <w:r>
        <w:rPr>
          <w:rFonts w:ascii="Simplified Arabic" w:hAnsi="Simplified Arabic"/>
          <w:sz w:val="32"/>
          <w:rtl/>
        </w:rPr>
        <w:t>ميلادي</w:t>
      </w:r>
      <w:r>
        <w:rPr>
          <w:rFonts w:ascii="Simplified Arabic" w:hAnsi="Simplified Arabic" w:hint="cs"/>
          <w:sz w:val="32"/>
          <w:rtl/>
        </w:rPr>
        <w:t>.</w:t>
      </w:r>
      <w:r w:rsidRPr="00AA2827">
        <w:rPr>
          <w:rFonts w:ascii="Simplified Arabic" w:hAnsi="Simplified Arabic"/>
          <w:sz w:val="32"/>
          <w:rtl/>
        </w:rPr>
        <w:t xml:space="preserve"> كما</w:t>
      </w:r>
      <w:r w:rsidRPr="00AA2827">
        <w:rPr>
          <w:rFonts w:ascii="Simplified Arabic" w:hAnsi="Simplified Arabic"/>
          <w:sz w:val="32"/>
        </w:rPr>
        <w:t xml:space="preserve"> </w:t>
      </w:r>
      <w:r w:rsidRPr="00AA2827">
        <w:rPr>
          <w:rFonts w:ascii="Simplified Arabic" w:hAnsi="Simplified Arabic"/>
          <w:sz w:val="32"/>
          <w:rtl/>
        </w:rPr>
        <w:t>ورد</w:t>
      </w:r>
      <w:r w:rsidRPr="00AA2827">
        <w:rPr>
          <w:rFonts w:ascii="Simplified Arabic" w:hAnsi="Simplified Arabic"/>
          <w:sz w:val="32"/>
        </w:rPr>
        <w:t xml:space="preserve"> </w:t>
      </w:r>
      <w:r w:rsidRPr="00AA2827">
        <w:rPr>
          <w:rFonts w:ascii="Simplified Arabic" w:hAnsi="Simplified Arabic"/>
          <w:sz w:val="32"/>
          <w:rtl/>
        </w:rPr>
        <w:t>تصنيف</w:t>
      </w:r>
      <w:r w:rsidRPr="00AA2827">
        <w:rPr>
          <w:rFonts w:ascii="Simplified Arabic" w:hAnsi="Simplified Arabic"/>
          <w:sz w:val="32"/>
        </w:rPr>
        <w:t xml:space="preserve"> </w:t>
      </w:r>
      <w:r w:rsidRPr="00AA2827">
        <w:rPr>
          <w:rFonts w:ascii="Simplified Arabic" w:hAnsi="Simplified Arabic"/>
          <w:sz w:val="32"/>
          <w:rtl/>
        </w:rPr>
        <w:t>العلامات</w:t>
      </w:r>
      <w:r w:rsidRPr="00AA2827">
        <w:rPr>
          <w:rFonts w:ascii="Simplified Arabic" w:hAnsi="Simplified Arabic"/>
          <w:sz w:val="32"/>
        </w:rPr>
        <w:t xml:space="preserve"> </w:t>
      </w:r>
      <w:r w:rsidRPr="00AA2827">
        <w:rPr>
          <w:rFonts w:ascii="Simplified Arabic" w:hAnsi="Simplified Arabic"/>
          <w:sz w:val="32"/>
          <w:rtl/>
        </w:rPr>
        <w:t>عند</w:t>
      </w:r>
      <w:r w:rsidRPr="00AA2827">
        <w:rPr>
          <w:rFonts w:ascii="Simplified Arabic" w:hAnsi="Simplified Arabic"/>
          <w:sz w:val="32"/>
        </w:rPr>
        <w:t xml:space="preserve"> </w:t>
      </w:r>
      <w:r w:rsidRPr="00AA2827">
        <w:rPr>
          <w:rFonts w:ascii="Simplified Arabic" w:hAnsi="Simplified Arabic"/>
          <w:sz w:val="32"/>
          <w:rtl/>
        </w:rPr>
        <w:t>الناقد</w:t>
      </w:r>
      <w:r w:rsidRPr="00AA2827">
        <w:rPr>
          <w:rFonts w:ascii="Simplified Arabic" w:hAnsi="Simplified Arabic"/>
          <w:sz w:val="32"/>
        </w:rPr>
        <w:t xml:space="preserve"> </w:t>
      </w:r>
      <w:r w:rsidRPr="00AA2827">
        <w:rPr>
          <w:rFonts w:ascii="Simplified Arabic" w:hAnsi="Simplified Arabic"/>
          <w:sz w:val="32"/>
          <w:rtl/>
        </w:rPr>
        <w:t>البلاغي</w:t>
      </w:r>
      <w:r w:rsidRPr="00AA2827">
        <w:rPr>
          <w:rFonts w:ascii="Simplified Arabic" w:hAnsi="Simplified Arabic"/>
          <w:sz w:val="32"/>
        </w:rPr>
        <w:t xml:space="preserve"> "</w:t>
      </w:r>
      <w:r w:rsidRPr="00AA2827">
        <w:rPr>
          <w:rFonts w:ascii="Simplified Arabic" w:hAnsi="Simplified Arabic"/>
          <w:sz w:val="32"/>
          <w:rtl/>
        </w:rPr>
        <w:t>شيشرون" في</w:t>
      </w:r>
      <w:r w:rsidRPr="00AA2827">
        <w:rPr>
          <w:rFonts w:ascii="Simplified Arabic" w:hAnsi="Simplified Arabic"/>
          <w:sz w:val="32"/>
        </w:rPr>
        <w:t xml:space="preserve"> </w:t>
      </w:r>
      <w:r w:rsidRPr="00AA2827">
        <w:rPr>
          <w:rFonts w:ascii="Simplified Arabic" w:hAnsi="Simplified Arabic"/>
          <w:sz w:val="32"/>
          <w:rtl/>
        </w:rPr>
        <w:t>القرن</w:t>
      </w:r>
      <w:r w:rsidRPr="00AA2827">
        <w:rPr>
          <w:rFonts w:ascii="Simplified Arabic" w:hAnsi="Simplified Arabic"/>
          <w:sz w:val="32"/>
        </w:rPr>
        <w:t xml:space="preserve"> </w:t>
      </w:r>
      <w:r w:rsidRPr="00AA2827">
        <w:rPr>
          <w:rFonts w:ascii="Simplified Arabic" w:hAnsi="Simplified Arabic"/>
          <w:sz w:val="32"/>
          <w:rtl/>
        </w:rPr>
        <w:t>الأول</w:t>
      </w:r>
      <w:r w:rsidRPr="00AA2827">
        <w:rPr>
          <w:rFonts w:ascii="Simplified Arabic" w:hAnsi="Simplified Arabic"/>
          <w:sz w:val="32"/>
        </w:rPr>
        <w:t xml:space="preserve"> </w:t>
      </w:r>
      <w:r w:rsidRPr="00AA2827">
        <w:rPr>
          <w:rFonts w:ascii="Simplified Arabic" w:hAnsi="Simplified Arabic"/>
          <w:sz w:val="32"/>
          <w:rtl/>
        </w:rPr>
        <w:t>قبل</w:t>
      </w:r>
      <w:r w:rsidRPr="00AA2827">
        <w:rPr>
          <w:rFonts w:ascii="Simplified Arabic" w:hAnsi="Simplified Arabic"/>
          <w:sz w:val="32"/>
        </w:rPr>
        <w:t xml:space="preserve"> </w:t>
      </w:r>
      <w:r w:rsidRPr="00AA2827">
        <w:rPr>
          <w:rFonts w:ascii="Simplified Arabic" w:hAnsi="Simplified Arabic"/>
          <w:sz w:val="32"/>
          <w:rtl/>
        </w:rPr>
        <w:t>الميلاد</w:t>
      </w:r>
      <w:r w:rsidRPr="00AA2827">
        <w:rPr>
          <w:rStyle w:val="a5"/>
          <w:rFonts w:ascii="Simplified Arabic" w:hAnsi="Simplified Arabic"/>
          <w:sz w:val="32"/>
          <w:rtl/>
        </w:rPr>
        <w:footnoteReference w:id="3"/>
      </w:r>
      <w:r w:rsidRPr="00AA2827">
        <w:rPr>
          <w:rFonts w:ascii="Simplified Arabic" w:hAnsi="Simplified Arabic"/>
          <w:sz w:val="32"/>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كما</w:t>
      </w:r>
      <w:r w:rsidRPr="00AA2827">
        <w:rPr>
          <w:rFonts w:ascii="Simplified Arabic" w:hAnsi="Simplified Arabic"/>
          <w:sz w:val="32"/>
        </w:rPr>
        <w:t xml:space="preserve"> </w:t>
      </w:r>
      <w:r w:rsidRPr="00AA2827">
        <w:rPr>
          <w:rFonts w:ascii="Simplified Arabic" w:hAnsi="Simplified Arabic"/>
          <w:sz w:val="32"/>
          <w:rtl/>
        </w:rPr>
        <w:t>كان</w:t>
      </w:r>
      <w:r w:rsidRPr="00AA2827">
        <w:rPr>
          <w:rFonts w:ascii="Simplified Arabic" w:hAnsi="Simplified Arabic"/>
          <w:sz w:val="32"/>
        </w:rPr>
        <w:t xml:space="preserve"> </w:t>
      </w:r>
      <w:r w:rsidRPr="00AA2827">
        <w:rPr>
          <w:rFonts w:ascii="Simplified Arabic" w:hAnsi="Simplified Arabic"/>
          <w:sz w:val="32"/>
          <w:rtl/>
        </w:rPr>
        <w:t>للرّواقيين</w:t>
      </w:r>
      <w:r w:rsidRPr="00AA2827">
        <w:rPr>
          <w:rFonts w:ascii="Simplified Arabic" w:hAnsi="Simplified Arabic"/>
          <w:sz w:val="32"/>
        </w:rPr>
        <w:t xml:space="preserve"> </w:t>
      </w:r>
      <w:r w:rsidRPr="00AA2827">
        <w:rPr>
          <w:rFonts w:ascii="Simplified Arabic" w:hAnsi="Simplified Arabic"/>
          <w:sz w:val="32"/>
          <w:rtl/>
        </w:rPr>
        <w:t>أيضًا</w:t>
      </w:r>
      <w:r w:rsidRPr="00AA2827">
        <w:rPr>
          <w:rFonts w:ascii="Simplified Arabic" w:hAnsi="Simplified Arabic"/>
          <w:sz w:val="32"/>
        </w:rPr>
        <w:t xml:space="preserve"> </w:t>
      </w:r>
      <w:r w:rsidRPr="00AA2827">
        <w:rPr>
          <w:rFonts w:ascii="Simplified Arabic" w:hAnsi="Simplified Arabic"/>
          <w:sz w:val="32"/>
          <w:rtl/>
        </w:rPr>
        <w:t>حضورهم</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دراسة</w:t>
      </w:r>
      <w:r w:rsidRPr="00AA2827">
        <w:rPr>
          <w:rFonts w:ascii="Simplified Arabic" w:hAnsi="Simplified Arabic"/>
          <w:sz w:val="32"/>
        </w:rPr>
        <w:t xml:space="preserve"> </w:t>
      </w:r>
      <w:r w:rsidRPr="00AA2827">
        <w:rPr>
          <w:rFonts w:ascii="Simplified Arabic" w:hAnsi="Simplified Arabic"/>
          <w:sz w:val="32"/>
          <w:rtl/>
        </w:rPr>
        <w:t>العلامة،</w:t>
      </w:r>
      <w:r>
        <w:rPr>
          <w:rFonts w:ascii="Simplified Arabic" w:hAnsi="Simplified Arabic" w:hint="cs"/>
          <w:sz w:val="32"/>
          <w:rtl/>
        </w:rPr>
        <w:t xml:space="preserve"> </w:t>
      </w:r>
      <w:r w:rsidRPr="00AA2827">
        <w:rPr>
          <w:rFonts w:ascii="Simplified Arabic" w:hAnsi="Simplified Arabic"/>
          <w:sz w:val="32"/>
          <w:rtl/>
        </w:rPr>
        <w:t>والعلامة</w:t>
      </w:r>
      <w:r w:rsidRPr="00AA2827">
        <w:rPr>
          <w:rFonts w:ascii="Simplified Arabic" w:hAnsi="Simplified Arabic"/>
          <w:sz w:val="32"/>
        </w:rPr>
        <w:t xml:space="preserve"> </w:t>
      </w:r>
      <w:r w:rsidRPr="00AA2827">
        <w:rPr>
          <w:rFonts w:ascii="Simplified Arabic" w:hAnsi="Simplified Arabic"/>
          <w:sz w:val="32"/>
          <w:rtl/>
        </w:rPr>
        <w:t>عند</w:t>
      </w:r>
      <w:r w:rsidRPr="00AA2827">
        <w:rPr>
          <w:rFonts w:ascii="Simplified Arabic" w:hAnsi="Simplified Arabic"/>
          <w:sz w:val="32"/>
        </w:rPr>
        <w:t xml:space="preserve"> </w:t>
      </w:r>
      <w:r w:rsidRPr="00AA2827">
        <w:rPr>
          <w:rFonts w:ascii="Simplified Arabic" w:hAnsi="Simplified Arabic"/>
          <w:sz w:val="32"/>
          <w:rtl/>
        </w:rPr>
        <w:t>الرّواقيين</w:t>
      </w:r>
      <w:r w:rsidRPr="00AA2827">
        <w:rPr>
          <w:rFonts w:ascii="Simplified Arabic" w:hAnsi="Simplified Arabic"/>
          <w:sz w:val="32"/>
        </w:rPr>
        <w:t xml:space="preserve"> </w:t>
      </w:r>
      <w:r w:rsidRPr="00AA2827">
        <w:rPr>
          <w:rFonts w:ascii="Simplified Arabic" w:hAnsi="Simplified Arabic"/>
          <w:sz w:val="32"/>
          <w:rtl/>
        </w:rPr>
        <w:t>لها</w:t>
      </w:r>
      <w:r w:rsidRPr="00AA2827">
        <w:rPr>
          <w:rFonts w:ascii="Simplified Arabic" w:hAnsi="Simplified Arabic"/>
          <w:sz w:val="32"/>
        </w:rPr>
        <w:t xml:space="preserve"> </w:t>
      </w:r>
      <w:r w:rsidRPr="00AA2827">
        <w:rPr>
          <w:rFonts w:ascii="Simplified Arabic" w:hAnsi="Simplified Arabic"/>
          <w:sz w:val="32"/>
          <w:rtl/>
        </w:rPr>
        <w:t>جانبين</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دالاّ</w:t>
      </w:r>
      <w:r w:rsidRPr="00AA2827">
        <w:rPr>
          <w:rFonts w:ascii="Simplified Arabic" w:hAnsi="Simplified Arabic"/>
          <w:sz w:val="32"/>
        </w:rPr>
        <w:t xml:space="preserve"> </w:t>
      </w:r>
      <w:r w:rsidRPr="00AA2827">
        <w:rPr>
          <w:rFonts w:ascii="Simplified Arabic" w:hAnsi="Simplified Arabic"/>
          <w:sz w:val="32"/>
          <w:rtl/>
        </w:rPr>
        <w:t>ومدلولّا</w:t>
      </w:r>
      <w:r w:rsidRPr="00AA2827">
        <w:rPr>
          <w:rFonts w:ascii="Simplified Arabic" w:hAnsi="Simplified Arabic"/>
          <w:sz w:val="32"/>
        </w:rPr>
        <w:t xml:space="preserve"> (signifie_sinignifiant)</w:t>
      </w:r>
      <w:r w:rsidRPr="00AA2827">
        <w:rPr>
          <w:rFonts w:ascii="Simplified Arabic" w:hAnsi="Simplified Arabic"/>
          <w:sz w:val="32"/>
          <w:rtl/>
        </w:rPr>
        <w:t>وليست</w:t>
      </w:r>
      <w:r w:rsidRPr="00AA2827">
        <w:rPr>
          <w:rFonts w:ascii="Simplified Arabic" w:hAnsi="Simplified Arabic"/>
          <w:sz w:val="32"/>
        </w:rPr>
        <w:t xml:space="preserve"> </w:t>
      </w:r>
      <w:r w:rsidRPr="00AA2827">
        <w:rPr>
          <w:rFonts w:ascii="Simplified Arabic" w:hAnsi="Simplified Arabic"/>
          <w:sz w:val="32"/>
          <w:rtl/>
        </w:rPr>
        <w:t>العلامة</w:t>
      </w:r>
      <w:r w:rsidRPr="00AA2827">
        <w:rPr>
          <w:rFonts w:ascii="Simplified Arabic" w:hAnsi="Simplified Arabic"/>
          <w:sz w:val="32"/>
        </w:rPr>
        <w:t xml:space="preserve"> </w:t>
      </w:r>
      <w:r w:rsidRPr="00AA2827">
        <w:rPr>
          <w:rFonts w:ascii="Simplified Arabic" w:hAnsi="Simplified Arabic"/>
          <w:sz w:val="32"/>
          <w:rtl/>
        </w:rPr>
        <w:t>اللّغوية</w:t>
      </w:r>
      <w:r w:rsidRPr="00AA2827">
        <w:rPr>
          <w:rFonts w:ascii="Simplified Arabic" w:hAnsi="Simplified Arabic"/>
          <w:sz w:val="32"/>
        </w:rPr>
        <w:t xml:space="preserve"> </w:t>
      </w:r>
      <w:r w:rsidRPr="00AA2827">
        <w:rPr>
          <w:rFonts w:ascii="Simplified Arabic" w:hAnsi="Simplified Arabic"/>
          <w:sz w:val="32"/>
          <w:rtl/>
        </w:rPr>
        <w:t>فحسب، بل</w:t>
      </w:r>
      <w:r w:rsidRPr="00AA2827">
        <w:rPr>
          <w:rFonts w:ascii="Simplified Arabic" w:hAnsi="Simplified Arabic"/>
          <w:sz w:val="32"/>
        </w:rPr>
        <w:t xml:space="preserve"> </w:t>
      </w:r>
      <w:r w:rsidRPr="00AA2827">
        <w:rPr>
          <w:rFonts w:ascii="Simplified Arabic" w:hAnsi="Simplified Arabic"/>
          <w:sz w:val="32"/>
          <w:rtl/>
        </w:rPr>
        <w:t>كما</w:t>
      </w:r>
      <w:r w:rsidRPr="00AA2827">
        <w:rPr>
          <w:rFonts w:ascii="Simplified Arabic" w:hAnsi="Simplified Arabic"/>
          <w:sz w:val="32"/>
        </w:rPr>
        <w:t xml:space="preserve"> </w:t>
      </w:r>
      <w:r w:rsidRPr="00AA2827">
        <w:rPr>
          <w:rFonts w:ascii="Simplified Arabic" w:hAnsi="Simplified Arabic"/>
          <w:sz w:val="32"/>
          <w:rtl/>
        </w:rPr>
        <w:t>يوضح</w:t>
      </w:r>
      <w:r>
        <w:rPr>
          <w:rFonts w:ascii="Simplified Arabic" w:hAnsi="Simplified Arabic" w:hint="cs"/>
          <w:sz w:val="32"/>
          <w:rtl/>
        </w:rPr>
        <w:t xml:space="preserve"> </w:t>
      </w:r>
      <w:r w:rsidRPr="00AA2827">
        <w:rPr>
          <w:rFonts w:ascii="Simplified Arabic" w:hAnsi="Simplified Arabic"/>
          <w:sz w:val="32"/>
        </w:rPr>
        <w:t xml:space="preserve"> "</w:t>
      </w:r>
      <w:r w:rsidRPr="00AA2827">
        <w:rPr>
          <w:rFonts w:ascii="Simplified Arabic" w:hAnsi="Simplified Arabic"/>
          <w:sz w:val="32"/>
          <w:rtl/>
        </w:rPr>
        <w:t>أمبيرتو</w:t>
      </w:r>
      <w:r w:rsidRPr="00AA2827">
        <w:rPr>
          <w:rFonts w:ascii="Simplified Arabic" w:hAnsi="Simplified Arabic"/>
          <w:sz w:val="32"/>
        </w:rPr>
        <w:t xml:space="preserve"> </w:t>
      </w:r>
      <w:r w:rsidRPr="00AA2827">
        <w:rPr>
          <w:rFonts w:ascii="Simplified Arabic" w:hAnsi="Simplified Arabic"/>
          <w:sz w:val="32"/>
          <w:rtl/>
        </w:rPr>
        <w:t>إيكو</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كل</w:t>
      </w:r>
      <w:r w:rsidRPr="00AA2827">
        <w:rPr>
          <w:rFonts w:ascii="Simplified Arabic" w:hAnsi="Simplified Arabic"/>
          <w:sz w:val="32"/>
        </w:rPr>
        <w:t xml:space="preserve"> </w:t>
      </w:r>
      <w:r w:rsidRPr="00AA2827">
        <w:rPr>
          <w:rFonts w:ascii="Simplified Arabic" w:hAnsi="Simplified Arabic"/>
          <w:sz w:val="32"/>
          <w:rtl/>
        </w:rPr>
        <w:t>أنواع</w:t>
      </w:r>
      <w:r w:rsidRPr="00AA2827">
        <w:rPr>
          <w:rFonts w:ascii="Simplified Arabic" w:hAnsi="Simplified Arabic"/>
          <w:sz w:val="32"/>
        </w:rPr>
        <w:t xml:space="preserve"> </w:t>
      </w:r>
      <w:r w:rsidRPr="00AA2827">
        <w:rPr>
          <w:rFonts w:ascii="Simplified Arabic" w:hAnsi="Simplified Arabic"/>
          <w:sz w:val="32"/>
          <w:rtl/>
        </w:rPr>
        <w:t>العلامات</w:t>
      </w:r>
      <w:r w:rsidRPr="00AA2827">
        <w:rPr>
          <w:rFonts w:ascii="Simplified Arabic" w:hAnsi="Simplified Arabic"/>
          <w:sz w:val="32"/>
        </w:rPr>
        <w:t xml:space="preserve"> </w:t>
      </w:r>
      <w:r w:rsidRPr="00AA2827">
        <w:rPr>
          <w:rFonts w:ascii="Simplified Arabic" w:hAnsi="Simplified Arabic"/>
          <w:sz w:val="32"/>
          <w:rtl/>
        </w:rPr>
        <w:t>وكل</w:t>
      </w:r>
      <w:r w:rsidRPr="00AA2827">
        <w:rPr>
          <w:rFonts w:ascii="Simplified Arabic" w:hAnsi="Simplified Arabic"/>
          <w:sz w:val="32"/>
        </w:rPr>
        <w:t xml:space="preserve"> </w:t>
      </w:r>
      <w:r w:rsidRPr="00AA2827">
        <w:rPr>
          <w:rFonts w:ascii="Simplified Arabic" w:hAnsi="Simplified Arabic"/>
          <w:sz w:val="32"/>
          <w:rtl/>
        </w:rPr>
        <w:t>السّيميائيات، أي</w:t>
      </w:r>
      <w:r w:rsidRPr="00AA2827">
        <w:rPr>
          <w:rFonts w:ascii="Simplified Arabic" w:hAnsi="Simplified Arabic"/>
          <w:sz w:val="32"/>
        </w:rPr>
        <w:t xml:space="preserve"> </w:t>
      </w:r>
      <w:r w:rsidRPr="00AA2827">
        <w:rPr>
          <w:rFonts w:ascii="Simplified Arabic" w:hAnsi="Simplified Arabic"/>
          <w:sz w:val="32"/>
          <w:rtl/>
        </w:rPr>
        <w:t>ليست</w:t>
      </w:r>
      <w:r w:rsidRPr="00AA2827">
        <w:rPr>
          <w:rFonts w:ascii="Simplified Arabic" w:hAnsi="Simplified Arabic"/>
          <w:sz w:val="32"/>
        </w:rPr>
        <w:t xml:space="preserve"> </w:t>
      </w:r>
      <w:r w:rsidRPr="00AA2827">
        <w:rPr>
          <w:rFonts w:ascii="Simplified Arabic" w:hAnsi="Simplified Arabic"/>
          <w:sz w:val="32"/>
          <w:rtl/>
        </w:rPr>
        <w:t>العلامة</w:t>
      </w:r>
      <w:r w:rsidRPr="00AA2827">
        <w:rPr>
          <w:rFonts w:ascii="Simplified Arabic" w:hAnsi="Simplified Arabic"/>
          <w:sz w:val="32"/>
        </w:rPr>
        <w:t xml:space="preserve"> </w:t>
      </w:r>
      <w:r w:rsidRPr="00AA2827">
        <w:rPr>
          <w:rFonts w:ascii="Simplified Arabic" w:hAnsi="Simplified Arabic"/>
          <w:sz w:val="32"/>
          <w:rtl/>
        </w:rPr>
        <w:t>اللّغوية</w:t>
      </w:r>
      <w:r w:rsidRPr="00AA2827">
        <w:rPr>
          <w:rFonts w:ascii="Simplified Arabic" w:hAnsi="Simplified Arabic"/>
          <w:sz w:val="32"/>
        </w:rPr>
        <w:t xml:space="preserve"> </w:t>
      </w:r>
      <w:r w:rsidRPr="00AA2827">
        <w:rPr>
          <w:rFonts w:ascii="Simplified Arabic" w:hAnsi="Simplified Arabic"/>
          <w:sz w:val="32"/>
          <w:rtl/>
        </w:rPr>
        <w:t>فقط</w:t>
      </w:r>
      <w:r>
        <w:rPr>
          <w:rFonts w:ascii="Simplified Arabic" w:hAnsi="Simplified Arabic" w:hint="cs"/>
          <w:sz w:val="32"/>
          <w:rtl/>
        </w:rPr>
        <w:t xml:space="preserve"> </w:t>
      </w:r>
      <w:r w:rsidRPr="00AA2827">
        <w:rPr>
          <w:rFonts w:ascii="Simplified Arabic" w:hAnsi="Simplified Arabic"/>
          <w:sz w:val="32"/>
          <w:rtl/>
        </w:rPr>
        <w:t>، وإنما</w:t>
      </w:r>
      <w:r w:rsidRPr="00AA2827">
        <w:rPr>
          <w:rFonts w:ascii="Simplified Arabic" w:hAnsi="Simplified Arabic"/>
          <w:sz w:val="32"/>
        </w:rPr>
        <w:t xml:space="preserve"> </w:t>
      </w:r>
      <w:r w:rsidRPr="00AA2827">
        <w:rPr>
          <w:rFonts w:ascii="Simplified Arabic" w:hAnsi="Simplified Arabic"/>
          <w:sz w:val="32"/>
          <w:rtl/>
        </w:rPr>
        <w:t>أيضًا</w:t>
      </w:r>
      <w:r w:rsidRPr="00AA2827">
        <w:rPr>
          <w:rFonts w:ascii="Simplified Arabic" w:hAnsi="Simplified Arabic"/>
          <w:sz w:val="32"/>
        </w:rPr>
        <w:t xml:space="preserve"> </w:t>
      </w:r>
      <w:r w:rsidRPr="00AA2827">
        <w:rPr>
          <w:rFonts w:ascii="Simplified Arabic" w:hAnsi="Simplified Arabic"/>
          <w:sz w:val="32"/>
          <w:rtl/>
        </w:rPr>
        <w:t>العلامة</w:t>
      </w:r>
      <w:r w:rsidRPr="00AA2827">
        <w:rPr>
          <w:rFonts w:ascii="Simplified Arabic" w:hAnsi="Simplified Arabic"/>
          <w:sz w:val="32"/>
        </w:rPr>
        <w:t xml:space="preserve"> </w:t>
      </w:r>
      <w:r w:rsidRPr="00AA2827">
        <w:rPr>
          <w:rFonts w:ascii="Simplified Arabic" w:hAnsi="Simplified Arabic"/>
          <w:sz w:val="32"/>
          <w:rtl/>
        </w:rPr>
        <w:t>المنتشرة</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شتى</w:t>
      </w:r>
      <w:r w:rsidRPr="00AA2827">
        <w:rPr>
          <w:rFonts w:ascii="Simplified Arabic" w:hAnsi="Simplified Arabic"/>
          <w:sz w:val="32"/>
        </w:rPr>
        <w:t xml:space="preserve"> </w:t>
      </w:r>
      <w:r w:rsidRPr="00AA2827">
        <w:rPr>
          <w:rFonts w:ascii="Simplified Arabic" w:hAnsi="Simplified Arabic"/>
          <w:sz w:val="32"/>
          <w:rtl/>
        </w:rPr>
        <w:t>مناحي</w:t>
      </w:r>
      <w:r w:rsidRPr="00AA2827">
        <w:rPr>
          <w:rFonts w:ascii="Simplified Arabic" w:hAnsi="Simplified Arabic"/>
          <w:sz w:val="32"/>
        </w:rPr>
        <w:t xml:space="preserve"> </w:t>
      </w:r>
      <w:r w:rsidRPr="00AA2827">
        <w:rPr>
          <w:rFonts w:ascii="Simplified Arabic" w:hAnsi="Simplified Arabic"/>
          <w:sz w:val="32"/>
          <w:rtl/>
        </w:rPr>
        <w:t>الحياة</w:t>
      </w:r>
      <w:r w:rsidRPr="00AA2827">
        <w:rPr>
          <w:rFonts w:ascii="Simplified Arabic" w:hAnsi="Simplified Arabic"/>
          <w:sz w:val="32"/>
        </w:rPr>
        <w:t xml:space="preserve"> </w:t>
      </w:r>
      <w:r w:rsidRPr="00AA2827">
        <w:rPr>
          <w:rFonts w:ascii="Simplified Arabic" w:hAnsi="Simplified Arabic" w:hint="cs"/>
          <w:sz w:val="32"/>
          <w:rtl/>
        </w:rPr>
        <w:t>الاجتماعية</w:t>
      </w:r>
      <w:r>
        <w:rPr>
          <w:rFonts w:ascii="Simplified Arabic" w:hAnsi="Simplified Arabic" w:hint="cs"/>
          <w:sz w:val="32"/>
          <w:rtl/>
        </w:rPr>
        <w:t xml:space="preserve"> </w:t>
      </w:r>
      <w:r w:rsidRPr="00AA2827">
        <w:rPr>
          <w:rStyle w:val="a5"/>
          <w:rFonts w:ascii="Simplified Arabic" w:hAnsi="Simplified Arabic"/>
          <w:sz w:val="32"/>
          <w:rtl/>
        </w:rPr>
        <w:footnoteReference w:id="4"/>
      </w:r>
      <w:r w:rsidRPr="00AA2827">
        <w:rPr>
          <w:rFonts w:ascii="Simplified Arabic" w:hAnsi="Simplified Arabic"/>
          <w:sz w:val="32"/>
          <w:rtl/>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ثم</w:t>
      </w:r>
      <w:r w:rsidRPr="00AA2827">
        <w:rPr>
          <w:rFonts w:ascii="Simplified Arabic" w:hAnsi="Simplified Arabic"/>
          <w:sz w:val="32"/>
        </w:rPr>
        <w:t xml:space="preserve"> </w:t>
      </w:r>
      <w:r>
        <w:rPr>
          <w:rFonts w:ascii="Simplified Arabic" w:hAnsi="Simplified Arabic" w:hint="cs"/>
          <w:sz w:val="32"/>
          <w:rtl/>
        </w:rPr>
        <w:t>أ</w:t>
      </w:r>
      <w:r w:rsidRPr="00AA2827">
        <w:rPr>
          <w:rFonts w:ascii="Simplified Arabic" w:hAnsi="Simplified Arabic"/>
          <w:sz w:val="32"/>
          <w:rtl/>
        </w:rPr>
        <w:t>سس</w:t>
      </w:r>
      <w:r w:rsidRPr="00AA2827">
        <w:rPr>
          <w:rFonts w:ascii="Simplified Arabic" w:hAnsi="Simplified Arabic"/>
          <w:sz w:val="32"/>
        </w:rPr>
        <w:t xml:space="preserve"> </w:t>
      </w:r>
      <w:r w:rsidRPr="00AA2827">
        <w:rPr>
          <w:rFonts w:ascii="Simplified Arabic" w:hAnsi="Simplified Arabic"/>
          <w:sz w:val="32"/>
          <w:rtl/>
        </w:rPr>
        <w:t>الرواقيون</w:t>
      </w:r>
      <w:r w:rsidRPr="00AA2827">
        <w:rPr>
          <w:rFonts w:ascii="Simplified Arabic" w:hAnsi="Simplified Arabic"/>
          <w:sz w:val="32"/>
        </w:rPr>
        <w:t xml:space="preserve"> </w:t>
      </w:r>
      <w:r w:rsidRPr="00AA2827">
        <w:rPr>
          <w:rFonts w:ascii="Simplified Arabic" w:hAnsi="Simplified Arabic"/>
          <w:sz w:val="32"/>
          <w:rtl/>
        </w:rPr>
        <w:t>نظرية</w:t>
      </w:r>
      <w:r w:rsidRPr="00AA2827">
        <w:rPr>
          <w:rFonts w:ascii="Simplified Arabic" w:hAnsi="Simplified Arabic"/>
          <w:sz w:val="32"/>
        </w:rPr>
        <w:t xml:space="preserve"> </w:t>
      </w:r>
      <w:r w:rsidRPr="00AA2827">
        <w:rPr>
          <w:rFonts w:ascii="Simplified Arabic" w:hAnsi="Simplified Arabic"/>
          <w:sz w:val="32"/>
          <w:rtl/>
        </w:rPr>
        <w:t>سيميولوجيّة</w:t>
      </w:r>
      <w:r w:rsidRPr="00AA2827">
        <w:rPr>
          <w:rFonts w:ascii="Simplified Arabic" w:hAnsi="Simplified Arabic"/>
          <w:sz w:val="32"/>
        </w:rPr>
        <w:t xml:space="preserve"> </w:t>
      </w:r>
      <w:r w:rsidRPr="00AA2827">
        <w:rPr>
          <w:rFonts w:ascii="Simplified Arabic" w:hAnsi="Simplified Arabic"/>
          <w:sz w:val="32"/>
          <w:rtl/>
        </w:rPr>
        <w:t>تقوم</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التّمييز</w:t>
      </w:r>
      <w:r w:rsidRPr="00AA2827">
        <w:rPr>
          <w:rFonts w:ascii="Simplified Arabic" w:hAnsi="Simplified Arabic"/>
          <w:sz w:val="32"/>
        </w:rPr>
        <w:t xml:space="preserve"> </w:t>
      </w:r>
      <w:r w:rsidRPr="00AA2827">
        <w:rPr>
          <w:rFonts w:ascii="Simplified Arabic" w:hAnsi="Simplified Arabic"/>
          <w:sz w:val="32"/>
          <w:rtl/>
        </w:rPr>
        <w:t>بين</w:t>
      </w:r>
      <w:r w:rsidRPr="00AA2827">
        <w:rPr>
          <w:rFonts w:ascii="Simplified Arabic" w:hAnsi="Simplified Arabic"/>
          <w:sz w:val="32"/>
        </w:rPr>
        <w:t xml:space="preserve"> </w:t>
      </w:r>
      <w:r w:rsidRPr="00AA2827">
        <w:rPr>
          <w:rFonts w:ascii="Simplified Arabic" w:hAnsi="Simplified Arabic"/>
          <w:sz w:val="32"/>
          <w:rtl/>
        </w:rPr>
        <w:t>الدّال</w:t>
      </w:r>
      <w:r w:rsidRPr="00AA2827">
        <w:rPr>
          <w:rFonts w:ascii="Simplified Arabic" w:hAnsi="Simplified Arabic"/>
          <w:sz w:val="32"/>
        </w:rPr>
        <w:t xml:space="preserve"> </w:t>
      </w:r>
      <w:r w:rsidRPr="00AA2827">
        <w:rPr>
          <w:rFonts w:ascii="Simplified Arabic" w:hAnsi="Simplified Arabic"/>
          <w:sz w:val="32"/>
          <w:rtl/>
        </w:rPr>
        <w:t>والمدلول</w:t>
      </w:r>
      <w:r w:rsidRPr="00AA2827">
        <w:rPr>
          <w:rFonts w:ascii="Simplified Arabic" w:hAnsi="Simplified Arabic"/>
          <w:sz w:val="32"/>
        </w:rPr>
        <w:t xml:space="preserve"> </w:t>
      </w:r>
      <w:r w:rsidRPr="00AA2827">
        <w:rPr>
          <w:rFonts w:ascii="Simplified Arabic" w:hAnsi="Simplified Arabic"/>
          <w:sz w:val="32"/>
          <w:rtl/>
        </w:rPr>
        <w:t>والشّيء</w:t>
      </w:r>
      <w:r w:rsidRPr="00AA2827">
        <w:rPr>
          <w:rFonts w:ascii="Simplified Arabic" w:hAnsi="Simplified Arabic"/>
          <w:sz w:val="32"/>
        </w:rPr>
        <w:t xml:space="preserve"> </w:t>
      </w:r>
      <w:r w:rsidRPr="00AA2827">
        <w:rPr>
          <w:rFonts w:ascii="Simplified Arabic" w:hAnsi="Simplified Arabic"/>
          <w:sz w:val="32"/>
          <w:rtl/>
        </w:rPr>
        <w:t>(المرجع). كما</w:t>
      </w:r>
      <w:r w:rsidRPr="00AA2827">
        <w:rPr>
          <w:rFonts w:ascii="Simplified Arabic" w:hAnsi="Simplified Arabic"/>
          <w:sz w:val="32"/>
        </w:rPr>
        <w:t xml:space="preserve"> </w:t>
      </w:r>
      <w:r w:rsidRPr="00AA2827">
        <w:rPr>
          <w:rFonts w:ascii="Simplified Arabic" w:hAnsi="Simplified Arabic"/>
          <w:sz w:val="32"/>
          <w:rtl/>
        </w:rPr>
        <w:t>نجد</w:t>
      </w:r>
      <w:r w:rsidRPr="00AA2827">
        <w:rPr>
          <w:rFonts w:ascii="Simplified Arabic" w:hAnsi="Simplified Arabic"/>
          <w:sz w:val="32"/>
        </w:rPr>
        <w:t xml:space="preserve"> </w:t>
      </w:r>
      <w:r w:rsidRPr="00AA2827">
        <w:rPr>
          <w:rFonts w:ascii="Simplified Arabic" w:hAnsi="Simplified Arabic"/>
          <w:sz w:val="32"/>
          <w:rtl/>
        </w:rPr>
        <w:t>الباحثة "سيزا</w:t>
      </w:r>
      <w:r w:rsidRPr="00AA2827">
        <w:rPr>
          <w:rFonts w:ascii="Simplified Arabic" w:hAnsi="Simplified Arabic"/>
          <w:sz w:val="32"/>
        </w:rPr>
        <w:t xml:space="preserve"> </w:t>
      </w:r>
      <w:r w:rsidRPr="00AA2827">
        <w:rPr>
          <w:rFonts w:ascii="Simplified Arabic" w:hAnsi="Simplified Arabic"/>
          <w:sz w:val="32"/>
          <w:rtl/>
        </w:rPr>
        <w:t>قاسم"</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تحدثت</w:t>
      </w:r>
      <w:r w:rsidRPr="00AA2827">
        <w:rPr>
          <w:rFonts w:ascii="Simplified Arabic" w:hAnsi="Simplified Arabic"/>
          <w:sz w:val="32"/>
        </w:rPr>
        <w:t xml:space="preserve"> </w:t>
      </w:r>
      <w:r w:rsidRPr="00AA2827">
        <w:rPr>
          <w:rFonts w:ascii="Simplified Arabic" w:hAnsi="Simplified Arabic"/>
          <w:sz w:val="32"/>
          <w:rtl/>
        </w:rPr>
        <w:t>عن</w:t>
      </w:r>
      <w:r w:rsidRPr="00AA2827">
        <w:rPr>
          <w:rFonts w:ascii="Simplified Arabic" w:hAnsi="Simplified Arabic"/>
          <w:sz w:val="32"/>
        </w:rPr>
        <w:t xml:space="preserve"> </w:t>
      </w:r>
      <w:r w:rsidRPr="00AA2827">
        <w:rPr>
          <w:rFonts w:ascii="Simplified Arabic" w:hAnsi="Simplified Arabic"/>
          <w:sz w:val="32"/>
          <w:rtl/>
        </w:rPr>
        <w:t>الإسباني</w:t>
      </w:r>
      <w:r w:rsidRPr="00AA2827">
        <w:rPr>
          <w:rFonts w:ascii="Simplified Arabic" w:hAnsi="Simplified Arabic"/>
          <w:sz w:val="32"/>
        </w:rPr>
        <w:t xml:space="preserve"> "</w:t>
      </w:r>
      <w:r w:rsidRPr="00AA2827">
        <w:rPr>
          <w:rFonts w:ascii="Simplified Arabic" w:hAnsi="Simplified Arabic"/>
          <w:sz w:val="32"/>
          <w:rtl/>
        </w:rPr>
        <w:t>رامون</w:t>
      </w:r>
      <w:r w:rsidRPr="00AA2827">
        <w:rPr>
          <w:rFonts w:ascii="Simplified Arabic" w:hAnsi="Simplified Arabic"/>
          <w:sz w:val="32"/>
        </w:rPr>
        <w:t xml:space="preserve"> </w:t>
      </w:r>
      <w:r w:rsidRPr="00AA2827">
        <w:rPr>
          <w:rFonts w:ascii="Simplified Arabic" w:hAnsi="Simplified Arabic"/>
          <w:sz w:val="32"/>
          <w:rtl/>
        </w:rPr>
        <w:t>لول</w:t>
      </w:r>
      <w:r w:rsidRPr="00AA2827">
        <w:rPr>
          <w:rFonts w:ascii="Simplified Arabic" w:hAnsi="Simplified Arabic"/>
          <w:sz w:val="32"/>
        </w:rPr>
        <w:t xml:space="preserve">" Ramon Lull </w:t>
      </w:r>
      <w:r>
        <w:rPr>
          <w:rFonts w:ascii="Simplified Arabic" w:hAnsi="Simplified Arabic"/>
          <w:sz w:val="32"/>
          <w:rtl/>
        </w:rPr>
        <w:t>"</w:t>
      </w:r>
      <w:r w:rsidRPr="00AA2827">
        <w:rPr>
          <w:rFonts w:ascii="Simplified Arabic" w:hAnsi="Simplified Arabic"/>
          <w:sz w:val="32"/>
          <w:rtl/>
        </w:rPr>
        <w:t>: "كان</w:t>
      </w:r>
      <w:r w:rsidRPr="00AA2827">
        <w:rPr>
          <w:rFonts w:ascii="Simplified Arabic" w:hAnsi="Simplified Arabic"/>
          <w:sz w:val="32"/>
        </w:rPr>
        <w:t xml:space="preserve"> </w:t>
      </w:r>
      <w:r w:rsidRPr="00AA2827">
        <w:rPr>
          <w:rFonts w:ascii="Simplified Arabic" w:hAnsi="Simplified Arabic"/>
          <w:sz w:val="32"/>
          <w:rtl/>
        </w:rPr>
        <w:t>يعتقد</w:t>
      </w:r>
      <w:r w:rsidRPr="00AA2827">
        <w:rPr>
          <w:rFonts w:ascii="Simplified Arabic" w:hAnsi="Simplified Arabic"/>
          <w:sz w:val="32"/>
        </w:rPr>
        <w:t xml:space="preserve"> </w:t>
      </w:r>
      <w:r w:rsidRPr="00AA2827">
        <w:rPr>
          <w:rFonts w:ascii="Simplified Arabic" w:hAnsi="Simplified Arabic"/>
          <w:sz w:val="32"/>
          <w:rtl/>
        </w:rPr>
        <w:t>بتمايز</w:t>
      </w:r>
      <w:r w:rsidRPr="00AA2827">
        <w:rPr>
          <w:rFonts w:ascii="Simplified Arabic" w:hAnsi="Simplified Arabic"/>
          <w:sz w:val="32"/>
        </w:rPr>
        <w:t xml:space="preserve"> </w:t>
      </w:r>
      <w:r w:rsidRPr="00AA2827">
        <w:rPr>
          <w:rFonts w:ascii="Simplified Arabic" w:hAnsi="Simplified Arabic"/>
          <w:sz w:val="32"/>
          <w:rtl/>
        </w:rPr>
        <w:t>العلوم</w:t>
      </w:r>
      <w:r w:rsidRPr="00AA2827">
        <w:rPr>
          <w:rFonts w:ascii="Simplified Arabic" w:hAnsi="Simplified Arabic"/>
          <w:sz w:val="32"/>
        </w:rPr>
        <w:t xml:space="preserve"> </w:t>
      </w:r>
      <w:r w:rsidRPr="00AA2827">
        <w:rPr>
          <w:rFonts w:ascii="Simplified Arabic" w:hAnsi="Simplified Arabic"/>
          <w:sz w:val="32"/>
          <w:rtl/>
        </w:rPr>
        <w:t>ولكنّه</w:t>
      </w:r>
      <w:r w:rsidRPr="00AA2827">
        <w:rPr>
          <w:rFonts w:ascii="Simplified Arabic" w:hAnsi="Simplified Arabic"/>
          <w:sz w:val="32"/>
        </w:rPr>
        <w:t xml:space="preserve"> </w:t>
      </w:r>
      <w:r w:rsidRPr="00AA2827">
        <w:rPr>
          <w:rFonts w:ascii="Simplified Arabic" w:hAnsi="Simplified Arabic"/>
          <w:sz w:val="32"/>
          <w:rtl/>
        </w:rPr>
        <w:t>كان</w:t>
      </w:r>
      <w:r w:rsidRPr="00AA2827">
        <w:rPr>
          <w:rFonts w:ascii="Simplified Arabic" w:hAnsi="Simplified Arabic"/>
          <w:sz w:val="32"/>
        </w:rPr>
        <w:t xml:space="preserve"> </w:t>
      </w:r>
      <w:r w:rsidRPr="00AA2827">
        <w:rPr>
          <w:rFonts w:ascii="Simplified Arabic" w:hAnsi="Simplified Arabic"/>
          <w:sz w:val="32"/>
          <w:rtl/>
        </w:rPr>
        <w:t>يرى</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لكل</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قواعد</w:t>
      </w:r>
      <w:r w:rsidRPr="00AA2827">
        <w:rPr>
          <w:rFonts w:ascii="Simplified Arabic" w:hAnsi="Simplified Arabic"/>
          <w:sz w:val="32"/>
        </w:rPr>
        <w:t xml:space="preserve"> </w:t>
      </w:r>
      <w:r w:rsidRPr="00AA2827">
        <w:rPr>
          <w:rFonts w:ascii="Simplified Arabic" w:hAnsi="Simplified Arabic"/>
          <w:sz w:val="32"/>
          <w:rtl/>
        </w:rPr>
        <w:t>ومفاهيم</w:t>
      </w:r>
      <w:r w:rsidRPr="00AA2827">
        <w:rPr>
          <w:rFonts w:ascii="Simplified Arabic" w:hAnsi="Simplified Arabic"/>
          <w:sz w:val="32"/>
        </w:rPr>
        <w:t xml:space="preserve"> </w:t>
      </w:r>
      <w:r w:rsidRPr="00AA2827">
        <w:rPr>
          <w:rFonts w:ascii="Simplified Arabic" w:hAnsi="Simplified Arabic"/>
          <w:sz w:val="32"/>
          <w:rtl/>
        </w:rPr>
        <w:t>محدّدة</w:t>
      </w:r>
      <w:r w:rsidRPr="00AA2827">
        <w:rPr>
          <w:rFonts w:ascii="Simplified Arabic" w:hAnsi="Simplified Arabic"/>
          <w:sz w:val="32"/>
        </w:rPr>
        <w:t xml:space="preserve"> </w:t>
      </w:r>
      <w:r w:rsidRPr="00AA2827">
        <w:rPr>
          <w:rFonts w:ascii="Simplified Arabic" w:hAnsi="Simplified Arabic"/>
          <w:sz w:val="32"/>
          <w:rtl/>
        </w:rPr>
        <w:t>، ومن</w:t>
      </w:r>
      <w:r w:rsidRPr="00AA2827">
        <w:rPr>
          <w:rFonts w:ascii="Simplified Arabic" w:hAnsi="Simplified Arabic"/>
          <w:sz w:val="32"/>
        </w:rPr>
        <w:t xml:space="preserve"> </w:t>
      </w:r>
      <w:r w:rsidRPr="00AA2827">
        <w:rPr>
          <w:rFonts w:ascii="Simplified Arabic" w:hAnsi="Simplified Arabic"/>
          <w:sz w:val="32"/>
          <w:rtl/>
        </w:rPr>
        <w:t>ثمة</w:t>
      </w:r>
      <w:r w:rsidRPr="00AA2827">
        <w:rPr>
          <w:rFonts w:ascii="Simplified Arabic" w:hAnsi="Simplified Arabic"/>
          <w:sz w:val="32"/>
        </w:rPr>
        <w:t xml:space="preserve"> </w:t>
      </w:r>
      <w:r w:rsidRPr="00AA2827">
        <w:rPr>
          <w:rFonts w:ascii="Simplified Arabic" w:hAnsi="Simplified Arabic"/>
          <w:sz w:val="32"/>
          <w:rtl/>
        </w:rPr>
        <w:t>يمكن</w:t>
      </w:r>
      <w:r w:rsidRPr="00AA2827">
        <w:rPr>
          <w:rFonts w:ascii="Simplified Arabic" w:hAnsi="Simplified Arabic"/>
          <w:sz w:val="32"/>
        </w:rPr>
        <w:t xml:space="preserve"> </w:t>
      </w:r>
      <w:r w:rsidRPr="00AA2827">
        <w:rPr>
          <w:rFonts w:ascii="Simplified Arabic" w:hAnsi="Simplified Arabic"/>
          <w:sz w:val="32"/>
          <w:rtl/>
        </w:rPr>
        <w:t>التّعبير</w:t>
      </w:r>
      <w:r w:rsidRPr="00AA2827">
        <w:rPr>
          <w:rFonts w:ascii="Simplified Arabic" w:hAnsi="Simplified Arabic"/>
          <w:sz w:val="32"/>
        </w:rPr>
        <w:t xml:space="preserve"> </w:t>
      </w:r>
      <w:r w:rsidRPr="00AA2827">
        <w:rPr>
          <w:rFonts w:ascii="Simplified Arabic" w:hAnsi="Simplified Arabic"/>
          <w:sz w:val="32"/>
          <w:rtl/>
        </w:rPr>
        <w:t>عنها</w:t>
      </w:r>
      <w:r w:rsidRPr="00AA2827">
        <w:rPr>
          <w:rFonts w:ascii="Simplified Arabic" w:hAnsi="Simplified Arabic"/>
          <w:sz w:val="32"/>
        </w:rPr>
        <w:t xml:space="preserve"> </w:t>
      </w:r>
      <w:r w:rsidRPr="00AA2827">
        <w:rPr>
          <w:rFonts w:ascii="Simplified Arabic" w:hAnsi="Simplified Arabic"/>
          <w:sz w:val="32"/>
          <w:rtl/>
        </w:rPr>
        <w:t>أبجديّا، ومن</w:t>
      </w:r>
      <w:r w:rsidRPr="00AA2827">
        <w:rPr>
          <w:rFonts w:ascii="Simplified Arabic" w:hAnsi="Simplified Arabic"/>
          <w:sz w:val="32"/>
        </w:rPr>
        <w:t xml:space="preserve"> </w:t>
      </w:r>
      <w:r w:rsidRPr="00AA2827">
        <w:rPr>
          <w:rFonts w:ascii="Simplified Arabic" w:hAnsi="Simplified Arabic"/>
          <w:sz w:val="32"/>
          <w:rtl/>
        </w:rPr>
        <w:t>ثمة</w:t>
      </w:r>
      <w:r w:rsidRPr="00AA2827">
        <w:rPr>
          <w:rFonts w:ascii="Simplified Arabic" w:hAnsi="Simplified Arabic"/>
          <w:sz w:val="32"/>
        </w:rPr>
        <w:t xml:space="preserve"> </w:t>
      </w:r>
      <w:r w:rsidRPr="00AA2827">
        <w:rPr>
          <w:rFonts w:ascii="Simplified Arabic" w:hAnsi="Simplified Arabic"/>
          <w:sz w:val="32"/>
          <w:rtl/>
        </w:rPr>
        <w:t>يمكن</w:t>
      </w:r>
      <w:r w:rsidRPr="00AA2827">
        <w:rPr>
          <w:rFonts w:ascii="Simplified Arabic" w:hAnsi="Simplified Arabic"/>
          <w:sz w:val="32"/>
        </w:rPr>
        <w:t xml:space="preserve"> </w:t>
      </w:r>
      <w:r w:rsidRPr="00AA2827">
        <w:rPr>
          <w:rFonts w:ascii="Simplified Arabic" w:hAnsi="Simplified Arabic"/>
          <w:sz w:val="32"/>
          <w:rtl/>
        </w:rPr>
        <w:t>تركيبها</w:t>
      </w:r>
      <w:r w:rsidRPr="00AA2827">
        <w:rPr>
          <w:rFonts w:ascii="Simplified Arabic" w:hAnsi="Simplified Arabic"/>
          <w:sz w:val="32"/>
        </w:rPr>
        <w:t xml:space="preserve"> </w:t>
      </w:r>
      <w:r w:rsidRPr="00AA2827">
        <w:rPr>
          <w:rFonts w:ascii="Simplified Arabic" w:hAnsi="Simplified Arabic"/>
          <w:sz w:val="32"/>
          <w:rtl/>
        </w:rPr>
        <w:t>كاللّغة</w:t>
      </w:r>
      <w:r w:rsidRPr="00AA2827">
        <w:rPr>
          <w:rFonts w:ascii="Simplified Arabic" w:hAnsi="Simplified Arabic"/>
          <w:sz w:val="32"/>
        </w:rPr>
        <w:t xml:space="preserve"> </w:t>
      </w:r>
      <w:r w:rsidRPr="00AA2827">
        <w:rPr>
          <w:rFonts w:ascii="Simplified Arabic" w:hAnsi="Simplified Arabic"/>
          <w:sz w:val="32"/>
          <w:rtl/>
        </w:rPr>
        <w:t>المتشكّلة</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الحروف</w:t>
      </w:r>
      <w:r w:rsidRPr="00AA2827">
        <w:rPr>
          <w:rFonts w:ascii="Simplified Arabic" w:hAnsi="Simplified Arabic"/>
          <w:sz w:val="32"/>
        </w:rPr>
        <w:t xml:space="preserve"> </w:t>
      </w:r>
      <w:r w:rsidRPr="00AA2827">
        <w:rPr>
          <w:rFonts w:ascii="Simplified Arabic" w:hAnsi="Simplified Arabic"/>
          <w:sz w:val="32"/>
          <w:rtl/>
        </w:rPr>
        <w:t>الأبجدية "</w:t>
      </w:r>
      <w:r w:rsidRPr="00AA2827">
        <w:rPr>
          <w:rStyle w:val="a5"/>
          <w:rFonts w:ascii="Simplified Arabic" w:hAnsi="Simplified Arabic"/>
          <w:sz w:val="32"/>
          <w:rtl/>
        </w:rPr>
        <w:footnoteReference w:id="5"/>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ومع</w:t>
      </w:r>
      <w:r w:rsidRPr="00AA2827">
        <w:rPr>
          <w:rFonts w:ascii="Simplified Arabic" w:hAnsi="Simplified Arabic"/>
          <w:sz w:val="32"/>
        </w:rPr>
        <w:t xml:space="preserve"> </w:t>
      </w:r>
      <w:r w:rsidRPr="00AA2827">
        <w:rPr>
          <w:rFonts w:ascii="Simplified Arabic" w:hAnsi="Simplified Arabic"/>
          <w:sz w:val="32"/>
          <w:rtl/>
        </w:rPr>
        <w:t>بداية</w:t>
      </w:r>
      <w:r w:rsidRPr="00AA2827">
        <w:rPr>
          <w:rFonts w:ascii="Simplified Arabic" w:hAnsi="Simplified Arabic"/>
          <w:sz w:val="32"/>
        </w:rPr>
        <w:t xml:space="preserve"> </w:t>
      </w:r>
      <w:r w:rsidRPr="00AA2827">
        <w:rPr>
          <w:rFonts w:ascii="Simplified Arabic" w:hAnsi="Simplified Arabic"/>
          <w:sz w:val="32"/>
          <w:rtl/>
        </w:rPr>
        <w:t>النهضة</w:t>
      </w:r>
      <w:r w:rsidRPr="00AA2827">
        <w:rPr>
          <w:rFonts w:ascii="Simplified Arabic" w:hAnsi="Simplified Arabic"/>
          <w:sz w:val="32"/>
        </w:rPr>
        <w:t xml:space="preserve"> </w:t>
      </w:r>
      <w:r w:rsidRPr="00AA2827">
        <w:rPr>
          <w:rFonts w:ascii="Simplified Arabic" w:hAnsi="Simplified Arabic"/>
          <w:sz w:val="32"/>
          <w:rtl/>
        </w:rPr>
        <w:t>الأوربيّة</w:t>
      </w:r>
      <w:r w:rsidRPr="00AA2827">
        <w:rPr>
          <w:rFonts w:ascii="Simplified Arabic" w:hAnsi="Simplified Arabic"/>
          <w:sz w:val="32"/>
        </w:rPr>
        <w:t xml:space="preserve"> </w:t>
      </w:r>
      <w:r w:rsidRPr="00AA2827">
        <w:rPr>
          <w:rFonts w:ascii="Simplified Arabic" w:hAnsi="Simplified Arabic"/>
          <w:sz w:val="32"/>
          <w:rtl/>
        </w:rPr>
        <w:t>نصادف</w:t>
      </w:r>
      <w:r w:rsidRPr="00AA2827">
        <w:rPr>
          <w:rFonts w:ascii="Simplified Arabic" w:hAnsi="Simplified Arabic"/>
          <w:sz w:val="32"/>
        </w:rPr>
        <w:t xml:space="preserve"> </w:t>
      </w:r>
      <w:r w:rsidRPr="00AA2827">
        <w:rPr>
          <w:rFonts w:ascii="Simplified Arabic" w:hAnsi="Simplified Arabic"/>
          <w:sz w:val="32"/>
          <w:rtl/>
        </w:rPr>
        <w:t>الفيلسوف</w:t>
      </w:r>
      <w:r w:rsidRPr="00AA2827">
        <w:rPr>
          <w:rFonts w:ascii="Simplified Arabic" w:hAnsi="Simplified Arabic"/>
          <w:sz w:val="32"/>
        </w:rPr>
        <w:t xml:space="preserve"> "</w:t>
      </w:r>
      <w:r w:rsidRPr="00AA2827">
        <w:rPr>
          <w:rFonts w:ascii="Simplified Arabic" w:hAnsi="Simplified Arabic"/>
          <w:sz w:val="32"/>
          <w:rtl/>
        </w:rPr>
        <w:t>ليبنيتز</w:t>
      </w:r>
      <w:r w:rsidRPr="00AA2827">
        <w:rPr>
          <w:rFonts w:ascii="Simplified Arabic" w:hAnsi="Simplified Arabic"/>
          <w:sz w:val="32"/>
        </w:rPr>
        <w:t>" Leibnitz</w:t>
      </w:r>
      <w:r w:rsidRPr="00AA2827">
        <w:rPr>
          <w:rFonts w:ascii="Simplified Arabic" w:hAnsi="Simplified Arabic"/>
          <w:sz w:val="32"/>
          <w:rtl/>
        </w:rPr>
        <w:t>الذي</w:t>
      </w:r>
      <w:r w:rsidRPr="00AA2827">
        <w:rPr>
          <w:rFonts w:ascii="Simplified Arabic" w:hAnsi="Simplified Arabic"/>
          <w:sz w:val="32"/>
        </w:rPr>
        <w:t xml:space="preserve"> </w:t>
      </w:r>
      <w:r w:rsidRPr="00AA2827">
        <w:rPr>
          <w:rFonts w:ascii="Simplified Arabic" w:hAnsi="Simplified Arabic"/>
          <w:sz w:val="32"/>
          <w:rtl/>
        </w:rPr>
        <w:t>طوّر</w:t>
      </w:r>
      <w:r w:rsidRPr="00AA2827">
        <w:rPr>
          <w:rFonts w:ascii="Simplified Arabic" w:hAnsi="Simplified Arabic"/>
          <w:sz w:val="32"/>
        </w:rPr>
        <w:t xml:space="preserve"> </w:t>
      </w:r>
      <w:r w:rsidRPr="00AA2827">
        <w:rPr>
          <w:rFonts w:ascii="Simplified Arabic" w:hAnsi="Simplified Arabic"/>
          <w:sz w:val="32"/>
          <w:rtl/>
        </w:rPr>
        <w:t>فكرة</w:t>
      </w:r>
      <w:r w:rsidRPr="00AA2827">
        <w:rPr>
          <w:rFonts w:ascii="Simplified Arabic" w:hAnsi="Simplified Arabic"/>
          <w:sz w:val="32"/>
        </w:rPr>
        <w:t xml:space="preserve"> "</w:t>
      </w:r>
      <w:r w:rsidRPr="00AA2827">
        <w:rPr>
          <w:rFonts w:ascii="Simplified Arabic" w:hAnsi="Simplified Arabic"/>
          <w:sz w:val="32"/>
          <w:rtl/>
        </w:rPr>
        <w:t>رامون</w:t>
      </w:r>
      <w:r w:rsidRPr="00AA2827">
        <w:rPr>
          <w:rFonts w:ascii="Simplified Arabic" w:hAnsi="Simplified Arabic"/>
          <w:sz w:val="32"/>
        </w:rPr>
        <w:t xml:space="preserve"> </w:t>
      </w:r>
      <w:r w:rsidRPr="00AA2827">
        <w:rPr>
          <w:rFonts w:ascii="Simplified Arabic" w:hAnsi="Simplified Arabic"/>
          <w:sz w:val="32"/>
          <w:rtl/>
        </w:rPr>
        <w:t>لول</w:t>
      </w:r>
      <w:r w:rsidRPr="00AA2827">
        <w:rPr>
          <w:rFonts w:ascii="Simplified Arabic" w:hAnsi="Simplified Arabic"/>
          <w:sz w:val="32"/>
        </w:rPr>
        <w:t xml:space="preserve">" </w:t>
      </w:r>
      <w:r>
        <w:rPr>
          <w:rFonts w:ascii="Simplified Arabic" w:hAnsi="Simplified Arabic" w:hint="cs"/>
          <w:sz w:val="32"/>
          <w:rtl/>
        </w:rPr>
        <w:t xml:space="preserve"> </w:t>
      </w:r>
      <w:r w:rsidRPr="00AA2827">
        <w:rPr>
          <w:rFonts w:ascii="Simplified Arabic" w:hAnsi="Simplified Arabic"/>
          <w:sz w:val="32"/>
          <w:rtl/>
        </w:rPr>
        <w:t>فحاول</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يبحث</w:t>
      </w:r>
      <w:r w:rsidRPr="00AA2827">
        <w:rPr>
          <w:rFonts w:ascii="Simplified Arabic" w:hAnsi="Simplified Arabic"/>
          <w:sz w:val="32"/>
        </w:rPr>
        <w:t xml:space="preserve"> </w:t>
      </w:r>
      <w:r w:rsidRPr="00AA2827">
        <w:rPr>
          <w:rFonts w:ascii="Simplified Arabic" w:hAnsi="Simplified Arabic"/>
          <w:sz w:val="32"/>
          <w:rtl/>
        </w:rPr>
        <w:t>عن</w:t>
      </w:r>
      <w:r w:rsidRPr="00AA2827">
        <w:rPr>
          <w:rFonts w:ascii="Simplified Arabic" w:hAnsi="Simplified Arabic"/>
          <w:sz w:val="32"/>
        </w:rPr>
        <w:t xml:space="preserve"> </w:t>
      </w:r>
      <w:r w:rsidRPr="00AA2827">
        <w:rPr>
          <w:rFonts w:ascii="Simplified Arabic" w:hAnsi="Simplified Arabic"/>
          <w:sz w:val="32"/>
          <w:rtl/>
        </w:rPr>
        <w:t>نحو</w:t>
      </w:r>
      <w:r w:rsidRPr="00AA2827">
        <w:rPr>
          <w:rFonts w:ascii="Simplified Arabic" w:hAnsi="Simplified Arabic"/>
          <w:sz w:val="32"/>
        </w:rPr>
        <w:t xml:space="preserve"> </w:t>
      </w:r>
      <w:r w:rsidRPr="00AA2827">
        <w:rPr>
          <w:rFonts w:ascii="Simplified Arabic" w:hAnsi="Simplified Arabic"/>
          <w:sz w:val="32"/>
          <w:rtl/>
        </w:rPr>
        <w:t>كليّ</w:t>
      </w:r>
      <w:r w:rsidRPr="00AA2827">
        <w:rPr>
          <w:rFonts w:ascii="Simplified Arabic" w:hAnsi="Simplified Arabic"/>
          <w:sz w:val="32"/>
        </w:rPr>
        <w:t xml:space="preserve"> </w:t>
      </w:r>
      <w:r w:rsidRPr="00AA2827">
        <w:rPr>
          <w:rFonts w:ascii="Simplified Arabic" w:hAnsi="Simplified Arabic"/>
          <w:sz w:val="32"/>
          <w:rtl/>
        </w:rPr>
        <w:t>للدّلائل</w:t>
      </w:r>
      <w:r w:rsidRPr="00AA2827">
        <w:rPr>
          <w:rFonts w:ascii="Simplified Arabic" w:hAnsi="Simplified Arabic"/>
          <w:sz w:val="32"/>
        </w:rPr>
        <w:t xml:space="preserve"> </w:t>
      </w:r>
      <w:r w:rsidRPr="00AA2827">
        <w:rPr>
          <w:rFonts w:ascii="Simplified Arabic" w:hAnsi="Simplified Arabic"/>
          <w:sz w:val="32"/>
          <w:rtl/>
        </w:rPr>
        <w:t>وعن</w:t>
      </w:r>
      <w:r w:rsidRPr="00AA2827">
        <w:rPr>
          <w:rFonts w:ascii="Simplified Arabic" w:hAnsi="Simplified Arabic"/>
          <w:sz w:val="32"/>
        </w:rPr>
        <w:t xml:space="preserve"> </w:t>
      </w:r>
      <w:r w:rsidRPr="00AA2827">
        <w:rPr>
          <w:rFonts w:ascii="Simplified Arabic" w:hAnsi="Simplified Arabic"/>
          <w:sz w:val="32"/>
          <w:rtl/>
        </w:rPr>
        <w:t>ضرورة</w:t>
      </w:r>
      <w:r w:rsidRPr="00AA2827">
        <w:rPr>
          <w:rFonts w:ascii="Simplified Arabic" w:hAnsi="Simplified Arabic"/>
          <w:sz w:val="32"/>
        </w:rPr>
        <w:t xml:space="preserve"> </w:t>
      </w:r>
      <w:r w:rsidRPr="00AA2827">
        <w:rPr>
          <w:rFonts w:ascii="Simplified Arabic" w:hAnsi="Simplified Arabic"/>
          <w:sz w:val="32"/>
          <w:rtl/>
        </w:rPr>
        <w:t>وجود</w:t>
      </w:r>
      <w:r w:rsidRPr="00AA2827">
        <w:rPr>
          <w:rFonts w:ascii="Simplified Arabic" w:hAnsi="Simplified Arabic"/>
          <w:sz w:val="32"/>
        </w:rPr>
        <w:t xml:space="preserve"> </w:t>
      </w:r>
      <w:r w:rsidRPr="00AA2827">
        <w:rPr>
          <w:rFonts w:ascii="Simplified Arabic" w:hAnsi="Simplified Arabic"/>
          <w:sz w:val="32"/>
          <w:rtl/>
        </w:rPr>
        <w:t>لغة</w:t>
      </w:r>
      <w:r w:rsidRPr="00AA2827">
        <w:rPr>
          <w:rFonts w:ascii="Simplified Arabic" w:hAnsi="Simplified Arabic"/>
          <w:sz w:val="32"/>
        </w:rPr>
        <w:t xml:space="preserve"> </w:t>
      </w:r>
      <w:r w:rsidRPr="00AA2827">
        <w:rPr>
          <w:rFonts w:ascii="Simplified Arabic" w:hAnsi="Simplified Arabic"/>
          <w:sz w:val="32"/>
          <w:rtl/>
        </w:rPr>
        <w:t>رياضيّة</w:t>
      </w:r>
      <w:r w:rsidRPr="00AA2827">
        <w:rPr>
          <w:rFonts w:ascii="Simplified Arabic" w:hAnsi="Simplified Arabic"/>
          <w:sz w:val="32"/>
        </w:rPr>
        <w:t xml:space="preserve"> </w:t>
      </w:r>
      <w:r w:rsidRPr="00AA2827">
        <w:rPr>
          <w:rFonts w:ascii="Simplified Arabic" w:hAnsi="Simplified Arabic"/>
          <w:sz w:val="32"/>
          <w:rtl/>
        </w:rPr>
        <w:t>شكليّة</w:t>
      </w:r>
      <w:r w:rsidRPr="00AA2827">
        <w:rPr>
          <w:rFonts w:ascii="Simplified Arabic" w:hAnsi="Simplified Arabic"/>
          <w:sz w:val="32"/>
        </w:rPr>
        <w:t xml:space="preserve"> </w:t>
      </w:r>
      <w:r w:rsidRPr="00AA2827">
        <w:rPr>
          <w:rFonts w:ascii="Simplified Arabic" w:hAnsi="Simplified Arabic"/>
          <w:sz w:val="32"/>
          <w:rtl/>
        </w:rPr>
        <w:t>تنطبق</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كلّ</w:t>
      </w:r>
      <w:r w:rsidRPr="00AA2827">
        <w:rPr>
          <w:rFonts w:ascii="Simplified Arabic" w:hAnsi="Simplified Arabic"/>
          <w:sz w:val="32"/>
        </w:rPr>
        <w:t xml:space="preserve"> </w:t>
      </w:r>
      <w:r w:rsidRPr="00AA2827">
        <w:rPr>
          <w:rFonts w:ascii="Simplified Arabic" w:hAnsi="Simplified Arabic"/>
          <w:sz w:val="32"/>
          <w:rtl/>
        </w:rPr>
        <w:t>طريقة</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Pr>
          <w:rFonts w:ascii="Simplified Arabic" w:hAnsi="Simplified Arabic"/>
          <w:sz w:val="32"/>
          <w:rtl/>
        </w:rPr>
        <w:t>التّفكي</w:t>
      </w:r>
      <w:r>
        <w:rPr>
          <w:rFonts w:ascii="Simplified Arabic" w:hAnsi="Simplified Arabic" w:hint="cs"/>
          <w:sz w:val="32"/>
          <w:rtl/>
        </w:rPr>
        <w:t>ر</w:t>
      </w:r>
      <w:r w:rsidRPr="00AA2827">
        <w:rPr>
          <w:rFonts w:ascii="Simplified Arabic" w:hAnsi="Simplified Arabic"/>
          <w:sz w:val="32"/>
          <w:rtl/>
        </w:rPr>
        <w:t>؛</w:t>
      </w:r>
      <w:r w:rsidRPr="00AA2827">
        <w:rPr>
          <w:rFonts w:ascii="Simplified Arabic" w:hAnsi="Simplified Arabic"/>
          <w:sz w:val="32"/>
        </w:rPr>
        <w:t xml:space="preserve"> </w:t>
      </w:r>
      <w:r w:rsidRPr="00AA2827">
        <w:rPr>
          <w:rFonts w:ascii="Simplified Arabic" w:hAnsi="Simplified Arabic"/>
          <w:sz w:val="32"/>
          <w:rtl/>
        </w:rPr>
        <w:t>أي</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لكلّ</w:t>
      </w:r>
      <w:r w:rsidRPr="00AA2827">
        <w:rPr>
          <w:rFonts w:ascii="Simplified Arabic" w:hAnsi="Simplified Arabic"/>
          <w:sz w:val="32"/>
        </w:rPr>
        <w:t xml:space="preserve"> </w:t>
      </w:r>
      <w:r w:rsidRPr="00AA2827">
        <w:rPr>
          <w:rFonts w:ascii="Simplified Arabic" w:hAnsi="Simplified Arabic"/>
          <w:sz w:val="32"/>
          <w:rtl/>
        </w:rPr>
        <w:t>العلوم</w:t>
      </w:r>
      <w:r w:rsidRPr="00AA2827">
        <w:rPr>
          <w:rFonts w:ascii="Simplified Arabic" w:hAnsi="Simplified Arabic"/>
          <w:sz w:val="32"/>
        </w:rPr>
        <w:t xml:space="preserve"> </w:t>
      </w:r>
      <w:r w:rsidRPr="00AA2827">
        <w:rPr>
          <w:rFonts w:ascii="Simplified Arabic" w:hAnsi="Simplified Arabic"/>
          <w:sz w:val="32"/>
          <w:rtl/>
        </w:rPr>
        <w:t>أصولا</w:t>
      </w:r>
      <w:r w:rsidRPr="00AA2827">
        <w:rPr>
          <w:rFonts w:ascii="Simplified Arabic" w:hAnsi="Simplified Arabic"/>
          <w:sz w:val="32"/>
        </w:rPr>
        <w:t xml:space="preserve"> </w:t>
      </w:r>
      <w:r w:rsidRPr="00AA2827">
        <w:rPr>
          <w:rFonts w:ascii="Simplified Arabic" w:hAnsi="Simplified Arabic"/>
          <w:sz w:val="32"/>
          <w:rtl/>
        </w:rPr>
        <w:t>جوهريّة</w:t>
      </w:r>
      <w:r w:rsidRPr="00AA2827">
        <w:rPr>
          <w:rFonts w:ascii="Simplified Arabic" w:hAnsi="Simplified Arabic"/>
          <w:sz w:val="32"/>
        </w:rPr>
        <w:t xml:space="preserve"> </w:t>
      </w:r>
      <w:r w:rsidRPr="00AA2827">
        <w:rPr>
          <w:rFonts w:ascii="Simplified Arabic" w:hAnsi="Simplified Arabic"/>
          <w:sz w:val="32"/>
          <w:rtl/>
        </w:rPr>
        <w:t>مشتركة، وعندما</w:t>
      </w:r>
      <w:r w:rsidRPr="00AA2827">
        <w:rPr>
          <w:rFonts w:ascii="Simplified Arabic" w:hAnsi="Simplified Arabic"/>
          <w:sz w:val="32"/>
        </w:rPr>
        <w:t xml:space="preserve"> </w:t>
      </w:r>
      <w:r w:rsidRPr="00AA2827">
        <w:rPr>
          <w:rFonts w:ascii="Simplified Arabic" w:hAnsi="Simplified Arabic"/>
          <w:sz w:val="32"/>
          <w:rtl/>
        </w:rPr>
        <w:t>يتمكّن</w:t>
      </w:r>
      <w:r w:rsidRPr="00AA2827">
        <w:rPr>
          <w:rFonts w:ascii="Simplified Arabic" w:hAnsi="Simplified Arabic"/>
          <w:sz w:val="32"/>
        </w:rPr>
        <w:t xml:space="preserve"> </w:t>
      </w:r>
      <w:r w:rsidRPr="00AA2827">
        <w:rPr>
          <w:rFonts w:ascii="Simplified Arabic" w:hAnsi="Simplified Arabic"/>
          <w:sz w:val="32"/>
          <w:rtl/>
        </w:rPr>
        <w:t>الإنسان</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تشكيل</w:t>
      </w:r>
      <w:r w:rsidRPr="00AA2827">
        <w:rPr>
          <w:rFonts w:ascii="Simplified Arabic" w:hAnsi="Simplified Arabic"/>
          <w:sz w:val="32"/>
        </w:rPr>
        <w:t xml:space="preserve"> </w:t>
      </w:r>
      <w:r w:rsidRPr="00AA2827">
        <w:rPr>
          <w:rFonts w:ascii="Simplified Arabic" w:hAnsi="Simplified Arabic"/>
          <w:sz w:val="32"/>
          <w:rtl/>
        </w:rPr>
        <w:t>علامات</w:t>
      </w:r>
      <w:r w:rsidRPr="00AA2827">
        <w:rPr>
          <w:rFonts w:ascii="Simplified Arabic" w:hAnsi="Simplified Arabic"/>
          <w:sz w:val="32"/>
        </w:rPr>
        <w:t xml:space="preserve"> </w:t>
      </w:r>
      <w:r w:rsidRPr="00AA2827">
        <w:rPr>
          <w:rFonts w:ascii="Simplified Arabic" w:hAnsi="Simplified Arabic"/>
          <w:sz w:val="32"/>
          <w:rtl/>
        </w:rPr>
        <w:t>تدّل</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هذه</w:t>
      </w:r>
      <w:r w:rsidRPr="00AA2827">
        <w:rPr>
          <w:rFonts w:ascii="Simplified Arabic" w:hAnsi="Simplified Arabic"/>
          <w:sz w:val="32"/>
        </w:rPr>
        <w:t xml:space="preserve"> </w:t>
      </w:r>
      <w:r w:rsidRPr="00AA2827">
        <w:rPr>
          <w:rFonts w:ascii="Simplified Arabic" w:hAnsi="Simplified Arabic"/>
          <w:sz w:val="32"/>
          <w:rtl/>
        </w:rPr>
        <w:t>الأصول</w:t>
      </w:r>
      <w:r w:rsidRPr="00AA2827">
        <w:rPr>
          <w:rFonts w:ascii="Simplified Arabic" w:hAnsi="Simplified Arabic"/>
          <w:sz w:val="32"/>
        </w:rPr>
        <w:t xml:space="preserve"> </w:t>
      </w:r>
      <w:r w:rsidRPr="00AA2827">
        <w:rPr>
          <w:rFonts w:ascii="Simplified Arabic" w:hAnsi="Simplified Arabic"/>
          <w:sz w:val="32"/>
          <w:rtl/>
        </w:rPr>
        <w:t>يكون</w:t>
      </w:r>
      <w:r w:rsidRPr="00AA2827">
        <w:rPr>
          <w:rFonts w:ascii="Simplified Arabic" w:hAnsi="Simplified Arabic"/>
          <w:sz w:val="32"/>
        </w:rPr>
        <w:t xml:space="preserve"> </w:t>
      </w:r>
      <w:r w:rsidRPr="00AA2827">
        <w:rPr>
          <w:rFonts w:ascii="Simplified Arabic" w:hAnsi="Simplified Arabic"/>
          <w:sz w:val="32"/>
          <w:rtl/>
        </w:rPr>
        <w:t>بذلك</w:t>
      </w:r>
      <w:r w:rsidRPr="00AA2827">
        <w:rPr>
          <w:rFonts w:ascii="Simplified Arabic" w:hAnsi="Simplified Arabic"/>
          <w:sz w:val="32"/>
        </w:rPr>
        <w:t xml:space="preserve"> </w:t>
      </w:r>
      <w:r w:rsidRPr="00AA2827">
        <w:rPr>
          <w:rFonts w:ascii="Simplified Arabic" w:hAnsi="Simplified Arabic"/>
          <w:sz w:val="32"/>
          <w:rtl/>
        </w:rPr>
        <w:t>قد</w:t>
      </w:r>
      <w:r w:rsidRPr="00AA2827">
        <w:rPr>
          <w:rFonts w:ascii="Simplified Arabic" w:hAnsi="Simplified Arabic"/>
          <w:sz w:val="32"/>
        </w:rPr>
        <w:t xml:space="preserve"> </w:t>
      </w:r>
      <w:r w:rsidRPr="00AA2827">
        <w:rPr>
          <w:rFonts w:ascii="Simplified Arabic" w:hAnsi="Simplified Arabic"/>
          <w:sz w:val="32"/>
          <w:rtl/>
        </w:rPr>
        <w:t>أتّم</w:t>
      </w:r>
      <w:r w:rsidRPr="00AA2827">
        <w:rPr>
          <w:rFonts w:ascii="Simplified Arabic" w:hAnsi="Simplified Arabic"/>
          <w:sz w:val="32"/>
        </w:rPr>
        <w:t xml:space="preserve"> </w:t>
      </w:r>
      <w:r w:rsidRPr="00AA2827">
        <w:rPr>
          <w:rFonts w:ascii="Simplified Arabic" w:hAnsi="Simplified Arabic"/>
          <w:sz w:val="32"/>
          <w:rtl/>
        </w:rPr>
        <w:t>موسوعة</w:t>
      </w:r>
      <w:r w:rsidRPr="00AA2827">
        <w:rPr>
          <w:rFonts w:ascii="Simplified Arabic" w:hAnsi="Simplified Arabic"/>
          <w:sz w:val="32"/>
        </w:rPr>
        <w:t xml:space="preserve"> </w:t>
      </w:r>
      <w:r w:rsidRPr="00AA2827">
        <w:rPr>
          <w:rFonts w:ascii="Simplified Arabic" w:hAnsi="Simplified Arabic"/>
          <w:sz w:val="32"/>
          <w:rtl/>
        </w:rPr>
        <w:t>العلوم</w:t>
      </w:r>
      <w:r w:rsidRPr="00AA2827">
        <w:rPr>
          <w:rFonts w:ascii="Simplified Arabic" w:hAnsi="Simplified Arabic"/>
          <w:sz w:val="32"/>
        </w:rPr>
        <w:t xml:space="preserve"> .</w:t>
      </w:r>
      <w:r w:rsidRPr="00AA2827">
        <w:rPr>
          <w:rFonts w:ascii="Simplified Arabic" w:hAnsi="Simplified Arabic"/>
          <w:sz w:val="32"/>
          <w:rtl/>
        </w:rPr>
        <w:t>فمعرفة</w:t>
      </w:r>
      <w:r w:rsidRPr="00AA2827">
        <w:rPr>
          <w:rFonts w:ascii="Simplified Arabic" w:hAnsi="Simplified Arabic"/>
          <w:sz w:val="32"/>
        </w:rPr>
        <w:t xml:space="preserve"> </w:t>
      </w:r>
      <w:r w:rsidRPr="00AA2827">
        <w:rPr>
          <w:rFonts w:ascii="Simplified Arabic" w:hAnsi="Simplified Arabic"/>
          <w:sz w:val="32"/>
          <w:rtl/>
        </w:rPr>
        <w:t>الوجود</w:t>
      </w:r>
      <w:r w:rsidRPr="00AA2827">
        <w:rPr>
          <w:rFonts w:ascii="Simplified Arabic" w:hAnsi="Simplified Arabic"/>
          <w:sz w:val="32"/>
        </w:rPr>
        <w:t xml:space="preserve"> </w:t>
      </w:r>
      <w:r w:rsidRPr="00AA2827">
        <w:rPr>
          <w:rFonts w:ascii="Simplified Arabic" w:hAnsi="Simplified Arabic"/>
          <w:sz w:val="32"/>
          <w:rtl/>
        </w:rPr>
        <w:t>تتطلب</w:t>
      </w:r>
      <w:r w:rsidRPr="00AA2827">
        <w:rPr>
          <w:rFonts w:ascii="Simplified Arabic" w:hAnsi="Simplified Arabic"/>
          <w:sz w:val="32"/>
        </w:rPr>
        <w:t xml:space="preserve"> </w:t>
      </w:r>
      <w:r w:rsidRPr="00AA2827">
        <w:rPr>
          <w:rFonts w:ascii="Simplified Arabic" w:hAnsi="Simplified Arabic"/>
          <w:sz w:val="32"/>
          <w:rtl/>
        </w:rPr>
        <w:t>بالضرورة</w:t>
      </w:r>
      <w:r w:rsidRPr="00AA2827">
        <w:rPr>
          <w:rFonts w:ascii="Simplified Arabic" w:hAnsi="Simplified Arabic"/>
          <w:sz w:val="32"/>
        </w:rPr>
        <w:t xml:space="preserve"> </w:t>
      </w:r>
      <w:r w:rsidRPr="00AA2827">
        <w:rPr>
          <w:rFonts w:ascii="Simplified Arabic" w:hAnsi="Simplified Arabic"/>
          <w:sz w:val="32"/>
          <w:rtl/>
        </w:rPr>
        <w:t>معرفة</w:t>
      </w:r>
      <w:r w:rsidRPr="00AA2827">
        <w:rPr>
          <w:rFonts w:ascii="Simplified Arabic" w:hAnsi="Simplified Arabic"/>
          <w:sz w:val="32"/>
        </w:rPr>
        <w:t xml:space="preserve"> </w:t>
      </w:r>
      <w:r w:rsidRPr="00AA2827">
        <w:rPr>
          <w:rFonts w:ascii="Simplified Arabic" w:hAnsi="Simplified Arabic"/>
          <w:sz w:val="32"/>
          <w:rtl/>
        </w:rPr>
        <w:t>العلامات</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تشكّله</w:t>
      </w:r>
      <w:r w:rsidRPr="00AA2827">
        <w:rPr>
          <w:rFonts w:ascii="Simplified Arabic" w:hAnsi="Simplified Arabic"/>
          <w:sz w:val="32"/>
        </w:rPr>
        <w:t xml:space="preserve"> .</w:t>
      </w:r>
      <w:r w:rsidRPr="00AA2827">
        <w:rPr>
          <w:rStyle w:val="a5"/>
          <w:rFonts w:ascii="Simplified Arabic" w:hAnsi="Simplified Arabic"/>
          <w:sz w:val="32"/>
        </w:rPr>
        <w:footnoteReference w:id="6"/>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يمكننا</w:t>
      </w:r>
      <w:r w:rsidRPr="00AA2827">
        <w:rPr>
          <w:rFonts w:ascii="Simplified Arabic" w:hAnsi="Simplified Arabic"/>
          <w:sz w:val="32"/>
        </w:rPr>
        <w:t xml:space="preserve"> </w:t>
      </w:r>
      <w:r w:rsidRPr="00AA2827">
        <w:rPr>
          <w:rFonts w:ascii="Simplified Arabic" w:hAnsi="Simplified Arabic"/>
          <w:sz w:val="32"/>
          <w:rtl/>
        </w:rPr>
        <w:t>القول</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هذه</w:t>
      </w:r>
      <w:r w:rsidRPr="00AA2827">
        <w:rPr>
          <w:rFonts w:ascii="Simplified Arabic" w:hAnsi="Simplified Arabic"/>
          <w:sz w:val="32"/>
        </w:rPr>
        <w:t xml:space="preserve"> </w:t>
      </w:r>
      <w:r w:rsidRPr="00AA2827">
        <w:rPr>
          <w:rFonts w:ascii="Simplified Arabic" w:hAnsi="Simplified Arabic"/>
          <w:sz w:val="32"/>
          <w:rtl/>
        </w:rPr>
        <w:t>المحاولات</w:t>
      </w:r>
      <w:r w:rsidRPr="00AA2827">
        <w:rPr>
          <w:rFonts w:ascii="Simplified Arabic" w:hAnsi="Simplified Arabic"/>
          <w:sz w:val="32"/>
        </w:rPr>
        <w:t xml:space="preserve"> </w:t>
      </w:r>
      <w:r w:rsidRPr="00AA2827">
        <w:rPr>
          <w:rFonts w:ascii="Simplified Arabic" w:hAnsi="Simplified Arabic" w:hint="cs"/>
          <w:sz w:val="32"/>
          <w:rtl/>
        </w:rPr>
        <w:t>والآراء</w:t>
      </w:r>
      <w:r w:rsidRPr="00AA2827">
        <w:rPr>
          <w:rFonts w:ascii="Simplified Arabic" w:hAnsi="Simplified Arabic"/>
          <w:sz w:val="32"/>
        </w:rPr>
        <w:t xml:space="preserve"> </w:t>
      </w:r>
      <w:r w:rsidRPr="00AA2827">
        <w:rPr>
          <w:rFonts w:ascii="Simplified Arabic" w:hAnsi="Simplified Arabic"/>
          <w:sz w:val="32"/>
          <w:rtl/>
        </w:rPr>
        <w:t>السّيميائيّة</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احتضنتها</w:t>
      </w:r>
      <w:r w:rsidRPr="00AA2827">
        <w:rPr>
          <w:rFonts w:ascii="Simplified Arabic" w:hAnsi="Simplified Arabic"/>
          <w:sz w:val="32"/>
        </w:rPr>
        <w:t xml:space="preserve"> </w:t>
      </w:r>
      <w:r w:rsidRPr="00AA2827">
        <w:rPr>
          <w:rFonts w:ascii="Simplified Arabic" w:hAnsi="Simplified Arabic"/>
          <w:sz w:val="32"/>
          <w:rtl/>
        </w:rPr>
        <w:t>عدة</w:t>
      </w:r>
      <w:r w:rsidRPr="00AA2827">
        <w:rPr>
          <w:rFonts w:ascii="Simplified Arabic" w:hAnsi="Simplified Arabic"/>
          <w:sz w:val="32"/>
        </w:rPr>
        <w:t xml:space="preserve"> </w:t>
      </w:r>
      <w:r w:rsidRPr="00AA2827">
        <w:rPr>
          <w:rFonts w:ascii="Simplified Arabic" w:hAnsi="Simplified Arabic"/>
          <w:sz w:val="32"/>
          <w:rtl/>
        </w:rPr>
        <w:t>مجالات</w:t>
      </w:r>
      <w:r w:rsidRPr="00AA2827">
        <w:rPr>
          <w:rFonts w:ascii="Simplified Arabic" w:hAnsi="Simplified Arabic"/>
          <w:sz w:val="32"/>
        </w:rPr>
        <w:t xml:space="preserve"> </w:t>
      </w:r>
      <w:r w:rsidRPr="00AA2827">
        <w:rPr>
          <w:rFonts w:ascii="Simplified Arabic" w:hAnsi="Simplified Arabic"/>
          <w:sz w:val="32"/>
          <w:rtl/>
        </w:rPr>
        <w:t>معرفيّة</w:t>
      </w:r>
      <w:r w:rsidRPr="00AA2827">
        <w:rPr>
          <w:rFonts w:ascii="Simplified Arabic" w:hAnsi="Simplified Arabic"/>
          <w:sz w:val="32"/>
        </w:rPr>
        <w:t xml:space="preserve"> </w:t>
      </w:r>
      <w:r w:rsidRPr="00AA2827">
        <w:rPr>
          <w:rFonts w:ascii="Simplified Arabic" w:hAnsi="Simplified Arabic"/>
          <w:sz w:val="32"/>
          <w:rtl/>
        </w:rPr>
        <w:t>بقيت</w:t>
      </w:r>
      <w:r w:rsidRPr="00AA2827">
        <w:rPr>
          <w:rFonts w:ascii="Simplified Arabic" w:hAnsi="Simplified Arabic"/>
          <w:sz w:val="32"/>
        </w:rPr>
        <w:t xml:space="preserve"> </w:t>
      </w:r>
      <w:r w:rsidRPr="00AA2827">
        <w:rPr>
          <w:rFonts w:ascii="Simplified Arabic" w:hAnsi="Simplified Arabic"/>
          <w:sz w:val="32"/>
          <w:rtl/>
        </w:rPr>
        <w:t>معزولة</w:t>
      </w:r>
      <w:r w:rsidRPr="00AA2827">
        <w:rPr>
          <w:rFonts w:ascii="Simplified Arabic" w:hAnsi="Simplified Arabic"/>
          <w:sz w:val="32"/>
        </w:rPr>
        <w:t xml:space="preserve"> </w:t>
      </w:r>
      <w:r w:rsidRPr="00AA2827">
        <w:rPr>
          <w:rFonts w:ascii="Simplified Arabic" w:hAnsi="Simplified Arabic"/>
          <w:sz w:val="32"/>
          <w:rtl/>
        </w:rPr>
        <w:t>عن</w:t>
      </w:r>
      <w:r w:rsidRPr="00AA2827">
        <w:rPr>
          <w:rFonts w:ascii="Simplified Arabic" w:hAnsi="Simplified Arabic"/>
          <w:sz w:val="32"/>
        </w:rPr>
        <w:t xml:space="preserve"> </w:t>
      </w:r>
      <w:r w:rsidRPr="00AA2827">
        <w:rPr>
          <w:rFonts w:ascii="Simplified Arabic" w:hAnsi="Simplified Arabic"/>
          <w:sz w:val="32"/>
          <w:rtl/>
        </w:rPr>
        <w:t>بعضها</w:t>
      </w:r>
      <w:r w:rsidRPr="00AA2827">
        <w:rPr>
          <w:rFonts w:ascii="Simplified Arabic" w:hAnsi="Simplified Arabic"/>
          <w:sz w:val="32"/>
        </w:rPr>
        <w:t xml:space="preserve"> </w:t>
      </w:r>
      <w:r w:rsidRPr="00AA2827">
        <w:rPr>
          <w:rFonts w:ascii="Simplified Arabic" w:hAnsi="Simplified Arabic"/>
          <w:sz w:val="32"/>
          <w:rtl/>
        </w:rPr>
        <w:t>ومفتقدة</w:t>
      </w:r>
      <w:r w:rsidRPr="00AA2827">
        <w:rPr>
          <w:rFonts w:ascii="Simplified Arabic" w:hAnsi="Simplified Arabic"/>
          <w:sz w:val="32"/>
        </w:rPr>
        <w:t xml:space="preserve"> </w:t>
      </w:r>
      <w:r w:rsidRPr="00AA2827">
        <w:rPr>
          <w:rFonts w:ascii="Simplified Arabic" w:hAnsi="Simplified Arabic"/>
          <w:sz w:val="32"/>
          <w:rtl/>
        </w:rPr>
        <w:t>لبنية</w:t>
      </w:r>
      <w:r w:rsidRPr="00AA2827">
        <w:rPr>
          <w:rFonts w:ascii="Simplified Arabic" w:hAnsi="Simplified Arabic"/>
          <w:sz w:val="32"/>
        </w:rPr>
        <w:t xml:space="preserve"> </w:t>
      </w:r>
      <w:r w:rsidRPr="00AA2827">
        <w:rPr>
          <w:rFonts w:ascii="Simplified Arabic" w:hAnsi="Simplified Arabic"/>
          <w:sz w:val="32"/>
          <w:rtl/>
        </w:rPr>
        <w:t>تؤطرها</w:t>
      </w:r>
      <w:r w:rsidRPr="00AA2827">
        <w:rPr>
          <w:rFonts w:ascii="Simplified Arabic" w:hAnsi="Simplified Arabic"/>
          <w:sz w:val="32"/>
        </w:rPr>
        <w:t xml:space="preserve"> </w:t>
      </w:r>
      <w:r w:rsidRPr="00AA2827">
        <w:rPr>
          <w:rFonts w:ascii="Simplified Arabic" w:hAnsi="Simplified Arabic"/>
          <w:sz w:val="32"/>
          <w:rtl/>
        </w:rPr>
        <w:t>كلّها، أما</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أواخر</w:t>
      </w:r>
      <w:r w:rsidRPr="00AA2827">
        <w:rPr>
          <w:rFonts w:ascii="Simplified Arabic" w:hAnsi="Simplified Arabic"/>
          <w:sz w:val="32"/>
        </w:rPr>
        <w:t xml:space="preserve"> </w:t>
      </w:r>
      <w:r w:rsidRPr="00AA2827">
        <w:rPr>
          <w:rFonts w:ascii="Simplified Arabic" w:hAnsi="Simplified Arabic"/>
          <w:sz w:val="32"/>
          <w:rtl/>
        </w:rPr>
        <w:t>القرن</w:t>
      </w:r>
      <w:r w:rsidRPr="00AA2827">
        <w:rPr>
          <w:rFonts w:ascii="Simplified Arabic" w:hAnsi="Simplified Arabic"/>
          <w:sz w:val="32"/>
        </w:rPr>
        <w:t xml:space="preserve"> </w:t>
      </w:r>
      <w:r w:rsidRPr="00AA2827">
        <w:rPr>
          <w:rFonts w:ascii="Simplified Arabic" w:hAnsi="Simplified Arabic"/>
          <w:sz w:val="32"/>
          <w:rtl/>
        </w:rPr>
        <w:t>التّاسع</w:t>
      </w:r>
      <w:r w:rsidRPr="00AA2827">
        <w:rPr>
          <w:rFonts w:ascii="Simplified Arabic" w:hAnsi="Simplified Arabic"/>
          <w:sz w:val="32"/>
        </w:rPr>
        <w:t xml:space="preserve"> </w:t>
      </w:r>
      <w:r w:rsidRPr="00AA2827">
        <w:rPr>
          <w:rFonts w:ascii="Simplified Arabic" w:hAnsi="Simplified Arabic"/>
          <w:sz w:val="32"/>
          <w:rtl/>
        </w:rPr>
        <w:t>عشر</w:t>
      </w:r>
      <w:r w:rsidRPr="00AA2827">
        <w:rPr>
          <w:rFonts w:ascii="Simplified Arabic" w:hAnsi="Simplified Arabic"/>
          <w:sz w:val="32"/>
        </w:rPr>
        <w:t xml:space="preserve"> </w:t>
      </w:r>
      <w:r w:rsidRPr="00AA2827">
        <w:rPr>
          <w:rFonts w:ascii="Simplified Arabic" w:hAnsi="Simplified Arabic"/>
          <w:sz w:val="32"/>
          <w:rtl/>
        </w:rPr>
        <w:t>ظهرت</w:t>
      </w:r>
      <w:r w:rsidRPr="00AA2827">
        <w:rPr>
          <w:rFonts w:ascii="Simplified Arabic" w:hAnsi="Simplified Arabic"/>
          <w:sz w:val="32"/>
        </w:rPr>
        <w:t xml:space="preserve"> </w:t>
      </w:r>
      <w:r w:rsidRPr="00AA2827">
        <w:rPr>
          <w:rFonts w:ascii="Simplified Arabic" w:hAnsi="Simplified Arabic"/>
          <w:sz w:val="32"/>
          <w:rtl/>
        </w:rPr>
        <w:t>التعريفات</w:t>
      </w:r>
      <w:r w:rsidRPr="00AA2827">
        <w:rPr>
          <w:rFonts w:ascii="Simplified Arabic" w:hAnsi="Simplified Arabic"/>
          <w:sz w:val="32"/>
        </w:rPr>
        <w:t xml:space="preserve"> </w:t>
      </w:r>
      <w:r w:rsidRPr="00AA2827">
        <w:rPr>
          <w:rFonts w:ascii="Simplified Arabic" w:hAnsi="Simplified Arabic"/>
          <w:sz w:val="32"/>
          <w:rtl/>
        </w:rPr>
        <w:t>الأولى</w:t>
      </w:r>
      <w:r w:rsidRPr="00AA2827">
        <w:rPr>
          <w:rFonts w:ascii="Simplified Arabic" w:hAnsi="Simplified Arabic"/>
          <w:sz w:val="32"/>
        </w:rPr>
        <w:t xml:space="preserve"> </w:t>
      </w:r>
      <w:r w:rsidRPr="00AA2827">
        <w:rPr>
          <w:rFonts w:ascii="Simplified Arabic" w:hAnsi="Simplified Arabic"/>
          <w:sz w:val="32"/>
          <w:rtl/>
        </w:rPr>
        <w:t>والمحدّدة</w:t>
      </w:r>
      <w:r w:rsidRPr="00AA2827">
        <w:rPr>
          <w:rFonts w:ascii="Simplified Arabic" w:hAnsi="Simplified Arabic"/>
          <w:sz w:val="32"/>
        </w:rPr>
        <w:t xml:space="preserve"> </w:t>
      </w:r>
      <w:r w:rsidRPr="00AA2827">
        <w:rPr>
          <w:rFonts w:ascii="Simplified Arabic" w:hAnsi="Simplified Arabic"/>
          <w:sz w:val="32"/>
          <w:rtl/>
        </w:rPr>
        <w:t>لموضوع</w:t>
      </w:r>
      <w:r w:rsidRPr="00AA2827">
        <w:rPr>
          <w:rFonts w:ascii="Simplified Arabic" w:hAnsi="Simplified Arabic"/>
          <w:sz w:val="32"/>
        </w:rPr>
        <w:t xml:space="preserve"> </w:t>
      </w:r>
      <w:r w:rsidRPr="00AA2827">
        <w:rPr>
          <w:rFonts w:ascii="Simplified Arabic" w:hAnsi="Simplified Arabic"/>
          <w:sz w:val="32"/>
          <w:rtl/>
        </w:rPr>
        <w:t>السّيميّائية</w:t>
      </w:r>
      <w:r w:rsidRPr="00AA2827">
        <w:rPr>
          <w:rFonts w:ascii="Simplified Arabic" w:hAnsi="Simplified Arabic"/>
          <w:sz w:val="32"/>
        </w:rPr>
        <w:t xml:space="preserve"> </w:t>
      </w:r>
      <w:r w:rsidRPr="00AA2827">
        <w:rPr>
          <w:rFonts w:ascii="Simplified Arabic" w:hAnsi="Simplified Arabic"/>
          <w:sz w:val="32"/>
          <w:rtl/>
        </w:rPr>
        <w:t>القديمة</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قبل</w:t>
      </w:r>
      <w:r w:rsidRPr="00AA2827">
        <w:rPr>
          <w:rFonts w:ascii="Simplified Arabic" w:hAnsi="Simplified Arabic"/>
          <w:sz w:val="32"/>
        </w:rPr>
        <w:t xml:space="preserve"> </w:t>
      </w:r>
      <w:r w:rsidRPr="00AA2827">
        <w:rPr>
          <w:rFonts w:ascii="Simplified Arabic" w:hAnsi="Simplified Arabic"/>
          <w:sz w:val="32"/>
          <w:rtl/>
        </w:rPr>
        <w:t>أحد</w:t>
      </w:r>
      <w:r w:rsidRPr="00AA2827">
        <w:rPr>
          <w:rFonts w:ascii="Simplified Arabic" w:hAnsi="Simplified Arabic"/>
          <w:sz w:val="32"/>
        </w:rPr>
        <w:t xml:space="preserve"> </w:t>
      </w:r>
      <w:r w:rsidRPr="00AA2827">
        <w:rPr>
          <w:rFonts w:ascii="Simplified Arabic" w:hAnsi="Simplified Arabic"/>
          <w:sz w:val="32"/>
          <w:rtl/>
        </w:rPr>
        <w:t>الفلاسفة</w:t>
      </w:r>
      <w:r w:rsidRPr="00AA2827">
        <w:rPr>
          <w:rFonts w:ascii="Simplified Arabic" w:hAnsi="Simplified Arabic"/>
          <w:sz w:val="32"/>
        </w:rPr>
        <w:t xml:space="preserve"> </w:t>
      </w:r>
      <w:r w:rsidRPr="00AA2827">
        <w:rPr>
          <w:rFonts w:ascii="Simplified Arabic" w:hAnsi="Simplified Arabic"/>
          <w:sz w:val="32"/>
          <w:rtl/>
        </w:rPr>
        <w:t>الأمريكييّن</w:t>
      </w:r>
      <w:r w:rsidRPr="00AA2827">
        <w:rPr>
          <w:rFonts w:ascii="Simplified Arabic" w:hAnsi="Simplified Arabic"/>
          <w:sz w:val="32"/>
        </w:rPr>
        <w:t xml:space="preserve"> </w:t>
      </w:r>
      <w:r w:rsidRPr="00AA2827">
        <w:rPr>
          <w:rFonts w:ascii="Simplified Arabic" w:hAnsi="Simplified Arabic"/>
          <w:sz w:val="32"/>
          <w:rtl/>
        </w:rPr>
        <w:t>وهو</w:t>
      </w:r>
      <w:r w:rsidRPr="00AA2827">
        <w:rPr>
          <w:rFonts w:ascii="Simplified Arabic" w:hAnsi="Simplified Arabic"/>
          <w:sz w:val="32"/>
        </w:rPr>
        <w:t xml:space="preserve"> "</w:t>
      </w:r>
      <w:r w:rsidRPr="00AA2827">
        <w:rPr>
          <w:rFonts w:ascii="Simplified Arabic" w:hAnsi="Simplified Arabic"/>
          <w:sz w:val="32"/>
          <w:rtl/>
        </w:rPr>
        <w:t>شارلز</w:t>
      </w:r>
      <w:r w:rsidRPr="00AA2827">
        <w:rPr>
          <w:rFonts w:ascii="Simplified Arabic" w:hAnsi="Simplified Arabic"/>
          <w:sz w:val="32"/>
        </w:rPr>
        <w:t xml:space="preserve"> </w:t>
      </w:r>
      <w:r w:rsidRPr="00AA2827">
        <w:rPr>
          <w:rFonts w:ascii="Simplified Arabic" w:hAnsi="Simplified Arabic"/>
          <w:sz w:val="32"/>
          <w:rtl/>
        </w:rPr>
        <w:t>ساندرس</w:t>
      </w:r>
      <w:r w:rsidRPr="00AA2827">
        <w:rPr>
          <w:rFonts w:ascii="Simplified Arabic" w:hAnsi="Simplified Arabic"/>
          <w:sz w:val="32"/>
        </w:rPr>
        <w:t xml:space="preserve"> </w:t>
      </w:r>
      <w:r w:rsidRPr="00AA2827">
        <w:rPr>
          <w:rFonts w:ascii="Simplified Arabic" w:hAnsi="Simplified Arabic"/>
          <w:sz w:val="32"/>
          <w:rtl/>
        </w:rPr>
        <w:t>بيرس" واللغوي</w:t>
      </w:r>
      <w:r w:rsidRPr="00AA2827">
        <w:rPr>
          <w:rFonts w:ascii="Simplified Arabic" w:hAnsi="Simplified Arabic"/>
          <w:sz w:val="32"/>
        </w:rPr>
        <w:t xml:space="preserve"> </w:t>
      </w:r>
      <w:r w:rsidRPr="00AA2827">
        <w:rPr>
          <w:rFonts w:ascii="Simplified Arabic" w:hAnsi="Simplified Arabic"/>
          <w:sz w:val="32"/>
          <w:rtl/>
        </w:rPr>
        <w:t>السويسري</w:t>
      </w:r>
      <w:r w:rsidRPr="00AA2827">
        <w:rPr>
          <w:rFonts w:ascii="Simplified Arabic" w:hAnsi="Simplified Arabic"/>
          <w:sz w:val="32"/>
        </w:rPr>
        <w:t xml:space="preserve"> "</w:t>
      </w:r>
      <w:r w:rsidRPr="00AA2827">
        <w:rPr>
          <w:rFonts w:ascii="Simplified Arabic" w:hAnsi="Simplified Arabic"/>
          <w:sz w:val="32"/>
          <w:rtl/>
        </w:rPr>
        <w:t>فرديناند</w:t>
      </w:r>
      <w:r w:rsidRPr="00AA2827">
        <w:rPr>
          <w:rFonts w:ascii="Simplified Arabic" w:hAnsi="Simplified Arabic"/>
          <w:sz w:val="32"/>
        </w:rPr>
        <w:t xml:space="preserve"> </w:t>
      </w:r>
      <w:r w:rsidRPr="00AA2827">
        <w:rPr>
          <w:rFonts w:ascii="Simplified Arabic" w:hAnsi="Simplified Arabic"/>
          <w:sz w:val="32"/>
          <w:rtl/>
        </w:rPr>
        <w:t>دي</w:t>
      </w:r>
      <w:r w:rsidRPr="00AA2827">
        <w:rPr>
          <w:rFonts w:ascii="Simplified Arabic" w:hAnsi="Simplified Arabic"/>
          <w:sz w:val="32"/>
        </w:rPr>
        <w:t xml:space="preserve"> </w:t>
      </w:r>
      <w:r w:rsidRPr="00AA2827">
        <w:rPr>
          <w:rFonts w:ascii="Simplified Arabic" w:hAnsi="Simplified Arabic"/>
          <w:sz w:val="32"/>
          <w:rtl/>
        </w:rPr>
        <w:t>سوسير"</w:t>
      </w:r>
      <w:r w:rsidRPr="00AA2827">
        <w:rPr>
          <w:rFonts w:ascii="Simplified Arabic" w:hAnsi="Simplified Arabic"/>
          <w:sz w:val="32"/>
        </w:rPr>
        <w:t xml:space="preserve"> </w:t>
      </w:r>
      <w:r w:rsidRPr="00AA2827">
        <w:rPr>
          <w:rFonts w:ascii="Simplified Arabic" w:hAnsi="Simplified Arabic"/>
          <w:sz w:val="32"/>
          <w:rtl/>
        </w:rPr>
        <w:t>، فلأول</w:t>
      </w:r>
      <w:r w:rsidRPr="00AA2827">
        <w:rPr>
          <w:rFonts w:ascii="Simplified Arabic" w:hAnsi="Simplified Arabic"/>
          <w:sz w:val="32"/>
        </w:rPr>
        <w:t xml:space="preserve"> </w:t>
      </w:r>
      <w:r w:rsidRPr="00AA2827">
        <w:rPr>
          <w:rFonts w:ascii="Simplified Arabic" w:hAnsi="Simplified Arabic"/>
          <w:sz w:val="32"/>
          <w:rtl/>
        </w:rPr>
        <w:t>استعمل</w:t>
      </w:r>
      <w:r w:rsidRPr="00AA2827">
        <w:rPr>
          <w:rFonts w:ascii="Simplified Arabic" w:hAnsi="Simplified Arabic"/>
          <w:sz w:val="32"/>
        </w:rPr>
        <w:t xml:space="preserve"> </w:t>
      </w:r>
      <w:r w:rsidRPr="00AA2827">
        <w:rPr>
          <w:rFonts w:ascii="Simplified Arabic" w:hAnsi="Simplified Arabic"/>
          <w:sz w:val="32"/>
          <w:rtl/>
        </w:rPr>
        <w:t>المصطلح</w:t>
      </w:r>
      <w:r w:rsidRPr="00AA2827">
        <w:rPr>
          <w:rFonts w:ascii="Simplified Arabic" w:hAnsi="Simplified Arabic"/>
          <w:sz w:val="32"/>
        </w:rPr>
        <w:t xml:space="preserve"> </w:t>
      </w:r>
      <w:r w:rsidRPr="00AA2827">
        <w:rPr>
          <w:rFonts w:ascii="Simplified Arabic" w:hAnsi="Simplified Arabic"/>
          <w:sz w:val="32"/>
          <w:rtl/>
        </w:rPr>
        <w:t>الفرنسي</w:t>
      </w:r>
      <w:r w:rsidRPr="00AA2827">
        <w:rPr>
          <w:rFonts w:ascii="Simplified Arabic" w:hAnsi="Simplified Arabic"/>
          <w:sz w:val="32"/>
        </w:rPr>
        <w:t xml:space="preserve"> (Simiologie) </w:t>
      </w:r>
      <w:r w:rsidRPr="00AA2827">
        <w:rPr>
          <w:rFonts w:ascii="Simplified Arabic" w:hAnsi="Simplified Arabic"/>
          <w:sz w:val="32"/>
          <w:rtl/>
        </w:rPr>
        <w:t>أما</w:t>
      </w:r>
      <w:r w:rsidRPr="00AA2827">
        <w:rPr>
          <w:rFonts w:ascii="Simplified Arabic" w:hAnsi="Simplified Arabic"/>
          <w:sz w:val="32"/>
        </w:rPr>
        <w:t xml:space="preserve"> </w:t>
      </w:r>
      <w:r w:rsidRPr="00AA2827">
        <w:rPr>
          <w:rFonts w:ascii="Simplified Arabic" w:hAnsi="Simplified Arabic"/>
          <w:sz w:val="32"/>
          <w:rtl/>
        </w:rPr>
        <w:t>الثاني</w:t>
      </w:r>
      <w:r w:rsidRPr="00AA2827">
        <w:rPr>
          <w:rFonts w:ascii="Simplified Arabic" w:hAnsi="Simplified Arabic"/>
          <w:sz w:val="32"/>
        </w:rPr>
        <w:t xml:space="preserve"> </w:t>
      </w:r>
      <w:r w:rsidRPr="00AA2827">
        <w:rPr>
          <w:rFonts w:ascii="Simplified Arabic" w:hAnsi="Simplified Arabic"/>
          <w:sz w:val="32"/>
          <w:rtl/>
        </w:rPr>
        <w:t>فاستعمل</w:t>
      </w:r>
      <w:r w:rsidRPr="00AA2827">
        <w:rPr>
          <w:rFonts w:ascii="Simplified Arabic" w:hAnsi="Simplified Arabic"/>
          <w:sz w:val="32"/>
        </w:rPr>
        <w:t xml:space="preserve"> </w:t>
      </w:r>
      <w:r w:rsidRPr="00AA2827">
        <w:rPr>
          <w:rFonts w:ascii="Simplified Arabic" w:hAnsi="Simplified Arabic"/>
          <w:sz w:val="32"/>
          <w:rtl/>
        </w:rPr>
        <w:t>المصطلح</w:t>
      </w:r>
      <w:r w:rsidRPr="00AA2827">
        <w:rPr>
          <w:rFonts w:ascii="Simplified Arabic" w:hAnsi="Simplified Arabic"/>
          <w:sz w:val="32"/>
        </w:rPr>
        <w:t xml:space="preserve"> </w:t>
      </w:r>
      <w:r w:rsidRPr="00AA2827">
        <w:rPr>
          <w:rFonts w:ascii="Simplified Arabic" w:hAnsi="Simplified Arabic"/>
          <w:sz w:val="32"/>
          <w:rtl/>
        </w:rPr>
        <w:t>الإنجليزي</w:t>
      </w:r>
      <w:r w:rsidRPr="00AA2827">
        <w:rPr>
          <w:rFonts w:ascii="Simplified Arabic" w:hAnsi="Simplified Arabic"/>
          <w:sz w:val="32"/>
        </w:rPr>
        <w:t xml:space="preserve"> (sémiotic)</w:t>
      </w:r>
      <w:r>
        <w:rPr>
          <w:rFonts w:ascii="Simplified Arabic" w:hAnsi="Simplified Arabic" w:hint="cs"/>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وقد</w:t>
      </w:r>
      <w:r w:rsidRPr="00AA2827">
        <w:rPr>
          <w:rFonts w:ascii="Simplified Arabic" w:hAnsi="Simplified Arabic"/>
          <w:sz w:val="32"/>
        </w:rPr>
        <w:t xml:space="preserve"> </w:t>
      </w:r>
      <w:r w:rsidRPr="00AA2827">
        <w:rPr>
          <w:rFonts w:ascii="Simplified Arabic" w:hAnsi="Simplified Arabic"/>
          <w:sz w:val="32"/>
          <w:rtl/>
        </w:rPr>
        <w:t>اتفق</w:t>
      </w:r>
      <w:r w:rsidRPr="00AA2827">
        <w:rPr>
          <w:rFonts w:ascii="Simplified Arabic" w:hAnsi="Simplified Arabic"/>
          <w:sz w:val="32"/>
        </w:rPr>
        <w:t xml:space="preserve"> </w:t>
      </w:r>
      <w:r w:rsidRPr="00AA2827">
        <w:rPr>
          <w:rFonts w:ascii="Simplified Arabic" w:hAnsi="Simplified Arabic"/>
          <w:sz w:val="32"/>
          <w:rtl/>
        </w:rPr>
        <w:t>أغلب</w:t>
      </w:r>
      <w:r w:rsidRPr="00AA2827">
        <w:rPr>
          <w:rFonts w:ascii="Simplified Arabic" w:hAnsi="Simplified Arabic"/>
          <w:sz w:val="32"/>
        </w:rPr>
        <w:t xml:space="preserve"> </w:t>
      </w:r>
      <w:r w:rsidRPr="00AA2827">
        <w:rPr>
          <w:rFonts w:ascii="Simplified Arabic" w:hAnsi="Simplified Arabic"/>
          <w:sz w:val="32"/>
          <w:rtl/>
        </w:rPr>
        <w:t>الباحثين</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الموضوع</w:t>
      </w:r>
      <w:r w:rsidRPr="00AA2827">
        <w:rPr>
          <w:rFonts w:ascii="Simplified Arabic" w:hAnsi="Simplified Arabic"/>
          <w:sz w:val="32"/>
        </w:rPr>
        <w:t xml:space="preserve"> </w:t>
      </w:r>
      <w:r w:rsidRPr="00AA2827">
        <w:rPr>
          <w:rFonts w:ascii="Simplified Arabic" w:hAnsi="Simplified Arabic"/>
          <w:sz w:val="32"/>
          <w:rtl/>
        </w:rPr>
        <w:t>السيميولوجي</w:t>
      </w:r>
      <w:r w:rsidRPr="00AA2827">
        <w:rPr>
          <w:rFonts w:ascii="Simplified Arabic" w:hAnsi="Simplified Arabic"/>
          <w:sz w:val="32"/>
        </w:rPr>
        <w:t xml:space="preserve"> </w:t>
      </w:r>
      <w:r w:rsidRPr="00AA2827">
        <w:rPr>
          <w:rFonts w:ascii="Simplified Arabic" w:hAnsi="Simplified Arabic"/>
          <w:sz w:val="32"/>
          <w:rtl/>
        </w:rPr>
        <w:t>المعاصر</w:t>
      </w:r>
      <w:r w:rsidRPr="00AA2827">
        <w:rPr>
          <w:rFonts w:ascii="Simplified Arabic" w:hAnsi="Simplified Arabic"/>
          <w:sz w:val="32"/>
        </w:rPr>
        <w:t xml:space="preserve"> </w:t>
      </w:r>
      <w:r w:rsidRPr="00AA2827">
        <w:rPr>
          <w:rFonts w:ascii="Simplified Arabic" w:hAnsi="Simplified Arabic"/>
          <w:sz w:val="32"/>
          <w:rtl/>
        </w:rPr>
        <w:t>بشّر</w:t>
      </w:r>
      <w:r w:rsidRPr="00AA2827">
        <w:rPr>
          <w:rFonts w:ascii="Simplified Arabic" w:hAnsi="Simplified Arabic"/>
          <w:sz w:val="32"/>
        </w:rPr>
        <w:t xml:space="preserve"> </w:t>
      </w:r>
      <w:r w:rsidRPr="00AA2827">
        <w:rPr>
          <w:rFonts w:ascii="Simplified Arabic" w:hAnsi="Simplified Arabic"/>
          <w:sz w:val="32"/>
          <w:rtl/>
        </w:rPr>
        <w:t>به</w:t>
      </w:r>
      <w:r w:rsidRPr="00AA2827">
        <w:rPr>
          <w:rFonts w:ascii="Simplified Arabic" w:hAnsi="Simplified Arabic"/>
          <w:sz w:val="32"/>
        </w:rPr>
        <w:t xml:space="preserve"> "</w:t>
      </w:r>
      <w:r w:rsidRPr="00AA2827">
        <w:rPr>
          <w:rFonts w:ascii="Simplified Arabic" w:hAnsi="Simplified Arabic"/>
          <w:sz w:val="32"/>
          <w:rtl/>
        </w:rPr>
        <w:t>دي</w:t>
      </w:r>
      <w:r w:rsidRPr="00AA2827">
        <w:rPr>
          <w:rFonts w:ascii="Simplified Arabic" w:hAnsi="Simplified Arabic"/>
          <w:sz w:val="32"/>
        </w:rPr>
        <w:t xml:space="preserve"> </w:t>
      </w:r>
      <w:r w:rsidRPr="00AA2827">
        <w:rPr>
          <w:rFonts w:ascii="Simplified Arabic" w:hAnsi="Simplified Arabic"/>
          <w:sz w:val="32"/>
          <w:rtl/>
        </w:rPr>
        <w:t>سوسير</w:t>
      </w:r>
      <w:r>
        <w:rPr>
          <w:rFonts w:ascii="Simplified Arabic" w:hAnsi="Simplified Arabic" w:hint="cs"/>
          <w:sz w:val="32"/>
          <w:rtl/>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كتابه</w:t>
      </w:r>
      <w:r w:rsidRPr="00AA2827">
        <w:rPr>
          <w:rFonts w:ascii="Simplified Arabic" w:hAnsi="Simplified Arabic"/>
          <w:sz w:val="32"/>
        </w:rPr>
        <w:t xml:space="preserve"> " </w:t>
      </w:r>
      <w:r w:rsidRPr="00AA2827">
        <w:rPr>
          <w:rFonts w:ascii="Simplified Arabic" w:hAnsi="Simplified Arabic"/>
          <w:sz w:val="32"/>
          <w:rtl/>
        </w:rPr>
        <w:t>محاضرات</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الألسنيّة</w:t>
      </w:r>
      <w:r w:rsidRPr="00AA2827">
        <w:rPr>
          <w:rFonts w:ascii="Simplified Arabic" w:hAnsi="Simplified Arabic"/>
          <w:sz w:val="32"/>
        </w:rPr>
        <w:t xml:space="preserve"> </w:t>
      </w:r>
      <w:r w:rsidRPr="00AA2827">
        <w:rPr>
          <w:rFonts w:ascii="Simplified Arabic" w:hAnsi="Simplified Arabic"/>
          <w:sz w:val="32"/>
          <w:rtl/>
        </w:rPr>
        <w:t>العامّة</w:t>
      </w:r>
      <w:r w:rsidRPr="00AA2827">
        <w:rPr>
          <w:rFonts w:ascii="Simplified Arabic" w:hAnsi="Simplified Arabic"/>
          <w:sz w:val="32"/>
        </w:rPr>
        <w:t xml:space="preserve">" </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وقد</w:t>
      </w:r>
      <w:r w:rsidRPr="00AA2827">
        <w:rPr>
          <w:rFonts w:ascii="Simplified Arabic" w:hAnsi="Simplified Arabic"/>
          <w:sz w:val="32"/>
        </w:rPr>
        <w:t xml:space="preserve"> </w:t>
      </w:r>
      <w:r w:rsidRPr="00AA2827">
        <w:rPr>
          <w:rFonts w:ascii="Simplified Arabic" w:hAnsi="Simplified Arabic"/>
          <w:sz w:val="32"/>
          <w:rtl/>
        </w:rPr>
        <w:t>ارتبط</w:t>
      </w:r>
      <w:r w:rsidRPr="00AA2827">
        <w:rPr>
          <w:rFonts w:ascii="Simplified Arabic" w:hAnsi="Simplified Arabic"/>
          <w:sz w:val="32"/>
        </w:rPr>
        <w:t xml:space="preserve"> </w:t>
      </w:r>
      <w:r w:rsidRPr="00AA2827">
        <w:rPr>
          <w:rFonts w:ascii="Simplified Arabic" w:hAnsi="Simplified Arabic"/>
          <w:sz w:val="32"/>
          <w:rtl/>
        </w:rPr>
        <w:t>هذا</w:t>
      </w:r>
      <w:r w:rsidRPr="00AA2827">
        <w:rPr>
          <w:rFonts w:ascii="Simplified Arabic" w:hAnsi="Simplified Arabic"/>
          <w:sz w:val="32"/>
        </w:rPr>
        <w:t xml:space="preserve"> </w:t>
      </w:r>
      <w:r w:rsidRPr="00AA2827">
        <w:rPr>
          <w:rFonts w:ascii="Simplified Arabic" w:hAnsi="Simplified Arabic"/>
          <w:sz w:val="32"/>
          <w:rtl/>
        </w:rPr>
        <w:t>العلم</w:t>
      </w:r>
      <w:r w:rsidRPr="00AA2827">
        <w:rPr>
          <w:rFonts w:ascii="Simplified Arabic" w:hAnsi="Simplified Arabic"/>
          <w:sz w:val="32"/>
        </w:rPr>
        <w:t xml:space="preserve"> </w:t>
      </w:r>
      <w:r w:rsidRPr="00AA2827">
        <w:rPr>
          <w:rFonts w:ascii="Simplified Arabic" w:hAnsi="Simplified Arabic"/>
          <w:sz w:val="32"/>
          <w:rtl/>
        </w:rPr>
        <w:t>بالمنطق</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يد</w:t>
      </w:r>
      <w:r w:rsidRPr="00AA2827">
        <w:rPr>
          <w:rFonts w:ascii="Simplified Arabic" w:hAnsi="Simplified Arabic"/>
          <w:sz w:val="32"/>
        </w:rPr>
        <w:t xml:space="preserve"> </w:t>
      </w:r>
      <w:r w:rsidRPr="00AA2827">
        <w:rPr>
          <w:rFonts w:ascii="Simplified Arabic" w:hAnsi="Simplified Arabic"/>
          <w:sz w:val="32"/>
          <w:rtl/>
        </w:rPr>
        <w:t>الفيلسوف</w:t>
      </w:r>
      <w:r w:rsidRPr="00AA2827">
        <w:rPr>
          <w:rFonts w:ascii="Simplified Arabic" w:hAnsi="Simplified Arabic"/>
          <w:sz w:val="32"/>
        </w:rPr>
        <w:t xml:space="preserve"> </w:t>
      </w:r>
      <w:r w:rsidRPr="00AA2827">
        <w:rPr>
          <w:rFonts w:ascii="Simplified Arabic" w:hAnsi="Simplified Arabic"/>
          <w:sz w:val="32"/>
          <w:rtl/>
        </w:rPr>
        <w:t>الأمريكي</w:t>
      </w:r>
      <w:r w:rsidRPr="00AA2827">
        <w:rPr>
          <w:rFonts w:ascii="Simplified Arabic" w:hAnsi="Simplified Arabic"/>
          <w:sz w:val="32"/>
        </w:rPr>
        <w:t xml:space="preserve">" </w:t>
      </w:r>
      <w:r w:rsidRPr="00AA2827">
        <w:rPr>
          <w:rFonts w:ascii="Simplified Arabic" w:hAnsi="Simplified Arabic"/>
          <w:sz w:val="32"/>
          <w:rtl/>
        </w:rPr>
        <w:t>بيرس".</w:t>
      </w:r>
    </w:p>
    <w:p w:rsidR="007E0AC9" w:rsidRDefault="007E0AC9" w:rsidP="007E0AC9">
      <w:pPr>
        <w:ind w:left="-2" w:firstLine="567"/>
        <w:jc w:val="both"/>
        <w:rPr>
          <w:rFonts w:ascii="Simplified Arabic" w:hAnsi="Simplified Arabic"/>
          <w:sz w:val="32"/>
          <w:rtl/>
        </w:rPr>
      </w:pPr>
      <w:r w:rsidRPr="00AA2827">
        <w:rPr>
          <w:rFonts w:ascii="Simplified Arabic" w:hAnsi="Simplified Arabic"/>
          <w:sz w:val="32"/>
          <w:rtl/>
        </w:rPr>
        <w:t>وعلى</w:t>
      </w:r>
      <w:r w:rsidRPr="00AA2827">
        <w:rPr>
          <w:rFonts w:ascii="Simplified Arabic" w:hAnsi="Simplified Arabic"/>
          <w:sz w:val="32"/>
        </w:rPr>
        <w:t xml:space="preserve"> </w:t>
      </w:r>
      <w:r w:rsidRPr="00AA2827">
        <w:rPr>
          <w:rFonts w:ascii="Simplified Arabic" w:hAnsi="Simplified Arabic"/>
          <w:sz w:val="32"/>
          <w:rtl/>
        </w:rPr>
        <w:t>الرغم</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ظهورها</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مرحلة</w:t>
      </w:r>
      <w:r w:rsidRPr="00AA2827">
        <w:rPr>
          <w:rFonts w:ascii="Simplified Arabic" w:hAnsi="Simplified Arabic"/>
          <w:sz w:val="32"/>
        </w:rPr>
        <w:t xml:space="preserve"> </w:t>
      </w:r>
      <w:r w:rsidRPr="00AA2827">
        <w:rPr>
          <w:rFonts w:ascii="Simplified Arabic" w:hAnsi="Simplified Arabic"/>
          <w:sz w:val="32"/>
          <w:rtl/>
        </w:rPr>
        <w:t>زمنيّة</w:t>
      </w:r>
      <w:r w:rsidRPr="00AA2827">
        <w:rPr>
          <w:rFonts w:ascii="Simplified Arabic" w:hAnsi="Simplified Arabic"/>
          <w:sz w:val="32"/>
        </w:rPr>
        <w:t xml:space="preserve"> </w:t>
      </w:r>
      <w:r w:rsidRPr="00AA2827">
        <w:rPr>
          <w:rFonts w:ascii="Simplified Arabic" w:hAnsi="Simplified Arabic"/>
          <w:sz w:val="32"/>
          <w:rtl/>
        </w:rPr>
        <w:t>متقاربة</w:t>
      </w:r>
      <w:r w:rsidRPr="00AA2827">
        <w:rPr>
          <w:rFonts w:ascii="Simplified Arabic" w:hAnsi="Simplified Arabic"/>
          <w:sz w:val="32"/>
        </w:rPr>
        <w:t xml:space="preserve"> </w:t>
      </w:r>
      <w:r w:rsidRPr="00AA2827">
        <w:rPr>
          <w:rFonts w:ascii="Simplified Arabic" w:hAnsi="Simplified Arabic"/>
          <w:sz w:val="32"/>
          <w:rtl/>
        </w:rPr>
        <w:t>فإن</w:t>
      </w:r>
      <w:r w:rsidRPr="00AA2827">
        <w:rPr>
          <w:rFonts w:ascii="Simplified Arabic" w:hAnsi="Simplified Arabic"/>
          <w:sz w:val="32"/>
        </w:rPr>
        <w:t xml:space="preserve"> </w:t>
      </w:r>
      <w:r w:rsidRPr="00AA2827">
        <w:rPr>
          <w:rFonts w:ascii="Simplified Arabic" w:hAnsi="Simplified Arabic"/>
          <w:sz w:val="32"/>
          <w:rtl/>
        </w:rPr>
        <w:t>بحث</w:t>
      </w:r>
      <w:r w:rsidRPr="00AA2827">
        <w:rPr>
          <w:rFonts w:ascii="Simplified Arabic" w:hAnsi="Simplified Arabic"/>
          <w:sz w:val="32"/>
        </w:rPr>
        <w:t xml:space="preserve"> </w:t>
      </w:r>
      <w:r w:rsidRPr="00AA2827">
        <w:rPr>
          <w:rFonts w:ascii="Simplified Arabic" w:hAnsi="Simplified Arabic"/>
          <w:sz w:val="32"/>
          <w:rtl/>
        </w:rPr>
        <w:t>كل</w:t>
      </w:r>
      <w:r w:rsidRPr="00AA2827">
        <w:rPr>
          <w:rFonts w:ascii="Simplified Arabic" w:hAnsi="Simplified Arabic"/>
          <w:sz w:val="32"/>
        </w:rPr>
        <w:t xml:space="preserve"> </w:t>
      </w:r>
      <w:r w:rsidRPr="00AA2827">
        <w:rPr>
          <w:rFonts w:ascii="Simplified Arabic" w:hAnsi="Simplified Arabic"/>
          <w:sz w:val="32"/>
          <w:rtl/>
        </w:rPr>
        <w:t>منهما</w:t>
      </w:r>
      <w:r w:rsidRPr="00AA2827">
        <w:rPr>
          <w:rFonts w:ascii="Simplified Arabic" w:hAnsi="Simplified Arabic"/>
          <w:sz w:val="32"/>
        </w:rPr>
        <w:t xml:space="preserve"> </w:t>
      </w:r>
      <w:r w:rsidRPr="00AA2827">
        <w:rPr>
          <w:rFonts w:ascii="Simplified Arabic" w:hAnsi="Simplified Arabic"/>
          <w:sz w:val="32"/>
          <w:rtl/>
        </w:rPr>
        <w:t>استقل</w:t>
      </w:r>
      <w:r w:rsidRPr="00AA2827">
        <w:rPr>
          <w:rFonts w:ascii="Simplified Arabic" w:hAnsi="Simplified Arabic"/>
          <w:sz w:val="32"/>
        </w:rPr>
        <w:t xml:space="preserve"> </w:t>
      </w:r>
      <w:r w:rsidRPr="00AA2827">
        <w:rPr>
          <w:rFonts w:ascii="Simplified Arabic" w:hAnsi="Simplified Arabic"/>
          <w:sz w:val="32"/>
          <w:rtl/>
        </w:rPr>
        <w:t>وانفصل</w:t>
      </w:r>
      <w:r w:rsidRPr="00AA2827">
        <w:rPr>
          <w:rFonts w:ascii="Simplified Arabic" w:hAnsi="Simplified Arabic"/>
          <w:sz w:val="32"/>
        </w:rPr>
        <w:t xml:space="preserve"> </w:t>
      </w:r>
      <w:r w:rsidRPr="00AA2827">
        <w:rPr>
          <w:rFonts w:ascii="Simplified Arabic" w:hAnsi="Simplified Arabic"/>
          <w:sz w:val="32"/>
          <w:rtl/>
        </w:rPr>
        <w:t>عن</w:t>
      </w:r>
      <w:r w:rsidRPr="00AA2827">
        <w:rPr>
          <w:rFonts w:ascii="Simplified Arabic" w:hAnsi="Simplified Arabic"/>
          <w:sz w:val="32"/>
        </w:rPr>
        <w:t xml:space="preserve"> </w:t>
      </w:r>
      <w:r>
        <w:rPr>
          <w:rFonts w:ascii="Simplified Arabic" w:hAnsi="Simplified Arabic"/>
          <w:sz w:val="32"/>
          <w:rtl/>
        </w:rPr>
        <w:t>الأخ</w:t>
      </w:r>
      <w:r>
        <w:rPr>
          <w:rFonts w:ascii="Simplified Arabic" w:hAnsi="Simplified Arabic" w:hint="cs"/>
          <w:sz w:val="32"/>
          <w:rtl/>
        </w:rPr>
        <w:t>ر</w:t>
      </w:r>
      <w:r w:rsidRPr="00AA2827">
        <w:rPr>
          <w:rFonts w:ascii="Simplified Arabic" w:hAnsi="Simplified Arabic"/>
          <w:sz w:val="32"/>
          <w:rtl/>
        </w:rPr>
        <w:t>؛</w:t>
      </w:r>
      <w:r w:rsidRPr="00AA2827">
        <w:rPr>
          <w:rFonts w:ascii="Simplified Arabic" w:hAnsi="Simplified Arabic"/>
          <w:sz w:val="32"/>
        </w:rPr>
        <w:t xml:space="preserve"> </w:t>
      </w:r>
      <w:r w:rsidRPr="00AA2827">
        <w:rPr>
          <w:rFonts w:ascii="Simplified Arabic" w:hAnsi="Simplified Arabic"/>
          <w:sz w:val="32"/>
          <w:rtl/>
        </w:rPr>
        <w:t>فلأول</w:t>
      </w:r>
      <w:r w:rsidRPr="00AA2827">
        <w:rPr>
          <w:rFonts w:ascii="Simplified Arabic" w:hAnsi="Simplified Arabic"/>
          <w:sz w:val="32"/>
        </w:rPr>
        <w:t xml:space="preserve"> _</w:t>
      </w:r>
      <w:r w:rsidRPr="00AA2827">
        <w:rPr>
          <w:rFonts w:ascii="Simplified Arabic" w:hAnsi="Simplified Arabic"/>
          <w:sz w:val="32"/>
          <w:rtl/>
        </w:rPr>
        <w:t>دي سوسير</w:t>
      </w:r>
      <w:r>
        <w:rPr>
          <w:rFonts w:ascii="Simplified Arabic" w:hAnsi="Simplified Arabic"/>
          <w:sz w:val="32"/>
        </w:rPr>
        <w:t xml:space="preserve"> </w:t>
      </w:r>
      <w:r w:rsidRPr="00AA2827">
        <w:rPr>
          <w:rFonts w:ascii="Simplified Arabic" w:hAnsi="Simplified Arabic"/>
          <w:sz w:val="32"/>
        </w:rPr>
        <w:t xml:space="preserve">_ </w:t>
      </w:r>
      <w:r w:rsidRPr="00AA2827">
        <w:rPr>
          <w:rFonts w:ascii="Simplified Arabic" w:hAnsi="Simplified Arabic"/>
          <w:sz w:val="32"/>
          <w:rtl/>
        </w:rPr>
        <w:t>بشّر</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محاضراته</w:t>
      </w:r>
      <w:r w:rsidRPr="00AA2827">
        <w:rPr>
          <w:rFonts w:ascii="Simplified Arabic" w:hAnsi="Simplified Arabic"/>
          <w:sz w:val="32"/>
        </w:rPr>
        <w:t xml:space="preserve"> </w:t>
      </w:r>
      <w:r w:rsidRPr="00AA2827">
        <w:rPr>
          <w:rFonts w:ascii="Simplified Arabic" w:hAnsi="Simplified Arabic"/>
          <w:sz w:val="32"/>
          <w:rtl/>
        </w:rPr>
        <w:t>بظهور</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جديد</w:t>
      </w:r>
      <w:r w:rsidRPr="00AA2827">
        <w:rPr>
          <w:rFonts w:ascii="Simplified Arabic" w:hAnsi="Simplified Arabic"/>
          <w:sz w:val="32"/>
        </w:rPr>
        <w:t xml:space="preserve"> </w:t>
      </w:r>
      <w:r w:rsidRPr="00AA2827">
        <w:rPr>
          <w:rFonts w:ascii="Simplified Arabic" w:hAnsi="Simplified Arabic"/>
          <w:sz w:val="32"/>
          <w:rtl/>
        </w:rPr>
        <w:t>سمّاه</w:t>
      </w:r>
      <w:r w:rsidRPr="00AA2827">
        <w:rPr>
          <w:rFonts w:ascii="Simplified Arabic" w:hAnsi="Simplified Arabic"/>
          <w:sz w:val="32"/>
        </w:rPr>
        <w:t xml:space="preserve"> "</w:t>
      </w:r>
      <w:r w:rsidRPr="00AA2827">
        <w:rPr>
          <w:rFonts w:ascii="Simplified Arabic" w:hAnsi="Simplified Arabic"/>
          <w:sz w:val="32"/>
          <w:rtl/>
        </w:rPr>
        <w:t>السيميولوجيا</w:t>
      </w:r>
      <w:r w:rsidRPr="00AA2827">
        <w:rPr>
          <w:rFonts w:ascii="Simplified Arabic" w:hAnsi="Simplified Arabic"/>
          <w:sz w:val="32"/>
        </w:rPr>
        <w:t xml:space="preserve">" </w:t>
      </w:r>
      <w:r w:rsidRPr="00AA2827">
        <w:rPr>
          <w:rFonts w:ascii="Simplified Arabic" w:hAnsi="Simplified Arabic"/>
          <w:sz w:val="32"/>
          <w:rtl/>
        </w:rPr>
        <w:t>سيهتم</w:t>
      </w:r>
      <w:r w:rsidRPr="00AA2827">
        <w:rPr>
          <w:rFonts w:ascii="Simplified Arabic" w:hAnsi="Simplified Arabic"/>
          <w:sz w:val="32"/>
        </w:rPr>
        <w:t xml:space="preserve"> </w:t>
      </w:r>
      <w:r w:rsidRPr="00AA2827">
        <w:rPr>
          <w:rFonts w:ascii="Simplified Arabic" w:hAnsi="Simplified Arabic"/>
          <w:sz w:val="32"/>
          <w:rtl/>
        </w:rPr>
        <w:t>بدراسة</w:t>
      </w:r>
      <w:r w:rsidRPr="00AA2827">
        <w:rPr>
          <w:rFonts w:ascii="Simplified Arabic" w:hAnsi="Simplified Arabic"/>
          <w:sz w:val="32"/>
        </w:rPr>
        <w:t xml:space="preserve"> </w:t>
      </w:r>
      <w:r w:rsidRPr="00AA2827">
        <w:rPr>
          <w:rFonts w:ascii="Simplified Arabic" w:hAnsi="Simplified Arabic"/>
          <w:sz w:val="32"/>
          <w:rtl/>
        </w:rPr>
        <w:t>الدّلائل</w:t>
      </w:r>
      <w:r w:rsidRPr="00AA2827">
        <w:rPr>
          <w:rFonts w:ascii="Simplified Arabic" w:hAnsi="Simplified Arabic"/>
          <w:sz w:val="32"/>
        </w:rPr>
        <w:t xml:space="preserve"> </w:t>
      </w:r>
      <w:r w:rsidRPr="00AA2827">
        <w:rPr>
          <w:rFonts w:ascii="Simplified Arabic" w:hAnsi="Simplified Arabic"/>
          <w:sz w:val="32"/>
          <w:rtl/>
        </w:rPr>
        <w:t>أو</w:t>
      </w:r>
      <w:r w:rsidRPr="00AA2827">
        <w:rPr>
          <w:rFonts w:ascii="Simplified Arabic" w:hAnsi="Simplified Arabic"/>
          <w:sz w:val="32"/>
        </w:rPr>
        <w:t xml:space="preserve"> </w:t>
      </w:r>
      <w:r w:rsidRPr="00AA2827">
        <w:rPr>
          <w:rFonts w:ascii="Simplified Arabic" w:hAnsi="Simplified Arabic"/>
          <w:sz w:val="32"/>
          <w:rtl/>
        </w:rPr>
        <w:t>العلامات</w:t>
      </w:r>
      <w:r w:rsidRPr="00AA2827">
        <w:rPr>
          <w:rFonts w:ascii="Simplified Arabic" w:hAnsi="Simplified Arabic"/>
          <w:sz w:val="32"/>
        </w:rPr>
        <w:t xml:space="preserve"> </w:t>
      </w:r>
      <w:r>
        <w:rPr>
          <w:rFonts w:ascii="Simplified Arabic" w:hAnsi="Simplified Arabic"/>
          <w:sz w:val="32"/>
          <w:rtl/>
        </w:rPr>
        <w:t>داخ</w:t>
      </w:r>
      <w:r>
        <w:rPr>
          <w:rFonts w:ascii="Simplified Arabic" w:hAnsi="Simplified Arabic" w:hint="cs"/>
          <w:sz w:val="32"/>
          <w:rtl/>
        </w:rPr>
        <w:t>ل</w:t>
      </w:r>
      <w:r w:rsidRPr="00AA2827">
        <w:rPr>
          <w:rFonts w:ascii="Simplified Arabic" w:hAnsi="Simplified Arabic"/>
          <w:sz w:val="32"/>
        </w:rPr>
        <w:t xml:space="preserve"> </w:t>
      </w:r>
      <w:r w:rsidRPr="00AA2827">
        <w:rPr>
          <w:rFonts w:ascii="Simplified Arabic" w:hAnsi="Simplified Arabic"/>
          <w:sz w:val="32"/>
          <w:rtl/>
        </w:rPr>
        <w:t>الحياة</w:t>
      </w:r>
      <w:r w:rsidRPr="00AA2827">
        <w:rPr>
          <w:rFonts w:ascii="Simplified Arabic" w:hAnsi="Simplified Arabic"/>
          <w:sz w:val="32"/>
        </w:rPr>
        <w:t xml:space="preserve"> </w:t>
      </w:r>
      <w:r w:rsidRPr="00AA2827">
        <w:rPr>
          <w:rFonts w:ascii="Simplified Arabic" w:hAnsi="Simplified Arabic"/>
          <w:sz w:val="32"/>
          <w:rtl/>
        </w:rPr>
        <w:t>الإجتماعية،</w:t>
      </w:r>
      <w:r w:rsidRPr="00AA2827">
        <w:rPr>
          <w:rFonts w:ascii="Simplified Arabic" w:hAnsi="Simplified Arabic"/>
          <w:sz w:val="32"/>
        </w:rPr>
        <w:t xml:space="preserve"> </w:t>
      </w:r>
      <w:r w:rsidRPr="00AA2827">
        <w:rPr>
          <w:rFonts w:ascii="Simplified Arabic" w:hAnsi="Simplified Arabic"/>
          <w:sz w:val="32"/>
          <w:rtl/>
        </w:rPr>
        <w:t>وقد</w:t>
      </w:r>
      <w:r w:rsidRPr="00AA2827">
        <w:rPr>
          <w:rFonts w:ascii="Simplified Arabic" w:hAnsi="Simplified Arabic"/>
          <w:sz w:val="32"/>
        </w:rPr>
        <w:t xml:space="preserve"> </w:t>
      </w:r>
      <w:r w:rsidRPr="00AA2827">
        <w:rPr>
          <w:rFonts w:ascii="Simplified Arabic" w:hAnsi="Simplified Arabic"/>
          <w:sz w:val="32"/>
          <w:rtl/>
        </w:rPr>
        <w:t>تزامن</w:t>
      </w:r>
      <w:r w:rsidRPr="00AA2827">
        <w:rPr>
          <w:rFonts w:ascii="Simplified Arabic" w:hAnsi="Simplified Arabic"/>
          <w:sz w:val="32"/>
        </w:rPr>
        <w:t xml:space="preserve"> </w:t>
      </w:r>
      <w:r w:rsidRPr="00AA2827">
        <w:rPr>
          <w:rFonts w:ascii="Simplified Arabic" w:hAnsi="Simplified Arabic"/>
          <w:sz w:val="32"/>
          <w:rtl/>
        </w:rPr>
        <w:t>هذا</w:t>
      </w:r>
      <w:r w:rsidRPr="00AA2827">
        <w:rPr>
          <w:rFonts w:ascii="Simplified Arabic" w:hAnsi="Simplified Arabic"/>
          <w:sz w:val="32"/>
        </w:rPr>
        <w:t xml:space="preserve"> </w:t>
      </w:r>
      <w:r w:rsidRPr="00AA2827">
        <w:rPr>
          <w:rFonts w:ascii="Simplified Arabic" w:hAnsi="Simplified Arabic"/>
          <w:sz w:val="32"/>
          <w:rtl/>
        </w:rPr>
        <w:t>التبشير</w:t>
      </w:r>
      <w:r w:rsidRPr="00AA2827">
        <w:rPr>
          <w:rFonts w:ascii="Simplified Arabic" w:hAnsi="Simplified Arabic"/>
          <w:sz w:val="32"/>
        </w:rPr>
        <w:t xml:space="preserve"> </w:t>
      </w:r>
      <w:r w:rsidRPr="00AA2827">
        <w:rPr>
          <w:rFonts w:ascii="Simplified Arabic" w:hAnsi="Simplified Arabic"/>
          <w:sz w:val="32"/>
          <w:rtl/>
        </w:rPr>
        <w:t>مع</w:t>
      </w:r>
      <w:r w:rsidRPr="00AA2827">
        <w:rPr>
          <w:rFonts w:ascii="Simplified Arabic" w:hAnsi="Simplified Arabic"/>
          <w:sz w:val="32"/>
        </w:rPr>
        <w:t xml:space="preserve"> </w:t>
      </w:r>
      <w:r w:rsidRPr="00AA2827">
        <w:rPr>
          <w:rFonts w:ascii="Simplified Arabic" w:hAnsi="Simplified Arabic"/>
          <w:sz w:val="32"/>
          <w:rtl/>
        </w:rPr>
        <w:t>مجهودات</w:t>
      </w:r>
      <w:r w:rsidRPr="00AA2827">
        <w:rPr>
          <w:rFonts w:ascii="Simplified Arabic" w:hAnsi="Simplified Arabic"/>
          <w:sz w:val="32"/>
        </w:rPr>
        <w:t xml:space="preserve"> " </w:t>
      </w:r>
      <w:r w:rsidRPr="00AA2827">
        <w:rPr>
          <w:rFonts w:ascii="Simplified Arabic" w:hAnsi="Simplified Arabic"/>
          <w:sz w:val="32"/>
          <w:rtl/>
        </w:rPr>
        <w:t>بيرس</w:t>
      </w:r>
      <w:r w:rsidRPr="00AA2827">
        <w:rPr>
          <w:rFonts w:ascii="Simplified Arabic" w:hAnsi="Simplified Arabic"/>
          <w:sz w:val="32"/>
        </w:rPr>
        <w:t xml:space="preserve">" </w:t>
      </w:r>
      <w:r>
        <w:rPr>
          <w:rFonts w:ascii="Simplified Arabic" w:hAnsi="Simplified Arabic" w:hint="cs"/>
          <w:sz w:val="32"/>
          <w:rtl/>
        </w:rPr>
        <w:t xml:space="preserve"> </w:t>
      </w:r>
      <w:r w:rsidRPr="00AA2827">
        <w:rPr>
          <w:rFonts w:ascii="Simplified Arabic" w:hAnsi="Simplified Arabic"/>
          <w:sz w:val="32"/>
          <w:rtl/>
        </w:rPr>
        <w:t>الذي</w:t>
      </w:r>
      <w:r w:rsidRPr="00AA2827">
        <w:rPr>
          <w:rFonts w:ascii="Simplified Arabic" w:hAnsi="Simplified Arabic"/>
          <w:sz w:val="32"/>
        </w:rPr>
        <w:t xml:space="preserve"> </w:t>
      </w:r>
      <w:r w:rsidRPr="00AA2827">
        <w:rPr>
          <w:rFonts w:ascii="Simplified Arabic" w:hAnsi="Simplified Arabic"/>
          <w:sz w:val="32"/>
          <w:rtl/>
        </w:rPr>
        <w:t>ربط</w:t>
      </w:r>
      <w:r w:rsidRPr="00AA2827">
        <w:rPr>
          <w:rFonts w:ascii="Simplified Arabic" w:hAnsi="Simplified Arabic"/>
          <w:sz w:val="32"/>
        </w:rPr>
        <w:t xml:space="preserve"> </w:t>
      </w:r>
      <w:r w:rsidRPr="00AA2827">
        <w:rPr>
          <w:rFonts w:ascii="Simplified Arabic" w:hAnsi="Simplified Arabic"/>
          <w:sz w:val="32"/>
          <w:rtl/>
        </w:rPr>
        <w:t>هذا</w:t>
      </w:r>
      <w:r w:rsidRPr="00AA2827">
        <w:rPr>
          <w:rFonts w:ascii="Simplified Arabic" w:hAnsi="Simplified Arabic"/>
          <w:sz w:val="32"/>
        </w:rPr>
        <w:t xml:space="preserve"> </w:t>
      </w:r>
      <w:r w:rsidRPr="00AA2827">
        <w:rPr>
          <w:rFonts w:ascii="Simplified Arabic" w:hAnsi="Simplified Arabic"/>
          <w:sz w:val="32"/>
          <w:rtl/>
        </w:rPr>
        <w:t>العلم</w:t>
      </w:r>
      <w:r w:rsidRPr="00AA2827">
        <w:rPr>
          <w:rFonts w:ascii="Simplified Arabic" w:hAnsi="Simplified Arabic"/>
          <w:sz w:val="32"/>
        </w:rPr>
        <w:t xml:space="preserve"> </w:t>
      </w:r>
      <w:r w:rsidRPr="00AA2827">
        <w:rPr>
          <w:rFonts w:ascii="Simplified Arabic" w:hAnsi="Simplified Arabic"/>
          <w:sz w:val="32"/>
          <w:rtl/>
        </w:rPr>
        <w:t>بمنحى</w:t>
      </w:r>
      <w:r w:rsidRPr="00AA2827">
        <w:rPr>
          <w:rFonts w:ascii="Simplified Arabic" w:hAnsi="Simplified Arabic"/>
          <w:sz w:val="32"/>
        </w:rPr>
        <w:t xml:space="preserve"> </w:t>
      </w:r>
      <w:r w:rsidRPr="00AA2827">
        <w:rPr>
          <w:rFonts w:ascii="Simplified Arabic" w:hAnsi="Simplified Arabic"/>
          <w:sz w:val="32"/>
          <w:rtl/>
        </w:rPr>
        <w:t>فلسفيًّا</w:t>
      </w:r>
      <w:r w:rsidRPr="00AA2827">
        <w:rPr>
          <w:rFonts w:ascii="Simplified Arabic" w:hAnsi="Simplified Arabic"/>
          <w:sz w:val="32"/>
        </w:rPr>
        <w:t xml:space="preserve"> </w:t>
      </w:r>
      <w:r w:rsidRPr="00AA2827">
        <w:rPr>
          <w:rFonts w:ascii="Simplified Arabic" w:hAnsi="Simplified Arabic"/>
          <w:sz w:val="32"/>
          <w:rtl/>
        </w:rPr>
        <w:t>ومنطقيًّا</w:t>
      </w:r>
      <w:r w:rsidRPr="00AA2827">
        <w:rPr>
          <w:rFonts w:ascii="Simplified Arabic" w:hAnsi="Simplified Arabic"/>
          <w:sz w:val="32"/>
        </w:rPr>
        <w:t xml:space="preserve"> </w:t>
      </w:r>
      <w:r w:rsidRPr="00AA2827">
        <w:rPr>
          <w:rFonts w:ascii="Simplified Arabic" w:hAnsi="Simplified Arabic"/>
          <w:sz w:val="32"/>
          <w:rtl/>
        </w:rPr>
        <w:t>وأطلق</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هذا</w:t>
      </w:r>
      <w:r w:rsidRPr="00AA2827">
        <w:rPr>
          <w:rFonts w:ascii="Simplified Arabic" w:hAnsi="Simplified Arabic"/>
          <w:sz w:val="32"/>
        </w:rPr>
        <w:t xml:space="preserve"> </w:t>
      </w:r>
      <w:r w:rsidRPr="00AA2827">
        <w:rPr>
          <w:rFonts w:ascii="Simplified Arabic" w:hAnsi="Simplified Arabic"/>
          <w:sz w:val="32"/>
          <w:rtl/>
        </w:rPr>
        <w:t>العلم</w:t>
      </w:r>
      <w:r w:rsidRPr="00AA2827">
        <w:rPr>
          <w:rFonts w:ascii="Simplified Arabic" w:hAnsi="Simplified Arabic"/>
          <w:sz w:val="32"/>
        </w:rPr>
        <w:t xml:space="preserve"> " </w:t>
      </w:r>
      <w:r w:rsidRPr="00AA2827">
        <w:rPr>
          <w:rFonts w:ascii="Simplified Arabic" w:hAnsi="Simplified Arabic"/>
          <w:sz w:val="32"/>
          <w:rtl/>
        </w:rPr>
        <w:t>السيميوطيقا</w:t>
      </w:r>
      <w:r w:rsidRPr="00AA2827">
        <w:rPr>
          <w:rFonts w:ascii="Simplified Arabic" w:hAnsi="Simplified Arabic"/>
          <w:sz w:val="32"/>
        </w:rPr>
        <w:t xml:space="preserve">" </w:t>
      </w:r>
      <w:r w:rsidRPr="00AA2827">
        <w:rPr>
          <w:rFonts w:ascii="Simplified Arabic" w:hAnsi="Simplified Arabic"/>
          <w:sz w:val="32"/>
          <w:rtl/>
        </w:rPr>
        <w:t>، الذي</w:t>
      </w:r>
      <w:r w:rsidRPr="00AA2827">
        <w:rPr>
          <w:rFonts w:ascii="Simplified Arabic" w:hAnsi="Simplified Arabic"/>
          <w:sz w:val="32"/>
        </w:rPr>
        <w:t xml:space="preserve"> </w:t>
      </w:r>
      <w:r w:rsidRPr="00AA2827">
        <w:rPr>
          <w:rFonts w:ascii="Simplified Arabic" w:hAnsi="Simplified Arabic"/>
          <w:sz w:val="32"/>
          <w:rtl/>
        </w:rPr>
        <w:t>يعدّ</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نظره</w:t>
      </w:r>
      <w:r w:rsidRPr="00AA2827">
        <w:rPr>
          <w:rFonts w:ascii="Simplified Arabic" w:hAnsi="Simplified Arabic"/>
          <w:sz w:val="32"/>
        </w:rPr>
        <w:t xml:space="preserve"> </w:t>
      </w:r>
      <w:r w:rsidRPr="00AA2827">
        <w:rPr>
          <w:rFonts w:ascii="Simplified Arabic" w:hAnsi="Simplified Arabic"/>
          <w:sz w:val="32"/>
          <w:rtl/>
        </w:rPr>
        <w:t>إطارًا</w:t>
      </w:r>
      <w:r w:rsidRPr="00AA2827">
        <w:rPr>
          <w:rFonts w:ascii="Simplified Arabic" w:hAnsi="Simplified Arabic"/>
          <w:sz w:val="32"/>
        </w:rPr>
        <w:t xml:space="preserve"> </w:t>
      </w:r>
      <w:r w:rsidRPr="00AA2827">
        <w:rPr>
          <w:rFonts w:ascii="Simplified Arabic" w:hAnsi="Simplified Arabic"/>
          <w:sz w:val="32"/>
          <w:rtl/>
        </w:rPr>
        <w:t>مرجعيًا</w:t>
      </w:r>
      <w:r w:rsidRPr="00AA2827">
        <w:rPr>
          <w:rFonts w:ascii="Simplified Arabic" w:hAnsi="Simplified Arabic"/>
          <w:sz w:val="32"/>
        </w:rPr>
        <w:t xml:space="preserve"> </w:t>
      </w:r>
      <w:r w:rsidRPr="00AA2827">
        <w:rPr>
          <w:rFonts w:ascii="Simplified Arabic" w:hAnsi="Simplified Arabic"/>
          <w:sz w:val="32"/>
          <w:rtl/>
        </w:rPr>
        <w:t>يشمل</w:t>
      </w:r>
      <w:r w:rsidRPr="00AA2827">
        <w:rPr>
          <w:rFonts w:ascii="Simplified Arabic" w:hAnsi="Simplified Arabic"/>
          <w:sz w:val="32"/>
        </w:rPr>
        <w:t xml:space="preserve"> </w:t>
      </w:r>
      <w:r w:rsidRPr="00AA2827">
        <w:rPr>
          <w:rFonts w:ascii="Simplified Arabic" w:hAnsi="Simplified Arabic"/>
          <w:sz w:val="32"/>
          <w:rtl/>
        </w:rPr>
        <w:t>كل</w:t>
      </w:r>
      <w:r w:rsidRPr="00AA2827">
        <w:rPr>
          <w:rFonts w:ascii="Simplified Arabic" w:hAnsi="Simplified Arabic"/>
          <w:sz w:val="32"/>
        </w:rPr>
        <w:t xml:space="preserve"> </w:t>
      </w:r>
      <w:r w:rsidRPr="00AA2827">
        <w:rPr>
          <w:rFonts w:ascii="Simplified Arabic" w:hAnsi="Simplified Arabic"/>
          <w:sz w:val="32"/>
          <w:rtl/>
        </w:rPr>
        <w:t>الدّراسات</w:t>
      </w:r>
      <w:r w:rsidRPr="00AA2827">
        <w:rPr>
          <w:rFonts w:ascii="Simplified Arabic" w:hAnsi="Simplified Arabic"/>
          <w:sz w:val="32"/>
        </w:rPr>
        <w:t>.</w:t>
      </w:r>
    </w:p>
    <w:p w:rsidR="007E0AC9" w:rsidRDefault="007E0AC9" w:rsidP="007E0AC9">
      <w:pPr>
        <w:jc w:val="both"/>
        <w:rPr>
          <w:rFonts w:ascii="Simplified Arabic" w:hAnsi="Simplified Arabic" w:hint="cs"/>
          <w:sz w:val="32"/>
          <w:rtl/>
        </w:rPr>
      </w:pPr>
    </w:p>
    <w:p w:rsidR="00D673AC" w:rsidRDefault="00D673AC" w:rsidP="0083332A">
      <w:pPr>
        <w:rPr>
          <w:rtl/>
        </w:rPr>
        <w:sectPr w:rsidR="00D673AC" w:rsidSect="003274A1">
          <w:headerReference w:type="default" r:id="rId15"/>
          <w:footnotePr>
            <w:numRestart w:val="eachPage"/>
          </w:footnotePr>
          <w:pgSz w:w="11906" w:h="16838"/>
          <w:pgMar w:top="1134" w:right="1701" w:bottom="1134" w:left="1134" w:header="709" w:footer="709" w:gutter="0"/>
          <w:pgNumType w:start="4"/>
          <w:cols w:space="708"/>
          <w:docGrid w:linePitch="360"/>
        </w:sectPr>
      </w:pPr>
    </w:p>
    <w:p w:rsidR="00301DFF" w:rsidRDefault="00301DFF" w:rsidP="00301DFF">
      <w:pPr>
        <w:autoSpaceDE w:val="0"/>
        <w:autoSpaceDN w:val="0"/>
        <w:adjustRightInd w:val="0"/>
        <w:spacing w:after="0" w:line="240" w:lineRule="auto"/>
        <w:jc w:val="center"/>
        <w:rPr>
          <w:rFonts w:ascii="Simplified Arabic" w:hAnsi="Simplified Arabic"/>
          <w:b/>
          <w:bCs/>
          <w:color w:val="000000"/>
          <w:sz w:val="56"/>
          <w:szCs w:val="56"/>
          <w:rtl/>
          <w:lang w:bidi="ar-DZ"/>
        </w:rPr>
      </w:pPr>
      <w:r>
        <w:rPr>
          <w:noProof/>
          <w:lang w:val="fr-FR" w:eastAsia="fr-FR"/>
        </w:rPr>
        <w:drawing>
          <wp:anchor distT="0" distB="0" distL="114300" distR="114300" simplePos="0" relativeHeight="251713536" behindDoc="1" locked="0" layoutInCell="1" allowOverlap="1">
            <wp:simplePos x="0" y="0"/>
            <wp:positionH relativeFrom="column">
              <wp:posOffset>-289687</wp:posOffset>
            </wp:positionH>
            <wp:positionV relativeFrom="paragraph">
              <wp:posOffset>-366522</wp:posOffset>
            </wp:positionV>
            <wp:extent cx="6543548" cy="9887712"/>
            <wp:effectExtent l="19050" t="0" r="0" b="0"/>
            <wp:wrapNone/>
            <wp:docPr id="46" name="صورة 12"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2" descr="0359"/>
                    <pic:cNvPicPr>
                      <a:picLocks noChangeAspect="1" noChangeArrowheads="1"/>
                    </pic:cNvPicPr>
                  </pic:nvPicPr>
                  <pic:blipFill>
                    <a:blip r:embed="rId14">
                      <a:grayscl/>
                      <a:biLevel thresh="50000"/>
                    </a:blip>
                    <a:srcRect/>
                    <a:stretch>
                      <a:fillRect/>
                    </a:stretch>
                  </pic:blipFill>
                  <pic:spPr bwMode="auto">
                    <a:xfrm>
                      <a:off x="0" y="0"/>
                      <a:ext cx="6543548" cy="9887712"/>
                    </a:xfrm>
                    <a:prstGeom prst="rect">
                      <a:avLst/>
                    </a:prstGeom>
                    <a:noFill/>
                    <a:ln w="9525">
                      <a:noFill/>
                      <a:miter lim="800000"/>
                      <a:headEnd/>
                      <a:tailEnd/>
                    </a:ln>
                  </pic:spPr>
                </pic:pic>
              </a:graphicData>
            </a:graphic>
          </wp:anchor>
        </w:drawing>
      </w:r>
    </w:p>
    <w:p w:rsidR="007E0AC9" w:rsidRDefault="007E0AC9" w:rsidP="000E4923">
      <w:pPr>
        <w:autoSpaceDE w:val="0"/>
        <w:autoSpaceDN w:val="0"/>
        <w:adjustRightInd w:val="0"/>
        <w:spacing w:after="0"/>
        <w:jc w:val="center"/>
        <w:rPr>
          <w:rFonts w:ascii="Simplified Arabic" w:hAnsi="Simplified Arabic" w:hint="cs"/>
          <w:b/>
          <w:bCs/>
          <w:color w:val="000000"/>
          <w:sz w:val="72"/>
          <w:szCs w:val="72"/>
          <w:rtl/>
          <w:lang w:bidi="ar-DZ"/>
        </w:rPr>
      </w:pPr>
    </w:p>
    <w:p w:rsidR="007E0AC9" w:rsidRDefault="007E0AC9" w:rsidP="000E4923">
      <w:pPr>
        <w:autoSpaceDE w:val="0"/>
        <w:autoSpaceDN w:val="0"/>
        <w:adjustRightInd w:val="0"/>
        <w:spacing w:after="0"/>
        <w:jc w:val="center"/>
        <w:rPr>
          <w:rFonts w:ascii="Simplified Arabic" w:hAnsi="Simplified Arabic" w:hint="cs"/>
          <w:b/>
          <w:bCs/>
          <w:color w:val="000000"/>
          <w:sz w:val="72"/>
          <w:szCs w:val="72"/>
          <w:rtl/>
          <w:lang w:bidi="ar-DZ"/>
        </w:rPr>
      </w:pPr>
    </w:p>
    <w:p w:rsidR="000E4923" w:rsidRPr="00481B50" w:rsidRDefault="000E4923" w:rsidP="000E4923">
      <w:pPr>
        <w:autoSpaceDE w:val="0"/>
        <w:autoSpaceDN w:val="0"/>
        <w:adjustRightInd w:val="0"/>
        <w:spacing w:after="0"/>
        <w:jc w:val="center"/>
        <w:rPr>
          <w:rFonts w:ascii="Simplified Arabic" w:hAnsi="Simplified Arabic"/>
          <w:b/>
          <w:bCs/>
          <w:color w:val="000000"/>
          <w:sz w:val="32"/>
          <w:rtl/>
        </w:rPr>
      </w:pPr>
      <w:r w:rsidRPr="00481B50">
        <w:rPr>
          <w:rFonts w:ascii="Simplified Arabic" w:hAnsi="Simplified Arabic" w:hint="cs"/>
          <w:b/>
          <w:bCs/>
          <w:color w:val="000000"/>
          <w:sz w:val="72"/>
          <w:szCs w:val="72"/>
          <w:rtl/>
          <w:lang w:bidi="ar-DZ"/>
        </w:rPr>
        <w:t xml:space="preserve">الفصل </w:t>
      </w:r>
      <w:r>
        <w:rPr>
          <w:rFonts w:ascii="Simplified Arabic" w:hAnsi="Simplified Arabic" w:hint="cs"/>
          <w:b/>
          <w:bCs/>
          <w:color w:val="000000"/>
          <w:sz w:val="72"/>
          <w:szCs w:val="72"/>
          <w:rtl/>
          <w:lang w:bidi="ar-DZ"/>
        </w:rPr>
        <w:t>الأول:</w:t>
      </w:r>
    </w:p>
    <w:p w:rsidR="000E4923" w:rsidRPr="00DF448B" w:rsidRDefault="007E0AC9" w:rsidP="007E0AC9">
      <w:pPr>
        <w:tabs>
          <w:tab w:val="left" w:pos="3665"/>
        </w:tabs>
        <w:autoSpaceDE w:val="0"/>
        <w:autoSpaceDN w:val="0"/>
        <w:adjustRightInd w:val="0"/>
        <w:spacing w:after="0"/>
        <w:jc w:val="center"/>
        <w:rPr>
          <w:rFonts w:ascii="Simplified Arabic" w:hAnsi="Simplified Arabic"/>
          <w:b/>
          <w:bCs/>
          <w:color w:val="000000"/>
          <w:sz w:val="44"/>
          <w:szCs w:val="44"/>
          <w:rtl/>
        </w:rPr>
      </w:pPr>
      <w:r w:rsidRPr="007E0AC9">
        <w:rPr>
          <w:rFonts w:ascii="Simplified Arabic" w:hAnsi="Simplified Arabic" w:hint="cs"/>
          <w:b/>
          <w:bCs/>
          <w:color w:val="000000"/>
          <w:sz w:val="72"/>
          <w:szCs w:val="72"/>
          <w:rtl/>
        </w:rPr>
        <w:t>سيميائية المكان الروائي</w:t>
      </w:r>
    </w:p>
    <w:p w:rsidR="00301DFF" w:rsidRPr="00222CDD" w:rsidRDefault="00301DFF" w:rsidP="000E4923">
      <w:pPr>
        <w:tabs>
          <w:tab w:val="left" w:pos="3665"/>
        </w:tabs>
        <w:autoSpaceDE w:val="0"/>
        <w:autoSpaceDN w:val="0"/>
        <w:adjustRightInd w:val="0"/>
        <w:spacing w:after="0" w:line="360" w:lineRule="auto"/>
        <w:rPr>
          <w:rFonts w:ascii="Simplified Arabic" w:hAnsi="Simplified Arabic"/>
          <w:b/>
          <w:bCs/>
          <w:color w:val="000000"/>
          <w:sz w:val="44"/>
          <w:szCs w:val="44"/>
          <w:rtl/>
          <w:lang w:bidi="ar-DZ"/>
        </w:rPr>
      </w:pPr>
    </w:p>
    <w:p w:rsidR="00301DFF" w:rsidRPr="006E60E9" w:rsidRDefault="00301DFF" w:rsidP="00301DFF">
      <w:pPr>
        <w:tabs>
          <w:tab w:val="left" w:pos="3665"/>
        </w:tabs>
        <w:autoSpaceDE w:val="0"/>
        <w:autoSpaceDN w:val="0"/>
        <w:adjustRightInd w:val="0"/>
        <w:spacing w:after="0" w:line="240" w:lineRule="auto"/>
        <w:rPr>
          <w:rFonts w:ascii="Simplified Arabic" w:hAnsi="Simplified Arabic"/>
          <w:b/>
          <w:bCs/>
          <w:color w:val="000000"/>
          <w:sz w:val="36"/>
          <w:szCs w:val="36"/>
          <w:rtl/>
          <w:lang w:bidi="ar-DZ"/>
        </w:rPr>
      </w:pPr>
    </w:p>
    <w:p w:rsidR="00301DFF" w:rsidRPr="006E60E9" w:rsidRDefault="00301DFF" w:rsidP="00301DFF">
      <w:pPr>
        <w:tabs>
          <w:tab w:val="left" w:pos="3665"/>
        </w:tabs>
        <w:autoSpaceDE w:val="0"/>
        <w:autoSpaceDN w:val="0"/>
        <w:adjustRightInd w:val="0"/>
        <w:spacing w:after="0" w:line="240" w:lineRule="auto"/>
        <w:rPr>
          <w:rFonts w:ascii="Simplified Arabic" w:hAnsi="Simplified Arabic"/>
          <w:b/>
          <w:bCs/>
          <w:color w:val="000000"/>
          <w:sz w:val="20"/>
          <w:szCs w:val="20"/>
          <w:lang w:bidi="ar-DZ"/>
        </w:rPr>
      </w:pPr>
      <w:r w:rsidRPr="006E60E9">
        <w:rPr>
          <w:rFonts w:ascii="Simplified Arabic" w:hAnsi="Simplified Arabic"/>
          <w:b/>
          <w:bCs/>
          <w:color w:val="000000"/>
          <w:sz w:val="20"/>
          <w:szCs w:val="20"/>
          <w:rtl/>
          <w:lang w:bidi="ar-DZ"/>
        </w:rPr>
        <w:tab/>
      </w:r>
    </w:p>
    <w:p w:rsidR="00301DFF" w:rsidRDefault="00301DFF" w:rsidP="00301DFF">
      <w:pPr>
        <w:spacing w:after="0"/>
        <w:rPr>
          <w:b/>
          <w:bCs/>
          <w:rtl/>
          <w:lang w:bidi="ar-DZ"/>
        </w:rPr>
      </w:pPr>
    </w:p>
    <w:p w:rsidR="00301DFF" w:rsidRDefault="00301DFF" w:rsidP="00301DFF">
      <w:pPr>
        <w:spacing w:after="0"/>
        <w:rPr>
          <w:rFonts w:hint="cs"/>
          <w:b/>
          <w:bCs/>
          <w:rtl/>
          <w:lang w:bidi="ar-DZ"/>
        </w:rPr>
      </w:pPr>
    </w:p>
    <w:p w:rsidR="007E0AC9" w:rsidRDefault="007E0AC9" w:rsidP="00301DFF">
      <w:pPr>
        <w:spacing w:after="0"/>
        <w:rPr>
          <w:rFonts w:hint="cs"/>
          <w:b/>
          <w:bCs/>
          <w:rtl/>
          <w:lang w:bidi="ar-DZ"/>
        </w:rPr>
      </w:pPr>
    </w:p>
    <w:p w:rsidR="007E0AC9" w:rsidRDefault="007E0AC9" w:rsidP="00301DFF">
      <w:pPr>
        <w:spacing w:after="0"/>
        <w:rPr>
          <w:rFonts w:hint="cs"/>
          <w:b/>
          <w:bCs/>
          <w:rtl/>
          <w:lang w:bidi="ar-DZ"/>
        </w:rPr>
      </w:pPr>
    </w:p>
    <w:p w:rsidR="007E0AC9" w:rsidRDefault="007E0AC9" w:rsidP="00301DFF">
      <w:pPr>
        <w:spacing w:after="0"/>
        <w:rPr>
          <w:rFonts w:hint="cs"/>
          <w:b/>
          <w:bCs/>
          <w:rtl/>
          <w:lang w:bidi="ar-DZ"/>
        </w:rPr>
      </w:pPr>
    </w:p>
    <w:p w:rsidR="007E0AC9" w:rsidRDefault="007E0AC9" w:rsidP="00301DFF">
      <w:pPr>
        <w:spacing w:after="0"/>
        <w:rPr>
          <w:rFonts w:hint="cs"/>
          <w:b/>
          <w:bCs/>
          <w:rtl/>
          <w:lang w:bidi="ar-DZ"/>
        </w:rPr>
      </w:pPr>
    </w:p>
    <w:p w:rsidR="007E0AC9" w:rsidRDefault="007E0AC9" w:rsidP="00301DFF">
      <w:pPr>
        <w:spacing w:after="0"/>
        <w:rPr>
          <w:rFonts w:hint="cs"/>
          <w:b/>
          <w:bCs/>
          <w:rtl/>
          <w:lang w:bidi="ar-DZ"/>
        </w:rPr>
      </w:pPr>
    </w:p>
    <w:p w:rsidR="007E0AC9" w:rsidRDefault="007E0AC9" w:rsidP="00301DFF">
      <w:pPr>
        <w:spacing w:after="0"/>
        <w:rPr>
          <w:b/>
          <w:bCs/>
          <w:rtl/>
          <w:lang w:bidi="ar-DZ"/>
        </w:rPr>
      </w:pPr>
    </w:p>
    <w:p w:rsidR="00301DFF" w:rsidRDefault="00301DFF" w:rsidP="00301DFF">
      <w:pPr>
        <w:spacing w:after="0"/>
        <w:rPr>
          <w:b/>
          <w:bCs/>
          <w:rtl/>
          <w:lang w:bidi="ar-DZ"/>
        </w:rPr>
      </w:pPr>
    </w:p>
    <w:p w:rsidR="007E0AC9" w:rsidRDefault="007E0AC9" w:rsidP="007E0AC9">
      <w:pPr>
        <w:ind w:left="-2"/>
        <w:jc w:val="both"/>
        <w:rPr>
          <w:rFonts w:ascii="Simplified Arabic" w:hAnsi="Simplified Arabic"/>
          <w:sz w:val="32"/>
          <w:rtl/>
          <w:lang w:bidi="ar-DZ"/>
        </w:rPr>
      </w:pPr>
      <w:r>
        <w:rPr>
          <w:rFonts w:ascii="Simplified Arabic" w:hAnsi="Simplified Arabic"/>
          <w:sz w:val="32"/>
        </w:rPr>
        <w:tab/>
      </w:r>
      <w:r w:rsidRPr="00AA2827">
        <w:rPr>
          <w:rFonts w:ascii="Simplified Arabic" w:hAnsi="Simplified Arabic"/>
          <w:b/>
          <w:bCs/>
          <w:sz w:val="32"/>
          <w:rtl/>
        </w:rPr>
        <w:t>مفهوم</w:t>
      </w:r>
      <w:r w:rsidRPr="00AA2827">
        <w:rPr>
          <w:rFonts w:ascii="Simplified Arabic" w:hAnsi="Simplified Arabic"/>
          <w:b/>
          <w:bCs/>
          <w:sz w:val="32"/>
        </w:rPr>
        <w:t xml:space="preserve"> </w:t>
      </w:r>
      <w:r w:rsidRPr="00AA2827">
        <w:rPr>
          <w:rFonts w:ascii="Simplified Arabic" w:hAnsi="Simplified Arabic"/>
          <w:b/>
          <w:bCs/>
          <w:sz w:val="32"/>
          <w:rtl/>
        </w:rPr>
        <w:t>السيميائية</w:t>
      </w:r>
      <w:r w:rsidRPr="00AA2827">
        <w:rPr>
          <w:rFonts w:ascii="Simplified Arabic" w:hAnsi="Simplified Arabic"/>
          <w:b/>
          <w:bCs/>
          <w:sz w:val="32"/>
        </w:rPr>
        <w:t>:</w:t>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يرى</w:t>
      </w:r>
      <w:r w:rsidRPr="00AA2827">
        <w:rPr>
          <w:rFonts w:ascii="Simplified Arabic" w:hAnsi="Simplified Arabic"/>
          <w:sz w:val="32"/>
        </w:rPr>
        <w:t xml:space="preserve"> </w:t>
      </w:r>
      <w:r w:rsidRPr="00AA2827">
        <w:rPr>
          <w:rFonts w:ascii="Simplified Arabic" w:hAnsi="Simplified Arabic"/>
          <w:sz w:val="32"/>
          <w:rtl/>
        </w:rPr>
        <w:t>الدارسون</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السيميائية</w:t>
      </w:r>
      <w:r w:rsidRPr="00AA2827">
        <w:rPr>
          <w:rFonts w:ascii="Simplified Arabic" w:hAnsi="Simplified Arabic"/>
          <w:sz w:val="32"/>
        </w:rPr>
        <w:t xml:space="preserve"> </w:t>
      </w:r>
      <w:r w:rsidRPr="00AA2827">
        <w:rPr>
          <w:rFonts w:ascii="Simplified Arabic" w:hAnsi="Simplified Arabic"/>
          <w:sz w:val="32"/>
          <w:rtl/>
        </w:rPr>
        <w:t>هي</w:t>
      </w:r>
      <w:r w:rsidRPr="00AA2827">
        <w:rPr>
          <w:rFonts w:ascii="Simplified Arabic" w:hAnsi="Simplified Arabic"/>
          <w:sz w:val="32"/>
        </w:rPr>
        <w:t xml:space="preserve"> </w:t>
      </w:r>
      <w:r w:rsidRPr="00AA2827">
        <w:rPr>
          <w:rFonts w:ascii="Simplified Arabic" w:hAnsi="Simplified Arabic"/>
          <w:sz w:val="32"/>
          <w:rtl/>
        </w:rPr>
        <w:t>العلم</w:t>
      </w:r>
      <w:r w:rsidRPr="00AA2827">
        <w:rPr>
          <w:rFonts w:ascii="Simplified Arabic" w:hAnsi="Simplified Arabic"/>
          <w:sz w:val="32"/>
        </w:rPr>
        <w:t xml:space="preserve"> </w:t>
      </w:r>
      <w:r w:rsidRPr="00AA2827">
        <w:rPr>
          <w:rFonts w:ascii="Simplified Arabic" w:hAnsi="Simplified Arabic"/>
          <w:sz w:val="32"/>
          <w:rtl/>
        </w:rPr>
        <w:t>الذي</w:t>
      </w:r>
      <w:r w:rsidRPr="00AA2827">
        <w:rPr>
          <w:rFonts w:ascii="Simplified Arabic" w:hAnsi="Simplified Arabic"/>
          <w:sz w:val="32"/>
        </w:rPr>
        <w:t xml:space="preserve"> </w:t>
      </w:r>
      <w:r w:rsidRPr="00AA2827">
        <w:rPr>
          <w:rFonts w:ascii="Simplified Arabic" w:hAnsi="Simplified Arabic"/>
          <w:sz w:val="32"/>
          <w:rtl/>
        </w:rPr>
        <w:t>يتناول</w:t>
      </w:r>
      <w:r w:rsidRPr="00AA2827">
        <w:rPr>
          <w:rFonts w:ascii="Simplified Arabic" w:hAnsi="Simplified Arabic"/>
          <w:sz w:val="32"/>
        </w:rPr>
        <w:t xml:space="preserve"> </w:t>
      </w:r>
      <w:r w:rsidRPr="00AA2827">
        <w:rPr>
          <w:rFonts w:ascii="Simplified Arabic" w:hAnsi="Simplified Arabic"/>
          <w:sz w:val="32"/>
          <w:rtl/>
        </w:rPr>
        <w:t>الرّموز،</w:t>
      </w:r>
      <w:r>
        <w:rPr>
          <w:rFonts w:ascii="Simplified Arabic" w:hAnsi="Simplified Arabic" w:hint="cs"/>
          <w:sz w:val="32"/>
          <w:rtl/>
        </w:rPr>
        <w:t xml:space="preserve"> </w:t>
      </w:r>
      <w:r w:rsidRPr="00AA2827">
        <w:rPr>
          <w:rFonts w:ascii="Simplified Arabic" w:hAnsi="Simplified Arabic"/>
          <w:sz w:val="32"/>
          <w:rtl/>
        </w:rPr>
        <w:t>بقدر</w:t>
      </w:r>
      <w:r w:rsidRPr="00AA2827">
        <w:rPr>
          <w:rFonts w:ascii="Simplified Arabic" w:hAnsi="Simplified Arabic"/>
          <w:sz w:val="32"/>
        </w:rPr>
        <w:t xml:space="preserve"> </w:t>
      </w:r>
      <w:r w:rsidRPr="00AA2827">
        <w:rPr>
          <w:rFonts w:ascii="Simplified Arabic" w:hAnsi="Simplified Arabic"/>
          <w:sz w:val="32"/>
          <w:rtl/>
        </w:rPr>
        <w:t>ما</w:t>
      </w:r>
      <w:r>
        <w:rPr>
          <w:rFonts w:ascii="Simplified Arabic" w:hAnsi="Simplified Arabic"/>
          <w:sz w:val="32"/>
        </w:rPr>
        <w:t xml:space="preserve"> </w:t>
      </w:r>
      <w:r w:rsidRPr="00AA2827">
        <w:rPr>
          <w:rFonts w:ascii="Simplified Arabic" w:hAnsi="Simplified Arabic"/>
          <w:sz w:val="32"/>
          <w:rtl/>
        </w:rPr>
        <w:t>يتناول</w:t>
      </w:r>
      <w:r w:rsidRPr="00AA2827">
        <w:rPr>
          <w:rFonts w:ascii="Simplified Arabic" w:hAnsi="Simplified Arabic"/>
          <w:sz w:val="32"/>
        </w:rPr>
        <w:t xml:space="preserve"> </w:t>
      </w:r>
      <w:r w:rsidRPr="00AA2827">
        <w:rPr>
          <w:rFonts w:ascii="Simplified Arabic" w:hAnsi="Simplified Arabic"/>
          <w:sz w:val="32"/>
          <w:rtl/>
        </w:rPr>
        <w:t>الإشارات</w:t>
      </w:r>
      <w:r w:rsidRPr="00AA2827">
        <w:rPr>
          <w:rFonts w:ascii="Simplified Arabic" w:hAnsi="Simplified Arabic"/>
          <w:sz w:val="32"/>
        </w:rPr>
        <w:t xml:space="preserve"> </w:t>
      </w:r>
      <w:r w:rsidRPr="00AA2827">
        <w:rPr>
          <w:rFonts w:ascii="Simplified Arabic" w:hAnsi="Simplified Arabic"/>
          <w:sz w:val="32"/>
          <w:rtl/>
        </w:rPr>
        <w:t>والبحث</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علاقاتها</w:t>
      </w:r>
      <w:r w:rsidRPr="00AA2827">
        <w:rPr>
          <w:rFonts w:ascii="Simplified Arabic" w:hAnsi="Simplified Arabic"/>
          <w:sz w:val="32"/>
        </w:rPr>
        <w:t xml:space="preserve"> </w:t>
      </w:r>
      <w:r w:rsidRPr="00AA2827">
        <w:rPr>
          <w:rFonts w:ascii="Simplified Arabic" w:hAnsi="Simplified Arabic"/>
          <w:sz w:val="32"/>
          <w:rtl/>
        </w:rPr>
        <w:t>بالمعاني،</w:t>
      </w:r>
      <w:r>
        <w:rPr>
          <w:rFonts w:ascii="Simplified Arabic" w:hAnsi="Simplified Arabic" w:hint="cs"/>
          <w:sz w:val="32"/>
          <w:rtl/>
        </w:rPr>
        <w:t xml:space="preserve"> </w:t>
      </w:r>
      <w:r w:rsidRPr="00AA2827">
        <w:rPr>
          <w:rFonts w:ascii="Simplified Arabic" w:hAnsi="Simplified Arabic"/>
          <w:sz w:val="32"/>
          <w:rtl/>
        </w:rPr>
        <w:t>والدّلالات</w:t>
      </w:r>
      <w:r w:rsidRPr="00AA2827">
        <w:rPr>
          <w:rFonts w:ascii="Simplified Arabic" w:hAnsi="Simplified Arabic"/>
          <w:sz w:val="32"/>
        </w:rPr>
        <w:t xml:space="preserve"> </w:t>
      </w:r>
      <w:r w:rsidRPr="00AA2827">
        <w:rPr>
          <w:rFonts w:ascii="Simplified Arabic" w:hAnsi="Simplified Arabic"/>
          <w:sz w:val="32"/>
          <w:rtl/>
        </w:rPr>
        <w:t>المختلفة</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يمكن</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Pr>
          <w:rFonts w:ascii="Simplified Arabic" w:hAnsi="Simplified Arabic"/>
          <w:sz w:val="32"/>
          <w:rtl/>
        </w:rPr>
        <w:t>تشي</w:t>
      </w:r>
      <w:r>
        <w:rPr>
          <w:rFonts w:ascii="Simplified Arabic" w:hAnsi="Simplified Arabic" w:hint="cs"/>
          <w:sz w:val="32"/>
          <w:rtl/>
        </w:rPr>
        <w:t>ر</w:t>
      </w:r>
      <w:r w:rsidRPr="00AA2827">
        <w:rPr>
          <w:rFonts w:ascii="Simplified Arabic" w:hAnsi="Simplified Arabic"/>
          <w:sz w:val="32"/>
        </w:rPr>
        <w:t xml:space="preserve"> </w:t>
      </w:r>
      <w:r>
        <w:rPr>
          <w:rFonts w:ascii="Simplified Arabic" w:hAnsi="Simplified Arabic"/>
          <w:sz w:val="32"/>
          <w:rtl/>
        </w:rPr>
        <w:t>إليه</w:t>
      </w:r>
      <w:r>
        <w:rPr>
          <w:rFonts w:ascii="Simplified Arabic" w:hAnsi="Simplified Arabic" w:hint="cs"/>
          <w:sz w:val="32"/>
          <w:rtl/>
        </w:rPr>
        <w:t>ا.</w:t>
      </w:r>
      <w:r w:rsidRPr="00AA2827">
        <w:rPr>
          <w:rFonts w:ascii="Simplified Arabic" w:hAnsi="Simplified Arabic"/>
          <w:sz w:val="32"/>
        </w:rPr>
        <w:t xml:space="preserve"> </w:t>
      </w:r>
      <w:r w:rsidRPr="00AA2827">
        <w:rPr>
          <w:rFonts w:ascii="Simplified Arabic" w:hAnsi="Simplified Arabic"/>
          <w:sz w:val="32"/>
          <w:rtl/>
        </w:rPr>
        <w:t>ومن</w:t>
      </w:r>
      <w:r w:rsidRPr="00AA2827">
        <w:rPr>
          <w:rFonts w:ascii="Simplified Arabic" w:hAnsi="Simplified Arabic"/>
          <w:sz w:val="32"/>
        </w:rPr>
        <w:t xml:space="preserve"> </w:t>
      </w:r>
      <w:r w:rsidRPr="00AA2827">
        <w:rPr>
          <w:rFonts w:ascii="Simplified Arabic" w:hAnsi="Simplified Arabic"/>
          <w:sz w:val="32"/>
          <w:rtl/>
        </w:rPr>
        <w:t>ثّمة</w:t>
      </w:r>
      <w:r w:rsidRPr="00AA2827">
        <w:rPr>
          <w:rFonts w:ascii="Simplified Arabic" w:hAnsi="Simplified Arabic"/>
          <w:sz w:val="32"/>
        </w:rPr>
        <w:t xml:space="preserve"> </w:t>
      </w:r>
      <w:r w:rsidRPr="00AA2827">
        <w:rPr>
          <w:rFonts w:ascii="Simplified Arabic" w:hAnsi="Simplified Arabic"/>
          <w:sz w:val="32"/>
          <w:rtl/>
        </w:rPr>
        <w:t>فقد</w:t>
      </w:r>
      <w:r w:rsidRPr="00AA2827">
        <w:rPr>
          <w:rFonts w:ascii="Simplified Arabic" w:hAnsi="Simplified Arabic"/>
          <w:sz w:val="32"/>
        </w:rPr>
        <w:t xml:space="preserve"> </w:t>
      </w:r>
      <w:r w:rsidRPr="00AA2827">
        <w:rPr>
          <w:rFonts w:ascii="Simplified Arabic" w:hAnsi="Simplified Arabic"/>
          <w:sz w:val="32"/>
          <w:rtl/>
        </w:rPr>
        <w:t>عرفها</w:t>
      </w:r>
      <w:r w:rsidRPr="00AA2827">
        <w:rPr>
          <w:rFonts w:ascii="Simplified Arabic" w:hAnsi="Simplified Arabic"/>
          <w:sz w:val="32"/>
        </w:rPr>
        <w:t xml:space="preserve"> </w:t>
      </w:r>
      <w:r w:rsidRPr="00AA2827">
        <w:rPr>
          <w:rFonts w:ascii="Simplified Arabic" w:hAnsi="Simplified Arabic"/>
          <w:sz w:val="32"/>
          <w:rtl/>
        </w:rPr>
        <w:t>علماء</w:t>
      </w:r>
      <w:r w:rsidRPr="00AA2827">
        <w:rPr>
          <w:rFonts w:ascii="Simplified Arabic" w:hAnsi="Simplified Arabic"/>
          <w:sz w:val="32"/>
        </w:rPr>
        <w:t xml:space="preserve"> </w:t>
      </w:r>
      <w:r w:rsidRPr="00AA2827">
        <w:rPr>
          <w:rFonts w:ascii="Simplified Arabic" w:hAnsi="Simplified Arabic"/>
          <w:sz w:val="32"/>
          <w:rtl/>
        </w:rPr>
        <w:t>الغرب</w:t>
      </w:r>
      <w:r w:rsidRPr="00AA2827">
        <w:rPr>
          <w:rFonts w:ascii="Simplified Arabic" w:hAnsi="Simplified Arabic"/>
          <w:sz w:val="32"/>
        </w:rPr>
        <w:t xml:space="preserve"> </w:t>
      </w:r>
      <w:r w:rsidRPr="00AA2827">
        <w:rPr>
          <w:rFonts w:ascii="Simplified Arabic" w:hAnsi="Simplified Arabic"/>
          <w:sz w:val="32"/>
          <w:rtl/>
        </w:rPr>
        <w:t>بأنها</w:t>
      </w:r>
      <w:r w:rsidRPr="00AA2827">
        <w:rPr>
          <w:rFonts w:ascii="Simplified Arabic" w:hAnsi="Simplified Arabic"/>
          <w:sz w:val="32"/>
        </w:rPr>
        <w:t xml:space="preserve"> </w:t>
      </w:r>
      <w:r w:rsidRPr="00AA2827">
        <w:rPr>
          <w:rFonts w:ascii="Simplified Arabic" w:hAnsi="Simplified Arabic"/>
          <w:sz w:val="32"/>
          <w:rtl/>
        </w:rPr>
        <w:t>العلم</w:t>
      </w:r>
      <w:r w:rsidRPr="00AA2827">
        <w:rPr>
          <w:rFonts w:ascii="Simplified Arabic" w:hAnsi="Simplified Arabic"/>
          <w:sz w:val="32"/>
        </w:rPr>
        <w:t xml:space="preserve"> </w:t>
      </w:r>
      <w:r w:rsidRPr="00AA2827">
        <w:rPr>
          <w:rFonts w:ascii="Simplified Arabic" w:hAnsi="Simplified Arabic"/>
          <w:sz w:val="32"/>
          <w:rtl/>
        </w:rPr>
        <w:t>الذي</w:t>
      </w:r>
      <w:r w:rsidRPr="00AA2827">
        <w:rPr>
          <w:rFonts w:ascii="Simplified Arabic" w:hAnsi="Simplified Arabic"/>
          <w:sz w:val="32"/>
        </w:rPr>
        <w:t xml:space="preserve"> </w:t>
      </w:r>
      <w:r w:rsidRPr="00AA2827">
        <w:rPr>
          <w:rFonts w:ascii="Simplified Arabic" w:hAnsi="Simplified Arabic"/>
          <w:sz w:val="32"/>
          <w:rtl/>
        </w:rPr>
        <w:t>يدرس</w:t>
      </w:r>
      <w:r w:rsidRPr="00AA2827">
        <w:rPr>
          <w:rFonts w:ascii="Simplified Arabic" w:hAnsi="Simplified Arabic"/>
          <w:sz w:val="32"/>
        </w:rPr>
        <w:t xml:space="preserve"> </w:t>
      </w:r>
      <w:r w:rsidRPr="00AA2827">
        <w:rPr>
          <w:rFonts w:ascii="Simplified Arabic" w:hAnsi="Simplified Arabic"/>
          <w:sz w:val="32"/>
          <w:rtl/>
        </w:rPr>
        <w:t>العلامات</w:t>
      </w:r>
      <w:r w:rsidRPr="00AA2827">
        <w:rPr>
          <w:rFonts w:ascii="Simplified Arabic" w:hAnsi="Simplified Arabic"/>
          <w:sz w:val="32"/>
        </w:rPr>
        <w:t xml:space="preserve"> .</w:t>
      </w:r>
      <w:r w:rsidRPr="00AA2827">
        <w:rPr>
          <w:rFonts w:ascii="Simplified Arabic" w:hAnsi="Simplified Arabic"/>
          <w:sz w:val="32"/>
          <w:rtl/>
        </w:rPr>
        <w:t>وبهذا</w:t>
      </w:r>
      <w:r w:rsidRPr="00AA2827">
        <w:rPr>
          <w:rFonts w:ascii="Simplified Arabic" w:hAnsi="Simplified Arabic"/>
          <w:sz w:val="32"/>
        </w:rPr>
        <w:t xml:space="preserve"> </w:t>
      </w:r>
      <w:r w:rsidRPr="00AA2827">
        <w:rPr>
          <w:rFonts w:ascii="Simplified Arabic" w:hAnsi="Simplified Arabic"/>
          <w:sz w:val="32"/>
          <w:rtl/>
        </w:rPr>
        <w:t>عرّفها</w:t>
      </w:r>
      <w:r w:rsidRPr="00AA2827">
        <w:rPr>
          <w:rFonts w:ascii="Simplified Arabic" w:hAnsi="Simplified Arabic"/>
          <w:sz w:val="32"/>
        </w:rPr>
        <w:t xml:space="preserve"> </w:t>
      </w:r>
      <w:r w:rsidRPr="00AA2827">
        <w:rPr>
          <w:rFonts w:ascii="Simplified Arabic" w:hAnsi="Simplified Arabic"/>
          <w:sz w:val="32"/>
          <w:rtl/>
        </w:rPr>
        <w:t>كل</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 </w:t>
      </w:r>
      <w:r w:rsidRPr="00AA2827">
        <w:rPr>
          <w:rFonts w:ascii="Simplified Arabic" w:hAnsi="Simplified Arabic"/>
          <w:sz w:val="32"/>
          <w:rtl/>
        </w:rPr>
        <w:t>تودروف</w:t>
      </w:r>
      <w:r w:rsidRPr="00AA2827">
        <w:rPr>
          <w:rFonts w:ascii="Simplified Arabic" w:hAnsi="Simplified Arabic"/>
          <w:sz w:val="32"/>
        </w:rPr>
        <w:t xml:space="preserve"> " </w:t>
      </w:r>
      <w:r w:rsidRPr="00AA2827">
        <w:rPr>
          <w:rFonts w:ascii="Simplified Arabic" w:hAnsi="Simplified Arabic"/>
          <w:sz w:val="32"/>
          <w:rtl/>
        </w:rPr>
        <w:t>و</w:t>
      </w:r>
      <w:r w:rsidRPr="00AA2827">
        <w:rPr>
          <w:rFonts w:ascii="Simplified Arabic" w:hAnsi="Simplified Arabic"/>
          <w:sz w:val="32"/>
        </w:rPr>
        <w:t xml:space="preserve"> " </w:t>
      </w:r>
      <w:r w:rsidRPr="00AA2827">
        <w:rPr>
          <w:rFonts w:ascii="Simplified Arabic" w:hAnsi="Simplified Arabic"/>
          <w:sz w:val="32"/>
          <w:rtl/>
        </w:rPr>
        <w:t>غريماس</w:t>
      </w:r>
      <w:r w:rsidRPr="00AA2827">
        <w:rPr>
          <w:rFonts w:ascii="Simplified Arabic" w:hAnsi="Simplified Arabic"/>
          <w:sz w:val="32"/>
        </w:rPr>
        <w:t xml:space="preserve">" </w:t>
      </w:r>
      <w:r w:rsidRPr="00AA2827">
        <w:rPr>
          <w:rFonts w:ascii="Simplified Arabic" w:hAnsi="Simplified Arabic"/>
          <w:sz w:val="32"/>
          <w:rtl/>
        </w:rPr>
        <w:t>و</w:t>
      </w:r>
      <w:r w:rsidRPr="00AA2827">
        <w:rPr>
          <w:rFonts w:ascii="Simplified Arabic" w:hAnsi="Simplified Arabic"/>
          <w:sz w:val="32"/>
        </w:rPr>
        <w:t xml:space="preserve">" </w:t>
      </w:r>
      <w:r w:rsidRPr="00AA2827">
        <w:rPr>
          <w:rFonts w:ascii="Simplified Arabic" w:hAnsi="Simplified Arabic"/>
          <w:sz w:val="32"/>
          <w:rtl/>
        </w:rPr>
        <w:t>وجوليا</w:t>
      </w:r>
      <w:r w:rsidRPr="00AA2827">
        <w:rPr>
          <w:rFonts w:ascii="Simplified Arabic" w:hAnsi="Simplified Arabic"/>
          <w:sz w:val="32"/>
        </w:rPr>
        <w:t xml:space="preserve"> </w:t>
      </w:r>
      <w:r w:rsidRPr="00AA2827">
        <w:rPr>
          <w:rFonts w:ascii="Simplified Arabic" w:hAnsi="Simplified Arabic"/>
          <w:sz w:val="32"/>
          <w:rtl/>
        </w:rPr>
        <w:t>كريستيفا</w:t>
      </w:r>
      <w:r w:rsidRPr="00AA2827">
        <w:rPr>
          <w:rFonts w:ascii="Simplified Arabic" w:hAnsi="Simplified Arabic"/>
          <w:sz w:val="32"/>
        </w:rPr>
        <w:t xml:space="preserve">" </w:t>
      </w:r>
      <w:r w:rsidRPr="00AA2827">
        <w:rPr>
          <w:rFonts w:ascii="Simplified Arabic" w:hAnsi="Simplified Arabic"/>
          <w:sz w:val="32"/>
          <w:rtl/>
        </w:rPr>
        <w:t>و</w:t>
      </w:r>
      <w:r w:rsidRPr="00AA2827">
        <w:rPr>
          <w:rFonts w:ascii="Simplified Arabic" w:hAnsi="Simplified Arabic"/>
          <w:sz w:val="32"/>
        </w:rPr>
        <w:t xml:space="preserve"> " </w:t>
      </w:r>
      <w:r w:rsidRPr="00AA2827">
        <w:rPr>
          <w:rFonts w:ascii="Simplified Arabic" w:hAnsi="Simplified Arabic"/>
          <w:sz w:val="32"/>
          <w:rtl/>
        </w:rPr>
        <w:t>جون</w:t>
      </w:r>
      <w:r w:rsidRPr="00AA2827">
        <w:rPr>
          <w:rFonts w:ascii="Simplified Arabic" w:hAnsi="Simplified Arabic"/>
          <w:sz w:val="32"/>
        </w:rPr>
        <w:t xml:space="preserve"> </w:t>
      </w:r>
      <w:r w:rsidRPr="00AA2827">
        <w:rPr>
          <w:rFonts w:ascii="Simplified Arabic" w:hAnsi="Simplified Arabic"/>
          <w:sz w:val="32"/>
          <w:rtl/>
        </w:rPr>
        <w:t>دوبوا</w:t>
      </w:r>
      <w:r w:rsidRPr="00AA2827">
        <w:rPr>
          <w:rFonts w:ascii="Simplified Arabic" w:hAnsi="Simplified Arabic"/>
          <w:sz w:val="32"/>
        </w:rPr>
        <w:t xml:space="preserve">" </w:t>
      </w:r>
      <w:r w:rsidRPr="00AA2827">
        <w:rPr>
          <w:rFonts w:ascii="Simplified Arabic" w:hAnsi="Simplified Arabic"/>
          <w:sz w:val="32"/>
          <w:rtl/>
        </w:rPr>
        <w:t>و</w:t>
      </w:r>
      <w:r w:rsidRPr="00AA2827">
        <w:rPr>
          <w:rFonts w:ascii="Simplified Arabic" w:hAnsi="Simplified Arabic"/>
          <w:sz w:val="32"/>
        </w:rPr>
        <w:t xml:space="preserve"> " </w:t>
      </w:r>
      <w:r w:rsidRPr="00AA2827">
        <w:rPr>
          <w:rFonts w:ascii="Simplified Arabic" w:hAnsi="Simplified Arabic"/>
          <w:sz w:val="32"/>
          <w:rtl/>
        </w:rPr>
        <w:t>جوزيف</w:t>
      </w:r>
      <w:r w:rsidRPr="00AA2827">
        <w:rPr>
          <w:rFonts w:ascii="Simplified Arabic" w:hAnsi="Simplified Arabic"/>
          <w:sz w:val="32"/>
        </w:rPr>
        <w:t xml:space="preserve"> </w:t>
      </w:r>
      <w:r w:rsidRPr="00AA2827">
        <w:rPr>
          <w:rFonts w:ascii="Simplified Arabic" w:hAnsi="Simplified Arabic"/>
          <w:sz w:val="32"/>
          <w:rtl/>
        </w:rPr>
        <w:t>راي</w:t>
      </w:r>
      <w:r w:rsidRPr="00AA2827">
        <w:rPr>
          <w:rFonts w:ascii="Simplified Arabic" w:hAnsi="Simplified Arabic"/>
          <w:sz w:val="32"/>
        </w:rPr>
        <w:t xml:space="preserve"> </w:t>
      </w:r>
      <w:r w:rsidRPr="00AA2827">
        <w:rPr>
          <w:rFonts w:ascii="Simplified Arabic" w:hAnsi="Simplified Arabic"/>
          <w:sz w:val="32"/>
          <w:rtl/>
        </w:rPr>
        <w:t>دوبوف "</w:t>
      </w:r>
      <w:r w:rsidRPr="00AA2827">
        <w:rPr>
          <w:rFonts w:ascii="Simplified Arabic" w:hAnsi="Simplified Arabic"/>
          <w:sz w:val="32"/>
        </w:rPr>
        <w:t>.</w:t>
      </w:r>
      <w:r w:rsidRPr="00AA2827">
        <w:rPr>
          <w:rStyle w:val="a5"/>
          <w:rFonts w:ascii="Simplified Arabic" w:hAnsi="Simplified Arabic"/>
          <w:sz w:val="32"/>
        </w:rPr>
        <w:footnoteReference w:id="7"/>
      </w:r>
    </w:p>
    <w:p w:rsidR="007E0AC9" w:rsidRPr="00AA2827" w:rsidRDefault="007E0AC9" w:rsidP="007E0AC9">
      <w:pPr>
        <w:ind w:left="-2" w:firstLine="567"/>
        <w:jc w:val="both"/>
        <w:rPr>
          <w:rFonts w:ascii="Simplified Arabic" w:hAnsi="Simplified Arabic"/>
          <w:sz w:val="32"/>
        </w:rPr>
      </w:pPr>
      <w:r>
        <w:rPr>
          <w:rFonts w:ascii="Simplified Arabic" w:hAnsi="Simplified Arabic"/>
          <w:sz w:val="32"/>
          <w:rtl/>
        </w:rPr>
        <w:t>أ</w:t>
      </w:r>
      <w:r>
        <w:rPr>
          <w:rFonts w:ascii="Simplified Arabic" w:hAnsi="Simplified Arabic" w:hint="cs"/>
          <w:sz w:val="32"/>
          <w:rtl/>
        </w:rPr>
        <w:t>مّا "</w:t>
      </w:r>
      <w:r w:rsidRPr="00AA2827">
        <w:rPr>
          <w:rFonts w:ascii="Simplified Arabic" w:hAnsi="Simplified Arabic"/>
          <w:sz w:val="32"/>
          <w:rtl/>
        </w:rPr>
        <w:t>السيميولوجيا</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فهي</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العلوم</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تطوّرت</w:t>
      </w:r>
      <w:r w:rsidRPr="00AA2827">
        <w:rPr>
          <w:rFonts w:ascii="Simplified Arabic" w:hAnsi="Simplified Arabic"/>
          <w:sz w:val="32"/>
        </w:rPr>
        <w:t xml:space="preserve"> </w:t>
      </w:r>
      <w:r w:rsidRPr="00AA2827">
        <w:rPr>
          <w:rFonts w:ascii="Simplified Arabic" w:hAnsi="Simplified Arabic"/>
          <w:sz w:val="32"/>
          <w:rtl/>
        </w:rPr>
        <w:t>بصورة</w:t>
      </w:r>
      <w:r w:rsidRPr="00AA2827">
        <w:rPr>
          <w:rFonts w:ascii="Simplified Arabic" w:hAnsi="Simplified Arabic"/>
          <w:sz w:val="32"/>
        </w:rPr>
        <w:t xml:space="preserve"> </w:t>
      </w:r>
      <w:r w:rsidRPr="00AA2827">
        <w:rPr>
          <w:rFonts w:ascii="Simplified Arabic" w:hAnsi="Simplified Arabic"/>
          <w:sz w:val="32"/>
          <w:rtl/>
        </w:rPr>
        <w:t>سريعة</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القرن</w:t>
      </w:r>
      <w:r w:rsidRPr="00AA2827">
        <w:rPr>
          <w:rFonts w:ascii="Simplified Arabic" w:hAnsi="Simplified Arabic"/>
          <w:sz w:val="32"/>
        </w:rPr>
        <w:t xml:space="preserve"> </w:t>
      </w:r>
      <w:r w:rsidRPr="00AA2827">
        <w:rPr>
          <w:rFonts w:ascii="Simplified Arabic" w:hAnsi="Simplified Arabic"/>
          <w:sz w:val="32"/>
          <w:rtl/>
        </w:rPr>
        <w:t>العشرين،</w:t>
      </w:r>
      <w:r w:rsidRPr="00AA2827">
        <w:rPr>
          <w:rFonts w:ascii="Simplified Arabic" w:hAnsi="Simplified Arabic"/>
          <w:sz w:val="32"/>
        </w:rPr>
        <w:t xml:space="preserve"> </w:t>
      </w:r>
      <w:r w:rsidRPr="00AA2827">
        <w:rPr>
          <w:rFonts w:ascii="Simplified Arabic" w:hAnsi="Simplified Arabic"/>
          <w:sz w:val="32"/>
          <w:rtl/>
        </w:rPr>
        <w:t>وتتكون</w:t>
      </w:r>
      <w:r w:rsidRPr="00AA2827">
        <w:rPr>
          <w:rFonts w:ascii="Simplified Arabic" w:hAnsi="Simplified Arabic"/>
          <w:sz w:val="32"/>
        </w:rPr>
        <w:t xml:space="preserve"> </w:t>
      </w:r>
      <w:r w:rsidRPr="00AA2827">
        <w:rPr>
          <w:rFonts w:ascii="Simplified Arabic" w:hAnsi="Simplified Arabic"/>
          <w:sz w:val="32"/>
          <w:rtl/>
        </w:rPr>
        <w:t>الكلمة</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الأصل</w:t>
      </w:r>
      <w:r w:rsidRPr="00AA2827">
        <w:rPr>
          <w:rFonts w:ascii="Simplified Arabic" w:hAnsi="Simplified Arabic"/>
          <w:sz w:val="32"/>
        </w:rPr>
        <w:t xml:space="preserve"> </w:t>
      </w:r>
      <w:r w:rsidRPr="00AA2827">
        <w:rPr>
          <w:rFonts w:ascii="Simplified Arabic" w:hAnsi="Simplified Arabic"/>
          <w:sz w:val="32"/>
          <w:rtl/>
        </w:rPr>
        <w:t>اليوناني</w:t>
      </w:r>
      <w:r w:rsidRPr="00AA2827">
        <w:rPr>
          <w:rFonts w:ascii="Simplified Arabic" w:hAnsi="Simplified Arabic"/>
          <w:sz w:val="32"/>
        </w:rPr>
        <w:t xml:space="preserve"> sémion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تعني</w:t>
      </w:r>
      <w:r>
        <w:rPr>
          <w:rFonts w:ascii="Simplified Arabic" w:hAnsi="Simplified Arabic" w:hint="cs"/>
          <w:sz w:val="32"/>
          <w:rtl/>
        </w:rPr>
        <w:t xml:space="preserve"> "</w:t>
      </w:r>
      <w:r w:rsidRPr="00AA2827">
        <w:rPr>
          <w:rFonts w:ascii="Simplified Arabic" w:hAnsi="Simplified Arabic"/>
          <w:sz w:val="32"/>
          <w:rtl/>
        </w:rPr>
        <w:t>علامة</w:t>
      </w:r>
      <w:r>
        <w:rPr>
          <w:rFonts w:ascii="Simplified Arabic" w:hAnsi="Simplified Arabic"/>
          <w:sz w:val="32"/>
        </w:rPr>
        <w:t>"</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و</w:t>
      </w:r>
      <w:r>
        <w:rPr>
          <w:rFonts w:ascii="Simplified Arabic" w:hAnsi="Simplified Arabic"/>
          <w:sz w:val="32"/>
        </w:rPr>
        <w:t xml:space="preserve"> Log</w:t>
      </w:r>
      <w:r w:rsidRPr="00AA2827">
        <w:rPr>
          <w:rFonts w:ascii="Simplified Arabic" w:hAnsi="Simplified Arabic"/>
          <w:sz w:val="32"/>
          <w:rtl/>
        </w:rPr>
        <w:t>الذي</w:t>
      </w:r>
      <w:r w:rsidRPr="00AA2827">
        <w:rPr>
          <w:rFonts w:ascii="Simplified Arabic" w:hAnsi="Simplified Arabic"/>
          <w:sz w:val="32"/>
        </w:rPr>
        <w:t xml:space="preserve"> </w:t>
      </w:r>
      <w:r w:rsidRPr="00AA2827">
        <w:rPr>
          <w:rFonts w:ascii="Simplified Arabic" w:hAnsi="Simplified Arabic"/>
          <w:sz w:val="32"/>
          <w:rtl/>
        </w:rPr>
        <w:t>يعني</w:t>
      </w:r>
      <w:r w:rsidRPr="00AA2827">
        <w:rPr>
          <w:rFonts w:ascii="Simplified Arabic" w:hAnsi="Simplified Arabic"/>
          <w:sz w:val="32"/>
        </w:rPr>
        <w:t xml:space="preserve"> "</w:t>
      </w:r>
      <w:r w:rsidRPr="00AA2827">
        <w:rPr>
          <w:rFonts w:ascii="Simplified Arabic" w:hAnsi="Simplified Arabic"/>
          <w:sz w:val="32"/>
          <w:rtl/>
        </w:rPr>
        <w:t>خطاب</w:t>
      </w:r>
      <w:r w:rsidRPr="00AA2827">
        <w:rPr>
          <w:rFonts w:ascii="Simplified Arabic" w:hAnsi="Simplified Arabic"/>
          <w:sz w:val="32"/>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وقد</w:t>
      </w:r>
      <w:r w:rsidRPr="00AA2827">
        <w:rPr>
          <w:rFonts w:ascii="Simplified Arabic" w:hAnsi="Simplified Arabic"/>
          <w:sz w:val="32"/>
        </w:rPr>
        <w:t xml:space="preserve"> </w:t>
      </w:r>
      <w:r w:rsidRPr="00AA2827">
        <w:rPr>
          <w:rFonts w:ascii="Simplified Arabic" w:hAnsi="Simplified Arabic"/>
          <w:sz w:val="32"/>
          <w:rtl/>
        </w:rPr>
        <w:t>حدّد</w:t>
      </w:r>
      <w:r w:rsidRPr="00AA2827">
        <w:rPr>
          <w:rFonts w:ascii="Simplified Arabic" w:hAnsi="Simplified Arabic"/>
          <w:sz w:val="32"/>
        </w:rPr>
        <w:t xml:space="preserve"> "</w:t>
      </w:r>
      <w:r w:rsidRPr="00AA2827">
        <w:rPr>
          <w:rFonts w:ascii="Simplified Arabic" w:hAnsi="Simplified Arabic"/>
          <w:sz w:val="32"/>
          <w:rtl/>
        </w:rPr>
        <w:t>صلاح</w:t>
      </w:r>
      <w:r w:rsidRPr="00AA2827">
        <w:rPr>
          <w:rFonts w:ascii="Simplified Arabic" w:hAnsi="Simplified Arabic"/>
          <w:sz w:val="32"/>
        </w:rPr>
        <w:t xml:space="preserve"> </w:t>
      </w:r>
      <w:r w:rsidRPr="00AA2827">
        <w:rPr>
          <w:rFonts w:ascii="Simplified Arabic" w:hAnsi="Simplified Arabic"/>
          <w:sz w:val="32"/>
          <w:rtl/>
        </w:rPr>
        <w:t>فضل</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مفهوم</w:t>
      </w:r>
      <w:r w:rsidRPr="00AA2827">
        <w:rPr>
          <w:rFonts w:ascii="Simplified Arabic" w:hAnsi="Simplified Arabic"/>
          <w:sz w:val="32"/>
        </w:rPr>
        <w:t xml:space="preserve"> </w:t>
      </w:r>
      <w:r w:rsidRPr="00AA2827">
        <w:rPr>
          <w:rFonts w:ascii="Simplified Arabic" w:hAnsi="Simplified Arabic"/>
          <w:sz w:val="32"/>
          <w:rtl/>
        </w:rPr>
        <w:t>السيميولوجيا</w:t>
      </w:r>
      <w:r w:rsidRPr="00AA2827">
        <w:rPr>
          <w:rFonts w:ascii="Simplified Arabic" w:hAnsi="Simplified Arabic"/>
          <w:sz w:val="32"/>
        </w:rPr>
        <w:t xml:space="preserve"> </w:t>
      </w:r>
      <w:r w:rsidRPr="00AA2827">
        <w:rPr>
          <w:rFonts w:ascii="Simplified Arabic" w:hAnsi="Simplified Arabic"/>
          <w:sz w:val="32"/>
          <w:rtl/>
        </w:rPr>
        <w:t xml:space="preserve">بأنها </w:t>
      </w:r>
      <w:r>
        <w:rPr>
          <w:rFonts w:ascii="Simplified Arabic" w:hAnsi="Simplified Arabic" w:hint="cs"/>
          <w:sz w:val="32"/>
          <w:rtl/>
        </w:rPr>
        <w:t>:</w:t>
      </w:r>
      <w:r w:rsidRPr="00AA2827">
        <w:rPr>
          <w:rFonts w:ascii="Simplified Arabic" w:hAnsi="Simplified Arabic"/>
          <w:sz w:val="32"/>
          <w:rtl/>
        </w:rPr>
        <w:t>" العلم</w:t>
      </w:r>
      <w:r w:rsidRPr="00AA2827">
        <w:rPr>
          <w:rFonts w:ascii="Simplified Arabic" w:hAnsi="Simplified Arabic"/>
          <w:sz w:val="32"/>
        </w:rPr>
        <w:t xml:space="preserve"> </w:t>
      </w:r>
      <w:r w:rsidRPr="00AA2827">
        <w:rPr>
          <w:rFonts w:ascii="Simplified Arabic" w:hAnsi="Simplified Arabic"/>
          <w:sz w:val="32"/>
          <w:rtl/>
        </w:rPr>
        <w:t>الذي</w:t>
      </w:r>
      <w:r w:rsidRPr="00AA2827">
        <w:rPr>
          <w:rFonts w:ascii="Simplified Arabic" w:hAnsi="Simplified Arabic"/>
          <w:sz w:val="32"/>
        </w:rPr>
        <w:t xml:space="preserve"> </w:t>
      </w:r>
      <w:r w:rsidRPr="00AA2827">
        <w:rPr>
          <w:rFonts w:ascii="Simplified Arabic" w:hAnsi="Simplified Arabic"/>
          <w:sz w:val="32"/>
          <w:rtl/>
        </w:rPr>
        <w:t>يدرس</w:t>
      </w:r>
      <w:r w:rsidRPr="00AA2827">
        <w:rPr>
          <w:rFonts w:ascii="Simplified Arabic" w:hAnsi="Simplified Arabic"/>
          <w:sz w:val="32"/>
        </w:rPr>
        <w:t xml:space="preserve"> </w:t>
      </w:r>
      <w:r w:rsidRPr="00AA2827">
        <w:rPr>
          <w:rFonts w:ascii="Simplified Arabic" w:hAnsi="Simplified Arabic"/>
          <w:sz w:val="32"/>
          <w:rtl/>
        </w:rPr>
        <w:t>الأنظمة</w:t>
      </w:r>
      <w:r w:rsidRPr="00AA2827">
        <w:rPr>
          <w:rFonts w:ascii="Simplified Arabic" w:hAnsi="Simplified Arabic"/>
          <w:sz w:val="32"/>
        </w:rPr>
        <w:t xml:space="preserve"> </w:t>
      </w:r>
      <w:r w:rsidRPr="00AA2827">
        <w:rPr>
          <w:rFonts w:ascii="Simplified Arabic" w:hAnsi="Simplified Arabic"/>
          <w:sz w:val="32"/>
          <w:rtl/>
        </w:rPr>
        <w:t>الرّمزية</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كل</w:t>
      </w:r>
      <w:r w:rsidRPr="00AA2827">
        <w:rPr>
          <w:rFonts w:ascii="Simplified Arabic" w:hAnsi="Simplified Arabic"/>
          <w:sz w:val="32"/>
        </w:rPr>
        <w:t xml:space="preserve"> </w:t>
      </w:r>
      <w:r w:rsidRPr="00AA2827">
        <w:rPr>
          <w:rFonts w:ascii="Simplified Arabic" w:hAnsi="Simplified Arabic"/>
          <w:sz w:val="32"/>
          <w:rtl/>
        </w:rPr>
        <w:t>الإشارات</w:t>
      </w:r>
      <w:r w:rsidRPr="00AA2827">
        <w:rPr>
          <w:rFonts w:ascii="Simplified Arabic" w:hAnsi="Simplified Arabic"/>
          <w:sz w:val="32"/>
        </w:rPr>
        <w:t xml:space="preserve"> </w:t>
      </w:r>
      <w:r w:rsidRPr="00AA2827">
        <w:rPr>
          <w:rFonts w:ascii="Simplified Arabic" w:hAnsi="Simplified Arabic"/>
          <w:sz w:val="32"/>
          <w:rtl/>
        </w:rPr>
        <w:t>الدّالة،</w:t>
      </w:r>
      <w:r w:rsidRPr="00AA2827">
        <w:rPr>
          <w:rFonts w:ascii="Simplified Arabic" w:hAnsi="Simplified Arabic"/>
          <w:sz w:val="32"/>
        </w:rPr>
        <w:t xml:space="preserve"> </w:t>
      </w:r>
      <w:r w:rsidRPr="00AA2827">
        <w:rPr>
          <w:rFonts w:ascii="Simplified Arabic" w:hAnsi="Simplified Arabic"/>
          <w:sz w:val="32"/>
          <w:rtl/>
        </w:rPr>
        <w:t>وكيفيّة</w:t>
      </w:r>
      <w:r w:rsidRPr="00AA2827">
        <w:rPr>
          <w:rFonts w:ascii="Simplified Arabic" w:hAnsi="Simplified Arabic"/>
          <w:sz w:val="32"/>
        </w:rPr>
        <w:t xml:space="preserve"> </w:t>
      </w:r>
      <w:r w:rsidRPr="00AA2827">
        <w:rPr>
          <w:rFonts w:ascii="Simplified Arabic" w:hAnsi="Simplified Arabic"/>
          <w:sz w:val="32"/>
          <w:rtl/>
        </w:rPr>
        <w:t>هذه</w:t>
      </w:r>
      <w:r w:rsidRPr="00AA2827">
        <w:rPr>
          <w:rFonts w:ascii="Simplified Arabic" w:hAnsi="Simplified Arabic"/>
          <w:sz w:val="32"/>
        </w:rPr>
        <w:t xml:space="preserve"> </w:t>
      </w:r>
      <w:r w:rsidRPr="00AA2827">
        <w:rPr>
          <w:rFonts w:ascii="Simplified Arabic" w:hAnsi="Simplified Arabic"/>
          <w:sz w:val="32"/>
          <w:rtl/>
        </w:rPr>
        <w:t xml:space="preserve">الدّلالة" </w:t>
      </w:r>
      <w:r w:rsidRPr="00AA2827">
        <w:rPr>
          <w:rStyle w:val="a5"/>
          <w:rFonts w:ascii="Simplified Arabic" w:hAnsi="Simplified Arabic"/>
          <w:sz w:val="32"/>
          <w:rtl/>
        </w:rPr>
        <w:footnoteReference w:id="8"/>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وقد</w:t>
      </w:r>
      <w:r w:rsidRPr="00AA2827">
        <w:rPr>
          <w:rFonts w:ascii="Simplified Arabic" w:hAnsi="Simplified Arabic"/>
          <w:sz w:val="32"/>
        </w:rPr>
        <w:t xml:space="preserve"> </w:t>
      </w:r>
      <w:r>
        <w:rPr>
          <w:rFonts w:ascii="Simplified Arabic" w:hAnsi="Simplified Arabic"/>
          <w:sz w:val="32"/>
          <w:rtl/>
        </w:rPr>
        <w:t>ذه</w:t>
      </w:r>
      <w:r>
        <w:rPr>
          <w:rFonts w:ascii="Simplified Arabic" w:hAnsi="Simplified Arabic" w:hint="cs"/>
          <w:sz w:val="32"/>
          <w:rtl/>
        </w:rPr>
        <w:t>ب</w:t>
      </w:r>
      <w:r>
        <w:rPr>
          <w:rFonts w:ascii="Simplified Arabic" w:hAnsi="Simplified Arabic"/>
          <w:sz w:val="32"/>
        </w:rPr>
        <w:t xml:space="preserve"> </w:t>
      </w:r>
      <w:r>
        <w:rPr>
          <w:rFonts w:ascii="Simplified Arabic" w:hAnsi="Simplified Arabic" w:hint="cs"/>
          <w:sz w:val="32"/>
          <w:rtl/>
        </w:rPr>
        <w:t xml:space="preserve">" </w:t>
      </w:r>
      <w:r w:rsidRPr="00AA2827">
        <w:rPr>
          <w:rFonts w:ascii="Simplified Arabic" w:hAnsi="Simplified Arabic"/>
          <w:sz w:val="32"/>
          <w:rtl/>
        </w:rPr>
        <w:t>بيرو</w:t>
      </w:r>
      <w:r w:rsidRPr="00AA2827">
        <w:rPr>
          <w:rFonts w:ascii="Simplified Arabic" w:hAnsi="Simplified Arabic"/>
          <w:sz w:val="32"/>
        </w:rPr>
        <w:t xml:space="preserve"> </w:t>
      </w:r>
      <w:r w:rsidRPr="00AA2827">
        <w:rPr>
          <w:rFonts w:ascii="Simplified Arabic" w:hAnsi="Simplified Arabic"/>
          <w:sz w:val="32"/>
          <w:rtl/>
        </w:rPr>
        <w:t>جيرو</w:t>
      </w:r>
      <w:r w:rsidRPr="00AA2827">
        <w:rPr>
          <w:rFonts w:ascii="Simplified Arabic" w:hAnsi="Simplified Arabic"/>
          <w:sz w:val="32"/>
        </w:rPr>
        <w:t xml:space="preserve"> "</w:t>
      </w:r>
      <w:r w:rsidRPr="00AA2827">
        <w:rPr>
          <w:rFonts w:ascii="Simplified Arabic" w:hAnsi="Simplified Arabic"/>
          <w:sz w:val="32"/>
          <w:rtl/>
        </w:rPr>
        <w:t>بتعريفه</w:t>
      </w:r>
      <w:r w:rsidRPr="00AA2827">
        <w:rPr>
          <w:rFonts w:ascii="Simplified Arabic" w:hAnsi="Simplified Arabic"/>
          <w:sz w:val="32"/>
        </w:rPr>
        <w:t xml:space="preserve"> </w:t>
      </w:r>
      <w:r w:rsidRPr="00AA2827">
        <w:rPr>
          <w:rFonts w:ascii="Simplified Arabic" w:hAnsi="Simplified Arabic"/>
          <w:sz w:val="32"/>
          <w:rtl/>
        </w:rPr>
        <w:t>للسيميولوجيا</w:t>
      </w:r>
      <w:r w:rsidRPr="00AA2827">
        <w:rPr>
          <w:rFonts w:ascii="Simplified Arabic" w:hAnsi="Simplified Arabic"/>
          <w:sz w:val="32"/>
        </w:rPr>
        <w:t xml:space="preserve"> </w:t>
      </w:r>
      <w:r w:rsidRPr="00AA2827">
        <w:rPr>
          <w:rFonts w:ascii="Simplified Arabic" w:hAnsi="Simplified Arabic"/>
          <w:sz w:val="32"/>
          <w:rtl/>
        </w:rPr>
        <w:t>بقوله</w:t>
      </w:r>
      <w:r w:rsidRPr="00AA2827">
        <w:rPr>
          <w:rFonts w:ascii="Simplified Arabic" w:hAnsi="Simplified Arabic"/>
          <w:sz w:val="32"/>
        </w:rPr>
        <w:t xml:space="preserve"> </w:t>
      </w:r>
      <w:r w:rsidRPr="00AA2827">
        <w:rPr>
          <w:rFonts w:ascii="Simplified Arabic" w:hAnsi="Simplified Arabic"/>
          <w:sz w:val="32"/>
          <w:rtl/>
        </w:rPr>
        <w:t>أنها</w:t>
      </w:r>
      <w:r w:rsidRPr="00AA2827">
        <w:rPr>
          <w:rFonts w:ascii="Simplified Arabic" w:hAnsi="Simplified Arabic"/>
          <w:sz w:val="32"/>
          <w:rtl/>
          <w:lang w:bidi="ar-DZ"/>
        </w:rPr>
        <w:t>: "</w:t>
      </w:r>
      <w:r w:rsidRPr="00AA2827">
        <w:rPr>
          <w:rFonts w:ascii="Simplified Arabic" w:hAnsi="Simplified Arabic"/>
          <w:sz w:val="32"/>
        </w:rPr>
        <w:t xml:space="preserve"> </w:t>
      </w:r>
      <w:r w:rsidRPr="00AA2827">
        <w:rPr>
          <w:rFonts w:ascii="Simplified Arabic" w:hAnsi="Simplified Arabic"/>
          <w:sz w:val="32"/>
          <w:rtl/>
        </w:rPr>
        <w:t>هي</w:t>
      </w:r>
      <w:r w:rsidRPr="00AA2827">
        <w:rPr>
          <w:rFonts w:ascii="Simplified Arabic" w:hAnsi="Simplified Arabic"/>
          <w:sz w:val="32"/>
        </w:rPr>
        <w:t xml:space="preserve"> </w:t>
      </w:r>
      <w:r w:rsidRPr="00AA2827">
        <w:rPr>
          <w:rFonts w:ascii="Simplified Arabic" w:hAnsi="Simplified Arabic"/>
          <w:sz w:val="32"/>
          <w:rtl/>
        </w:rPr>
        <w:t>العلم</w:t>
      </w:r>
      <w:r w:rsidRPr="00AA2827">
        <w:rPr>
          <w:rFonts w:ascii="Simplified Arabic" w:hAnsi="Simplified Arabic"/>
          <w:sz w:val="32"/>
        </w:rPr>
        <w:t xml:space="preserve"> </w:t>
      </w:r>
      <w:r w:rsidRPr="00AA2827">
        <w:rPr>
          <w:rFonts w:ascii="Simplified Arabic" w:hAnsi="Simplified Arabic"/>
          <w:sz w:val="32"/>
          <w:rtl/>
        </w:rPr>
        <w:t>الذي</w:t>
      </w:r>
      <w:r w:rsidRPr="00AA2827">
        <w:rPr>
          <w:rFonts w:ascii="Simplified Arabic" w:hAnsi="Simplified Arabic"/>
          <w:sz w:val="32"/>
        </w:rPr>
        <w:t xml:space="preserve"> </w:t>
      </w:r>
      <w:r w:rsidRPr="00AA2827">
        <w:rPr>
          <w:rFonts w:ascii="Simplified Arabic" w:hAnsi="Simplified Arabic"/>
          <w:sz w:val="32"/>
          <w:rtl/>
        </w:rPr>
        <w:t>يهتّم</w:t>
      </w:r>
      <w:r w:rsidRPr="00AA2827">
        <w:rPr>
          <w:rFonts w:ascii="Simplified Arabic" w:hAnsi="Simplified Arabic"/>
          <w:sz w:val="32"/>
        </w:rPr>
        <w:t xml:space="preserve"> </w:t>
      </w:r>
      <w:r w:rsidRPr="00AA2827">
        <w:rPr>
          <w:rFonts w:ascii="Simplified Arabic" w:hAnsi="Simplified Arabic"/>
          <w:sz w:val="32"/>
          <w:rtl/>
        </w:rPr>
        <w:t>بدراسة</w:t>
      </w:r>
      <w:r w:rsidRPr="00AA2827">
        <w:rPr>
          <w:rFonts w:ascii="Simplified Arabic" w:hAnsi="Simplified Arabic"/>
          <w:sz w:val="32"/>
        </w:rPr>
        <w:t xml:space="preserve"> </w:t>
      </w:r>
      <w:r w:rsidRPr="00AA2827">
        <w:rPr>
          <w:rFonts w:ascii="Simplified Arabic" w:hAnsi="Simplified Arabic"/>
          <w:sz w:val="32"/>
          <w:rtl/>
        </w:rPr>
        <w:t>أنظمة</w:t>
      </w:r>
      <w:r w:rsidRPr="00AA2827">
        <w:rPr>
          <w:rFonts w:ascii="Simplified Arabic" w:hAnsi="Simplified Arabic"/>
          <w:sz w:val="32"/>
        </w:rPr>
        <w:t xml:space="preserve"> </w:t>
      </w:r>
      <w:r w:rsidRPr="00AA2827">
        <w:rPr>
          <w:rFonts w:ascii="Simplified Arabic" w:hAnsi="Simplified Arabic"/>
          <w:sz w:val="32"/>
          <w:rtl/>
        </w:rPr>
        <w:t>العلامات</w:t>
      </w:r>
      <w:r w:rsidRPr="00AA2827">
        <w:rPr>
          <w:rFonts w:ascii="Simplified Arabic" w:hAnsi="Simplified Arabic"/>
          <w:sz w:val="32"/>
        </w:rPr>
        <w:t xml:space="preserve"> : </w:t>
      </w:r>
      <w:r w:rsidRPr="00AA2827">
        <w:rPr>
          <w:rFonts w:ascii="Simplified Arabic" w:hAnsi="Simplified Arabic"/>
          <w:sz w:val="32"/>
          <w:rtl/>
        </w:rPr>
        <w:t>اللّغات،</w:t>
      </w:r>
      <w:r>
        <w:rPr>
          <w:rFonts w:ascii="Simplified Arabic" w:hAnsi="Simplified Arabic" w:hint="cs"/>
          <w:sz w:val="32"/>
          <w:rtl/>
        </w:rPr>
        <w:t xml:space="preserve"> </w:t>
      </w:r>
      <w:r w:rsidRPr="00AA2827">
        <w:rPr>
          <w:rFonts w:ascii="Simplified Arabic" w:hAnsi="Simplified Arabic"/>
          <w:sz w:val="32"/>
          <w:rtl/>
        </w:rPr>
        <w:t>أنظمة</w:t>
      </w:r>
      <w:r w:rsidRPr="00AA2827">
        <w:rPr>
          <w:rFonts w:ascii="Simplified Arabic" w:hAnsi="Simplified Arabic"/>
          <w:sz w:val="32"/>
        </w:rPr>
        <w:t xml:space="preserve"> </w:t>
      </w:r>
      <w:r w:rsidRPr="00AA2827">
        <w:rPr>
          <w:rFonts w:ascii="Simplified Arabic" w:hAnsi="Simplified Arabic"/>
          <w:sz w:val="32"/>
          <w:rtl/>
        </w:rPr>
        <w:t>الإشارات،</w:t>
      </w:r>
      <w:r>
        <w:rPr>
          <w:rFonts w:ascii="Simplified Arabic" w:hAnsi="Simplified Arabic" w:hint="cs"/>
          <w:sz w:val="32"/>
          <w:rtl/>
        </w:rPr>
        <w:t xml:space="preserve"> </w:t>
      </w:r>
      <w:r w:rsidRPr="00AA2827">
        <w:rPr>
          <w:rFonts w:ascii="Simplified Arabic" w:hAnsi="Simplified Arabic"/>
          <w:sz w:val="32"/>
          <w:rtl/>
        </w:rPr>
        <w:t>التعليمات</w:t>
      </w:r>
      <w:r w:rsidRPr="00AA2827">
        <w:rPr>
          <w:rFonts w:ascii="Simplified Arabic" w:hAnsi="Simplified Arabic"/>
          <w:sz w:val="32"/>
        </w:rPr>
        <w:t>...</w:t>
      </w:r>
      <w:r w:rsidRPr="00AA2827">
        <w:rPr>
          <w:rFonts w:ascii="Simplified Arabic" w:hAnsi="Simplified Arabic"/>
          <w:sz w:val="32"/>
          <w:rtl/>
        </w:rPr>
        <w:t>وهذا</w:t>
      </w:r>
      <w:r w:rsidRPr="00AA2827">
        <w:rPr>
          <w:rFonts w:ascii="Simplified Arabic" w:hAnsi="Simplified Arabic"/>
          <w:sz w:val="32"/>
        </w:rPr>
        <w:t xml:space="preserve"> </w:t>
      </w:r>
      <w:r w:rsidRPr="00AA2827">
        <w:rPr>
          <w:rFonts w:ascii="Simplified Arabic" w:hAnsi="Simplified Arabic"/>
          <w:sz w:val="32"/>
          <w:rtl/>
        </w:rPr>
        <w:t>التحديد</w:t>
      </w:r>
      <w:r w:rsidRPr="00AA2827">
        <w:rPr>
          <w:rFonts w:ascii="Simplified Arabic" w:hAnsi="Simplified Arabic"/>
          <w:sz w:val="32"/>
        </w:rPr>
        <w:t xml:space="preserve"> </w:t>
      </w:r>
      <w:r w:rsidRPr="00AA2827">
        <w:rPr>
          <w:rFonts w:ascii="Simplified Arabic" w:hAnsi="Simplified Arabic"/>
          <w:sz w:val="32"/>
          <w:rtl/>
        </w:rPr>
        <w:t>يجعل</w:t>
      </w:r>
      <w:r w:rsidRPr="00AA2827">
        <w:rPr>
          <w:rFonts w:ascii="Simplified Arabic" w:hAnsi="Simplified Arabic"/>
          <w:sz w:val="32"/>
        </w:rPr>
        <w:t xml:space="preserve"> </w:t>
      </w:r>
      <w:r w:rsidRPr="00AA2827">
        <w:rPr>
          <w:rFonts w:ascii="Simplified Arabic" w:hAnsi="Simplified Arabic"/>
          <w:sz w:val="32"/>
          <w:rtl/>
        </w:rPr>
        <w:t>اللّغة</w:t>
      </w:r>
      <w:r w:rsidRPr="00AA2827">
        <w:rPr>
          <w:rFonts w:ascii="Simplified Arabic" w:hAnsi="Simplified Arabic"/>
          <w:sz w:val="32"/>
        </w:rPr>
        <w:t xml:space="preserve"> </w:t>
      </w:r>
      <w:r w:rsidRPr="00AA2827">
        <w:rPr>
          <w:rFonts w:ascii="Simplified Arabic" w:hAnsi="Simplified Arabic"/>
          <w:sz w:val="32"/>
          <w:rtl/>
        </w:rPr>
        <w:t>جزءًا</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 xml:space="preserve">السيمياء" </w:t>
      </w:r>
      <w:r w:rsidRPr="00AA2827">
        <w:rPr>
          <w:rStyle w:val="a5"/>
          <w:rFonts w:ascii="Simplified Arabic" w:hAnsi="Simplified Arabic"/>
          <w:sz w:val="32"/>
          <w:rtl/>
        </w:rPr>
        <w:footnoteReference w:id="9"/>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فقد</w:t>
      </w:r>
      <w:r w:rsidRPr="00AA2827">
        <w:rPr>
          <w:rFonts w:ascii="Simplified Arabic" w:hAnsi="Simplified Arabic"/>
          <w:sz w:val="32"/>
        </w:rPr>
        <w:t xml:space="preserve"> </w:t>
      </w:r>
      <w:r>
        <w:rPr>
          <w:rFonts w:ascii="Simplified Arabic" w:hAnsi="Simplified Arabic" w:hint="cs"/>
          <w:sz w:val="32"/>
          <w:rtl/>
        </w:rPr>
        <w:t>ا</w:t>
      </w:r>
      <w:r w:rsidRPr="00AA2827">
        <w:rPr>
          <w:rFonts w:ascii="Simplified Arabic" w:hAnsi="Simplified Arabic"/>
          <w:sz w:val="32"/>
          <w:rtl/>
        </w:rPr>
        <w:t>ختلفت</w:t>
      </w:r>
      <w:r w:rsidRPr="00AA2827">
        <w:rPr>
          <w:rFonts w:ascii="Simplified Arabic" w:hAnsi="Simplified Arabic"/>
          <w:sz w:val="32"/>
        </w:rPr>
        <w:t xml:space="preserve"> </w:t>
      </w:r>
      <w:r w:rsidRPr="00AA2827">
        <w:rPr>
          <w:rFonts w:ascii="Simplified Arabic" w:hAnsi="Simplified Arabic"/>
          <w:sz w:val="32"/>
          <w:rtl/>
        </w:rPr>
        <w:t>التعاريف</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تدور</w:t>
      </w:r>
      <w:r w:rsidRPr="00AA2827">
        <w:rPr>
          <w:rFonts w:ascii="Simplified Arabic" w:hAnsi="Simplified Arabic"/>
          <w:sz w:val="32"/>
        </w:rPr>
        <w:t xml:space="preserve"> </w:t>
      </w:r>
      <w:r w:rsidRPr="00AA2827">
        <w:rPr>
          <w:rFonts w:ascii="Simplified Arabic" w:hAnsi="Simplified Arabic"/>
          <w:sz w:val="32"/>
          <w:rtl/>
        </w:rPr>
        <w:t>حول</w:t>
      </w:r>
      <w:r w:rsidRPr="00AA2827">
        <w:rPr>
          <w:rFonts w:ascii="Simplified Arabic" w:hAnsi="Simplified Arabic"/>
          <w:sz w:val="32"/>
        </w:rPr>
        <w:t xml:space="preserve"> </w:t>
      </w:r>
      <w:r w:rsidRPr="00AA2827">
        <w:rPr>
          <w:rFonts w:ascii="Simplified Arabic" w:hAnsi="Simplified Arabic"/>
          <w:sz w:val="32"/>
          <w:rtl/>
        </w:rPr>
        <w:t>معنى</w:t>
      </w:r>
      <w:r w:rsidRPr="00AA2827">
        <w:rPr>
          <w:rFonts w:ascii="Simplified Arabic" w:hAnsi="Simplified Arabic"/>
          <w:sz w:val="32"/>
        </w:rPr>
        <w:t xml:space="preserve"> </w:t>
      </w:r>
      <w:r w:rsidRPr="00AA2827">
        <w:rPr>
          <w:rFonts w:ascii="Simplified Arabic" w:hAnsi="Simplified Arabic"/>
          <w:sz w:val="32"/>
          <w:rtl/>
        </w:rPr>
        <w:t>السيميولوجيا،</w:t>
      </w:r>
      <w:r>
        <w:rPr>
          <w:rFonts w:ascii="Simplified Arabic" w:hAnsi="Simplified Arabic" w:hint="cs"/>
          <w:sz w:val="32"/>
          <w:rtl/>
        </w:rPr>
        <w:t xml:space="preserve"> </w:t>
      </w:r>
      <w:r w:rsidRPr="00AA2827">
        <w:rPr>
          <w:rFonts w:ascii="Simplified Arabic" w:hAnsi="Simplified Arabic"/>
          <w:sz w:val="32"/>
          <w:rtl/>
        </w:rPr>
        <w:t>ولكنها</w:t>
      </w:r>
      <w:r w:rsidRPr="00AA2827">
        <w:rPr>
          <w:rFonts w:ascii="Simplified Arabic" w:hAnsi="Simplified Arabic"/>
          <w:sz w:val="32"/>
        </w:rPr>
        <w:t xml:space="preserve"> </w:t>
      </w:r>
      <w:r w:rsidRPr="00AA2827">
        <w:rPr>
          <w:rFonts w:ascii="Simplified Arabic" w:hAnsi="Simplified Arabic"/>
          <w:sz w:val="32"/>
          <w:rtl/>
        </w:rPr>
        <w:t>دارت</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فلك</w:t>
      </w:r>
      <w:r w:rsidRPr="00AA2827">
        <w:rPr>
          <w:rFonts w:ascii="Simplified Arabic" w:hAnsi="Simplified Arabic"/>
          <w:sz w:val="32"/>
        </w:rPr>
        <w:t xml:space="preserve"> </w:t>
      </w:r>
      <w:r w:rsidRPr="00AA2827">
        <w:rPr>
          <w:rFonts w:ascii="Simplified Arabic" w:hAnsi="Simplified Arabic"/>
          <w:sz w:val="32"/>
          <w:rtl/>
        </w:rPr>
        <w:t>العلامات</w:t>
      </w:r>
      <w:r w:rsidRPr="00AA2827">
        <w:rPr>
          <w:rFonts w:ascii="Simplified Arabic" w:hAnsi="Simplified Arabic"/>
          <w:sz w:val="32"/>
        </w:rPr>
        <w:t xml:space="preserve"> </w:t>
      </w:r>
      <w:r w:rsidRPr="00AA2827">
        <w:rPr>
          <w:rFonts w:ascii="Simplified Arabic" w:hAnsi="Simplified Arabic"/>
          <w:sz w:val="32"/>
          <w:rtl/>
        </w:rPr>
        <w:t>لغوية</w:t>
      </w:r>
      <w:r w:rsidRPr="00AA2827">
        <w:rPr>
          <w:rFonts w:ascii="Simplified Arabic" w:hAnsi="Simplified Arabic"/>
          <w:sz w:val="32"/>
        </w:rPr>
        <w:t xml:space="preserve"> </w:t>
      </w:r>
      <w:r w:rsidRPr="00AA2827">
        <w:rPr>
          <w:rFonts w:ascii="Simplified Arabic" w:hAnsi="Simplified Arabic"/>
          <w:sz w:val="32"/>
          <w:rtl/>
        </w:rPr>
        <w:t>كانت</w:t>
      </w:r>
      <w:r w:rsidRPr="00AA2827">
        <w:rPr>
          <w:rFonts w:ascii="Simplified Arabic" w:hAnsi="Simplified Arabic"/>
          <w:sz w:val="32"/>
        </w:rPr>
        <w:t xml:space="preserve"> </w:t>
      </w:r>
      <w:r w:rsidRPr="00AA2827">
        <w:rPr>
          <w:rFonts w:ascii="Simplified Arabic" w:hAnsi="Simplified Arabic"/>
          <w:sz w:val="32"/>
          <w:rtl/>
        </w:rPr>
        <w:t>أو أيقونية</w:t>
      </w:r>
      <w:r w:rsidRPr="00AA2827">
        <w:rPr>
          <w:rFonts w:ascii="Simplified Arabic" w:hAnsi="Simplified Arabic"/>
          <w:sz w:val="32"/>
        </w:rPr>
        <w:t xml:space="preserve"> </w:t>
      </w:r>
      <w:r w:rsidRPr="00AA2827">
        <w:rPr>
          <w:rFonts w:ascii="Simplified Arabic" w:hAnsi="Simplified Arabic"/>
          <w:sz w:val="32"/>
          <w:rtl/>
        </w:rPr>
        <w:t>أو</w:t>
      </w:r>
      <w:r w:rsidRPr="00AA2827">
        <w:rPr>
          <w:rFonts w:ascii="Simplified Arabic" w:hAnsi="Simplified Arabic"/>
          <w:sz w:val="32"/>
        </w:rPr>
        <w:t xml:space="preserve"> </w:t>
      </w:r>
      <w:r w:rsidRPr="00AA2827">
        <w:rPr>
          <w:rFonts w:ascii="Simplified Arabic" w:hAnsi="Simplified Arabic"/>
          <w:sz w:val="32"/>
          <w:rtl/>
        </w:rPr>
        <w:t>حركية، وبالتالي</w:t>
      </w:r>
      <w:r w:rsidRPr="00AA2827">
        <w:rPr>
          <w:rFonts w:ascii="Simplified Arabic" w:hAnsi="Simplified Arabic"/>
          <w:sz w:val="32"/>
        </w:rPr>
        <w:t xml:space="preserve"> </w:t>
      </w:r>
      <w:r w:rsidRPr="00AA2827">
        <w:rPr>
          <w:rFonts w:ascii="Simplified Arabic" w:hAnsi="Simplified Arabic"/>
          <w:sz w:val="32"/>
          <w:rtl/>
        </w:rPr>
        <w:t>إذا</w:t>
      </w:r>
      <w:r w:rsidRPr="00AA2827">
        <w:rPr>
          <w:rFonts w:ascii="Simplified Arabic" w:hAnsi="Simplified Arabic"/>
          <w:sz w:val="32"/>
        </w:rPr>
        <w:t xml:space="preserve"> </w:t>
      </w:r>
      <w:bookmarkStart w:id="0" w:name="_GoBack"/>
      <w:r w:rsidRPr="00AA2827">
        <w:rPr>
          <w:rFonts w:ascii="Simplified Arabic" w:hAnsi="Simplified Arabic"/>
          <w:sz w:val="32"/>
          <w:rtl/>
        </w:rPr>
        <w:t>كانت</w:t>
      </w:r>
      <w:bookmarkEnd w:id="0"/>
      <w:r w:rsidRPr="00AA2827">
        <w:rPr>
          <w:rFonts w:ascii="Simplified Arabic" w:hAnsi="Simplified Arabic"/>
          <w:sz w:val="32"/>
        </w:rPr>
        <w:t xml:space="preserve"> </w:t>
      </w:r>
      <w:r w:rsidRPr="00AA2827">
        <w:rPr>
          <w:rFonts w:ascii="Simplified Arabic" w:hAnsi="Simplified Arabic"/>
          <w:sz w:val="32"/>
          <w:rtl/>
        </w:rPr>
        <w:t>اللسانيات</w:t>
      </w:r>
      <w:r w:rsidRPr="00AA2827">
        <w:rPr>
          <w:rFonts w:ascii="Simplified Arabic" w:hAnsi="Simplified Arabic"/>
          <w:sz w:val="32"/>
        </w:rPr>
        <w:t xml:space="preserve"> </w:t>
      </w:r>
      <w:r w:rsidRPr="00AA2827">
        <w:rPr>
          <w:rFonts w:ascii="Simplified Arabic" w:hAnsi="Simplified Arabic"/>
          <w:sz w:val="32"/>
          <w:rtl/>
        </w:rPr>
        <w:t>تدرس</w:t>
      </w:r>
      <w:r w:rsidRPr="00AA2827">
        <w:rPr>
          <w:rFonts w:ascii="Simplified Arabic" w:hAnsi="Simplified Arabic"/>
          <w:sz w:val="32"/>
        </w:rPr>
        <w:t xml:space="preserve"> </w:t>
      </w:r>
      <w:r w:rsidRPr="00AA2827">
        <w:rPr>
          <w:rFonts w:ascii="Simplified Arabic" w:hAnsi="Simplified Arabic"/>
          <w:sz w:val="32"/>
          <w:rtl/>
        </w:rPr>
        <w:t>الأنظمة</w:t>
      </w:r>
      <w:r w:rsidRPr="00AA2827">
        <w:rPr>
          <w:rFonts w:ascii="Simplified Arabic" w:hAnsi="Simplified Arabic"/>
          <w:sz w:val="32"/>
        </w:rPr>
        <w:t xml:space="preserve"> </w:t>
      </w:r>
      <w:r w:rsidRPr="00AA2827">
        <w:rPr>
          <w:rFonts w:ascii="Simplified Arabic" w:hAnsi="Simplified Arabic"/>
          <w:sz w:val="32"/>
          <w:rtl/>
        </w:rPr>
        <w:t>اللّغوية، فإن</w:t>
      </w:r>
      <w:r w:rsidRPr="00AA2827">
        <w:rPr>
          <w:rFonts w:ascii="Simplified Arabic" w:hAnsi="Simplified Arabic"/>
          <w:sz w:val="32"/>
        </w:rPr>
        <w:t xml:space="preserve"> </w:t>
      </w:r>
      <w:r w:rsidRPr="00AA2827">
        <w:rPr>
          <w:rFonts w:ascii="Simplified Arabic" w:hAnsi="Simplified Arabic"/>
          <w:sz w:val="32"/>
          <w:rtl/>
        </w:rPr>
        <w:t>السيميولوجيا</w:t>
      </w:r>
      <w:r w:rsidRPr="00AA2827">
        <w:rPr>
          <w:rFonts w:ascii="Simplified Arabic" w:hAnsi="Simplified Arabic"/>
          <w:sz w:val="32"/>
        </w:rPr>
        <w:t xml:space="preserve"> </w:t>
      </w:r>
      <w:r w:rsidRPr="00AA2827">
        <w:rPr>
          <w:rFonts w:ascii="Simplified Arabic" w:hAnsi="Simplified Arabic"/>
          <w:sz w:val="32"/>
          <w:rtl/>
        </w:rPr>
        <w:t>تبحث</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العلامات</w:t>
      </w:r>
      <w:r w:rsidRPr="00AA2827">
        <w:rPr>
          <w:rFonts w:ascii="Simplified Arabic" w:hAnsi="Simplified Arabic"/>
          <w:sz w:val="32"/>
        </w:rPr>
        <w:t xml:space="preserve"> </w:t>
      </w:r>
      <w:r w:rsidRPr="00AA2827">
        <w:rPr>
          <w:rFonts w:ascii="Simplified Arabic" w:hAnsi="Simplified Arabic"/>
          <w:sz w:val="32"/>
          <w:rtl/>
        </w:rPr>
        <w:t>غير</w:t>
      </w:r>
      <w:r w:rsidRPr="00AA2827">
        <w:rPr>
          <w:rFonts w:ascii="Simplified Arabic" w:hAnsi="Simplified Arabic"/>
          <w:sz w:val="32"/>
        </w:rPr>
        <w:t xml:space="preserve"> </w:t>
      </w:r>
      <w:r w:rsidRPr="00AA2827">
        <w:rPr>
          <w:rFonts w:ascii="Simplified Arabic" w:hAnsi="Simplified Arabic"/>
          <w:sz w:val="32"/>
          <w:rtl/>
        </w:rPr>
        <w:t>اللّغوية</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نشأت</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حضن</w:t>
      </w:r>
      <w:r w:rsidRPr="00AA2827">
        <w:rPr>
          <w:rFonts w:ascii="Simplified Arabic" w:hAnsi="Simplified Arabic"/>
          <w:sz w:val="32"/>
        </w:rPr>
        <w:t xml:space="preserve"> </w:t>
      </w:r>
      <w:r w:rsidRPr="00AA2827">
        <w:rPr>
          <w:rFonts w:ascii="Simplified Arabic" w:hAnsi="Simplified Arabic"/>
          <w:sz w:val="32"/>
          <w:rtl/>
        </w:rPr>
        <w:t xml:space="preserve">المجتمع </w:t>
      </w:r>
      <w:r w:rsidRPr="00AA2827">
        <w:rPr>
          <w:rStyle w:val="a5"/>
          <w:rFonts w:ascii="Simplified Arabic" w:hAnsi="Simplified Arabic"/>
          <w:sz w:val="32"/>
          <w:rtl/>
        </w:rPr>
        <w:footnoteReference w:id="10"/>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ويتفق</w:t>
      </w:r>
      <w:r w:rsidRPr="00AA2827">
        <w:rPr>
          <w:rFonts w:ascii="Simplified Arabic" w:hAnsi="Simplified Arabic"/>
          <w:sz w:val="32"/>
        </w:rPr>
        <w:t xml:space="preserve"> </w:t>
      </w:r>
      <w:r w:rsidRPr="00AA2827">
        <w:rPr>
          <w:rFonts w:ascii="Simplified Arabic" w:hAnsi="Simplified Arabic"/>
          <w:sz w:val="32"/>
          <w:rtl/>
        </w:rPr>
        <w:t>جل</w:t>
      </w:r>
      <w:r w:rsidRPr="00AA2827">
        <w:rPr>
          <w:rFonts w:ascii="Simplified Arabic" w:hAnsi="Simplified Arabic"/>
          <w:sz w:val="32"/>
        </w:rPr>
        <w:t xml:space="preserve"> </w:t>
      </w:r>
      <w:r w:rsidRPr="00AA2827">
        <w:rPr>
          <w:rFonts w:ascii="Simplified Arabic" w:hAnsi="Simplified Arabic"/>
          <w:sz w:val="32"/>
          <w:rtl/>
        </w:rPr>
        <w:t>الباحثين</w:t>
      </w:r>
      <w:r w:rsidRPr="00AA2827">
        <w:rPr>
          <w:rFonts w:ascii="Simplified Arabic" w:hAnsi="Simplified Arabic"/>
          <w:sz w:val="32"/>
        </w:rPr>
        <w:t xml:space="preserve"> </w:t>
      </w:r>
      <w:r w:rsidRPr="00AA2827">
        <w:rPr>
          <w:rFonts w:ascii="Simplified Arabic" w:hAnsi="Simplified Arabic"/>
          <w:sz w:val="32"/>
          <w:rtl/>
        </w:rPr>
        <w:t>والسيميائيين</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"السيميائيات</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مستمد</w:t>
      </w:r>
      <w:r w:rsidRPr="00AA2827">
        <w:rPr>
          <w:rFonts w:ascii="Simplified Arabic" w:hAnsi="Simplified Arabic"/>
          <w:sz w:val="32"/>
        </w:rPr>
        <w:t xml:space="preserve"> </w:t>
      </w:r>
      <w:r w:rsidRPr="00AA2827">
        <w:rPr>
          <w:rFonts w:ascii="Simplified Arabic" w:hAnsi="Simplified Arabic"/>
          <w:sz w:val="32"/>
          <w:rtl/>
        </w:rPr>
        <w:t>لمبادئه</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مجموعة</w:t>
      </w:r>
      <w:r w:rsidRPr="00AA2827">
        <w:rPr>
          <w:rFonts w:ascii="Simplified Arabic" w:hAnsi="Simplified Arabic"/>
          <w:sz w:val="32"/>
        </w:rPr>
        <w:t xml:space="preserve"> </w:t>
      </w:r>
      <w:r w:rsidRPr="00AA2827">
        <w:rPr>
          <w:rFonts w:ascii="Simplified Arabic" w:hAnsi="Simplified Arabic"/>
          <w:sz w:val="32"/>
          <w:rtl/>
        </w:rPr>
        <w:t>كبيرة</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الحقول</w:t>
      </w:r>
      <w:r w:rsidRPr="00AA2827">
        <w:rPr>
          <w:rFonts w:ascii="Simplified Arabic" w:hAnsi="Simplified Arabic"/>
          <w:sz w:val="32"/>
        </w:rPr>
        <w:t xml:space="preserve"> </w:t>
      </w:r>
      <w:r w:rsidRPr="00AA2827">
        <w:rPr>
          <w:rFonts w:ascii="Simplified Arabic" w:hAnsi="Simplified Arabic"/>
          <w:sz w:val="32"/>
          <w:rtl/>
        </w:rPr>
        <w:t>المعرفية</w:t>
      </w:r>
      <w:r w:rsidRPr="00AA2827">
        <w:rPr>
          <w:rFonts w:ascii="Simplified Arabic" w:hAnsi="Simplified Arabic"/>
          <w:sz w:val="32"/>
        </w:rPr>
        <w:t xml:space="preserve"> </w:t>
      </w:r>
      <w:r w:rsidRPr="00AA2827">
        <w:rPr>
          <w:rFonts w:ascii="Simplified Arabic" w:hAnsi="Simplified Arabic"/>
          <w:sz w:val="32"/>
          <w:rtl/>
        </w:rPr>
        <w:t>كاللغويات</w:t>
      </w:r>
      <w:r w:rsidRPr="00AA2827">
        <w:rPr>
          <w:rFonts w:ascii="Simplified Arabic" w:hAnsi="Simplified Arabic"/>
          <w:sz w:val="32"/>
        </w:rPr>
        <w:t xml:space="preserve"> </w:t>
      </w:r>
      <w:r w:rsidRPr="00AA2827">
        <w:rPr>
          <w:rFonts w:ascii="Simplified Arabic" w:hAnsi="Simplified Arabic"/>
          <w:sz w:val="32"/>
          <w:rtl/>
        </w:rPr>
        <w:t>والفلسفة</w:t>
      </w:r>
      <w:r w:rsidRPr="00AA2827">
        <w:rPr>
          <w:rFonts w:ascii="Simplified Arabic" w:hAnsi="Simplified Arabic"/>
          <w:sz w:val="32"/>
        </w:rPr>
        <w:t xml:space="preserve"> </w:t>
      </w:r>
      <w:r>
        <w:rPr>
          <w:rFonts w:ascii="Simplified Arabic" w:hAnsi="Simplified Arabic"/>
          <w:sz w:val="32"/>
          <w:rtl/>
        </w:rPr>
        <w:t>والمنط</w:t>
      </w:r>
      <w:r>
        <w:rPr>
          <w:rFonts w:ascii="Simplified Arabic" w:hAnsi="Simplified Arabic" w:hint="cs"/>
          <w:sz w:val="32"/>
          <w:rtl/>
        </w:rPr>
        <w:t>ق</w:t>
      </w:r>
      <w:r w:rsidRPr="00AA2827">
        <w:rPr>
          <w:rFonts w:ascii="Simplified Arabic" w:hAnsi="Simplified Arabic"/>
          <w:sz w:val="32"/>
        </w:rPr>
        <w:t xml:space="preserve"> </w:t>
      </w:r>
      <w:r w:rsidRPr="00AA2827">
        <w:rPr>
          <w:rFonts w:ascii="Simplified Arabic" w:hAnsi="Simplified Arabic"/>
          <w:sz w:val="32"/>
          <w:rtl/>
        </w:rPr>
        <w:t>وعلم</w:t>
      </w:r>
      <w:r w:rsidRPr="00AA2827">
        <w:rPr>
          <w:rFonts w:ascii="Simplified Arabic" w:hAnsi="Simplified Arabic"/>
          <w:sz w:val="32"/>
        </w:rPr>
        <w:t xml:space="preserve"> </w:t>
      </w:r>
      <w:r w:rsidRPr="00AA2827">
        <w:rPr>
          <w:rFonts w:ascii="Simplified Arabic" w:hAnsi="Simplified Arabic"/>
          <w:sz w:val="32"/>
          <w:rtl/>
        </w:rPr>
        <w:t>النفس</w:t>
      </w:r>
      <w:r w:rsidRPr="00AA2827">
        <w:rPr>
          <w:rFonts w:ascii="Simplified Arabic" w:hAnsi="Simplified Arabic"/>
          <w:sz w:val="32"/>
        </w:rPr>
        <w:t xml:space="preserve"> </w:t>
      </w:r>
      <w:r w:rsidRPr="00AA2827">
        <w:rPr>
          <w:rFonts w:ascii="Simplified Arabic" w:hAnsi="Simplified Arabic"/>
          <w:sz w:val="32"/>
          <w:rtl/>
        </w:rPr>
        <w:t>والأنثروبولوجيا،</w:t>
      </w:r>
      <w:r>
        <w:rPr>
          <w:rFonts w:ascii="Simplified Arabic" w:hAnsi="Simplified Arabic" w:hint="cs"/>
          <w:sz w:val="32"/>
          <w:rtl/>
        </w:rPr>
        <w:t xml:space="preserve"> </w:t>
      </w:r>
      <w:r w:rsidRPr="00AA2827">
        <w:rPr>
          <w:rFonts w:ascii="Simplified Arabic" w:hAnsi="Simplified Arabic"/>
          <w:sz w:val="32"/>
          <w:rtl/>
        </w:rPr>
        <w:t>رغم</w:t>
      </w:r>
      <w:r w:rsidRPr="00AA2827">
        <w:rPr>
          <w:rFonts w:ascii="Simplified Arabic" w:hAnsi="Simplified Arabic"/>
          <w:sz w:val="32"/>
        </w:rPr>
        <w:t xml:space="preserve"> </w:t>
      </w:r>
      <w:r w:rsidRPr="00AA2827">
        <w:rPr>
          <w:rFonts w:ascii="Simplified Arabic" w:hAnsi="Simplified Arabic"/>
          <w:sz w:val="32"/>
          <w:rtl/>
        </w:rPr>
        <w:t>أنها</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حديث</w:t>
      </w:r>
      <w:r w:rsidRPr="00AA2827">
        <w:rPr>
          <w:rFonts w:ascii="Simplified Arabic" w:hAnsi="Simplified Arabic"/>
          <w:sz w:val="32"/>
        </w:rPr>
        <w:t xml:space="preserve"> </w:t>
      </w:r>
      <w:r w:rsidRPr="00AA2827">
        <w:rPr>
          <w:rFonts w:ascii="Simplified Arabic" w:hAnsi="Simplified Arabic"/>
          <w:sz w:val="32"/>
          <w:rtl/>
        </w:rPr>
        <w:t>النشأة</w:t>
      </w:r>
      <w:r>
        <w:rPr>
          <w:rFonts w:ascii="Simplified Arabic" w:hAnsi="Simplified Arabic" w:hint="cs"/>
          <w:sz w:val="32"/>
          <w:rtl/>
        </w:rPr>
        <w:t xml:space="preserve"> </w:t>
      </w:r>
      <w:r w:rsidRPr="00AA2827">
        <w:rPr>
          <w:rFonts w:ascii="Simplified Arabic" w:hAnsi="Simplified Arabic"/>
          <w:sz w:val="32"/>
          <w:rtl/>
        </w:rPr>
        <w:t xml:space="preserve">" </w:t>
      </w:r>
      <w:r w:rsidRPr="00AA2827">
        <w:rPr>
          <w:rStyle w:val="a5"/>
          <w:rFonts w:ascii="Simplified Arabic" w:hAnsi="Simplified Arabic"/>
          <w:sz w:val="32"/>
          <w:rtl/>
        </w:rPr>
        <w:footnoteReference w:id="11"/>
      </w:r>
      <w:r w:rsidRPr="00AA2827">
        <w:rPr>
          <w:rFonts w:ascii="Simplified Arabic" w:hAnsi="Simplified Arabic"/>
          <w:sz w:val="32"/>
        </w:rPr>
        <w:t>.</w:t>
      </w:r>
      <w:r w:rsidRPr="00AA2827">
        <w:rPr>
          <w:rFonts w:ascii="Simplified Arabic" w:hAnsi="Simplified Arabic"/>
          <w:sz w:val="32"/>
          <w:rtl/>
        </w:rPr>
        <w:t xml:space="preserve"> فقد</w:t>
      </w:r>
      <w:r w:rsidRPr="00AA2827">
        <w:rPr>
          <w:rFonts w:ascii="Simplified Arabic" w:hAnsi="Simplified Arabic"/>
          <w:sz w:val="32"/>
        </w:rPr>
        <w:t xml:space="preserve"> </w:t>
      </w:r>
      <w:r>
        <w:rPr>
          <w:rFonts w:ascii="Simplified Arabic" w:hAnsi="Simplified Arabic" w:hint="cs"/>
          <w:sz w:val="32"/>
          <w:rtl/>
        </w:rPr>
        <w:t>ا</w:t>
      </w:r>
      <w:r w:rsidRPr="00AA2827">
        <w:rPr>
          <w:rFonts w:ascii="Simplified Arabic" w:hAnsi="Simplified Arabic"/>
          <w:sz w:val="32"/>
          <w:rtl/>
        </w:rPr>
        <w:t>ستمدت</w:t>
      </w:r>
      <w:r w:rsidRPr="00AA2827">
        <w:rPr>
          <w:rFonts w:ascii="Simplified Arabic" w:hAnsi="Simplified Arabic"/>
          <w:sz w:val="32"/>
        </w:rPr>
        <w:t xml:space="preserve"> </w:t>
      </w:r>
      <w:r w:rsidRPr="00AA2827">
        <w:rPr>
          <w:rFonts w:ascii="Simplified Arabic" w:hAnsi="Simplified Arabic"/>
          <w:sz w:val="32"/>
          <w:rtl/>
        </w:rPr>
        <w:t>السيميائيات</w:t>
      </w:r>
      <w:r w:rsidRPr="00AA2827">
        <w:rPr>
          <w:rFonts w:ascii="Simplified Arabic" w:hAnsi="Simplified Arabic"/>
          <w:sz w:val="32"/>
        </w:rPr>
        <w:t xml:space="preserve"> </w:t>
      </w:r>
      <w:r w:rsidRPr="00AA2827">
        <w:rPr>
          <w:rFonts w:ascii="Simplified Arabic" w:hAnsi="Simplified Arabic"/>
          <w:sz w:val="32"/>
          <w:rtl/>
        </w:rPr>
        <w:t>أغلب</w:t>
      </w:r>
      <w:r w:rsidRPr="00AA2827">
        <w:rPr>
          <w:rFonts w:ascii="Simplified Arabic" w:hAnsi="Simplified Arabic"/>
          <w:sz w:val="32"/>
        </w:rPr>
        <w:t xml:space="preserve"> </w:t>
      </w:r>
      <w:r w:rsidRPr="00AA2827">
        <w:rPr>
          <w:rFonts w:ascii="Simplified Arabic" w:hAnsi="Simplified Arabic"/>
          <w:sz w:val="32"/>
          <w:rtl/>
        </w:rPr>
        <w:t>مفاهيمها</w:t>
      </w:r>
      <w:r w:rsidRPr="00AA2827">
        <w:rPr>
          <w:rFonts w:ascii="Simplified Arabic" w:hAnsi="Simplified Arabic"/>
          <w:sz w:val="32"/>
        </w:rPr>
        <w:t xml:space="preserve"> </w:t>
      </w:r>
      <w:r w:rsidRPr="00AA2827">
        <w:rPr>
          <w:rFonts w:ascii="Simplified Arabic" w:hAnsi="Simplified Arabic"/>
          <w:sz w:val="32"/>
          <w:rtl/>
        </w:rPr>
        <w:t>وطرق</w:t>
      </w:r>
      <w:r w:rsidRPr="00AA2827">
        <w:rPr>
          <w:rFonts w:ascii="Simplified Arabic" w:hAnsi="Simplified Arabic"/>
          <w:sz w:val="32"/>
        </w:rPr>
        <w:t xml:space="preserve"> </w:t>
      </w:r>
      <w:r w:rsidRPr="00AA2827">
        <w:rPr>
          <w:rFonts w:ascii="Simplified Arabic" w:hAnsi="Simplified Arabic"/>
          <w:sz w:val="32"/>
          <w:rtl/>
        </w:rPr>
        <w:t>تحليلها</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هذه</w:t>
      </w:r>
      <w:r w:rsidRPr="00AA2827">
        <w:rPr>
          <w:rFonts w:ascii="Simplified Arabic" w:hAnsi="Simplified Arabic"/>
          <w:sz w:val="32"/>
        </w:rPr>
        <w:t xml:space="preserve"> </w:t>
      </w:r>
      <w:r w:rsidRPr="00AA2827">
        <w:rPr>
          <w:rFonts w:ascii="Simplified Arabic" w:hAnsi="Simplified Arabic"/>
          <w:sz w:val="32"/>
          <w:rtl/>
        </w:rPr>
        <w:t xml:space="preserve">الحقول </w:t>
      </w:r>
      <w:r>
        <w:rPr>
          <w:rFonts w:ascii="Simplified Arabic" w:hAnsi="Simplified Arabic"/>
          <w:sz w:val="32"/>
        </w:rPr>
        <w:t xml:space="preserve"> </w:t>
      </w:r>
      <w:r w:rsidRPr="00AA2827">
        <w:rPr>
          <w:rFonts w:ascii="Simplified Arabic" w:hAnsi="Simplified Arabic"/>
          <w:sz w:val="32"/>
          <w:rtl/>
        </w:rPr>
        <w:t>وهناك</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يعرف</w:t>
      </w:r>
      <w:r w:rsidRPr="00AA2827">
        <w:rPr>
          <w:rFonts w:ascii="Simplified Arabic" w:hAnsi="Simplified Arabic"/>
          <w:sz w:val="32"/>
        </w:rPr>
        <w:t xml:space="preserve"> </w:t>
      </w:r>
      <w:r w:rsidRPr="00AA2827">
        <w:rPr>
          <w:rFonts w:ascii="Simplified Arabic" w:hAnsi="Simplified Arabic"/>
          <w:sz w:val="32"/>
          <w:rtl/>
        </w:rPr>
        <w:t>السيميائيات</w:t>
      </w:r>
      <w:r w:rsidRPr="00AA2827">
        <w:rPr>
          <w:rFonts w:ascii="Simplified Arabic" w:hAnsi="Simplified Arabic"/>
          <w:sz w:val="32"/>
        </w:rPr>
        <w:t xml:space="preserve"> </w:t>
      </w:r>
      <w:r w:rsidRPr="00AA2827">
        <w:rPr>
          <w:rFonts w:ascii="Simplified Arabic" w:hAnsi="Simplified Arabic"/>
          <w:sz w:val="32"/>
          <w:rtl/>
        </w:rPr>
        <w:t>بأنها</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يهتم</w:t>
      </w:r>
      <w:r w:rsidRPr="00AA2827">
        <w:rPr>
          <w:rFonts w:ascii="Simplified Arabic" w:hAnsi="Simplified Arabic"/>
          <w:sz w:val="32"/>
        </w:rPr>
        <w:t xml:space="preserve"> </w:t>
      </w:r>
      <w:r w:rsidRPr="00AA2827">
        <w:rPr>
          <w:rFonts w:ascii="Simplified Arabic" w:hAnsi="Simplified Arabic"/>
          <w:sz w:val="32"/>
          <w:rtl/>
        </w:rPr>
        <w:t>بكل</w:t>
      </w:r>
      <w:r w:rsidRPr="00AA2827">
        <w:rPr>
          <w:rFonts w:ascii="Simplified Arabic" w:hAnsi="Simplified Arabic"/>
          <w:sz w:val="32"/>
        </w:rPr>
        <w:t xml:space="preserve"> </w:t>
      </w:r>
      <w:r w:rsidRPr="00AA2827">
        <w:rPr>
          <w:rFonts w:ascii="Simplified Arabic" w:hAnsi="Simplified Arabic"/>
          <w:sz w:val="32"/>
          <w:rtl/>
        </w:rPr>
        <w:t>مجالات</w:t>
      </w:r>
      <w:r w:rsidRPr="00AA2827">
        <w:rPr>
          <w:rFonts w:ascii="Simplified Arabic" w:hAnsi="Simplified Arabic"/>
          <w:sz w:val="32"/>
        </w:rPr>
        <w:t xml:space="preserve"> </w:t>
      </w:r>
      <w:r w:rsidRPr="00AA2827">
        <w:rPr>
          <w:rFonts w:ascii="Simplified Arabic" w:hAnsi="Simplified Arabic"/>
          <w:sz w:val="32"/>
          <w:rtl/>
        </w:rPr>
        <w:t>الفعل</w:t>
      </w:r>
      <w:r w:rsidRPr="00AA2827">
        <w:rPr>
          <w:rFonts w:ascii="Simplified Arabic" w:hAnsi="Simplified Arabic"/>
          <w:sz w:val="32"/>
        </w:rPr>
        <w:t xml:space="preserve"> </w:t>
      </w:r>
      <w:r w:rsidRPr="00AA2827">
        <w:rPr>
          <w:rFonts w:ascii="Simplified Arabic" w:hAnsi="Simplified Arabic"/>
          <w:sz w:val="32"/>
          <w:rtl/>
        </w:rPr>
        <w:t>الإنساني</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إنها</w:t>
      </w:r>
      <w:r w:rsidRPr="00AA2827">
        <w:rPr>
          <w:rFonts w:ascii="Simplified Arabic" w:hAnsi="Simplified Arabic"/>
          <w:sz w:val="32"/>
        </w:rPr>
        <w:t xml:space="preserve"> </w:t>
      </w:r>
      <w:r w:rsidRPr="00AA2827">
        <w:rPr>
          <w:rFonts w:ascii="Simplified Arabic" w:hAnsi="Simplified Arabic"/>
          <w:sz w:val="32"/>
          <w:rtl/>
        </w:rPr>
        <w:t>أداة</w:t>
      </w:r>
      <w:r w:rsidRPr="00AA2827">
        <w:rPr>
          <w:rFonts w:ascii="Simplified Arabic" w:hAnsi="Simplified Arabic"/>
          <w:sz w:val="32"/>
        </w:rPr>
        <w:t xml:space="preserve"> </w:t>
      </w:r>
      <w:r w:rsidRPr="00AA2827">
        <w:rPr>
          <w:rFonts w:ascii="Simplified Arabic" w:hAnsi="Simplified Arabic"/>
          <w:sz w:val="32"/>
          <w:rtl/>
        </w:rPr>
        <w:t>لقراءة</w:t>
      </w:r>
      <w:r w:rsidRPr="00AA2827">
        <w:rPr>
          <w:rFonts w:ascii="Simplified Arabic" w:hAnsi="Simplified Arabic"/>
          <w:sz w:val="32"/>
        </w:rPr>
        <w:t xml:space="preserve"> </w:t>
      </w:r>
      <w:r w:rsidRPr="00AA2827">
        <w:rPr>
          <w:rFonts w:ascii="Simplified Arabic" w:hAnsi="Simplified Arabic"/>
          <w:sz w:val="32"/>
          <w:rtl/>
        </w:rPr>
        <w:t>كل</w:t>
      </w:r>
      <w:r w:rsidRPr="00AA2827">
        <w:rPr>
          <w:rFonts w:ascii="Simplified Arabic" w:hAnsi="Simplified Arabic"/>
          <w:sz w:val="32"/>
        </w:rPr>
        <w:t xml:space="preserve"> </w:t>
      </w:r>
      <w:r w:rsidRPr="00AA2827">
        <w:rPr>
          <w:rFonts w:ascii="Simplified Arabic" w:hAnsi="Simplified Arabic"/>
          <w:sz w:val="32"/>
          <w:rtl/>
        </w:rPr>
        <w:t>مظاهر</w:t>
      </w:r>
      <w:r w:rsidRPr="00AA2827">
        <w:rPr>
          <w:rFonts w:ascii="Simplified Arabic" w:hAnsi="Simplified Arabic"/>
          <w:sz w:val="32"/>
        </w:rPr>
        <w:t xml:space="preserve"> </w:t>
      </w:r>
      <w:r w:rsidRPr="00AA2827">
        <w:rPr>
          <w:rFonts w:ascii="Simplified Arabic" w:hAnsi="Simplified Arabic"/>
          <w:sz w:val="32"/>
          <w:rtl/>
        </w:rPr>
        <w:t>السلوك</w:t>
      </w:r>
      <w:r w:rsidRPr="00AA2827">
        <w:rPr>
          <w:rFonts w:ascii="Simplified Arabic" w:hAnsi="Simplified Arabic"/>
          <w:sz w:val="32"/>
        </w:rPr>
        <w:t xml:space="preserve"> </w:t>
      </w:r>
      <w:r w:rsidRPr="00AA2827">
        <w:rPr>
          <w:rFonts w:ascii="Simplified Arabic" w:hAnsi="Simplified Arabic"/>
          <w:sz w:val="32"/>
          <w:rtl/>
        </w:rPr>
        <w:t>الإنساني</w:t>
      </w:r>
      <w:r w:rsidRPr="00AA2827">
        <w:rPr>
          <w:rFonts w:ascii="Simplified Arabic" w:hAnsi="Simplified Arabic"/>
          <w:sz w:val="32"/>
        </w:rPr>
        <w:t xml:space="preserve"> </w:t>
      </w:r>
      <w:r w:rsidRPr="00AA2827">
        <w:rPr>
          <w:rFonts w:ascii="Simplified Arabic" w:hAnsi="Simplified Arabic"/>
          <w:sz w:val="32"/>
          <w:rtl/>
        </w:rPr>
        <w:t>بدءًا</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الإنفعالات</w:t>
      </w:r>
      <w:r w:rsidRPr="00AA2827">
        <w:rPr>
          <w:rFonts w:ascii="Simplified Arabic" w:hAnsi="Simplified Arabic"/>
          <w:sz w:val="32"/>
        </w:rPr>
        <w:t xml:space="preserve"> </w:t>
      </w:r>
      <w:r w:rsidRPr="00AA2827">
        <w:rPr>
          <w:rFonts w:ascii="Simplified Arabic" w:hAnsi="Simplified Arabic"/>
          <w:sz w:val="32"/>
          <w:rtl/>
        </w:rPr>
        <w:t>البسيطة،</w:t>
      </w:r>
      <w:r>
        <w:rPr>
          <w:rFonts w:ascii="Simplified Arabic" w:hAnsi="Simplified Arabic" w:hint="cs"/>
          <w:sz w:val="32"/>
          <w:rtl/>
        </w:rPr>
        <w:t xml:space="preserve"> </w:t>
      </w:r>
      <w:r w:rsidRPr="00AA2827">
        <w:rPr>
          <w:rFonts w:ascii="Simplified Arabic" w:hAnsi="Simplified Arabic"/>
          <w:sz w:val="32"/>
          <w:rtl/>
        </w:rPr>
        <w:t>ومرورًا</w:t>
      </w:r>
      <w:r w:rsidRPr="00AA2827">
        <w:rPr>
          <w:rFonts w:ascii="Simplified Arabic" w:hAnsi="Simplified Arabic"/>
          <w:sz w:val="32"/>
        </w:rPr>
        <w:t xml:space="preserve"> </w:t>
      </w:r>
      <w:r w:rsidRPr="00AA2827">
        <w:rPr>
          <w:rFonts w:ascii="Simplified Arabic" w:hAnsi="Simplified Arabic"/>
          <w:sz w:val="32"/>
          <w:rtl/>
        </w:rPr>
        <w:t>بالطقوس</w:t>
      </w:r>
      <w:r w:rsidRPr="00AA2827">
        <w:rPr>
          <w:rFonts w:ascii="Simplified Arabic" w:hAnsi="Simplified Arabic"/>
          <w:sz w:val="32"/>
        </w:rPr>
        <w:t xml:space="preserve"> </w:t>
      </w:r>
      <w:r w:rsidRPr="00AA2827">
        <w:rPr>
          <w:rFonts w:ascii="Simplified Arabic" w:hAnsi="Simplified Arabic"/>
          <w:sz w:val="32"/>
          <w:rtl/>
        </w:rPr>
        <w:t>الإجتماعية</w:t>
      </w:r>
      <w:r w:rsidRPr="00AA2827">
        <w:rPr>
          <w:rFonts w:ascii="Simplified Arabic" w:hAnsi="Simplified Arabic"/>
          <w:sz w:val="32"/>
        </w:rPr>
        <w:t xml:space="preserve"> </w:t>
      </w:r>
      <w:r w:rsidRPr="00AA2827">
        <w:rPr>
          <w:rFonts w:ascii="Simplified Arabic" w:hAnsi="Simplified Arabic"/>
          <w:sz w:val="32"/>
          <w:rtl/>
        </w:rPr>
        <w:t>وإنتهاءًا</w:t>
      </w:r>
      <w:r w:rsidRPr="00AA2827">
        <w:rPr>
          <w:rFonts w:ascii="Simplified Arabic" w:hAnsi="Simplified Arabic"/>
          <w:sz w:val="32"/>
        </w:rPr>
        <w:t xml:space="preserve"> </w:t>
      </w:r>
      <w:r w:rsidRPr="00AA2827">
        <w:rPr>
          <w:rFonts w:ascii="Simplified Arabic" w:hAnsi="Simplified Arabic"/>
          <w:sz w:val="32"/>
          <w:rtl/>
        </w:rPr>
        <w:t>بالأنساق</w:t>
      </w:r>
      <w:r w:rsidRPr="00AA2827">
        <w:rPr>
          <w:rFonts w:ascii="Simplified Arabic" w:hAnsi="Simplified Arabic"/>
          <w:sz w:val="32"/>
        </w:rPr>
        <w:t xml:space="preserve"> </w:t>
      </w:r>
      <w:r w:rsidRPr="00AA2827">
        <w:rPr>
          <w:rFonts w:ascii="Simplified Arabic" w:hAnsi="Simplified Arabic"/>
          <w:sz w:val="32"/>
          <w:rtl/>
        </w:rPr>
        <w:t>الإيديولوجية</w:t>
      </w:r>
      <w:r w:rsidRPr="00AA2827">
        <w:rPr>
          <w:rFonts w:ascii="Simplified Arabic" w:hAnsi="Simplified Arabic"/>
          <w:sz w:val="32"/>
        </w:rPr>
        <w:t xml:space="preserve"> </w:t>
      </w:r>
      <w:r w:rsidRPr="00AA2827">
        <w:rPr>
          <w:rStyle w:val="a5"/>
          <w:rFonts w:ascii="Simplified Arabic" w:hAnsi="Simplified Arabic"/>
          <w:sz w:val="32"/>
        </w:rPr>
        <w:footnoteReference w:id="12"/>
      </w:r>
      <w:r w:rsidRPr="00AA2827">
        <w:rPr>
          <w:rFonts w:ascii="Simplified Arabic" w:hAnsi="Simplified Arabic"/>
          <w:sz w:val="32"/>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وبما</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السيميائيات</w:t>
      </w:r>
      <w:r w:rsidRPr="00AA2827">
        <w:rPr>
          <w:rFonts w:ascii="Simplified Arabic" w:hAnsi="Simplified Arabic"/>
          <w:sz w:val="32"/>
        </w:rPr>
        <w:t xml:space="preserve"> </w:t>
      </w:r>
      <w:r w:rsidRPr="00AA2827">
        <w:rPr>
          <w:rFonts w:ascii="Simplified Arabic" w:hAnsi="Simplified Arabic"/>
          <w:sz w:val="32"/>
          <w:rtl/>
        </w:rPr>
        <w:t>تهتم</w:t>
      </w:r>
      <w:r w:rsidRPr="00AA2827">
        <w:rPr>
          <w:rFonts w:ascii="Simplified Arabic" w:hAnsi="Simplified Arabic"/>
          <w:sz w:val="32"/>
        </w:rPr>
        <w:t xml:space="preserve"> </w:t>
      </w:r>
      <w:r w:rsidRPr="00AA2827">
        <w:rPr>
          <w:rFonts w:ascii="Simplified Arabic" w:hAnsi="Simplified Arabic"/>
          <w:sz w:val="32"/>
          <w:rtl/>
        </w:rPr>
        <w:t>بكل</w:t>
      </w:r>
      <w:r w:rsidRPr="00AA2827">
        <w:rPr>
          <w:rFonts w:ascii="Simplified Arabic" w:hAnsi="Simplified Arabic"/>
          <w:sz w:val="32"/>
        </w:rPr>
        <w:t xml:space="preserve"> </w:t>
      </w:r>
      <w:r w:rsidRPr="00AA2827">
        <w:rPr>
          <w:rFonts w:ascii="Simplified Arabic" w:hAnsi="Simplified Arabic"/>
          <w:sz w:val="32"/>
          <w:rtl/>
        </w:rPr>
        <w:t>مظاهر</w:t>
      </w:r>
      <w:r w:rsidRPr="00AA2827">
        <w:rPr>
          <w:rFonts w:ascii="Simplified Arabic" w:hAnsi="Simplified Arabic"/>
          <w:sz w:val="32"/>
        </w:rPr>
        <w:t xml:space="preserve"> </w:t>
      </w:r>
      <w:r w:rsidRPr="00AA2827">
        <w:rPr>
          <w:rFonts w:ascii="Simplified Arabic" w:hAnsi="Simplified Arabic"/>
          <w:sz w:val="32"/>
          <w:rtl/>
        </w:rPr>
        <w:t>السلوك</w:t>
      </w:r>
      <w:r w:rsidRPr="00AA2827">
        <w:rPr>
          <w:rFonts w:ascii="Simplified Arabic" w:hAnsi="Simplified Arabic"/>
          <w:sz w:val="32"/>
        </w:rPr>
        <w:t xml:space="preserve"> </w:t>
      </w:r>
      <w:r w:rsidRPr="00AA2827">
        <w:rPr>
          <w:rFonts w:ascii="Simplified Arabic" w:hAnsi="Simplified Arabic"/>
          <w:sz w:val="32"/>
          <w:rtl/>
        </w:rPr>
        <w:t>الإنساني</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أبسطها</w:t>
      </w:r>
      <w:r w:rsidRPr="00AA2827">
        <w:rPr>
          <w:rFonts w:ascii="Simplified Arabic" w:hAnsi="Simplified Arabic"/>
          <w:sz w:val="32"/>
        </w:rPr>
        <w:t xml:space="preserve"> </w:t>
      </w:r>
      <w:r w:rsidRPr="00AA2827">
        <w:rPr>
          <w:rFonts w:ascii="Simplified Arabic" w:hAnsi="Simplified Arabic"/>
          <w:sz w:val="32"/>
          <w:rtl/>
        </w:rPr>
        <w:t>إلى</w:t>
      </w:r>
      <w:r w:rsidRPr="00AA2827">
        <w:rPr>
          <w:rFonts w:ascii="Simplified Arabic" w:hAnsi="Simplified Arabic"/>
          <w:sz w:val="32"/>
        </w:rPr>
        <w:t xml:space="preserve"> </w:t>
      </w:r>
      <w:r w:rsidRPr="00AA2827">
        <w:rPr>
          <w:rFonts w:ascii="Simplified Arabic" w:hAnsi="Simplified Arabic"/>
          <w:sz w:val="32"/>
          <w:rtl/>
        </w:rPr>
        <w:t>أكثرها</w:t>
      </w:r>
      <w:r w:rsidRPr="00AA2827">
        <w:rPr>
          <w:rFonts w:ascii="Simplified Arabic" w:hAnsi="Simplified Arabic"/>
          <w:sz w:val="32"/>
        </w:rPr>
        <w:t xml:space="preserve"> </w:t>
      </w:r>
      <w:r w:rsidRPr="00AA2827">
        <w:rPr>
          <w:rFonts w:ascii="Simplified Arabic" w:hAnsi="Simplified Arabic"/>
          <w:sz w:val="32"/>
          <w:rtl/>
        </w:rPr>
        <w:t>تعقيدًا</w:t>
      </w:r>
      <w:r w:rsidRPr="00AA2827">
        <w:rPr>
          <w:rFonts w:ascii="Simplified Arabic" w:hAnsi="Simplified Arabic"/>
          <w:sz w:val="32"/>
        </w:rPr>
        <w:t xml:space="preserve"> </w:t>
      </w:r>
      <w:r w:rsidRPr="00AA2827">
        <w:rPr>
          <w:rFonts w:ascii="Simplified Arabic" w:hAnsi="Simplified Arabic"/>
          <w:sz w:val="32"/>
          <w:rtl/>
        </w:rPr>
        <w:t>فالأكيد</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النشاط</w:t>
      </w:r>
      <w:r w:rsidRPr="00AA2827">
        <w:rPr>
          <w:rFonts w:ascii="Simplified Arabic" w:hAnsi="Simplified Arabic"/>
          <w:sz w:val="32"/>
        </w:rPr>
        <w:t xml:space="preserve"> </w:t>
      </w:r>
      <w:r w:rsidRPr="00AA2827">
        <w:rPr>
          <w:rFonts w:ascii="Simplified Arabic" w:hAnsi="Simplified Arabic"/>
          <w:sz w:val="32"/>
          <w:rtl/>
        </w:rPr>
        <w:t>السيميائي</w:t>
      </w:r>
      <w:r w:rsidRPr="00AA2827">
        <w:rPr>
          <w:rFonts w:ascii="Simplified Arabic" w:hAnsi="Simplified Arabic"/>
          <w:sz w:val="32"/>
        </w:rPr>
        <w:t xml:space="preserve"> </w:t>
      </w:r>
      <w:r w:rsidRPr="00AA2827">
        <w:rPr>
          <w:rFonts w:ascii="Simplified Arabic" w:hAnsi="Simplified Arabic"/>
          <w:sz w:val="32"/>
          <w:rtl/>
        </w:rPr>
        <w:t>مرتبط</w:t>
      </w:r>
      <w:r w:rsidRPr="00AA2827">
        <w:rPr>
          <w:rFonts w:ascii="Simplified Arabic" w:hAnsi="Simplified Arabic"/>
          <w:sz w:val="32"/>
        </w:rPr>
        <w:t xml:space="preserve"> </w:t>
      </w:r>
      <w:r w:rsidRPr="00AA2827">
        <w:rPr>
          <w:rFonts w:ascii="Simplified Arabic" w:hAnsi="Simplified Arabic"/>
          <w:sz w:val="32"/>
          <w:rtl/>
        </w:rPr>
        <w:t>بظهور</w:t>
      </w:r>
      <w:r w:rsidRPr="00AA2827">
        <w:rPr>
          <w:rFonts w:ascii="Simplified Arabic" w:hAnsi="Simplified Arabic"/>
          <w:sz w:val="32"/>
        </w:rPr>
        <w:t xml:space="preserve"> </w:t>
      </w:r>
      <w:r w:rsidRPr="00AA2827">
        <w:rPr>
          <w:rFonts w:ascii="Simplified Arabic" w:hAnsi="Simplified Arabic"/>
          <w:sz w:val="32"/>
          <w:rtl/>
        </w:rPr>
        <w:t>الإنسان</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وجه</w:t>
      </w:r>
      <w:r w:rsidRPr="00AA2827">
        <w:rPr>
          <w:rFonts w:ascii="Simplified Arabic" w:hAnsi="Simplified Arabic"/>
          <w:sz w:val="32"/>
        </w:rPr>
        <w:t xml:space="preserve"> </w:t>
      </w:r>
      <w:r w:rsidRPr="00AA2827">
        <w:rPr>
          <w:rFonts w:ascii="Simplified Arabic" w:hAnsi="Simplified Arabic"/>
          <w:sz w:val="32"/>
          <w:rtl/>
        </w:rPr>
        <w:t>الأرض</w:t>
      </w:r>
      <w:r w:rsidRPr="00AA2827">
        <w:rPr>
          <w:rFonts w:ascii="Simplified Arabic" w:hAnsi="Simplified Arabic"/>
          <w:sz w:val="32"/>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ومن</w:t>
      </w:r>
      <w:r w:rsidRPr="00AA2827">
        <w:rPr>
          <w:rFonts w:ascii="Simplified Arabic" w:hAnsi="Simplified Arabic"/>
          <w:sz w:val="32"/>
        </w:rPr>
        <w:t xml:space="preserve"> </w:t>
      </w:r>
      <w:r w:rsidRPr="00AA2827">
        <w:rPr>
          <w:rFonts w:ascii="Simplified Arabic" w:hAnsi="Simplified Arabic"/>
          <w:sz w:val="32"/>
          <w:rtl/>
        </w:rPr>
        <w:t>المعروف</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السيميائيات</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حديث</w:t>
      </w:r>
      <w:r w:rsidRPr="00AA2827">
        <w:rPr>
          <w:rFonts w:ascii="Simplified Arabic" w:hAnsi="Simplified Arabic"/>
          <w:sz w:val="32"/>
        </w:rPr>
        <w:t xml:space="preserve"> </w:t>
      </w:r>
      <w:r w:rsidRPr="00AA2827">
        <w:rPr>
          <w:rFonts w:ascii="Simplified Arabic" w:hAnsi="Simplified Arabic"/>
          <w:sz w:val="32"/>
          <w:rtl/>
        </w:rPr>
        <w:t>النشأة، وقد</w:t>
      </w:r>
      <w:r w:rsidRPr="00AA2827">
        <w:rPr>
          <w:rFonts w:ascii="Simplified Arabic" w:hAnsi="Simplified Arabic"/>
          <w:sz w:val="32"/>
        </w:rPr>
        <w:t xml:space="preserve"> </w:t>
      </w:r>
      <w:r w:rsidRPr="00AA2827">
        <w:rPr>
          <w:rFonts w:ascii="Simplified Arabic" w:hAnsi="Simplified Arabic"/>
          <w:sz w:val="32"/>
          <w:rtl/>
        </w:rPr>
        <w:t>إستمد</w:t>
      </w:r>
      <w:r w:rsidRPr="00AA2827">
        <w:rPr>
          <w:rFonts w:ascii="Simplified Arabic" w:hAnsi="Simplified Arabic"/>
          <w:sz w:val="32"/>
        </w:rPr>
        <w:t xml:space="preserve"> </w:t>
      </w:r>
      <w:r w:rsidRPr="00AA2827">
        <w:rPr>
          <w:rFonts w:ascii="Simplified Arabic" w:hAnsi="Simplified Arabic"/>
          <w:sz w:val="32"/>
          <w:rtl/>
        </w:rPr>
        <w:t>أصوله</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مجموعة</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العلوم</w:t>
      </w:r>
      <w:r w:rsidRPr="00AA2827">
        <w:rPr>
          <w:rFonts w:ascii="Simplified Arabic" w:hAnsi="Simplified Arabic"/>
          <w:sz w:val="32"/>
        </w:rPr>
        <w:t xml:space="preserve"> </w:t>
      </w:r>
      <w:r w:rsidRPr="00AA2827">
        <w:rPr>
          <w:rFonts w:ascii="Simplified Arabic" w:hAnsi="Simplified Arabic"/>
          <w:sz w:val="32"/>
          <w:rtl/>
        </w:rPr>
        <w:t>المعرفية،</w:t>
      </w:r>
      <w:r>
        <w:rPr>
          <w:rFonts w:ascii="Simplified Arabic" w:hAnsi="Simplified Arabic" w:hint="cs"/>
          <w:sz w:val="32"/>
          <w:rtl/>
        </w:rPr>
        <w:t xml:space="preserve"> </w:t>
      </w:r>
      <w:r w:rsidRPr="00AA2827">
        <w:rPr>
          <w:rFonts w:ascii="Simplified Arabic" w:hAnsi="Simplified Arabic"/>
          <w:sz w:val="32"/>
          <w:rtl/>
        </w:rPr>
        <w:t>ولذلك</w:t>
      </w:r>
      <w:r w:rsidRPr="00AA2827">
        <w:rPr>
          <w:rFonts w:ascii="Simplified Arabic" w:hAnsi="Simplified Arabic"/>
          <w:sz w:val="32"/>
        </w:rPr>
        <w:t xml:space="preserve"> </w:t>
      </w:r>
      <w:r w:rsidRPr="00AA2827">
        <w:rPr>
          <w:rFonts w:ascii="Simplified Arabic" w:hAnsi="Simplified Arabic"/>
          <w:sz w:val="32"/>
          <w:rtl/>
        </w:rPr>
        <w:t>فإن</w:t>
      </w:r>
      <w:r w:rsidRPr="00AA2827">
        <w:rPr>
          <w:rFonts w:ascii="Simplified Arabic" w:hAnsi="Simplified Arabic"/>
          <w:sz w:val="32"/>
        </w:rPr>
        <w:t xml:space="preserve"> </w:t>
      </w:r>
      <w:r w:rsidRPr="00AA2827">
        <w:rPr>
          <w:rFonts w:ascii="Simplified Arabic" w:hAnsi="Simplified Arabic"/>
          <w:sz w:val="32"/>
          <w:rtl/>
        </w:rPr>
        <w:t>مهمة</w:t>
      </w:r>
      <w:r w:rsidRPr="00AA2827">
        <w:rPr>
          <w:rFonts w:ascii="Simplified Arabic" w:hAnsi="Simplified Arabic"/>
          <w:sz w:val="32"/>
        </w:rPr>
        <w:t xml:space="preserve"> </w:t>
      </w:r>
      <w:r w:rsidRPr="00AA2827">
        <w:rPr>
          <w:rFonts w:ascii="Simplified Arabic" w:hAnsi="Simplified Arabic"/>
          <w:sz w:val="32"/>
          <w:rtl/>
        </w:rPr>
        <w:t>تحديده</w:t>
      </w:r>
      <w:r w:rsidRPr="00AA2827">
        <w:rPr>
          <w:rFonts w:ascii="Simplified Arabic" w:hAnsi="Simplified Arabic"/>
          <w:sz w:val="32"/>
        </w:rPr>
        <w:t xml:space="preserve"> </w:t>
      </w:r>
      <w:r w:rsidRPr="00AA2827">
        <w:rPr>
          <w:rFonts w:ascii="Simplified Arabic" w:hAnsi="Simplified Arabic"/>
          <w:sz w:val="32"/>
          <w:rtl/>
        </w:rPr>
        <w:t>وإعطائه</w:t>
      </w:r>
      <w:r w:rsidRPr="00AA2827">
        <w:rPr>
          <w:rFonts w:ascii="Simplified Arabic" w:hAnsi="Simplified Arabic"/>
          <w:sz w:val="32"/>
        </w:rPr>
        <w:t xml:space="preserve"> </w:t>
      </w:r>
      <w:r w:rsidRPr="00AA2827">
        <w:rPr>
          <w:rFonts w:ascii="Simplified Arabic" w:hAnsi="Simplified Arabic"/>
          <w:sz w:val="32"/>
          <w:rtl/>
        </w:rPr>
        <w:t>مفهومًا</w:t>
      </w:r>
      <w:r w:rsidRPr="00AA2827">
        <w:rPr>
          <w:rFonts w:ascii="Simplified Arabic" w:hAnsi="Simplified Arabic"/>
          <w:sz w:val="32"/>
        </w:rPr>
        <w:t xml:space="preserve"> </w:t>
      </w:r>
      <w:r w:rsidRPr="00AA2827">
        <w:rPr>
          <w:rFonts w:ascii="Simplified Arabic" w:hAnsi="Simplified Arabic"/>
          <w:sz w:val="32"/>
          <w:rtl/>
        </w:rPr>
        <w:t>عامًا</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الأمور</w:t>
      </w:r>
      <w:r w:rsidRPr="00AA2827">
        <w:rPr>
          <w:rFonts w:ascii="Simplified Arabic" w:hAnsi="Simplified Arabic"/>
          <w:sz w:val="32"/>
        </w:rPr>
        <w:t xml:space="preserve"> </w:t>
      </w:r>
      <w:r w:rsidRPr="00AA2827">
        <w:rPr>
          <w:rFonts w:ascii="Simplified Arabic" w:hAnsi="Simplified Arabic"/>
          <w:sz w:val="32"/>
          <w:rtl/>
        </w:rPr>
        <w:t>الصعبة</w:t>
      </w:r>
      <w:r w:rsidRPr="00AA2827">
        <w:rPr>
          <w:rFonts w:ascii="Simplified Arabic" w:hAnsi="Simplified Arabic"/>
          <w:sz w:val="32"/>
        </w:rPr>
        <w:t xml:space="preserve"> </w:t>
      </w:r>
      <w:r w:rsidRPr="00AA2827">
        <w:rPr>
          <w:rFonts w:ascii="Simplified Arabic" w:hAnsi="Simplified Arabic"/>
          <w:sz w:val="32"/>
          <w:rtl/>
        </w:rPr>
        <w:t>جدًا</w:t>
      </w:r>
      <w:r w:rsidRPr="00AA2827">
        <w:rPr>
          <w:rFonts w:ascii="Simplified Arabic" w:hAnsi="Simplified Arabic"/>
          <w:sz w:val="32"/>
        </w:rPr>
        <w:t xml:space="preserve"> </w:t>
      </w:r>
      <w:r w:rsidRPr="00AA2827">
        <w:rPr>
          <w:rFonts w:ascii="Simplified Arabic" w:hAnsi="Simplified Arabic"/>
          <w:sz w:val="32"/>
          <w:rtl/>
        </w:rPr>
        <w:t>لهذا</w:t>
      </w:r>
      <w:r w:rsidRPr="00AA2827">
        <w:rPr>
          <w:rFonts w:ascii="Simplified Arabic" w:hAnsi="Simplified Arabic"/>
          <w:sz w:val="32"/>
        </w:rPr>
        <w:t xml:space="preserve"> </w:t>
      </w:r>
      <w:r w:rsidRPr="00AA2827">
        <w:rPr>
          <w:rFonts w:ascii="Simplified Arabic" w:hAnsi="Simplified Arabic"/>
          <w:sz w:val="32"/>
          <w:rtl/>
        </w:rPr>
        <w:t>السبب</w:t>
      </w:r>
      <w:r w:rsidRPr="00AA2827">
        <w:rPr>
          <w:rFonts w:ascii="Simplified Arabic" w:hAnsi="Simplified Arabic"/>
          <w:sz w:val="32"/>
        </w:rPr>
        <w:t xml:space="preserve"> </w:t>
      </w:r>
      <w:r w:rsidRPr="00AA2827">
        <w:rPr>
          <w:rFonts w:ascii="Simplified Arabic" w:hAnsi="Simplified Arabic"/>
          <w:sz w:val="32"/>
          <w:rtl/>
        </w:rPr>
        <w:t>تعددت</w:t>
      </w:r>
      <w:r w:rsidRPr="00AA2827">
        <w:rPr>
          <w:rFonts w:ascii="Simplified Arabic" w:hAnsi="Simplified Arabic"/>
          <w:sz w:val="32"/>
        </w:rPr>
        <w:t xml:space="preserve"> </w:t>
      </w:r>
      <w:r w:rsidRPr="00AA2827">
        <w:rPr>
          <w:rFonts w:ascii="Simplified Arabic" w:hAnsi="Simplified Arabic"/>
          <w:sz w:val="32"/>
          <w:rtl/>
        </w:rPr>
        <w:t>الأراء</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تعريفه،</w:t>
      </w:r>
      <w:r w:rsidRPr="00AA2827">
        <w:rPr>
          <w:rFonts w:ascii="Simplified Arabic" w:hAnsi="Simplified Arabic"/>
          <w:sz w:val="32"/>
        </w:rPr>
        <w:t xml:space="preserve"> </w:t>
      </w:r>
      <w:r w:rsidRPr="00AA2827">
        <w:rPr>
          <w:rFonts w:ascii="Simplified Arabic" w:hAnsi="Simplified Arabic"/>
          <w:sz w:val="32"/>
          <w:rtl/>
        </w:rPr>
        <w:t>وفي</w:t>
      </w:r>
      <w:r w:rsidRPr="00AA2827">
        <w:rPr>
          <w:rFonts w:ascii="Simplified Arabic" w:hAnsi="Simplified Arabic"/>
          <w:sz w:val="32"/>
        </w:rPr>
        <w:t xml:space="preserve"> </w:t>
      </w:r>
      <w:r w:rsidRPr="00AA2827">
        <w:rPr>
          <w:rFonts w:ascii="Simplified Arabic" w:hAnsi="Simplified Arabic"/>
          <w:sz w:val="32"/>
          <w:rtl/>
        </w:rPr>
        <w:t>تحديد</w:t>
      </w:r>
      <w:r w:rsidRPr="00AA2827">
        <w:rPr>
          <w:rFonts w:ascii="Simplified Arabic" w:hAnsi="Simplified Arabic"/>
          <w:sz w:val="32"/>
        </w:rPr>
        <w:t xml:space="preserve"> </w:t>
      </w:r>
      <w:r w:rsidRPr="00AA2827">
        <w:rPr>
          <w:rFonts w:ascii="Simplified Arabic" w:hAnsi="Simplified Arabic"/>
          <w:sz w:val="32"/>
          <w:rtl/>
        </w:rPr>
        <w:t>مصطلح</w:t>
      </w:r>
      <w:r w:rsidRPr="00AA2827">
        <w:rPr>
          <w:rFonts w:ascii="Simplified Arabic" w:hAnsi="Simplified Arabic"/>
          <w:sz w:val="32"/>
        </w:rPr>
        <w:t xml:space="preserve"> </w:t>
      </w:r>
      <w:r w:rsidRPr="00AA2827">
        <w:rPr>
          <w:rFonts w:ascii="Simplified Arabic" w:hAnsi="Simplified Arabic"/>
          <w:sz w:val="32"/>
          <w:rtl/>
        </w:rPr>
        <w:t>دقيق</w:t>
      </w:r>
      <w:r w:rsidRPr="00AA2827">
        <w:rPr>
          <w:rFonts w:ascii="Simplified Arabic" w:hAnsi="Simplified Arabic"/>
          <w:sz w:val="32"/>
        </w:rPr>
        <w:t xml:space="preserve"> </w:t>
      </w:r>
      <w:r w:rsidRPr="00AA2827">
        <w:rPr>
          <w:rFonts w:ascii="Simplified Arabic" w:hAnsi="Simplified Arabic"/>
          <w:sz w:val="32"/>
          <w:rtl/>
        </w:rPr>
        <w:t>له</w:t>
      </w:r>
      <w:r w:rsidRPr="00AA2827">
        <w:rPr>
          <w:rFonts w:ascii="Simplified Arabic" w:hAnsi="Simplified Arabic"/>
          <w:sz w:val="32"/>
        </w:rPr>
        <w:t>.</w:t>
      </w:r>
    </w:p>
    <w:p w:rsidR="007E0AC9" w:rsidRPr="00AA2827" w:rsidRDefault="007E0AC9" w:rsidP="007E0AC9">
      <w:pPr>
        <w:ind w:left="-2"/>
        <w:jc w:val="both"/>
        <w:rPr>
          <w:rFonts w:ascii="Simplified Arabic" w:hAnsi="Simplified Arabic"/>
          <w:sz w:val="32"/>
        </w:rPr>
      </w:pPr>
      <w:r w:rsidRPr="00AA2827">
        <w:rPr>
          <w:rFonts w:ascii="Simplified Arabic" w:hAnsi="Simplified Arabic"/>
          <w:b/>
          <w:bCs/>
          <w:sz w:val="32"/>
          <w:rtl/>
        </w:rPr>
        <w:t>أ</w:t>
      </w:r>
      <w:r w:rsidRPr="00AA2827">
        <w:rPr>
          <w:rFonts w:ascii="Simplified Arabic" w:hAnsi="Simplified Arabic"/>
          <w:b/>
          <w:bCs/>
          <w:sz w:val="32"/>
        </w:rPr>
        <w:t>_</w:t>
      </w:r>
      <w:r w:rsidRPr="00AA2827">
        <w:rPr>
          <w:rFonts w:ascii="Simplified Arabic" w:hAnsi="Simplified Arabic"/>
          <w:b/>
          <w:bCs/>
          <w:sz w:val="32"/>
          <w:rtl/>
        </w:rPr>
        <w:t>لغة</w:t>
      </w:r>
      <w:r w:rsidRPr="00AA2827">
        <w:rPr>
          <w:rFonts w:ascii="Simplified Arabic" w:hAnsi="Simplified Arabic"/>
          <w:b/>
          <w:bCs/>
          <w:sz w:val="32"/>
        </w:rPr>
        <w:t xml:space="preserve"> : </w:t>
      </w:r>
      <w:r w:rsidRPr="00AA2827">
        <w:rPr>
          <w:rFonts w:ascii="Simplified Arabic" w:hAnsi="Simplified Arabic"/>
          <w:sz w:val="32"/>
          <w:rtl/>
        </w:rPr>
        <w:t>إذا</w:t>
      </w:r>
      <w:r w:rsidRPr="00AA2827">
        <w:rPr>
          <w:rFonts w:ascii="Simplified Arabic" w:hAnsi="Simplified Arabic"/>
          <w:sz w:val="32"/>
        </w:rPr>
        <w:t xml:space="preserve"> </w:t>
      </w:r>
      <w:r w:rsidRPr="00AA2827">
        <w:rPr>
          <w:rFonts w:ascii="Simplified Arabic" w:hAnsi="Simplified Arabic"/>
          <w:sz w:val="32"/>
          <w:rtl/>
        </w:rPr>
        <w:t>بدأنا</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تتبع</w:t>
      </w:r>
      <w:r w:rsidRPr="00AA2827">
        <w:rPr>
          <w:rFonts w:ascii="Simplified Arabic" w:hAnsi="Simplified Arabic"/>
          <w:sz w:val="32"/>
        </w:rPr>
        <w:t xml:space="preserve"> </w:t>
      </w:r>
      <w:r w:rsidRPr="00AA2827">
        <w:rPr>
          <w:rFonts w:ascii="Simplified Arabic" w:hAnsi="Simplified Arabic"/>
          <w:sz w:val="32"/>
          <w:rtl/>
        </w:rPr>
        <w:t>تطور</w:t>
      </w:r>
      <w:r w:rsidRPr="00AA2827">
        <w:rPr>
          <w:rFonts w:ascii="Simplified Arabic" w:hAnsi="Simplified Arabic"/>
          <w:sz w:val="32"/>
        </w:rPr>
        <w:t xml:space="preserve"> </w:t>
      </w:r>
      <w:r w:rsidRPr="00AA2827">
        <w:rPr>
          <w:rFonts w:ascii="Simplified Arabic" w:hAnsi="Simplified Arabic"/>
          <w:sz w:val="32"/>
          <w:rtl/>
        </w:rPr>
        <w:t>مفهوم</w:t>
      </w:r>
      <w:r w:rsidRPr="00AA2827">
        <w:rPr>
          <w:rFonts w:ascii="Simplified Arabic" w:hAnsi="Simplified Arabic"/>
          <w:sz w:val="32"/>
        </w:rPr>
        <w:t xml:space="preserve"> </w:t>
      </w:r>
      <w:r w:rsidRPr="00AA2827">
        <w:rPr>
          <w:rFonts w:ascii="Simplified Arabic" w:hAnsi="Simplified Arabic"/>
          <w:sz w:val="32"/>
          <w:rtl/>
        </w:rPr>
        <w:t>السيميائية</w:t>
      </w:r>
      <w:r w:rsidRPr="00AA2827">
        <w:rPr>
          <w:rFonts w:ascii="Simplified Arabic" w:hAnsi="Simplified Arabic"/>
          <w:sz w:val="32"/>
        </w:rPr>
        <w:t xml:space="preserve"> </w:t>
      </w:r>
      <w:r w:rsidRPr="00AA2827">
        <w:rPr>
          <w:rFonts w:ascii="Simplified Arabic" w:hAnsi="Simplified Arabic"/>
          <w:sz w:val="32"/>
          <w:rtl/>
        </w:rPr>
        <w:t>نجد</w:t>
      </w:r>
      <w:r w:rsidRPr="00AA2827">
        <w:rPr>
          <w:rFonts w:ascii="Simplified Arabic" w:hAnsi="Simplified Arabic"/>
          <w:sz w:val="32"/>
        </w:rPr>
        <w:t xml:space="preserve"> </w:t>
      </w:r>
      <w:r w:rsidRPr="00AA2827">
        <w:rPr>
          <w:rFonts w:ascii="Simplified Arabic" w:hAnsi="Simplified Arabic"/>
          <w:sz w:val="32"/>
          <w:rtl/>
        </w:rPr>
        <w:t>أنه</w:t>
      </w:r>
      <w:r w:rsidRPr="00AA2827">
        <w:rPr>
          <w:rFonts w:ascii="Simplified Arabic" w:hAnsi="Simplified Arabic"/>
          <w:sz w:val="32"/>
        </w:rPr>
        <w:t xml:space="preserve"> </w:t>
      </w:r>
      <w:r w:rsidRPr="00AA2827">
        <w:rPr>
          <w:rFonts w:ascii="Simplified Arabic" w:hAnsi="Simplified Arabic"/>
          <w:sz w:val="32"/>
          <w:rtl/>
        </w:rPr>
        <w:t>ليس</w:t>
      </w:r>
      <w:r w:rsidRPr="00AA2827">
        <w:rPr>
          <w:rFonts w:ascii="Simplified Arabic" w:hAnsi="Simplified Arabic"/>
          <w:sz w:val="32"/>
        </w:rPr>
        <w:t xml:space="preserve"> </w:t>
      </w:r>
      <w:r w:rsidRPr="00AA2827">
        <w:rPr>
          <w:rFonts w:ascii="Simplified Arabic" w:hAnsi="Simplified Arabic"/>
          <w:sz w:val="32"/>
          <w:rtl/>
        </w:rPr>
        <w:t>بالعلم</w:t>
      </w:r>
      <w:r w:rsidRPr="00AA2827">
        <w:rPr>
          <w:rFonts w:ascii="Simplified Arabic" w:hAnsi="Simplified Arabic"/>
          <w:sz w:val="32"/>
        </w:rPr>
        <w:t xml:space="preserve"> </w:t>
      </w:r>
      <w:r w:rsidRPr="00AA2827">
        <w:rPr>
          <w:rFonts w:ascii="Simplified Arabic" w:hAnsi="Simplified Arabic"/>
          <w:sz w:val="32"/>
          <w:rtl/>
        </w:rPr>
        <w:t>الجديد،</w:t>
      </w:r>
      <w:r>
        <w:rPr>
          <w:rFonts w:ascii="Simplified Arabic" w:hAnsi="Simplified Arabic" w:hint="cs"/>
          <w:sz w:val="32"/>
          <w:rtl/>
        </w:rPr>
        <w:t xml:space="preserve"> </w:t>
      </w:r>
      <w:r w:rsidRPr="00AA2827">
        <w:rPr>
          <w:rFonts w:ascii="Simplified Arabic" w:hAnsi="Simplified Arabic"/>
          <w:sz w:val="32"/>
          <w:rtl/>
        </w:rPr>
        <w:t>فهو</w:t>
      </w:r>
      <w:r w:rsidRPr="00AA2827">
        <w:rPr>
          <w:rFonts w:ascii="Simplified Arabic" w:hAnsi="Simplified Arabic"/>
          <w:sz w:val="32"/>
        </w:rPr>
        <w:t xml:space="preserve"> </w:t>
      </w:r>
      <w:r w:rsidRPr="00AA2827">
        <w:rPr>
          <w:rFonts w:ascii="Simplified Arabic" w:hAnsi="Simplified Arabic"/>
          <w:sz w:val="32"/>
          <w:rtl/>
        </w:rPr>
        <w:t>كسائر</w:t>
      </w:r>
      <w:r w:rsidRPr="00AA2827">
        <w:rPr>
          <w:rFonts w:ascii="Simplified Arabic" w:hAnsi="Simplified Arabic"/>
          <w:sz w:val="32"/>
        </w:rPr>
        <w:t xml:space="preserve"> </w:t>
      </w:r>
      <w:r w:rsidRPr="00AA2827">
        <w:rPr>
          <w:rFonts w:ascii="Simplified Arabic" w:hAnsi="Simplified Arabic"/>
          <w:sz w:val="32"/>
          <w:rtl/>
        </w:rPr>
        <w:t>العلوم</w:t>
      </w:r>
      <w:r w:rsidRPr="00AA2827">
        <w:rPr>
          <w:rFonts w:ascii="Simplified Arabic" w:hAnsi="Simplified Arabic"/>
          <w:sz w:val="32"/>
        </w:rPr>
        <w:t xml:space="preserve"> </w:t>
      </w:r>
      <w:r w:rsidRPr="00AA2827">
        <w:rPr>
          <w:rFonts w:ascii="Simplified Arabic" w:hAnsi="Simplified Arabic"/>
          <w:sz w:val="32"/>
          <w:rtl/>
        </w:rPr>
        <w:t>له</w:t>
      </w:r>
      <w:r w:rsidRPr="00AA2827">
        <w:rPr>
          <w:rFonts w:ascii="Simplified Arabic" w:hAnsi="Simplified Arabic"/>
          <w:sz w:val="32"/>
        </w:rPr>
        <w:t xml:space="preserve"> </w:t>
      </w:r>
      <w:r w:rsidRPr="00AA2827">
        <w:rPr>
          <w:rFonts w:ascii="Simplified Arabic" w:hAnsi="Simplified Arabic"/>
          <w:sz w:val="32"/>
          <w:rtl/>
        </w:rPr>
        <w:t>أصوله</w:t>
      </w:r>
      <w:r w:rsidRPr="00AA2827">
        <w:rPr>
          <w:rFonts w:ascii="Simplified Arabic" w:hAnsi="Simplified Arabic"/>
          <w:sz w:val="32"/>
        </w:rPr>
        <w:t xml:space="preserve"> </w:t>
      </w:r>
      <w:r w:rsidRPr="00AA2827">
        <w:rPr>
          <w:rFonts w:ascii="Simplified Arabic" w:hAnsi="Simplified Arabic"/>
          <w:sz w:val="32"/>
          <w:rtl/>
        </w:rPr>
        <w:t>وجذوره</w:t>
      </w:r>
      <w:r w:rsidRPr="00AA2827">
        <w:rPr>
          <w:rFonts w:ascii="Simplified Arabic" w:hAnsi="Simplified Arabic"/>
          <w:sz w:val="32"/>
        </w:rPr>
        <w:t xml:space="preserve"> </w:t>
      </w:r>
      <w:r w:rsidRPr="00AA2827">
        <w:rPr>
          <w:rFonts w:ascii="Simplified Arabic" w:hAnsi="Simplified Arabic"/>
          <w:sz w:val="32"/>
          <w:rtl/>
        </w:rPr>
        <w:t>الفلسفية</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ساهمت</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ظهوره</w:t>
      </w:r>
      <w:r w:rsidRPr="00AA2827">
        <w:rPr>
          <w:rFonts w:ascii="Simplified Arabic" w:hAnsi="Simplified Arabic"/>
          <w:sz w:val="32"/>
        </w:rPr>
        <w:t xml:space="preserve"> .</w:t>
      </w:r>
      <w:r w:rsidRPr="00AA2827">
        <w:rPr>
          <w:rFonts w:ascii="Simplified Arabic" w:hAnsi="Simplified Arabic"/>
          <w:sz w:val="32"/>
          <w:rtl/>
        </w:rPr>
        <w:t>فقد</w:t>
      </w:r>
      <w:r w:rsidRPr="00AA2827">
        <w:rPr>
          <w:rFonts w:ascii="Simplified Arabic" w:hAnsi="Simplified Arabic"/>
          <w:sz w:val="32"/>
        </w:rPr>
        <w:t xml:space="preserve"> </w:t>
      </w:r>
      <w:r w:rsidRPr="00AA2827">
        <w:rPr>
          <w:rFonts w:ascii="Simplified Arabic" w:hAnsi="Simplified Arabic"/>
          <w:sz w:val="32"/>
          <w:rtl/>
        </w:rPr>
        <w:t>وردت</w:t>
      </w:r>
      <w:r w:rsidRPr="00AA2827">
        <w:rPr>
          <w:rFonts w:ascii="Simplified Arabic" w:hAnsi="Simplified Arabic"/>
          <w:sz w:val="32"/>
        </w:rPr>
        <w:t xml:space="preserve"> </w:t>
      </w:r>
      <w:r w:rsidRPr="00AA2827">
        <w:rPr>
          <w:rFonts w:ascii="Simplified Arabic" w:hAnsi="Simplified Arabic"/>
          <w:sz w:val="32"/>
          <w:rtl/>
        </w:rPr>
        <w:t>لفظة</w:t>
      </w:r>
      <w:r w:rsidRPr="00AA2827">
        <w:rPr>
          <w:rFonts w:ascii="Simplified Arabic" w:hAnsi="Simplified Arabic"/>
          <w:sz w:val="32"/>
        </w:rPr>
        <w:t xml:space="preserve"> </w:t>
      </w:r>
      <w:r w:rsidRPr="00AA2827">
        <w:rPr>
          <w:rFonts w:ascii="Simplified Arabic" w:hAnsi="Simplified Arabic"/>
          <w:sz w:val="32"/>
          <w:rtl/>
        </w:rPr>
        <w:t>السيمياء</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العديد</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الأيات</w:t>
      </w:r>
      <w:r w:rsidRPr="00AA2827">
        <w:rPr>
          <w:rFonts w:ascii="Simplified Arabic" w:hAnsi="Simplified Arabic"/>
          <w:sz w:val="32"/>
        </w:rPr>
        <w:t xml:space="preserve"> </w:t>
      </w:r>
      <w:r w:rsidRPr="00AA2827">
        <w:rPr>
          <w:rFonts w:ascii="Simplified Arabic" w:hAnsi="Simplified Arabic"/>
          <w:sz w:val="32"/>
          <w:rtl/>
        </w:rPr>
        <w:t>الواردة</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القرأن</w:t>
      </w:r>
      <w:r w:rsidRPr="00AA2827">
        <w:rPr>
          <w:rFonts w:ascii="Simplified Arabic" w:hAnsi="Simplified Arabic"/>
          <w:sz w:val="32"/>
        </w:rPr>
        <w:t xml:space="preserve"> </w:t>
      </w:r>
      <w:r w:rsidRPr="00AA2827">
        <w:rPr>
          <w:rFonts w:ascii="Simplified Arabic" w:hAnsi="Simplified Arabic"/>
          <w:sz w:val="32"/>
          <w:rtl/>
        </w:rPr>
        <w:t>الكريم،</w:t>
      </w:r>
      <w:r w:rsidRPr="00AA2827">
        <w:rPr>
          <w:rFonts w:ascii="Simplified Arabic" w:hAnsi="Simplified Arabic"/>
          <w:sz w:val="32"/>
        </w:rPr>
        <w:t xml:space="preserve"> </w:t>
      </w:r>
      <w:r w:rsidRPr="00AA2827">
        <w:rPr>
          <w:rFonts w:ascii="Simplified Arabic" w:hAnsi="Simplified Arabic"/>
          <w:sz w:val="32"/>
          <w:rtl/>
        </w:rPr>
        <w:t>كقوله</w:t>
      </w:r>
      <w:r w:rsidRPr="00AA2827">
        <w:rPr>
          <w:rFonts w:ascii="Simplified Arabic" w:hAnsi="Simplified Arabic"/>
          <w:sz w:val="32"/>
        </w:rPr>
        <w:t xml:space="preserve"> </w:t>
      </w:r>
      <w:r w:rsidRPr="00AA2827">
        <w:rPr>
          <w:rFonts w:ascii="Simplified Arabic" w:hAnsi="Simplified Arabic"/>
          <w:sz w:val="32"/>
          <w:rtl/>
        </w:rPr>
        <w:t>تعالى:{ تَعرِفُهم</w:t>
      </w:r>
      <w:r w:rsidRPr="00AA2827">
        <w:rPr>
          <w:rFonts w:ascii="Simplified Arabic" w:hAnsi="Simplified Arabic"/>
          <w:sz w:val="32"/>
        </w:rPr>
        <w:t xml:space="preserve"> </w:t>
      </w:r>
      <w:r w:rsidRPr="00AA2827">
        <w:rPr>
          <w:rFonts w:ascii="Simplified Arabic" w:hAnsi="Simplified Arabic"/>
          <w:sz w:val="32"/>
          <w:rtl/>
        </w:rPr>
        <w:t>بِسِيمَاهُم</w:t>
      </w:r>
      <w:r w:rsidRPr="00AA2827">
        <w:rPr>
          <w:rFonts w:ascii="Simplified Arabic" w:hAnsi="Simplified Arabic"/>
          <w:sz w:val="32"/>
        </w:rPr>
        <w:t xml:space="preserve"> </w:t>
      </w:r>
      <w:r w:rsidRPr="00AA2827">
        <w:rPr>
          <w:rFonts w:ascii="Simplified Arabic" w:hAnsi="Simplified Arabic"/>
          <w:sz w:val="32"/>
          <w:rtl/>
        </w:rPr>
        <w:t>لَا</w:t>
      </w:r>
      <w:r w:rsidRPr="00AA2827">
        <w:rPr>
          <w:rFonts w:ascii="Simplified Arabic" w:hAnsi="Simplified Arabic"/>
          <w:sz w:val="32"/>
        </w:rPr>
        <w:t xml:space="preserve"> </w:t>
      </w:r>
      <w:r w:rsidRPr="00AA2827">
        <w:rPr>
          <w:rFonts w:ascii="Simplified Arabic" w:hAnsi="Simplified Arabic"/>
          <w:sz w:val="32"/>
          <w:rtl/>
        </w:rPr>
        <w:t>يَسْأَلُونَ</w:t>
      </w:r>
      <w:r w:rsidRPr="00AA2827">
        <w:rPr>
          <w:rFonts w:ascii="Simplified Arabic" w:hAnsi="Simplified Arabic"/>
          <w:sz w:val="32"/>
        </w:rPr>
        <w:t xml:space="preserve"> </w:t>
      </w:r>
      <w:r w:rsidRPr="00AA2827">
        <w:rPr>
          <w:rFonts w:ascii="Simplified Arabic" w:hAnsi="Simplified Arabic"/>
          <w:sz w:val="32"/>
          <w:rtl/>
        </w:rPr>
        <w:t>النَّاسَ</w:t>
      </w:r>
      <w:r w:rsidRPr="00AA2827">
        <w:rPr>
          <w:rFonts w:ascii="Simplified Arabic" w:hAnsi="Simplified Arabic"/>
          <w:sz w:val="32"/>
        </w:rPr>
        <w:t xml:space="preserve"> </w:t>
      </w:r>
      <w:r w:rsidRPr="00AA2827">
        <w:rPr>
          <w:rFonts w:ascii="Simplified Arabic" w:hAnsi="Simplified Arabic"/>
          <w:sz w:val="32"/>
          <w:rtl/>
        </w:rPr>
        <w:t>إِلحَافًا</w:t>
      </w:r>
      <w:r w:rsidRPr="00AA2827">
        <w:rPr>
          <w:rFonts w:ascii="Simplified Arabic" w:hAnsi="Simplified Arabic"/>
          <w:sz w:val="32"/>
        </w:rPr>
        <w:t>.</w:t>
      </w:r>
      <w:r w:rsidRPr="00AA2827">
        <w:rPr>
          <w:rStyle w:val="a5"/>
          <w:rFonts w:ascii="Simplified Arabic" w:hAnsi="Simplified Arabic"/>
          <w:sz w:val="32"/>
        </w:rPr>
        <w:footnoteReference w:id="13"/>
      </w:r>
      <w:r w:rsidRPr="00AA2827">
        <w:rPr>
          <w:rFonts w:ascii="Simplified Arabic" w:hAnsi="Simplified Arabic"/>
          <w:sz w:val="32"/>
        </w:rPr>
        <w:t xml:space="preserve"> { </w:t>
      </w:r>
      <w:r w:rsidRPr="00AA2827">
        <w:rPr>
          <w:rFonts w:ascii="Simplified Arabic" w:hAnsi="Simplified Arabic"/>
          <w:sz w:val="32"/>
          <w:rtl/>
        </w:rPr>
        <w:t xml:space="preserve"> وهنا</w:t>
      </w:r>
      <w:r w:rsidRPr="00AA2827">
        <w:rPr>
          <w:rFonts w:ascii="Simplified Arabic" w:hAnsi="Simplified Arabic"/>
          <w:sz w:val="32"/>
        </w:rPr>
        <w:t xml:space="preserve"> </w:t>
      </w:r>
      <w:r w:rsidRPr="00AA2827">
        <w:rPr>
          <w:rFonts w:ascii="Simplified Arabic" w:hAnsi="Simplified Arabic"/>
          <w:sz w:val="32"/>
          <w:rtl/>
        </w:rPr>
        <w:t>تدل</w:t>
      </w:r>
      <w:r w:rsidRPr="00AA2827">
        <w:rPr>
          <w:rFonts w:ascii="Simplified Arabic" w:hAnsi="Simplified Arabic"/>
          <w:sz w:val="32"/>
        </w:rPr>
        <w:t xml:space="preserve"> </w:t>
      </w:r>
      <w:r w:rsidRPr="00AA2827">
        <w:rPr>
          <w:rFonts w:ascii="Simplified Arabic" w:hAnsi="Simplified Arabic"/>
          <w:sz w:val="32"/>
          <w:rtl/>
        </w:rPr>
        <w:t>السيمياء</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الملامح</w:t>
      </w:r>
      <w:r w:rsidRPr="00AA2827">
        <w:rPr>
          <w:rFonts w:ascii="Simplified Arabic" w:hAnsi="Simplified Arabic"/>
          <w:sz w:val="32"/>
        </w:rPr>
        <w:t xml:space="preserve"> </w:t>
      </w:r>
      <w:r w:rsidRPr="00AA2827">
        <w:rPr>
          <w:rFonts w:ascii="Simplified Arabic" w:hAnsi="Simplified Arabic"/>
          <w:sz w:val="32"/>
          <w:rtl/>
        </w:rPr>
        <w:t>والمظهر</w:t>
      </w:r>
      <w:r w:rsidRPr="00AA2827">
        <w:rPr>
          <w:rFonts w:ascii="Simplified Arabic" w:hAnsi="Simplified Arabic"/>
          <w:sz w:val="32"/>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كذلك</w:t>
      </w:r>
      <w:r w:rsidRPr="00AA2827">
        <w:rPr>
          <w:rFonts w:ascii="Simplified Arabic" w:hAnsi="Simplified Arabic"/>
          <w:sz w:val="32"/>
        </w:rPr>
        <w:t xml:space="preserve"> </w:t>
      </w:r>
      <w:r w:rsidRPr="00AA2827">
        <w:rPr>
          <w:rFonts w:ascii="Simplified Arabic" w:hAnsi="Simplified Arabic"/>
          <w:sz w:val="32"/>
          <w:rtl/>
        </w:rPr>
        <w:t>قوله</w:t>
      </w:r>
      <w:r w:rsidRPr="00AA2827">
        <w:rPr>
          <w:rFonts w:ascii="Simplified Arabic" w:hAnsi="Simplified Arabic"/>
          <w:sz w:val="32"/>
        </w:rPr>
        <w:t xml:space="preserve"> </w:t>
      </w:r>
      <w:r w:rsidRPr="00AA2827">
        <w:rPr>
          <w:rFonts w:ascii="Simplified Arabic" w:hAnsi="Simplified Arabic"/>
          <w:sz w:val="32"/>
          <w:rtl/>
        </w:rPr>
        <w:t>سبحانه</w:t>
      </w:r>
      <w:r w:rsidRPr="00AA2827">
        <w:rPr>
          <w:rFonts w:ascii="Simplified Arabic" w:hAnsi="Simplified Arabic"/>
          <w:sz w:val="32"/>
        </w:rPr>
        <w:t xml:space="preserve"> </w:t>
      </w:r>
      <w:r w:rsidRPr="00AA2827">
        <w:rPr>
          <w:rFonts w:ascii="Simplified Arabic" w:hAnsi="Simplified Arabic"/>
          <w:sz w:val="32"/>
          <w:rtl/>
        </w:rPr>
        <w:t>وتعالى:</w:t>
      </w:r>
      <w:r>
        <w:rPr>
          <w:rFonts w:ascii="Simplified Arabic" w:hAnsi="Simplified Arabic" w:hint="cs"/>
          <w:sz w:val="32"/>
          <w:rtl/>
        </w:rPr>
        <w:t xml:space="preserve"> </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وَبَينَهُمَا</w:t>
      </w:r>
      <w:r w:rsidRPr="00AA2827">
        <w:rPr>
          <w:rFonts w:ascii="Simplified Arabic" w:hAnsi="Simplified Arabic"/>
          <w:sz w:val="32"/>
        </w:rPr>
        <w:t xml:space="preserve"> </w:t>
      </w:r>
      <w:r w:rsidRPr="00AA2827">
        <w:rPr>
          <w:rFonts w:ascii="Simplified Arabic" w:hAnsi="Simplified Arabic"/>
          <w:sz w:val="32"/>
          <w:rtl/>
        </w:rPr>
        <w:t>حِجَابٌ</w:t>
      </w:r>
      <w:r w:rsidRPr="00AA2827">
        <w:rPr>
          <w:rFonts w:ascii="Simplified Arabic" w:hAnsi="Simplified Arabic"/>
          <w:sz w:val="32"/>
        </w:rPr>
        <w:t xml:space="preserve"> </w:t>
      </w:r>
      <w:r w:rsidRPr="00AA2827">
        <w:rPr>
          <w:rFonts w:ascii="Simplified Arabic" w:hAnsi="Simplified Arabic"/>
          <w:sz w:val="32"/>
          <w:rtl/>
        </w:rPr>
        <w:t>وَعَلَى</w:t>
      </w:r>
      <w:r w:rsidRPr="00AA2827">
        <w:rPr>
          <w:rFonts w:ascii="Simplified Arabic" w:hAnsi="Simplified Arabic"/>
          <w:sz w:val="32"/>
        </w:rPr>
        <w:t xml:space="preserve"> </w:t>
      </w:r>
      <w:r w:rsidRPr="00AA2827">
        <w:rPr>
          <w:rFonts w:ascii="Simplified Arabic" w:hAnsi="Simplified Arabic"/>
          <w:sz w:val="32"/>
          <w:rtl/>
        </w:rPr>
        <w:t>الأَعْرَافِ</w:t>
      </w:r>
      <w:r w:rsidRPr="00AA2827">
        <w:rPr>
          <w:rFonts w:ascii="Simplified Arabic" w:hAnsi="Simplified Arabic"/>
          <w:sz w:val="32"/>
        </w:rPr>
        <w:t xml:space="preserve"> </w:t>
      </w:r>
      <w:r w:rsidRPr="00AA2827">
        <w:rPr>
          <w:rFonts w:ascii="Simplified Arabic" w:hAnsi="Simplified Arabic"/>
          <w:sz w:val="32"/>
          <w:rtl/>
        </w:rPr>
        <w:t>رِجَالٌ</w:t>
      </w:r>
      <w:r w:rsidRPr="00AA2827">
        <w:rPr>
          <w:rFonts w:ascii="Simplified Arabic" w:hAnsi="Simplified Arabic"/>
          <w:sz w:val="32"/>
        </w:rPr>
        <w:t xml:space="preserve"> </w:t>
      </w:r>
      <w:r w:rsidRPr="00AA2827">
        <w:rPr>
          <w:rFonts w:ascii="Simplified Arabic" w:hAnsi="Simplified Arabic"/>
          <w:sz w:val="32"/>
          <w:rtl/>
        </w:rPr>
        <w:t>يَعْرِفُونَ</w:t>
      </w:r>
      <w:r w:rsidRPr="00AA2827">
        <w:rPr>
          <w:rFonts w:ascii="Simplified Arabic" w:hAnsi="Simplified Arabic"/>
          <w:sz w:val="32"/>
        </w:rPr>
        <w:t xml:space="preserve"> </w:t>
      </w:r>
      <w:r w:rsidRPr="00AA2827">
        <w:rPr>
          <w:rFonts w:ascii="Simplified Arabic" w:hAnsi="Simplified Arabic"/>
          <w:sz w:val="32"/>
          <w:rtl/>
        </w:rPr>
        <w:t>كُلاًّ</w:t>
      </w:r>
      <w:r w:rsidRPr="00AA2827">
        <w:rPr>
          <w:rFonts w:ascii="Simplified Arabic" w:hAnsi="Simplified Arabic"/>
          <w:sz w:val="32"/>
        </w:rPr>
        <w:t xml:space="preserve"> </w:t>
      </w:r>
      <w:r w:rsidRPr="00AA2827">
        <w:rPr>
          <w:rFonts w:ascii="Simplified Arabic" w:hAnsi="Simplified Arabic"/>
          <w:sz w:val="32"/>
          <w:rtl/>
        </w:rPr>
        <w:t>بِسيمَاهُم</w:t>
      </w:r>
      <w:r w:rsidRPr="00AA2827">
        <w:rPr>
          <w:rFonts w:ascii="Simplified Arabic" w:hAnsi="Simplified Arabic"/>
          <w:sz w:val="32"/>
        </w:rPr>
        <w:t>{</w:t>
      </w:r>
      <w:r w:rsidRPr="00AA2827">
        <w:rPr>
          <w:rFonts w:ascii="Simplified Arabic" w:hAnsi="Simplified Arabic"/>
          <w:sz w:val="32"/>
          <w:rtl/>
        </w:rPr>
        <w:t>.</w:t>
      </w:r>
      <w:r w:rsidRPr="00AA2827">
        <w:rPr>
          <w:rStyle w:val="a5"/>
          <w:rFonts w:ascii="Simplified Arabic" w:hAnsi="Simplified Arabic"/>
          <w:sz w:val="32"/>
          <w:rtl/>
        </w:rPr>
        <w:footnoteReference w:id="14"/>
      </w:r>
      <w:r w:rsidRPr="00AA2827">
        <w:rPr>
          <w:rFonts w:ascii="Simplified Arabic" w:hAnsi="Simplified Arabic"/>
          <w:sz w:val="32"/>
        </w:rPr>
        <w:t xml:space="preserve"> </w:t>
      </w:r>
      <w:r w:rsidRPr="00AA2827">
        <w:rPr>
          <w:rFonts w:ascii="Simplified Arabic" w:hAnsi="Simplified Arabic"/>
          <w:sz w:val="32"/>
          <w:rtl/>
        </w:rPr>
        <w:t>وفي</w:t>
      </w:r>
      <w:r w:rsidRPr="00AA2827">
        <w:rPr>
          <w:rFonts w:ascii="Simplified Arabic" w:hAnsi="Simplified Arabic"/>
          <w:sz w:val="32"/>
        </w:rPr>
        <w:t xml:space="preserve"> </w:t>
      </w:r>
      <w:r w:rsidRPr="00AA2827">
        <w:rPr>
          <w:rFonts w:ascii="Simplified Arabic" w:hAnsi="Simplified Arabic"/>
          <w:sz w:val="32"/>
          <w:rtl/>
        </w:rPr>
        <w:t>موضع</w:t>
      </w:r>
      <w:r w:rsidRPr="00AA2827">
        <w:rPr>
          <w:rFonts w:ascii="Simplified Arabic" w:hAnsi="Simplified Arabic"/>
          <w:sz w:val="32"/>
        </w:rPr>
        <w:t xml:space="preserve"> </w:t>
      </w:r>
      <w:r w:rsidRPr="00AA2827">
        <w:rPr>
          <w:rFonts w:ascii="Simplified Arabic" w:hAnsi="Simplified Arabic"/>
          <w:sz w:val="32"/>
          <w:rtl/>
        </w:rPr>
        <w:t>أخر</w:t>
      </w:r>
      <w:r w:rsidRPr="00AA2827">
        <w:rPr>
          <w:rFonts w:ascii="Simplified Arabic" w:hAnsi="Simplified Arabic"/>
          <w:sz w:val="32"/>
        </w:rPr>
        <w:t xml:space="preserve"> </w:t>
      </w:r>
      <w:r w:rsidRPr="00AA2827">
        <w:rPr>
          <w:rFonts w:ascii="Simplified Arabic" w:hAnsi="Simplified Arabic"/>
          <w:sz w:val="32"/>
          <w:rtl/>
        </w:rPr>
        <w:t>جاء</w:t>
      </w:r>
      <w:r w:rsidRPr="00AA2827">
        <w:rPr>
          <w:rFonts w:ascii="Simplified Arabic" w:hAnsi="Simplified Arabic"/>
          <w:sz w:val="32"/>
        </w:rPr>
        <w:t xml:space="preserve"> </w:t>
      </w:r>
      <w:r w:rsidRPr="00AA2827">
        <w:rPr>
          <w:rFonts w:ascii="Simplified Arabic" w:hAnsi="Simplified Arabic"/>
          <w:sz w:val="32"/>
          <w:rtl/>
        </w:rPr>
        <w:t>قوله</w:t>
      </w:r>
      <w:r w:rsidRPr="00AA2827">
        <w:rPr>
          <w:rFonts w:ascii="Simplified Arabic" w:hAnsi="Simplified Arabic"/>
          <w:sz w:val="32"/>
        </w:rPr>
        <w:t xml:space="preserve"> </w:t>
      </w:r>
      <w:r w:rsidRPr="00AA2827">
        <w:rPr>
          <w:rFonts w:ascii="Simplified Arabic" w:hAnsi="Simplified Arabic"/>
          <w:sz w:val="32"/>
          <w:rtl/>
        </w:rPr>
        <w:t>تعالى: {</w:t>
      </w:r>
      <w:r>
        <w:rPr>
          <w:rFonts w:ascii="Simplified Arabic" w:hAnsi="Simplified Arabic" w:hint="cs"/>
          <w:sz w:val="32"/>
          <w:rtl/>
        </w:rPr>
        <w:t xml:space="preserve"> </w:t>
      </w:r>
      <w:r w:rsidRPr="00AA2827">
        <w:rPr>
          <w:rFonts w:ascii="Simplified Arabic" w:hAnsi="Simplified Arabic"/>
          <w:sz w:val="32"/>
          <w:rtl/>
        </w:rPr>
        <w:t>ي</w:t>
      </w:r>
      <w:r>
        <w:rPr>
          <w:rFonts w:ascii="Simplified Arabic" w:hAnsi="Simplified Arabic" w:hint="cs"/>
          <w:sz w:val="32"/>
          <w:rtl/>
        </w:rPr>
        <w:t>ُ</w:t>
      </w:r>
      <w:r w:rsidRPr="00AA2827">
        <w:rPr>
          <w:rFonts w:ascii="Simplified Arabic" w:hAnsi="Simplified Arabic"/>
          <w:sz w:val="32"/>
          <w:rtl/>
        </w:rPr>
        <w:t>عْرَفُ</w:t>
      </w:r>
      <w:r w:rsidRPr="00AA2827">
        <w:rPr>
          <w:rFonts w:ascii="Simplified Arabic" w:hAnsi="Simplified Arabic"/>
          <w:sz w:val="32"/>
        </w:rPr>
        <w:t xml:space="preserve"> </w:t>
      </w:r>
      <w:r w:rsidRPr="00AA2827">
        <w:rPr>
          <w:rFonts w:ascii="Simplified Arabic" w:hAnsi="Simplified Arabic"/>
          <w:sz w:val="32"/>
          <w:rtl/>
        </w:rPr>
        <w:t>المُجْرِمُونَ</w:t>
      </w:r>
      <w:r w:rsidRPr="00AA2827">
        <w:rPr>
          <w:rFonts w:ascii="Simplified Arabic" w:hAnsi="Simplified Arabic"/>
          <w:sz w:val="32"/>
        </w:rPr>
        <w:t xml:space="preserve"> </w:t>
      </w:r>
      <w:r w:rsidRPr="00AA2827">
        <w:rPr>
          <w:rFonts w:ascii="Simplified Arabic" w:hAnsi="Simplified Arabic"/>
          <w:sz w:val="32"/>
          <w:rtl/>
        </w:rPr>
        <w:t>بِسيمَاهُم</w:t>
      </w:r>
      <w:r w:rsidRPr="00AA2827">
        <w:rPr>
          <w:rFonts w:ascii="Simplified Arabic" w:hAnsi="Simplified Arabic"/>
          <w:sz w:val="32"/>
        </w:rPr>
        <w:t xml:space="preserve"> </w:t>
      </w:r>
      <w:r w:rsidRPr="00AA2827">
        <w:rPr>
          <w:rFonts w:ascii="Simplified Arabic" w:hAnsi="Simplified Arabic"/>
          <w:sz w:val="32"/>
          <w:rtl/>
        </w:rPr>
        <w:t>فَيُؤخَذُ</w:t>
      </w:r>
      <w:r w:rsidRPr="00AA2827">
        <w:rPr>
          <w:rFonts w:ascii="Simplified Arabic" w:hAnsi="Simplified Arabic"/>
          <w:sz w:val="32"/>
        </w:rPr>
        <w:t xml:space="preserve"> </w:t>
      </w:r>
      <w:r w:rsidRPr="00AA2827">
        <w:rPr>
          <w:rFonts w:ascii="Simplified Arabic" w:hAnsi="Simplified Arabic"/>
          <w:sz w:val="32"/>
          <w:rtl/>
        </w:rPr>
        <w:t>بالنَّوَاصِي</w:t>
      </w:r>
      <w:r w:rsidRPr="00AA2827">
        <w:rPr>
          <w:rFonts w:ascii="Simplified Arabic" w:hAnsi="Simplified Arabic"/>
          <w:sz w:val="32"/>
        </w:rPr>
        <w:t xml:space="preserve"> </w:t>
      </w:r>
      <w:r w:rsidRPr="00AA2827">
        <w:rPr>
          <w:rFonts w:ascii="Simplified Arabic" w:hAnsi="Simplified Arabic"/>
          <w:sz w:val="32"/>
          <w:rtl/>
        </w:rPr>
        <w:t>والأقدَام</w:t>
      </w:r>
      <w:r>
        <w:rPr>
          <w:rFonts w:ascii="Simplified Arabic" w:hAnsi="Simplified Arabic" w:hint="cs"/>
          <w:sz w:val="32"/>
          <w:rtl/>
        </w:rPr>
        <w:t xml:space="preserve"> </w:t>
      </w:r>
      <w:r w:rsidRPr="00AA2827">
        <w:rPr>
          <w:rFonts w:ascii="Simplified Arabic" w:hAnsi="Simplified Arabic"/>
          <w:sz w:val="32"/>
        </w:rPr>
        <w:t>.</w:t>
      </w:r>
      <w:r w:rsidRPr="00AA2827">
        <w:rPr>
          <w:rStyle w:val="a5"/>
          <w:rFonts w:ascii="Simplified Arabic" w:hAnsi="Simplified Arabic"/>
          <w:sz w:val="32"/>
        </w:rPr>
        <w:footnoteReference w:id="15"/>
      </w:r>
      <w:r w:rsidRPr="00AA2827">
        <w:rPr>
          <w:rFonts w:ascii="Simplified Arabic" w:hAnsi="Simplified Arabic"/>
          <w:sz w:val="32"/>
        </w:rPr>
        <w:t>{</w:t>
      </w:r>
    </w:p>
    <w:p w:rsidR="007E0AC9" w:rsidRDefault="007E0AC9" w:rsidP="007E0AC9">
      <w:pPr>
        <w:pStyle w:val="ae"/>
        <w:bidi/>
        <w:spacing w:line="276" w:lineRule="auto"/>
        <w:jc w:val="both"/>
        <w:rPr>
          <w:rFonts w:ascii="Simplified Arabic" w:hAnsi="Simplified Arabic" w:cs="Simplified Arabic" w:hint="cs"/>
          <w:sz w:val="32"/>
          <w:szCs w:val="32"/>
          <w:rtl/>
        </w:rPr>
      </w:pPr>
    </w:p>
    <w:p w:rsidR="007E0AC9" w:rsidRDefault="007E0AC9" w:rsidP="007E0AC9">
      <w:pPr>
        <w:pStyle w:val="ae"/>
        <w:bidi/>
        <w:spacing w:line="276" w:lineRule="auto"/>
        <w:jc w:val="both"/>
        <w:rPr>
          <w:rFonts w:ascii="Simplified Arabic" w:hAnsi="Simplified Arabic" w:cs="Simplified Arabic" w:hint="cs"/>
          <w:sz w:val="32"/>
          <w:szCs w:val="32"/>
          <w:rtl/>
        </w:rPr>
      </w:pPr>
    </w:p>
    <w:p w:rsidR="007E0AC9" w:rsidRPr="00730D0D" w:rsidRDefault="007E0AC9" w:rsidP="007E0AC9">
      <w:pPr>
        <w:pStyle w:val="ae"/>
        <w:bidi/>
        <w:spacing w:line="276" w:lineRule="auto"/>
        <w:jc w:val="both"/>
        <w:rPr>
          <w:rFonts w:ascii="Simplified Arabic" w:hAnsi="Simplified Arabic" w:cs="Simplified Arabic"/>
          <w:sz w:val="32"/>
          <w:szCs w:val="32"/>
        </w:rPr>
      </w:pPr>
      <w:r w:rsidRPr="00730D0D">
        <w:rPr>
          <w:rFonts w:ascii="Simplified Arabic" w:hAnsi="Simplified Arabic" w:cs="Simplified Arabic"/>
          <w:sz w:val="32"/>
          <w:szCs w:val="32"/>
          <w:rtl/>
        </w:rPr>
        <w:t>كذلك</w:t>
      </w:r>
      <w:r w:rsidRPr="00730D0D">
        <w:rPr>
          <w:rFonts w:ascii="Simplified Arabic" w:hAnsi="Simplified Arabic" w:cs="Simplified Arabic"/>
          <w:sz w:val="32"/>
          <w:szCs w:val="32"/>
        </w:rPr>
        <w:t xml:space="preserve"> </w:t>
      </w:r>
      <w:r w:rsidRPr="00730D0D">
        <w:rPr>
          <w:rFonts w:ascii="Simplified Arabic" w:hAnsi="Simplified Arabic" w:cs="Simplified Arabic"/>
          <w:sz w:val="32"/>
          <w:szCs w:val="32"/>
          <w:rtl/>
        </w:rPr>
        <w:t>قوله</w:t>
      </w:r>
      <w:r w:rsidRPr="00730D0D">
        <w:rPr>
          <w:rFonts w:ascii="Simplified Arabic" w:hAnsi="Simplified Arabic" w:cs="Simplified Arabic"/>
          <w:sz w:val="32"/>
          <w:szCs w:val="32"/>
        </w:rPr>
        <w:t xml:space="preserve"> </w:t>
      </w:r>
      <w:r w:rsidRPr="00730D0D">
        <w:rPr>
          <w:rFonts w:ascii="Simplified Arabic" w:hAnsi="Simplified Arabic" w:cs="Simplified Arabic"/>
          <w:sz w:val="32"/>
          <w:szCs w:val="32"/>
          <w:rtl/>
        </w:rPr>
        <w:t>تعالى:{ سِيمَاهُم</w:t>
      </w:r>
      <w:r w:rsidRPr="00730D0D">
        <w:rPr>
          <w:rFonts w:ascii="Simplified Arabic" w:hAnsi="Simplified Arabic" w:cs="Simplified Arabic"/>
          <w:sz w:val="32"/>
          <w:szCs w:val="32"/>
        </w:rPr>
        <w:t xml:space="preserve"> </w:t>
      </w:r>
      <w:r w:rsidRPr="00730D0D">
        <w:rPr>
          <w:rFonts w:ascii="Simplified Arabic" w:hAnsi="Simplified Arabic" w:cs="Simplified Arabic"/>
          <w:sz w:val="32"/>
          <w:szCs w:val="32"/>
          <w:rtl/>
        </w:rPr>
        <w:t>في</w:t>
      </w:r>
      <w:r w:rsidRPr="00730D0D">
        <w:rPr>
          <w:rFonts w:ascii="Simplified Arabic" w:hAnsi="Simplified Arabic" w:cs="Simplified Arabic"/>
          <w:sz w:val="32"/>
          <w:szCs w:val="32"/>
        </w:rPr>
        <w:t xml:space="preserve"> </w:t>
      </w:r>
      <w:r w:rsidRPr="00730D0D">
        <w:rPr>
          <w:rFonts w:ascii="Simplified Arabic" w:hAnsi="Simplified Arabic" w:cs="Simplified Arabic"/>
          <w:sz w:val="32"/>
          <w:szCs w:val="32"/>
          <w:rtl/>
        </w:rPr>
        <w:t>وُجُوهِهِم</w:t>
      </w:r>
      <w:r w:rsidRPr="00730D0D">
        <w:rPr>
          <w:rFonts w:ascii="Simplified Arabic" w:hAnsi="Simplified Arabic" w:cs="Simplified Arabic"/>
          <w:sz w:val="32"/>
          <w:szCs w:val="32"/>
        </w:rPr>
        <w:t xml:space="preserve"> </w:t>
      </w:r>
      <w:r w:rsidRPr="00730D0D">
        <w:rPr>
          <w:rFonts w:ascii="Simplified Arabic" w:hAnsi="Simplified Arabic" w:cs="Simplified Arabic"/>
          <w:sz w:val="32"/>
          <w:szCs w:val="32"/>
          <w:rtl/>
        </w:rPr>
        <w:t>مِن</w:t>
      </w:r>
      <w:r w:rsidRPr="00730D0D">
        <w:rPr>
          <w:rFonts w:ascii="Simplified Arabic" w:hAnsi="Simplified Arabic" w:cs="Simplified Arabic"/>
          <w:sz w:val="32"/>
          <w:szCs w:val="32"/>
        </w:rPr>
        <w:t xml:space="preserve"> </w:t>
      </w:r>
      <w:r w:rsidRPr="00730D0D">
        <w:rPr>
          <w:rFonts w:ascii="Simplified Arabic" w:hAnsi="Simplified Arabic" w:cs="Simplified Arabic"/>
          <w:sz w:val="32"/>
          <w:szCs w:val="32"/>
          <w:rtl/>
        </w:rPr>
        <w:t>أَثَرِ</w:t>
      </w:r>
      <w:r w:rsidRPr="00730D0D">
        <w:rPr>
          <w:rFonts w:ascii="Simplified Arabic" w:hAnsi="Simplified Arabic" w:cs="Simplified Arabic"/>
          <w:sz w:val="32"/>
          <w:szCs w:val="32"/>
        </w:rPr>
        <w:t xml:space="preserve"> </w:t>
      </w:r>
      <w:r w:rsidRPr="00730D0D">
        <w:rPr>
          <w:rFonts w:ascii="Simplified Arabic" w:hAnsi="Simplified Arabic" w:cs="Simplified Arabic"/>
          <w:sz w:val="32"/>
          <w:szCs w:val="32"/>
          <w:rtl/>
        </w:rPr>
        <w:t>السُّجُودِ</w:t>
      </w:r>
      <w:r w:rsidRPr="00730D0D">
        <w:rPr>
          <w:rFonts w:ascii="Simplified Arabic" w:hAnsi="Simplified Arabic" w:cs="Simplified Arabic"/>
          <w:sz w:val="32"/>
          <w:szCs w:val="32"/>
        </w:rPr>
        <w:t xml:space="preserve">{ </w:t>
      </w:r>
      <w:r w:rsidRPr="00730D0D">
        <w:rPr>
          <w:rFonts w:ascii="Simplified Arabic" w:hAnsi="Simplified Arabic" w:cs="Simplified Arabic"/>
          <w:sz w:val="32"/>
          <w:szCs w:val="32"/>
          <w:rtl/>
        </w:rPr>
        <w:t xml:space="preserve"> </w:t>
      </w:r>
      <w:r w:rsidRPr="00730D0D">
        <w:rPr>
          <w:rStyle w:val="a5"/>
          <w:rFonts w:ascii="Simplified Arabic" w:hAnsi="Simplified Arabic" w:cs="Simplified Arabic"/>
          <w:sz w:val="32"/>
          <w:szCs w:val="32"/>
          <w:rtl/>
        </w:rPr>
        <w:footnoteReference w:id="16"/>
      </w:r>
      <w:r w:rsidRPr="00730D0D">
        <w:rPr>
          <w:rFonts w:ascii="Simplified Arabic" w:hAnsi="Simplified Arabic" w:cs="Simplified Arabic"/>
          <w:sz w:val="32"/>
          <w:szCs w:val="32"/>
          <w:rtl/>
        </w:rPr>
        <w:t>. دلالة</w:t>
      </w:r>
      <w:r w:rsidRPr="00730D0D">
        <w:rPr>
          <w:rFonts w:ascii="Simplified Arabic" w:hAnsi="Simplified Arabic" w:cs="Simplified Arabic"/>
          <w:sz w:val="32"/>
          <w:szCs w:val="32"/>
        </w:rPr>
        <w:t xml:space="preserve"> </w:t>
      </w:r>
      <w:r w:rsidRPr="00730D0D">
        <w:rPr>
          <w:rFonts w:ascii="Simplified Arabic" w:hAnsi="Simplified Arabic" w:cs="Simplified Arabic"/>
          <w:sz w:val="32"/>
          <w:szCs w:val="32"/>
          <w:rtl/>
        </w:rPr>
        <w:t>على</w:t>
      </w:r>
      <w:r w:rsidRPr="00730D0D">
        <w:rPr>
          <w:rFonts w:ascii="Simplified Arabic" w:hAnsi="Simplified Arabic" w:cs="Simplified Arabic"/>
          <w:sz w:val="32"/>
          <w:szCs w:val="32"/>
        </w:rPr>
        <w:t xml:space="preserve"> </w:t>
      </w:r>
      <w:r w:rsidRPr="00730D0D">
        <w:rPr>
          <w:rFonts w:ascii="Simplified Arabic" w:hAnsi="Simplified Arabic" w:cs="Simplified Arabic"/>
          <w:sz w:val="32"/>
          <w:szCs w:val="32"/>
          <w:rtl/>
        </w:rPr>
        <w:t>ملامح</w:t>
      </w:r>
      <w:r w:rsidRPr="00730D0D">
        <w:rPr>
          <w:rFonts w:ascii="Simplified Arabic" w:hAnsi="Simplified Arabic" w:cs="Simplified Arabic"/>
          <w:sz w:val="32"/>
          <w:szCs w:val="32"/>
        </w:rPr>
        <w:t xml:space="preserve"> </w:t>
      </w:r>
      <w:r w:rsidRPr="00730D0D">
        <w:rPr>
          <w:rFonts w:ascii="Simplified Arabic" w:hAnsi="Simplified Arabic" w:cs="Simplified Arabic"/>
          <w:sz w:val="32"/>
          <w:szCs w:val="32"/>
          <w:rtl/>
        </w:rPr>
        <w:t>الوجه</w:t>
      </w:r>
      <w:r w:rsidRPr="00AA2827">
        <w:t xml:space="preserve"> </w:t>
      </w:r>
      <w:r w:rsidRPr="00730D0D">
        <w:rPr>
          <w:rFonts w:ascii="Simplified Arabic" w:hAnsi="Simplified Arabic" w:cs="Simplified Arabic"/>
          <w:sz w:val="32"/>
          <w:szCs w:val="32"/>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ومما</w:t>
      </w:r>
      <w:r w:rsidRPr="00AA2827">
        <w:rPr>
          <w:rFonts w:ascii="Simplified Arabic" w:hAnsi="Simplified Arabic"/>
          <w:sz w:val="32"/>
        </w:rPr>
        <w:t xml:space="preserve"> </w:t>
      </w:r>
      <w:r w:rsidRPr="00AA2827">
        <w:rPr>
          <w:rFonts w:ascii="Simplified Arabic" w:hAnsi="Simplified Arabic"/>
          <w:sz w:val="32"/>
          <w:rtl/>
        </w:rPr>
        <w:t>تقدم</w:t>
      </w:r>
      <w:r w:rsidRPr="00AA2827">
        <w:rPr>
          <w:rFonts w:ascii="Simplified Arabic" w:hAnsi="Simplified Arabic"/>
          <w:sz w:val="32"/>
        </w:rPr>
        <w:t xml:space="preserve"> </w:t>
      </w:r>
      <w:r w:rsidRPr="00AA2827">
        <w:rPr>
          <w:rFonts w:ascii="Simplified Arabic" w:hAnsi="Simplified Arabic"/>
          <w:sz w:val="32"/>
          <w:rtl/>
        </w:rPr>
        <w:t>يتضح</w:t>
      </w:r>
      <w:r w:rsidRPr="00AA2827">
        <w:rPr>
          <w:rFonts w:ascii="Simplified Arabic" w:hAnsi="Simplified Arabic"/>
          <w:sz w:val="32"/>
        </w:rPr>
        <w:t xml:space="preserve"> </w:t>
      </w:r>
      <w:r w:rsidRPr="00AA2827">
        <w:rPr>
          <w:rFonts w:ascii="Simplified Arabic" w:hAnsi="Simplified Arabic"/>
          <w:sz w:val="32"/>
          <w:rtl/>
        </w:rPr>
        <w:t>لنا</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لفظة</w:t>
      </w:r>
      <w:r w:rsidRPr="00AA2827">
        <w:rPr>
          <w:rFonts w:ascii="Simplified Arabic" w:hAnsi="Simplified Arabic"/>
          <w:sz w:val="32"/>
        </w:rPr>
        <w:t xml:space="preserve"> </w:t>
      </w:r>
      <w:r w:rsidRPr="00AA2827">
        <w:rPr>
          <w:rFonts w:ascii="Simplified Arabic" w:hAnsi="Simplified Arabic"/>
          <w:sz w:val="32"/>
          <w:rtl/>
        </w:rPr>
        <w:t>السيمياء</w:t>
      </w:r>
      <w:r w:rsidRPr="00AA2827">
        <w:rPr>
          <w:rFonts w:ascii="Simplified Arabic" w:hAnsi="Simplified Arabic"/>
          <w:sz w:val="32"/>
        </w:rPr>
        <w:t xml:space="preserve"> </w:t>
      </w:r>
      <w:r w:rsidRPr="00AA2827">
        <w:rPr>
          <w:rFonts w:ascii="Simplified Arabic" w:hAnsi="Simplified Arabic"/>
          <w:sz w:val="32"/>
          <w:rtl/>
        </w:rPr>
        <w:t>وردت</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القرأن</w:t>
      </w:r>
      <w:r w:rsidRPr="00AA2827">
        <w:rPr>
          <w:rFonts w:ascii="Simplified Arabic" w:hAnsi="Simplified Arabic"/>
          <w:sz w:val="32"/>
        </w:rPr>
        <w:t xml:space="preserve"> </w:t>
      </w:r>
      <w:r w:rsidRPr="00AA2827">
        <w:rPr>
          <w:rFonts w:ascii="Simplified Arabic" w:hAnsi="Simplified Arabic"/>
          <w:sz w:val="32"/>
          <w:rtl/>
        </w:rPr>
        <w:t>الكريم</w:t>
      </w:r>
      <w:r w:rsidRPr="00AA2827">
        <w:rPr>
          <w:rFonts w:ascii="Simplified Arabic" w:hAnsi="Simplified Arabic"/>
          <w:sz w:val="32"/>
        </w:rPr>
        <w:t xml:space="preserve"> </w:t>
      </w:r>
      <w:r w:rsidRPr="00AA2827">
        <w:rPr>
          <w:rFonts w:ascii="Simplified Arabic" w:hAnsi="Simplified Arabic"/>
          <w:sz w:val="32"/>
          <w:rtl/>
        </w:rPr>
        <w:t>لتدل</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معنى</w:t>
      </w:r>
      <w:r w:rsidRPr="00AA2827">
        <w:rPr>
          <w:rFonts w:ascii="Simplified Arabic" w:hAnsi="Simplified Arabic"/>
          <w:sz w:val="32"/>
        </w:rPr>
        <w:t xml:space="preserve"> </w:t>
      </w:r>
      <w:r w:rsidRPr="00AA2827">
        <w:rPr>
          <w:rFonts w:ascii="Simplified Arabic" w:hAnsi="Simplified Arabic"/>
          <w:sz w:val="32"/>
          <w:rtl/>
        </w:rPr>
        <w:t>العلامة،</w:t>
      </w:r>
      <w:r>
        <w:rPr>
          <w:rFonts w:ascii="Simplified Arabic" w:hAnsi="Simplified Arabic" w:hint="cs"/>
          <w:sz w:val="32"/>
          <w:rtl/>
        </w:rPr>
        <w:t xml:space="preserve"> </w:t>
      </w:r>
      <w:r w:rsidRPr="00AA2827">
        <w:rPr>
          <w:rFonts w:ascii="Simplified Arabic" w:hAnsi="Simplified Arabic"/>
          <w:sz w:val="32"/>
          <w:rtl/>
        </w:rPr>
        <w:t>سواء</w:t>
      </w:r>
      <w:r w:rsidRPr="00AA2827">
        <w:rPr>
          <w:rFonts w:ascii="Simplified Arabic" w:hAnsi="Simplified Arabic"/>
          <w:sz w:val="32"/>
        </w:rPr>
        <w:t xml:space="preserve"> </w:t>
      </w:r>
      <w:r w:rsidRPr="00AA2827">
        <w:rPr>
          <w:rFonts w:ascii="Simplified Arabic" w:hAnsi="Simplified Arabic"/>
          <w:sz w:val="32"/>
          <w:rtl/>
        </w:rPr>
        <w:t>للدلالة</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ملامح</w:t>
      </w:r>
      <w:r w:rsidRPr="00AA2827">
        <w:rPr>
          <w:rFonts w:ascii="Simplified Arabic" w:hAnsi="Simplified Arabic"/>
          <w:sz w:val="32"/>
        </w:rPr>
        <w:t xml:space="preserve"> </w:t>
      </w:r>
      <w:r w:rsidRPr="00AA2827">
        <w:rPr>
          <w:rFonts w:ascii="Simplified Arabic" w:hAnsi="Simplified Arabic"/>
          <w:sz w:val="32"/>
          <w:rtl/>
        </w:rPr>
        <w:t>الوجه</w:t>
      </w:r>
      <w:r w:rsidRPr="00AA2827">
        <w:rPr>
          <w:rFonts w:ascii="Simplified Arabic" w:hAnsi="Simplified Arabic"/>
          <w:sz w:val="32"/>
        </w:rPr>
        <w:t xml:space="preserve"> </w:t>
      </w:r>
      <w:r w:rsidRPr="00AA2827">
        <w:rPr>
          <w:rFonts w:ascii="Simplified Arabic" w:hAnsi="Simplified Arabic"/>
          <w:sz w:val="32"/>
          <w:rtl/>
        </w:rPr>
        <w:t>أو</w:t>
      </w:r>
      <w:r w:rsidRPr="00AA2827">
        <w:rPr>
          <w:rFonts w:ascii="Simplified Arabic" w:hAnsi="Simplified Arabic"/>
          <w:sz w:val="32"/>
        </w:rPr>
        <w:t xml:space="preserve"> </w:t>
      </w:r>
      <w:r w:rsidRPr="00AA2827">
        <w:rPr>
          <w:rFonts w:ascii="Simplified Arabic" w:hAnsi="Simplified Arabic"/>
          <w:sz w:val="32"/>
          <w:rtl/>
        </w:rPr>
        <w:t>الهيبة</w:t>
      </w:r>
      <w:r w:rsidRPr="00AA2827">
        <w:rPr>
          <w:rFonts w:ascii="Simplified Arabic" w:hAnsi="Simplified Arabic"/>
          <w:sz w:val="32"/>
        </w:rPr>
        <w:t xml:space="preserve"> </w:t>
      </w:r>
      <w:r w:rsidRPr="00AA2827">
        <w:rPr>
          <w:rFonts w:ascii="Simplified Arabic" w:hAnsi="Simplified Arabic"/>
          <w:sz w:val="32"/>
          <w:rtl/>
        </w:rPr>
        <w:t>أو</w:t>
      </w:r>
      <w:r w:rsidRPr="00AA2827">
        <w:rPr>
          <w:rFonts w:ascii="Simplified Arabic" w:hAnsi="Simplified Arabic"/>
          <w:sz w:val="32"/>
        </w:rPr>
        <w:t xml:space="preserve"> </w:t>
      </w:r>
      <w:r w:rsidRPr="00AA2827">
        <w:rPr>
          <w:rFonts w:ascii="Simplified Arabic" w:hAnsi="Simplified Arabic"/>
          <w:sz w:val="32"/>
          <w:rtl/>
        </w:rPr>
        <w:t>الأفعال</w:t>
      </w:r>
      <w:r w:rsidRPr="00AA2827">
        <w:rPr>
          <w:rFonts w:ascii="Simplified Arabic" w:hAnsi="Simplified Arabic"/>
          <w:sz w:val="32"/>
        </w:rPr>
        <w:t xml:space="preserve"> </w:t>
      </w:r>
      <w:r w:rsidRPr="00AA2827">
        <w:rPr>
          <w:rFonts w:ascii="Simplified Arabic" w:hAnsi="Simplified Arabic"/>
          <w:sz w:val="32"/>
          <w:rtl/>
        </w:rPr>
        <w:t>أو</w:t>
      </w:r>
      <w:r w:rsidRPr="00AA2827">
        <w:rPr>
          <w:rFonts w:ascii="Simplified Arabic" w:hAnsi="Simplified Arabic"/>
          <w:sz w:val="32"/>
        </w:rPr>
        <w:t xml:space="preserve"> </w:t>
      </w:r>
      <w:r w:rsidRPr="00AA2827">
        <w:rPr>
          <w:rFonts w:ascii="Simplified Arabic" w:hAnsi="Simplified Arabic"/>
          <w:sz w:val="32"/>
          <w:rtl/>
        </w:rPr>
        <w:t>الأخلاق</w:t>
      </w:r>
      <w:r w:rsidRPr="00AA2827">
        <w:rPr>
          <w:rFonts w:ascii="Simplified Arabic" w:hAnsi="Simplified Arabic"/>
          <w:sz w:val="32"/>
        </w:rPr>
        <w:t xml:space="preserve"> .</w:t>
      </w:r>
    </w:p>
    <w:p w:rsidR="007E0AC9" w:rsidRPr="00AA2827" w:rsidRDefault="007E0AC9" w:rsidP="007E0AC9">
      <w:pPr>
        <w:ind w:left="-2" w:firstLine="567"/>
        <w:jc w:val="both"/>
        <w:rPr>
          <w:rFonts w:ascii="Simplified Arabic" w:hAnsi="Simplified Arabic"/>
          <w:sz w:val="32"/>
          <w:rtl/>
          <w:lang w:bidi="ar-DZ"/>
        </w:rPr>
      </w:pPr>
      <w:r w:rsidRPr="00AA2827">
        <w:rPr>
          <w:rFonts w:ascii="Simplified Arabic" w:hAnsi="Simplified Arabic"/>
          <w:sz w:val="32"/>
          <w:rtl/>
        </w:rPr>
        <w:t>ومن</w:t>
      </w:r>
      <w:r w:rsidRPr="00AA2827">
        <w:rPr>
          <w:rFonts w:ascii="Simplified Arabic" w:hAnsi="Simplified Arabic"/>
          <w:sz w:val="32"/>
        </w:rPr>
        <w:t xml:space="preserve"> </w:t>
      </w:r>
      <w:r w:rsidRPr="00AA2827">
        <w:rPr>
          <w:rFonts w:ascii="Simplified Arabic" w:hAnsi="Simplified Arabic"/>
          <w:sz w:val="32"/>
          <w:rtl/>
        </w:rPr>
        <w:t>الملاحظ</w:t>
      </w:r>
      <w:r w:rsidRPr="00AA2827">
        <w:rPr>
          <w:rFonts w:ascii="Simplified Arabic" w:hAnsi="Simplified Arabic"/>
          <w:sz w:val="32"/>
        </w:rPr>
        <w:t xml:space="preserve"> </w:t>
      </w:r>
      <w:r w:rsidRPr="00AA2827">
        <w:rPr>
          <w:rFonts w:ascii="Simplified Arabic" w:hAnsi="Simplified Arabic"/>
          <w:sz w:val="32"/>
          <w:rtl/>
        </w:rPr>
        <w:t>هنا</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الدّلالة</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حملتها</w:t>
      </w:r>
      <w:r w:rsidRPr="00AA2827">
        <w:rPr>
          <w:rFonts w:ascii="Simplified Arabic" w:hAnsi="Simplified Arabic"/>
          <w:sz w:val="32"/>
        </w:rPr>
        <w:t xml:space="preserve"> </w:t>
      </w:r>
      <w:r w:rsidRPr="00AA2827">
        <w:rPr>
          <w:rFonts w:ascii="Simplified Arabic" w:hAnsi="Simplified Arabic"/>
          <w:sz w:val="32"/>
          <w:rtl/>
        </w:rPr>
        <w:t>اللّفظة</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هذه</w:t>
      </w:r>
      <w:r w:rsidRPr="00AA2827">
        <w:rPr>
          <w:rFonts w:ascii="Simplified Arabic" w:hAnsi="Simplified Arabic"/>
          <w:sz w:val="32"/>
        </w:rPr>
        <w:t xml:space="preserve"> </w:t>
      </w:r>
      <w:r w:rsidRPr="00AA2827">
        <w:rPr>
          <w:rFonts w:ascii="Simplified Arabic" w:hAnsi="Simplified Arabic"/>
          <w:sz w:val="32"/>
          <w:rtl/>
        </w:rPr>
        <w:t>الأيات،</w:t>
      </w:r>
      <w:r w:rsidRPr="00AA2827">
        <w:rPr>
          <w:rFonts w:ascii="Simplified Arabic" w:hAnsi="Simplified Arabic"/>
          <w:sz w:val="32"/>
        </w:rPr>
        <w:t xml:space="preserve"> </w:t>
      </w:r>
      <w:r w:rsidRPr="00AA2827">
        <w:rPr>
          <w:rFonts w:ascii="Simplified Arabic" w:hAnsi="Simplified Arabic"/>
          <w:sz w:val="32"/>
          <w:rtl/>
        </w:rPr>
        <w:t>هي</w:t>
      </w:r>
      <w:r w:rsidRPr="00AA2827">
        <w:rPr>
          <w:rFonts w:ascii="Simplified Arabic" w:hAnsi="Simplified Arabic"/>
          <w:sz w:val="32"/>
        </w:rPr>
        <w:t xml:space="preserve"> </w:t>
      </w:r>
      <w:r w:rsidRPr="00AA2827">
        <w:rPr>
          <w:rFonts w:ascii="Simplified Arabic" w:hAnsi="Simplified Arabic"/>
          <w:sz w:val="32"/>
          <w:rtl/>
        </w:rPr>
        <w:t>نفسها</w:t>
      </w:r>
      <w:r w:rsidRPr="00AA2827">
        <w:rPr>
          <w:rFonts w:ascii="Simplified Arabic" w:hAnsi="Simplified Arabic"/>
          <w:sz w:val="32"/>
        </w:rPr>
        <w:t xml:space="preserve"> </w:t>
      </w:r>
      <w:r w:rsidRPr="00AA2827">
        <w:rPr>
          <w:rFonts w:ascii="Simplified Arabic" w:hAnsi="Simplified Arabic"/>
          <w:sz w:val="32"/>
          <w:rtl/>
        </w:rPr>
        <w:t>العلامة</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ذكرها</w:t>
      </w:r>
      <w:r w:rsidRPr="00AA2827">
        <w:rPr>
          <w:rFonts w:ascii="Simplified Arabic" w:hAnsi="Simplified Arabic"/>
          <w:sz w:val="32"/>
        </w:rPr>
        <w:t xml:space="preserve"> "</w:t>
      </w:r>
      <w:r w:rsidRPr="00AA2827">
        <w:rPr>
          <w:rFonts w:ascii="Simplified Arabic" w:hAnsi="Simplified Arabic"/>
          <w:sz w:val="32"/>
          <w:rtl/>
        </w:rPr>
        <w:t>ابن</w:t>
      </w:r>
      <w:r w:rsidRPr="00AA2827">
        <w:rPr>
          <w:rFonts w:ascii="Simplified Arabic" w:hAnsi="Simplified Arabic"/>
          <w:sz w:val="32"/>
        </w:rPr>
        <w:t xml:space="preserve"> </w:t>
      </w:r>
      <w:r w:rsidRPr="00AA2827">
        <w:rPr>
          <w:rFonts w:ascii="Simplified Arabic" w:hAnsi="Simplified Arabic"/>
          <w:sz w:val="32"/>
          <w:rtl/>
        </w:rPr>
        <w:t>منظور</w:t>
      </w:r>
      <w:r w:rsidRPr="00AA2827">
        <w:rPr>
          <w:rFonts w:ascii="Simplified Arabic" w:hAnsi="Simplified Arabic"/>
          <w:sz w:val="32"/>
        </w:rPr>
        <w:t>"</w:t>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نجد</w:t>
      </w:r>
      <w:r w:rsidRPr="00AA2827">
        <w:rPr>
          <w:rFonts w:ascii="Simplified Arabic" w:hAnsi="Simplified Arabic"/>
          <w:sz w:val="32"/>
        </w:rPr>
        <w:t xml:space="preserve"> " </w:t>
      </w:r>
      <w:r w:rsidRPr="00AA2827">
        <w:rPr>
          <w:rFonts w:ascii="Simplified Arabic" w:hAnsi="Simplified Arabic"/>
          <w:sz w:val="32"/>
          <w:rtl/>
        </w:rPr>
        <w:t>ابن</w:t>
      </w:r>
      <w:r w:rsidRPr="00AA2827">
        <w:rPr>
          <w:rFonts w:ascii="Simplified Arabic" w:hAnsi="Simplified Arabic"/>
          <w:sz w:val="32"/>
        </w:rPr>
        <w:t xml:space="preserve"> </w:t>
      </w:r>
      <w:r w:rsidRPr="00AA2827">
        <w:rPr>
          <w:rFonts w:ascii="Simplified Arabic" w:hAnsi="Simplified Arabic"/>
          <w:sz w:val="32"/>
          <w:rtl/>
        </w:rPr>
        <w:t>منظور"</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معجم</w:t>
      </w:r>
      <w:r w:rsidRPr="00AA2827">
        <w:rPr>
          <w:rFonts w:ascii="Simplified Arabic" w:hAnsi="Simplified Arabic"/>
          <w:sz w:val="32"/>
        </w:rPr>
        <w:t xml:space="preserve"> </w:t>
      </w:r>
      <w:r w:rsidRPr="00AA2827">
        <w:rPr>
          <w:rFonts w:ascii="Simplified Arabic" w:hAnsi="Simplified Arabic"/>
          <w:sz w:val="32"/>
          <w:rtl/>
        </w:rPr>
        <w:t>لسان</w:t>
      </w:r>
      <w:r w:rsidRPr="00AA2827">
        <w:rPr>
          <w:rFonts w:ascii="Simplified Arabic" w:hAnsi="Simplified Arabic"/>
          <w:sz w:val="32"/>
        </w:rPr>
        <w:t xml:space="preserve"> </w:t>
      </w:r>
      <w:r w:rsidRPr="00AA2827">
        <w:rPr>
          <w:rFonts w:ascii="Simplified Arabic" w:hAnsi="Simplified Arabic"/>
          <w:sz w:val="32"/>
          <w:rtl/>
        </w:rPr>
        <w:t>العرب</w:t>
      </w:r>
      <w:r w:rsidRPr="00AA2827">
        <w:rPr>
          <w:rFonts w:ascii="Simplified Arabic" w:hAnsi="Simplified Arabic"/>
          <w:sz w:val="32"/>
        </w:rPr>
        <w:t xml:space="preserve"> </w:t>
      </w:r>
      <w:r w:rsidRPr="00AA2827">
        <w:rPr>
          <w:rFonts w:ascii="Simplified Arabic" w:hAnsi="Simplified Arabic"/>
          <w:sz w:val="32"/>
          <w:rtl/>
        </w:rPr>
        <w:t>يقول</w:t>
      </w:r>
      <w:r w:rsidRPr="00AA2827">
        <w:rPr>
          <w:rFonts w:ascii="Simplified Arabic" w:hAnsi="Simplified Arabic"/>
          <w:sz w:val="32"/>
        </w:rPr>
        <w:t xml:space="preserve"> :</w:t>
      </w:r>
      <w:r w:rsidRPr="00AA2827">
        <w:rPr>
          <w:rFonts w:ascii="Simplified Arabic" w:hAnsi="Simplified Arabic"/>
          <w:sz w:val="32"/>
          <w:rtl/>
        </w:rPr>
        <w:t>" السّيمياء</w:t>
      </w:r>
      <w:r w:rsidRPr="00AA2827">
        <w:rPr>
          <w:rFonts w:ascii="Simplified Arabic" w:hAnsi="Simplified Arabic"/>
          <w:sz w:val="32"/>
        </w:rPr>
        <w:t xml:space="preserve"> : </w:t>
      </w:r>
      <w:r w:rsidRPr="00AA2827">
        <w:rPr>
          <w:rFonts w:ascii="Simplified Arabic" w:hAnsi="Simplified Arabic"/>
          <w:sz w:val="32"/>
          <w:rtl/>
        </w:rPr>
        <w:t>العلامة</w:t>
      </w:r>
      <w:r w:rsidRPr="00AA2827">
        <w:rPr>
          <w:rFonts w:ascii="Simplified Arabic" w:hAnsi="Simplified Arabic"/>
          <w:sz w:val="32"/>
        </w:rPr>
        <w:t xml:space="preserve"> .</w:t>
      </w:r>
      <w:r w:rsidRPr="00AA2827">
        <w:rPr>
          <w:rFonts w:ascii="Simplified Arabic" w:hAnsi="Simplified Arabic"/>
          <w:sz w:val="32"/>
          <w:rtl/>
        </w:rPr>
        <w:t>مشتقة</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الفعل (سام)</w:t>
      </w:r>
      <w:r w:rsidRPr="00AA2827">
        <w:rPr>
          <w:rFonts w:ascii="Simplified Arabic" w:hAnsi="Simplified Arabic"/>
          <w:sz w:val="32"/>
        </w:rPr>
        <w:t xml:space="preserve"> </w:t>
      </w:r>
      <w:r w:rsidRPr="00AA2827">
        <w:rPr>
          <w:rFonts w:ascii="Simplified Arabic" w:hAnsi="Simplified Arabic"/>
          <w:sz w:val="32"/>
          <w:rtl/>
        </w:rPr>
        <w:t>الذي</w:t>
      </w:r>
      <w:r w:rsidRPr="00AA2827">
        <w:rPr>
          <w:rFonts w:ascii="Simplified Arabic" w:hAnsi="Simplified Arabic"/>
          <w:sz w:val="32"/>
        </w:rPr>
        <w:t xml:space="preserve"> </w:t>
      </w:r>
      <w:r w:rsidRPr="00AA2827">
        <w:rPr>
          <w:rFonts w:ascii="Simplified Arabic" w:hAnsi="Simplified Arabic"/>
          <w:sz w:val="32"/>
          <w:rtl/>
        </w:rPr>
        <w:t>هو</w:t>
      </w:r>
      <w:r w:rsidRPr="00AA2827">
        <w:rPr>
          <w:rFonts w:ascii="Simplified Arabic" w:hAnsi="Simplified Arabic"/>
          <w:sz w:val="32"/>
        </w:rPr>
        <w:t xml:space="preserve"> </w:t>
      </w:r>
      <w:r w:rsidRPr="00AA2827">
        <w:rPr>
          <w:rFonts w:ascii="Simplified Arabic" w:hAnsi="Simplified Arabic"/>
          <w:sz w:val="32"/>
          <w:rtl/>
        </w:rPr>
        <w:t>مقلوب(</w:t>
      </w:r>
      <w:r w:rsidRPr="00AA2827">
        <w:rPr>
          <w:rFonts w:ascii="Simplified Arabic" w:hAnsi="Simplified Arabic"/>
          <w:sz w:val="32"/>
        </w:rPr>
        <w:t xml:space="preserve"> </w:t>
      </w:r>
      <w:r w:rsidRPr="00AA2827">
        <w:rPr>
          <w:rFonts w:ascii="Simplified Arabic" w:hAnsi="Simplified Arabic"/>
          <w:sz w:val="32"/>
          <w:rtl/>
        </w:rPr>
        <w:t>وسم)، وهي</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الصورة</w:t>
      </w:r>
      <w:r w:rsidRPr="00AA2827">
        <w:rPr>
          <w:rFonts w:ascii="Simplified Arabic" w:hAnsi="Simplified Arabic"/>
          <w:sz w:val="32"/>
        </w:rPr>
        <w:t xml:space="preserve"> </w:t>
      </w:r>
      <w:r w:rsidRPr="00AA2827">
        <w:rPr>
          <w:rFonts w:ascii="Simplified Arabic" w:hAnsi="Simplified Arabic"/>
          <w:sz w:val="32"/>
          <w:rtl/>
        </w:rPr>
        <w:t>(فعلى)</w:t>
      </w:r>
      <w:r w:rsidRPr="00AA2827">
        <w:rPr>
          <w:rFonts w:ascii="Simplified Arabic" w:hAnsi="Simplified Arabic"/>
          <w:sz w:val="32"/>
        </w:rPr>
        <w:t xml:space="preserve"> </w:t>
      </w:r>
      <w:r w:rsidRPr="00AA2827">
        <w:rPr>
          <w:rFonts w:ascii="Simplified Arabic" w:hAnsi="Simplified Arabic"/>
          <w:sz w:val="32"/>
          <w:rtl/>
        </w:rPr>
        <w:t>يدّل</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ذلك</w:t>
      </w:r>
      <w:r w:rsidRPr="00AA2827">
        <w:rPr>
          <w:rFonts w:ascii="Simplified Arabic" w:hAnsi="Simplified Arabic"/>
          <w:sz w:val="32"/>
        </w:rPr>
        <w:t xml:space="preserve"> </w:t>
      </w:r>
      <w:r w:rsidRPr="00AA2827">
        <w:rPr>
          <w:rFonts w:ascii="Simplified Arabic" w:hAnsi="Simplified Arabic"/>
          <w:sz w:val="32"/>
          <w:rtl/>
        </w:rPr>
        <w:t>قولهم</w:t>
      </w:r>
      <w:r w:rsidRPr="00AA2827">
        <w:rPr>
          <w:rFonts w:ascii="Simplified Arabic" w:hAnsi="Simplified Arabic"/>
          <w:sz w:val="32"/>
        </w:rPr>
        <w:t xml:space="preserve"> : </w:t>
      </w:r>
      <w:r w:rsidRPr="00AA2827">
        <w:rPr>
          <w:rFonts w:ascii="Simplified Arabic" w:hAnsi="Simplified Arabic"/>
          <w:sz w:val="32"/>
          <w:rtl/>
        </w:rPr>
        <w:t>سمة</w:t>
      </w:r>
      <w:r w:rsidRPr="00AA2827">
        <w:rPr>
          <w:rFonts w:ascii="Simplified Arabic" w:hAnsi="Simplified Arabic"/>
          <w:sz w:val="32"/>
        </w:rPr>
        <w:t xml:space="preserve"> </w:t>
      </w:r>
      <w:r w:rsidRPr="00AA2827">
        <w:rPr>
          <w:rFonts w:ascii="Simplified Arabic" w:hAnsi="Simplified Arabic"/>
          <w:sz w:val="32"/>
          <w:rtl/>
        </w:rPr>
        <w:t>فإن</w:t>
      </w:r>
      <w:r w:rsidRPr="00AA2827">
        <w:rPr>
          <w:rFonts w:ascii="Simplified Arabic" w:hAnsi="Simplified Arabic"/>
          <w:sz w:val="32"/>
        </w:rPr>
        <w:t xml:space="preserve"> </w:t>
      </w:r>
      <w:r w:rsidRPr="00AA2827">
        <w:rPr>
          <w:rFonts w:ascii="Simplified Arabic" w:hAnsi="Simplified Arabic"/>
          <w:sz w:val="32"/>
          <w:rtl/>
        </w:rPr>
        <w:t>أصلها(</w:t>
      </w:r>
      <w:r w:rsidRPr="00AA2827">
        <w:rPr>
          <w:rFonts w:ascii="Simplified Arabic" w:hAnsi="Simplified Arabic"/>
          <w:sz w:val="32"/>
        </w:rPr>
        <w:t xml:space="preserve"> </w:t>
      </w:r>
      <w:r w:rsidRPr="00AA2827">
        <w:rPr>
          <w:rFonts w:ascii="Simplified Arabic" w:hAnsi="Simplified Arabic"/>
          <w:sz w:val="32"/>
          <w:rtl/>
        </w:rPr>
        <w:t>وسمى)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ويقولون (سيمى)</w:t>
      </w:r>
      <w:r w:rsidRPr="00AA2827">
        <w:rPr>
          <w:rFonts w:ascii="Simplified Arabic" w:hAnsi="Simplified Arabic"/>
          <w:sz w:val="32"/>
        </w:rPr>
        <w:t xml:space="preserve"> </w:t>
      </w:r>
      <w:r w:rsidRPr="00AA2827">
        <w:rPr>
          <w:rFonts w:ascii="Simplified Arabic" w:hAnsi="Simplified Arabic"/>
          <w:sz w:val="32"/>
          <w:rtl/>
        </w:rPr>
        <w:t>بالقصر،</w:t>
      </w:r>
      <w:r>
        <w:rPr>
          <w:rFonts w:ascii="Simplified Arabic" w:hAnsi="Simplified Arabic" w:hint="cs"/>
          <w:sz w:val="32"/>
          <w:rtl/>
        </w:rPr>
        <w:t xml:space="preserve"> </w:t>
      </w:r>
      <w:r w:rsidRPr="00AA2827">
        <w:rPr>
          <w:rFonts w:ascii="Simplified Arabic" w:hAnsi="Simplified Arabic"/>
          <w:sz w:val="32"/>
          <w:rtl/>
        </w:rPr>
        <w:t>وسيمياء</w:t>
      </w:r>
      <w:r w:rsidRPr="00AA2827">
        <w:rPr>
          <w:rFonts w:ascii="Simplified Arabic" w:hAnsi="Simplified Arabic"/>
          <w:sz w:val="32"/>
        </w:rPr>
        <w:t xml:space="preserve"> </w:t>
      </w:r>
      <w:r w:rsidRPr="00AA2827">
        <w:rPr>
          <w:rFonts w:ascii="Simplified Arabic" w:hAnsi="Simplified Arabic"/>
          <w:sz w:val="32"/>
          <w:rtl/>
        </w:rPr>
        <w:t>بزيادة</w:t>
      </w:r>
      <w:r w:rsidRPr="00AA2827">
        <w:rPr>
          <w:rFonts w:ascii="Simplified Arabic" w:hAnsi="Simplified Arabic"/>
          <w:sz w:val="32"/>
        </w:rPr>
        <w:t xml:space="preserve"> </w:t>
      </w:r>
      <w:r w:rsidRPr="00AA2827">
        <w:rPr>
          <w:rFonts w:ascii="Simplified Arabic" w:hAnsi="Simplified Arabic"/>
          <w:sz w:val="32"/>
          <w:rtl/>
        </w:rPr>
        <w:t>الياء،</w:t>
      </w:r>
      <w:r>
        <w:rPr>
          <w:rFonts w:ascii="Simplified Arabic" w:hAnsi="Simplified Arabic" w:hint="cs"/>
          <w:sz w:val="32"/>
          <w:rtl/>
        </w:rPr>
        <w:t xml:space="preserve"> </w:t>
      </w:r>
      <w:r w:rsidRPr="00AA2827">
        <w:rPr>
          <w:rFonts w:ascii="Simplified Arabic" w:hAnsi="Simplified Arabic"/>
          <w:sz w:val="32"/>
          <w:rtl/>
        </w:rPr>
        <w:t>وبالمّد</w:t>
      </w:r>
      <w:r w:rsidRPr="00AA2827">
        <w:rPr>
          <w:rFonts w:ascii="Simplified Arabic" w:hAnsi="Simplified Arabic"/>
          <w:sz w:val="32"/>
        </w:rPr>
        <w:t xml:space="preserve"> </w:t>
      </w:r>
      <w:r w:rsidRPr="00AA2827">
        <w:rPr>
          <w:rFonts w:ascii="Simplified Arabic" w:hAnsi="Simplified Arabic"/>
          <w:sz w:val="32"/>
          <w:rtl/>
        </w:rPr>
        <w:t>يقول</w:t>
      </w:r>
      <w:r w:rsidRPr="00AA2827">
        <w:rPr>
          <w:rFonts w:ascii="Simplified Arabic" w:hAnsi="Simplified Arabic"/>
          <w:sz w:val="32"/>
        </w:rPr>
        <w:t xml:space="preserve"> </w:t>
      </w:r>
      <w:r w:rsidRPr="00AA2827">
        <w:rPr>
          <w:rFonts w:ascii="Simplified Arabic" w:hAnsi="Simplified Arabic"/>
          <w:sz w:val="32"/>
          <w:rtl/>
        </w:rPr>
        <w:t>(</w:t>
      </w:r>
      <w:r w:rsidRPr="00AA2827">
        <w:rPr>
          <w:rFonts w:ascii="Simplified Arabic" w:hAnsi="Simplified Arabic"/>
          <w:sz w:val="32"/>
        </w:rPr>
        <w:t xml:space="preserve"> </w:t>
      </w:r>
      <w:r w:rsidRPr="00AA2827">
        <w:rPr>
          <w:rFonts w:ascii="Simplified Arabic" w:hAnsi="Simplified Arabic"/>
          <w:sz w:val="32"/>
          <w:rtl/>
        </w:rPr>
        <w:t>سوم) إذ</w:t>
      </w:r>
      <w:r w:rsidRPr="00AA2827">
        <w:rPr>
          <w:rFonts w:ascii="Simplified Arabic" w:hAnsi="Simplified Arabic"/>
          <w:sz w:val="32"/>
        </w:rPr>
        <w:t xml:space="preserve"> </w:t>
      </w:r>
      <w:r w:rsidRPr="00AA2827">
        <w:rPr>
          <w:rFonts w:ascii="Simplified Arabic" w:hAnsi="Simplified Arabic"/>
          <w:sz w:val="32"/>
          <w:rtl/>
        </w:rPr>
        <w:t>جعل</w:t>
      </w:r>
      <w:r w:rsidRPr="00AA2827">
        <w:rPr>
          <w:rFonts w:ascii="Simplified Arabic" w:hAnsi="Simplified Arabic"/>
          <w:sz w:val="32"/>
        </w:rPr>
        <w:t xml:space="preserve"> </w:t>
      </w:r>
      <w:r w:rsidRPr="00AA2827">
        <w:rPr>
          <w:rFonts w:ascii="Simplified Arabic" w:hAnsi="Simplified Arabic"/>
          <w:sz w:val="32"/>
          <w:rtl/>
        </w:rPr>
        <w:t>سمته</w:t>
      </w:r>
      <w:r w:rsidRPr="00AA2827">
        <w:rPr>
          <w:rFonts w:ascii="Simplified Arabic" w:hAnsi="Simplified Arabic"/>
          <w:sz w:val="32"/>
        </w:rPr>
        <w:t xml:space="preserve"> </w:t>
      </w:r>
      <w:r w:rsidRPr="00AA2827">
        <w:rPr>
          <w:rFonts w:ascii="Simplified Arabic" w:hAnsi="Simplified Arabic"/>
          <w:sz w:val="32"/>
          <w:rtl/>
        </w:rPr>
        <w:t>وقولهم</w:t>
      </w:r>
      <w:r w:rsidRPr="00AA2827">
        <w:rPr>
          <w:rFonts w:ascii="Simplified Arabic" w:hAnsi="Simplified Arabic"/>
          <w:sz w:val="32"/>
        </w:rPr>
        <w:t xml:space="preserve"> : </w:t>
      </w:r>
      <w:r w:rsidRPr="00AA2827">
        <w:rPr>
          <w:rFonts w:ascii="Simplified Arabic" w:hAnsi="Simplified Arabic"/>
          <w:sz w:val="32"/>
          <w:rtl/>
        </w:rPr>
        <w:t>سوّم</w:t>
      </w:r>
      <w:r w:rsidRPr="00AA2827">
        <w:rPr>
          <w:rFonts w:ascii="Simplified Arabic" w:hAnsi="Simplified Arabic"/>
          <w:sz w:val="32"/>
        </w:rPr>
        <w:t xml:space="preserve"> </w:t>
      </w:r>
      <w:r w:rsidRPr="00AA2827">
        <w:rPr>
          <w:rFonts w:ascii="Simplified Arabic" w:hAnsi="Simplified Arabic"/>
          <w:sz w:val="32"/>
          <w:rtl/>
        </w:rPr>
        <w:t>فرسه، أي</w:t>
      </w:r>
      <w:r w:rsidRPr="00AA2827">
        <w:rPr>
          <w:rFonts w:ascii="Simplified Arabic" w:hAnsi="Simplified Arabic"/>
          <w:sz w:val="32"/>
        </w:rPr>
        <w:t xml:space="preserve"> </w:t>
      </w:r>
      <w:r w:rsidRPr="00AA2827">
        <w:rPr>
          <w:rFonts w:ascii="Simplified Arabic" w:hAnsi="Simplified Arabic"/>
          <w:sz w:val="32"/>
          <w:rtl/>
        </w:rPr>
        <w:t>جعل</w:t>
      </w:r>
      <w:r w:rsidRPr="00AA2827">
        <w:rPr>
          <w:rFonts w:ascii="Simplified Arabic" w:hAnsi="Simplified Arabic"/>
          <w:sz w:val="32"/>
        </w:rPr>
        <w:t xml:space="preserve"> </w:t>
      </w:r>
      <w:r w:rsidRPr="00AA2827">
        <w:rPr>
          <w:rFonts w:ascii="Simplified Arabic" w:hAnsi="Simplified Arabic"/>
          <w:sz w:val="32"/>
          <w:rtl/>
        </w:rPr>
        <w:t>عليها</w:t>
      </w:r>
      <w:r w:rsidRPr="00AA2827">
        <w:rPr>
          <w:rFonts w:ascii="Simplified Arabic" w:hAnsi="Simplified Arabic"/>
          <w:sz w:val="32"/>
        </w:rPr>
        <w:t xml:space="preserve"> </w:t>
      </w:r>
      <w:r w:rsidRPr="00AA2827">
        <w:rPr>
          <w:rFonts w:ascii="Simplified Arabic" w:hAnsi="Simplified Arabic"/>
          <w:sz w:val="32"/>
          <w:rtl/>
        </w:rPr>
        <w:t>السِّمة</w:t>
      </w:r>
      <w:r w:rsidRPr="00AA2827">
        <w:rPr>
          <w:rFonts w:ascii="Simplified Arabic" w:hAnsi="Simplified Arabic"/>
          <w:sz w:val="32"/>
        </w:rPr>
        <w:t xml:space="preserve"> </w:t>
      </w:r>
      <w:r w:rsidRPr="00AA2827">
        <w:rPr>
          <w:rFonts w:ascii="Simplified Arabic" w:hAnsi="Simplified Arabic"/>
          <w:sz w:val="32"/>
          <w:rtl/>
        </w:rPr>
        <w:t>،</w:t>
      </w:r>
      <w:r w:rsidRPr="00AA2827">
        <w:rPr>
          <w:rFonts w:ascii="Simplified Arabic" w:hAnsi="Simplified Arabic"/>
          <w:sz w:val="32"/>
        </w:rPr>
        <w:t xml:space="preserve"> </w:t>
      </w:r>
      <w:r w:rsidRPr="00AA2827">
        <w:rPr>
          <w:rFonts w:ascii="Simplified Arabic" w:hAnsi="Simplified Arabic"/>
          <w:sz w:val="32"/>
          <w:rtl/>
        </w:rPr>
        <w:t>وقيل</w:t>
      </w:r>
      <w:r w:rsidRPr="00AA2827">
        <w:rPr>
          <w:rFonts w:ascii="Simplified Arabic" w:hAnsi="Simplified Arabic"/>
          <w:sz w:val="32"/>
        </w:rPr>
        <w:t xml:space="preserve"> </w:t>
      </w:r>
      <w:r w:rsidRPr="00AA2827">
        <w:rPr>
          <w:rFonts w:ascii="Simplified Arabic" w:hAnsi="Simplified Arabic"/>
          <w:sz w:val="32"/>
          <w:rtl/>
        </w:rPr>
        <w:t>الخيل</w:t>
      </w:r>
      <w:r w:rsidRPr="00AA2827">
        <w:rPr>
          <w:rFonts w:ascii="Simplified Arabic" w:hAnsi="Simplified Arabic"/>
          <w:sz w:val="32"/>
        </w:rPr>
        <w:t xml:space="preserve"> </w:t>
      </w:r>
      <w:r w:rsidRPr="00AA2827">
        <w:rPr>
          <w:rFonts w:ascii="Simplified Arabic" w:hAnsi="Simplified Arabic"/>
          <w:sz w:val="32"/>
          <w:rtl/>
        </w:rPr>
        <w:t>المسّومة</w:t>
      </w:r>
      <w:r w:rsidRPr="00AA2827">
        <w:rPr>
          <w:rFonts w:ascii="Simplified Arabic" w:hAnsi="Simplified Arabic"/>
          <w:sz w:val="32"/>
        </w:rPr>
        <w:t xml:space="preserve"> </w:t>
      </w:r>
      <w:r w:rsidRPr="00AA2827">
        <w:rPr>
          <w:rFonts w:ascii="Simplified Arabic" w:hAnsi="Simplified Arabic"/>
          <w:sz w:val="32"/>
          <w:rtl/>
        </w:rPr>
        <w:t>هي</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عليها</w:t>
      </w:r>
      <w:r w:rsidRPr="00AA2827">
        <w:rPr>
          <w:rFonts w:ascii="Simplified Arabic" w:hAnsi="Simplified Arabic"/>
          <w:sz w:val="32"/>
        </w:rPr>
        <w:t xml:space="preserve"> </w:t>
      </w:r>
      <w:r w:rsidRPr="00AA2827">
        <w:rPr>
          <w:rFonts w:ascii="Simplified Arabic" w:hAnsi="Simplified Arabic"/>
          <w:sz w:val="32"/>
          <w:rtl/>
        </w:rPr>
        <w:t>السّمة</w:t>
      </w:r>
      <w:r w:rsidRPr="00AA2827">
        <w:rPr>
          <w:rFonts w:ascii="Simplified Arabic" w:hAnsi="Simplified Arabic"/>
          <w:sz w:val="32"/>
        </w:rPr>
        <w:t xml:space="preserve"> </w:t>
      </w:r>
      <w:r w:rsidRPr="00AA2827">
        <w:rPr>
          <w:rFonts w:ascii="Simplified Arabic" w:hAnsi="Simplified Arabic"/>
          <w:sz w:val="32"/>
          <w:rtl/>
        </w:rPr>
        <w:t>والسُّومة</w:t>
      </w:r>
      <w:r w:rsidRPr="00AA2827">
        <w:rPr>
          <w:rFonts w:ascii="Simplified Arabic" w:hAnsi="Simplified Arabic"/>
          <w:sz w:val="32"/>
        </w:rPr>
        <w:t xml:space="preserve"> </w:t>
      </w:r>
      <w:r w:rsidRPr="00AA2827">
        <w:rPr>
          <w:rFonts w:ascii="Simplified Arabic" w:hAnsi="Simplified Arabic"/>
          <w:sz w:val="32"/>
          <w:rtl/>
        </w:rPr>
        <w:t>هي</w:t>
      </w:r>
      <w:r w:rsidRPr="00AA2827">
        <w:rPr>
          <w:rFonts w:ascii="Simplified Arabic" w:hAnsi="Simplified Arabic"/>
          <w:sz w:val="32"/>
        </w:rPr>
        <w:t xml:space="preserve"> </w:t>
      </w:r>
      <w:r w:rsidRPr="00AA2827">
        <w:rPr>
          <w:rFonts w:ascii="Simplified Arabic" w:hAnsi="Simplified Arabic"/>
          <w:sz w:val="32"/>
          <w:rtl/>
        </w:rPr>
        <w:t>العلامة "</w:t>
      </w:r>
      <w:r w:rsidRPr="00AA2827">
        <w:rPr>
          <w:rStyle w:val="a5"/>
          <w:rFonts w:ascii="Simplified Arabic" w:hAnsi="Simplified Arabic"/>
          <w:sz w:val="32"/>
          <w:rtl/>
        </w:rPr>
        <w:footnoteReference w:id="17"/>
      </w:r>
      <w:r w:rsidRPr="00AA2827">
        <w:rPr>
          <w:rFonts w:ascii="Simplified Arabic" w:hAnsi="Simplified Arabic"/>
          <w:sz w:val="32"/>
          <w:rtl/>
        </w:rPr>
        <w:t>.</w:t>
      </w:r>
    </w:p>
    <w:p w:rsidR="007E0AC9" w:rsidRDefault="007E0AC9" w:rsidP="007E0AC9">
      <w:pPr>
        <w:ind w:left="-2" w:firstLine="567"/>
        <w:jc w:val="both"/>
        <w:rPr>
          <w:rFonts w:ascii="Simplified Arabic" w:hAnsi="Simplified Arabic"/>
          <w:sz w:val="32"/>
          <w:rtl/>
        </w:rPr>
      </w:pPr>
      <w:r w:rsidRPr="00AA2827">
        <w:rPr>
          <w:rFonts w:ascii="Simplified Arabic" w:hAnsi="Simplified Arabic"/>
          <w:sz w:val="32"/>
          <w:rtl/>
        </w:rPr>
        <w:t>كما</w:t>
      </w:r>
      <w:r w:rsidRPr="00AA2827">
        <w:rPr>
          <w:rFonts w:ascii="Simplified Arabic" w:hAnsi="Simplified Arabic"/>
          <w:sz w:val="32"/>
        </w:rPr>
        <w:t xml:space="preserve"> </w:t>
      </w:r>
      <w:r w:rsidRPr="00AA2827">
        <w:rPr>
          <w:rFonts w:ascii="Simplified Arabic" w:hAnsi="Simplified Arabic"/>
          <w:sz w:val="32"/>
          <w:rtl/>
        </w:rPr>
        <w:t>وردت</w:t>
      </w:r>
      <w:r w:rsidRPr="00AA2827">
        <w:rPr>
          <w:rFonts w:ascii="Simplified Arabic" w:hAnsi="Simplified Arabic"/>
          <w:sz w:val="32"/>
        </w:rPr>
        <w:t xml:space="preserve"> </w:t>
      </w:r>
      <w:r w:rsidRPr="00AA2827">
        <w:rPr>
          <w:rFonts w:ascii="Simplified Arabic" w:hAnsi="Simplified Arabic"/>
          <w:sz w:val="32"/>
          <w:rtl/>
        </w:rPr>
        <w:t>لفظة</w:t>
      </w:r>
      <w:r w:rsidRPr="00AA2827">
        <w:rPr>
          <w:rFonts w:ascii="Simplified Arabic" w:hAnsi="Simplified Arabic"/>
          <w:sz w:val="32"/>
        </w:rPr>
        <w:t xml:space="preserve"> </w:t>
      </w:r>
      <w:r w:rsidRPr="00AA2827">
        <w:rPr>
          <w:rFonts w:ascii="Simplified Arabic" w:hAnsi="Simplified Arabic"/>
          <w:sz w:val="32"/>
          <w:rtl/>
        </w:rPr>
        <w:t>السيمياء</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الشعر</w:t>
      </w:r>
      <w:r w:rsidRPr="00AA2827">
        <w:rPr>
          <w:rFonts w:ascii="Simplified Arabic" w:hAnsi="Simplified Arabic"/>
          <w:sz w:val="32"/>
        </w:rPr>
        <w:t xml:space="preserve"> </w:t>
      </w:r>
      <w:r w:rsidRPr="00AA2827">
        <w:rPr>
          <w:rFonts w:ascii="Simplified Arabic" w:hAnsi="Simplified Arabic"/>
          <w:sz w:val="32"/>
          <w:rtl/>
        </w:rPr>
        <w:t>العربي،</w:t>
      </w:r>
      <w:r w:rsidRPr="00AA2827">
        <w:rPr>
          <w:rFonts w:ascii="Simplified Arabic" w:hAnsi="Simplified Arabic"/>
          <w:sz w:val="32"/>
        </w:rPr>
        <w:t xml:space="preserve"> </w:t>
      </w:r>
      <w:r w:rsidRPr="00AA2827">
        <w:rPr>
          <w:rFonts w:ascii="Simplified Arabic" w:hAnsi="Simplified Arabic"/>
          <w:sz w:val="32"/>
          <w:rtl/>
        </w:rPr>
        <w:t>ومثال</w:t>
      </w:r>
      <w:r w:rsidRPr="00AA2827">
        <w:rPr>
          <w:rFonts w:ascii="Simplified Arabic" w:hAnsi="Simplified Arabic"/>
          <w:sz w:val="32"/>
        </w:rPr>
        <w:t xml:space="preserve"> </w:t>
      </w:r>
      <w:r w:rsidRPr="00AA2827">
        <w:rPr>
          <w:rFonts w:ascii="Simplified Arabic" w:hAnsi="Simplified Arabic"/>
          <w:sz w:val="32"/>
          <w:rtl/>
        </w:rPr>
        <w:t>ذلك</w:t>
      </w:r>
      <w:r w:rsidRPr="00AA2827">
        <w:rPr>
          <w:rFonts w:ascii="Simplified Arabic" w:hAnsi="Simplified Arabic"/>
          <w:sz w:val="32"/>
        </w:rPr>
        <w:t xml:space="preserve"> </w:t>
      </w:r>
      <w:r w:rsidRPr="00AA2827">
        <w:rPr>
          <w:rFonts w:ascii="Simplified Arabic" w:hAnsi="Simplified Arabic"/>
          <w:sz w:val="32"/>
          <w:rtl/>
        </w:rPr>
        <w:t>قول</w:t>
      </w:r>
      <w:r w:rsidRPr="00AA2827">
        <w:rPr>
          <w:rFonts w:ascii="Simplified Arabic" w:hAnsi="Simplified Arabic"/>
          <w:sz w:val="32"/>
        </w:rPr>
        <w:t xml:space="preserve"> </w:t>
      </w:r>
      <w:r w:rsidRPr="00AA2827">
        <w:rPr>
          <w:rFonts w:ascii="Simplified Arabic" w:hAnsi="Simplified Arabic"/>
          <w:sz w:val="32"/>
          <w:rtl/>
        </w:rPr>
        <w:t>أسيد</w:t>
      </w:r>
      <w:r w:rsidRPr="00AA2827">
        <w:rPr>
          <w:rFonts w:ascii="Simplified Arabic" w:hAnsi="Simplified Arabic"/>
          <w:sz w:val="32"/>
        </w:rPr>
        <w:t xml:space="preserve"> </w:t>
      </w:r>
      <w:r w:rsidRPr="00AA2827">
        <w:rPr>
          <w:rFonts w:ascii="Simplified Arabic" w:hAnsi="Simplified Arabic"/>
          <w:sz w:val="32"/>
          <w:rtl/>
        </w:rPr>
        <w:t>بن</w:t>
      </w:r>
      <w:r w:rsidRPr="00AA2827">
        <w:rPr>
          <w:rFonts w:ascii="Simplified Arabic" w:hAnsi="Simplified Arabic"/>
          <w:sz w:val="32"/>
        </w:rPr>
        <w:t xml:space="preserve"> </w:t>
      </w:r>
      <w:r w:rsidRPr="00AA2827">
        <w:rPr>
          <w:rFonts w:ascii="Simplified Arabic" w:hAnsi="Simplified Arabic"/>
          <w:sz w:val="32"/>
          <w:rtl/>
        </w:rPr>
        <w:t>عنقاء</w:t>
      </w:r>
      <w:r w:rsidRPr="00AA2827">
        <w:rPr>
          <w:rFonts w:ascii="Simplified Arabic" w:hAnsi="Simplified Arabic"/>
          <w:sz w:val="32"/>
        </w:rPr>
        <w:t xml:space="preserve"> </w:t>
      </w:r>
      <w:r w:rsidRPr="00AA2827">
        <w:rPr>
          <w:rFonts w:ascii="Simplified Arabic" w:hAnsi="Simplified Arabic"/>
          <w:sz w:val="32"/>
          <w:rtl/>
        </w:rPr>
        <w:t>الفرازي</w:t>
      </w:r>
      <w:r w:rsidRPr="00AA2827">
        <w:rPr>
          <w:rFonts w:ascii="Simplified Arabic" w:hAnsi="Simplified Arabic"/>
          <w:sz w:val="32"/>
        </w:rPr>
        <w:t xml:space="preserve"> </w:t>
      </w:r>
      <w:r w:rsidRPr="00AA2827">
        <w:rPr>
          <w:rFonts w:ascii="Simplified Arabic" w:hAnsi="Simplified Arabic"/>
          <w:sz w:val="32"/>
          <w:rtl/>
        </w:rPr>
        <w:t>حين</w:t>
      </w:r>
      <w:r w:rsidRPr="00AA2827">
        <w:rPr>
          <w:rFonts w:ascii="Simplified Arabic" w:hAnsi="Simplified Arabic"/>
          <w:sz w:val="32"/>
        </w:rPr>
        <w:t xml:space="preserve"> </w:t>
      </w:r>
      <w:r w:rsidRPr="00AA2827">
        <w:rPr>
          <w:rFonts w:ascii="Simplified Arabic" w:hAnsi="Simplified Arabic"/>
          <w:sz w:val="32"/>
          <w:rtl/>
        </w:rPr>
        <w:t>قاسمه</w:t>
      </w:r>
      <w:r w:rsidRPr="00AA2827">
        <w:rPr>
          <w:rFonts w:ascii="Simplified Arabic" w:hAnsi="Simplified Arabic"/>
          <w:sz w:val="32"/>
        </w:rPr>
        <w:t xml:space="preserve"> </w:t>
      </w:r>
      <w:r w:rsidRPr="00AA2827">
        <w:rPr>
          <w:rFonts w:ascii="Simplified Arabic" w:hAnsi="Simplified Arabic"/>
          <w:sz w:val="32"/>
          <w:rtl/>
        </w:rPr>
        <w:t>ماله</w:t>
      </w:r>
      <w:r w:rsidRPr="00AA2827">
        <w:rPr>
          <w:rFonts w:ascii="Simplified Arabic" w:hAnsi="Simplified Arabic"/>
          <w:sz w:val="32"/>
        </w:rPr>
        <w:t xml:space="preserve">: </w:t>
      </w:r>
    </w:p>
    <w:p w:rsidR="007E0AC9" w:rsidRPr="00AA2827" w:rsidRDefault="007E0AC9" w:rsidP="007E0AC9">
      <w:pPr>
        <w:ind w:left="-2"/>
        <w:jc w:val="both"/>
        <w:rPr>
          <w:rFonts w:ascii="Simplified Arabic" w:hAnsi="Simplified Arabic"/>
          <w:sz w:val="32"/>
        </w:rPr>
      </w:pPr>
      <w:r>
        <w:rPr>
          <w:rFonts w:ascii="Simplified Arabic" w:hAnsi="Simplified Arabic" w:hint="cs"/>
          <w:sz w:val="32"/>
          <w:rtl/>
        </w:rPr>
        <w:t xml:space="preserve">       </w:t>
      </w:r>
      <w:r w:rsidRPr="00AA2827">
        <w:rPr>
          <w:rFonts w:ascii="Simplified Arabic" w:hAnsi="Simplified Arabic"/>
          <w:sz w:val="32"/>
          <w:rtl/>
        </w:rPr>
        <w:t>غلام</w:t>
      </w:r>
      <w:r w:rsidRPr="00AA2827">
        <w:rPr>
          <w:rFonts w:ascii="Simplified Arabic" w:hAnsi="Simplified Arabic"/>
          <w:sz w:val="32"/>
        </w:rPr>
        <w:t xml:space="preserve"> </w:t>
      </w:r>
      <w:r w:rsidRPr="00AA2827">
        <w:rPr>
          <w:rFonts w:ascii="Simplified Arabic" w:hAnsi="Simplified Arabic"/>
          <w:sz w:val="32"/>
          <w:rtl/>
        </w:rPr>
        <w:t>رماه</w:t>
      </w:r>
      <w:r w:rsidRPr="00AA2827">
        <w:rPr>
          <w:rFonts w:ascii="Simplified Arabic" w:hAnsi="Simplified Arabic"/>
          <w:sz w:val="32"/>
        </w:rPr>
        <w:t xml:space="preserve"> </w:t>
      </w:r>
      <w:r w:rsidRPr="00AA2827">
        <w:rPr>
          <w:rFonts w:ascii="Simplified Arabic" w:hAnsi="Simplified Arabic"/>
          <w:sz w:val="32"/>
          <w:rtl/>
        </w:rPr>
        <w:t>اللّه</w:t>
      </w:r>
      <w:r w:rsidRPr="00AA2827">
        <w:rPr>
          <w:rFonts w:ascii="Simplified Arabic" w:hAnsi="Simplified Arabic"/>
          <w:sz w:val="32"/>
        </w:rPr>
        <w:t xml:space="preserve"> </w:t>
      </w:r>
      <w:r w:rsidRPr="00AA2827">
        <w:rPr>
          <w:rFonts w:ascii="Simplified Arabic" w:hAnsi="Simplified Arabic"/>
          <w:sz w:val="32"/>
          <w:rtl/>
        </w:rPr>
        <w:t>بالحسن</w:t>
      </w:r>
      <w:r w:rsidRPr="00AA2827">
        <w:rPr>
          <w:rFonts w:ascii="Simplified Arabic" w:hAnsi="Simplified Arabic"/>
          <w:sz w:val="32"/>
        </w:rPr>
        <w:t xml:space="preserve"> </w:t>
      </w:r>
      <w:r w:rsidRPr="00AA2827">
        <w:rPr>
          <w:rFonts w:ascii="Simplified Arabic" w:hAnsi="Simplified Arabic"/>
          <w:sz w:val="32"/>
          <w:rtl/>
        </w:rPr>
        <w:t>يافعًا</w:t>
      </w:r>
      <w:r w:rsidRPr="00AA2827">
        <w:rPr>
          <w:rFonts w:ascii="Simplified Arabic" w:hAnsi="Simplified Arabic"/>
          <w:sz w:val="32"/>
        </w:rPr>
        <w:t xml:space="preserve">            </w:t>
      </w:r>
      <w:r w:rsidRPr="00AA2827">
        <w:rPr>
          <w:rFonts w:ascii="Simplified Arabic" w:hAnsi="Simplified Arabic"/>
          <w:sz w:val="32"/>
          <w:rtl/>
        </w:rPr>
        <w:t>له</w:t>
      </w:r>
      <w:r w:rsidRPr="00AA2827">
        <w:rPr>
          <w:rFonts w:ascii="Simplified Arabic" w:hAnsi="Simplified Arabic"/>
          <w:sz w:val="32"/>
        </w:rPr>
        <w:t xml:space="preserve"> </w:t>
      </w:r>
      <w:r w:rsidRPr="00AA2827">
        <w:rPr>
          <w:rFonts w:ascii="Simplified Arabic" w:hAnsi="Simplified Arabic"/>
          <w:sz w:val="32"/>
          <w:rtl/>
        </w:rPr>
        <w:t>سيمياء</w:t>
      </w:r>
      <w:r w:rsidRPr="00AA2827">
        <w:rPr>
          <w:rFonts w:ascii="Simplified Arabic" w:hAnsi="Simplified Arabic"/>
          <w:sz w:val="32"/>
        </w:rPr>
        <w:t xml:space="preserve"> </w:t>
      </w:r>
      <w:r w:rsidRPr="00AA2827">
        <w:rPr>
          <w:rFonts w:ascii="Simplified Arabic" w:hAnsi="Simplified Arabic"/>
          <w:sz w:val="32"/>
          <w:rtl/>
        </w:rPr>
        <w:t>لاتشق</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البحر</w:t>
      </w:r>
      <w:r w:rsidRPr="00AA2827">
        <w:rPr>
          <w:rStyle w:val="a5"/>
          <w:rFonts w:ascii="Simplified Arabic" w:hAnsi="Simplified Arabic"/>
          <w:sz w:val="32"/>
          <w:rtl/>
        </w:rPr>
        <w:footnoteReference w:id="18"/>
      </w:r>
    </w:p>
    <w:p w:rsidR="007E0AC9" w:rsidRPr="00AA2827" w:rsidRDefault="007E0AC9" w:rsidP="007E0AC9">
      <w:pPr>
        <w:ind w:left="-2" w:firstLine="710"/>
        <w:jc w:val="both"/>
        <w:rPr>
          <w:rFonts w:ascii="Simplified Arabic" w:hAnsi="Simplified Arabic"/>
          <w:sz w:val="32"/>
        </w:rPr>
      </w:pPr>
      <w:r w:rsidRPr="00AA2827">
        <w:rPr>
          <w:rFonts w:ascii="Simplified Arabic" w:hAnsi="Simplified Arabic"/>
          <w:sz w:val="32"/>
          <w:rtl/>
        </w:rPr>
        <w:t>كما</w:t>
      </w:r>
      <w:r w:rsidRPr="00AA2827">
        <w:rPr>
          <w:rFonts w:ascii="Simplified Arabic" w:hAnsi="Simplified Arabic"/>
          <w:sz w:val="32"/>
        </w:rPr>
        <w:t xml:space="preserve"> </w:t>
      </w:r>
      <w:r w:rsidRPr="00AA2827">
        <w:rPr>
          <w:rFonts w:ascii="Simplified Arabic" w:hAnsi="Simplified Arabic"/>
          <w:sz w:val="32"/>
          <w:rtl/>
        </w:rPr>
        <w:t>تدل</w:t>
      </w:r>
      <w:r w:rsidRPr="00AA2827">
        <w:rPr>
          <w:rFonts w:ascii="Simplified Arabic" w:hAnsi="Simplified Arabic"/>
          <w:sz w:val="32"/>
        </w:rPr>
        <w:t xml:space="preserve"> </w:t>
      </w:r>
      <w:r w:rsidRPr="00AA2827">
        <w:rPr>
          <w:rFonts w:ascii="Simplified Arabic" w:hAnsi="Simplified Arabic"/>
          <w:sz w:val="32"/>
          <w:rtl/>
        </w:rPr>
        <w:t>لفظة</w:t>
      </w:r>
      <w:r w:rsidRPr="00AA2827">
        <w:rPr>
          <w:rFonts w:ascii="Simplified Arabic" w:hAnsi="Simplified Arabic"/>
          <w:sz w:val="32"/>
        </w:rPr>
        <w:t xml:space="preserve"> </w:t>
      </w:r>
      <w:r w:rsidRPr="00AA2827">
        <w:rPr>
          <w:rFonts w:ascii="Simplified Arabic" w:hAnsi="Simplified Arabic"/>
          <w:sz w:val="32"/>
          <w:rtl/>
        </w:rPr>
        <w:t>السيمياء</w:t>
      </w:r>
      <w:r w:rsidRPr="00AA2827">
        <w:rPr>
          <w:rFonts w:ascii="Simplified Arabic" w:hAnsi="Simplified Arabic"/>
          <w:sz w:val="32"/>
        </w:rPr>
        <w:t xml:space="preserve"> </w:t>
      </w:r>
      <w:r w:rsidRPr="00AA2827">
        <w:rPr>
          <w:rFonts w:ascii="Simplified Arabic" w:hAnsi="Simplified Arabic"/>
          <w:sz w:val="32"/>
          <w:rtl/>
        </w:rPr>
        <w:t>هنا</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معنى</w:t>
      </w:r>
      <w:r w:rsidRPr="00AA2827">
        <w:rPr>
          <w:rFonts w:ascii="Simplified Arabic" w:hAnsi="Simplified Arabic"/>
          <w:sz w:val="32"/>
        </w:rPr>
        <w:t xml:space="preserve"> </w:t>
      </w:r>
      <w:r w:rsidRPr="00AA2827">
        <w:rPr>
          <w:rFonts w:ascii="Simplified Arabic" w:hAnsi="Simplified Arabic"/>
          <w:sz w:val="32"/>
          <w:rtl/>
        </w:rPr>
        <w:t>العلامة</w:t>
      </w:r>
      <w:r w:rsidRPr="00AA2827">
        <w:rPr>
          <w:rFonts w:ascii="Simplified Arabic" w:hAnsi="Simplified Arabic"/>
          <w:sz w:val="32"/>
        </w:rPr>
        <w:t xml:space="preserve"> .</w:t>
      </w:r>
      <w:r w:rsidRPr="00AA2827">
        <w:rPr>
          <w:rFonts w:ascii="Simplified Arabic" w:hAnsi="Simplified Arabic"/>
          <w:sz w:val="32"/>
          <w:rtl/>
        </w:rPr>
        <w:t>كذلك</w:t>
      </w:r>
      <w:r w:rsidRPr="00AA2827">
        <w:rPr>
          <w:rFonts w:ascii="Simplified Arabic" w:hAnsi="Simplified Arabic"/>
          <w:sz w:val="32"/>
        </w:rPr>
        <w:t xml:space="preserve"> </w:t>
      </w:r>
      <w:r w:rsidRPr="00AA2827">
        <w:rPr>
          <w:rFonts w:ascii="Simplified Arabic" w:hAnsi="Simplified Arabic"/>
          <w:sz w:val="32"/>
          <w:rtl/>
        </w:rPr>
        <w:t>وردت</w:t>
      </w:r>
      <w:r w:rsidRPr="00AA2827">
        <w:rPr>
          <w:rFonts w:ascii="Simplified Arabic" w:hAnsi="Simplified Arabic"/>
          <w:sz w:val="32"/>
        </w:rPr>
        <w:t xml:space="preserve"> </w:t>
      </w:r>
      <w:r w:rsidRPr="00AA2827">
        <w:rPr>
          <w:rFonts w:ascii="Simplified Arabic" w:hAnsi="Simplified Arabic"/>
          <w:sz w:val="32"/>
          <w:rtl/>
        </w:rPr>
        <w:t>لفظة</w:t>
      </w:r>
      <w:r w:rsidRPr="00AA2827">
        <w:rPr>
          <w:rFonts w:ascii="Simplified Arabic" w:hAnsi="Simplified Arabic"/>
          <w:sz w:val="32"/>
        </w:rPr>
        <w:t xml:space="preserve"> </w:t>
      </w:r>
      <w:r w:rsidRPr="00AA2827">
        <w:rPr>
          <w:rFonts w:ascii="Simplified Arabic" w:hAnsi="Simplified Arabic"/>
          <w:sz w:val="32"/>
          <w:rtl/>
        </w:rPr>
        <w:t>السيمياء</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معجم</w:t>
      </w:r>
      <w:r w:rsidRPr="00AA2827">
        <w:rPr>
          <w:rFonts w:ascii="Simplified Arabic" w:hAnsi="Simplified Arabic"/>
          <w:sz w:val="32"/>
        </w:rPr>
        <w:t xml:space="preserve"> </w:t>
      </w:r>
      <w:r w:rsidRPr="00AA2827">
        <w:rPr>
          <w:rFonts w:ascii="Simplified Arabic" w:hAnsi="Simplified Arabic"/>
          <w:sz w:val="32"/>
          <w:rtl/>
        </w:rPr>
        <w:t>العين</w:t>
      </w:r>
      <w:r w:rsidRPr="00AA2827">
        <w:rPr>
          <w:rFonts w:ascii="Simplified Arabic" w:hAnsi="Simplified Arabic"/>
          <w:sz w:val="32"/>
        </w:rPr>
        <w:t xml:space="preserve"> </w:t>
      </w:r>
      <w:r w:rsidRPr="00AA2827">
        <w:rPr>
          <w:rFonts w:ascii="Simplified Arabic" w:hAnsi="Simplified Arabic"/>
          <w:sz w:val="32"/>
          <w:rtl/>
        </w:rPr>
        <w:t>بمعنى</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الوسم</w:t>
      </w:r>
      <w:r w:rsidRPr="00AA2827">
        <w:rPr>
          <w:rFonts w:ascii="Simplified Arabic" w:hAnsi="Simplified Arabic"/>
          <w:sz w:val="32"/>
        </w:rPr>
        <w:t xml:space="preserve"> </w:t>
      </w:r>
      <w:r w:rsidRPr="00AA2827">
        <w:rPr>
          <w:rFonts w:ascii="Simplified Arabic" w:hAnsi="Simplified Arabic"/>
          <w:sz w:val="32"/>
          <w:rtl/>
        </w:rPr>
        <w:t>والوسمة</w:t>
      </w:r>
      <w:r w:rsidRPr="00AA2827">
        <w:rPr>
          <w:rFonts w:ascii="Simplified Arabic" w:hAnsi="Simplified Arabic"/>
          <w:sz w:val="32"/>
        </w:rPr>
        <w:t xml:space="preserve"> </w:t>
      </w:r>
      <w:r w:rsidRPr="00AA2827">
        <w:rPr>
          <w:rFonts w:ascii="Simplified Arabic" w:hAnsi="Simplified Arabic"/>
          <w:sz w:val="32"/>
          <w:rtl/>
        </w:rPr>
        <w:t>الواحدة</w:t>
      </w:r>
      <w:r w:rsidRPr="00AA2827">
        <w:rPr>
          <w:rFonts w:ascii="Simplified Arabic" w:hAnsi="Simplified Arabic"/>
          <w:sz w:val="32"/>
        </w:rPr>
        <w:t xml:space="preserve"> : </w:t>
      </w:r>
      <w:r w:rsidRPr="00AA2827">
        <w:rPr>
          <w:rFonts w:ascii="Simplified Arabic" w:hAnsi="Simplified Arabic"/>
          <w:sz w:val="32"/>
          <w:rtl/>
        </w:rPr>
        <w:t>شجرة</w:t>
      </w:r>
      <w:r w:rsidRPr="00AA2827">
        <w:rPr>
          <w:rFonts w:ascii="Simplified Arabic" w:hAnsi="Simplified Arabic"/>
          <w:sz w:val="32"/>
        </w:rPr>
        <w:t xml:space="preserve"> </w:t>
      </w:r>
      <w:r w:rsidRPr="00AA2827">
        <w:rPr>
          <w:rFonts w:ascii="Simplified Arabic" w:hAnsi="Simplified Arabic"/>
          <w:sz w:val="32"/>
          <w:rtl/>
        </w:rPr>
        <w:t>أوراقها</w:t>
      </w:r>
      <w:r w:rsidRPr="00AA2827">
        <w:rPr>
          <w:rFonts w:ascii="Simplified Arabic" w:hAnsi="Simplified Arabic"/>
          <w:sz w:val="32"/>
        </w:rPr>
        <w:t xml:space="preserve"> </w:t>
      </w:r>
      <w:r w:rsidRPr="00AA2827">
        <w:rPr>
          <w:rFonts w:ascii="Simplified Arabic" w:hAnsi="Simplified Arabic"/>
          <w:sz w:val="32"/>
          <w:rtl/>
        </w:rPr>
        <w:t>خضاب</w:t>
      </w:r>
      <w:r w:rsidRPr="00AA2827">
        <w:rPr>
          <w:rFonts w:ascii="Simplified Arabic" w:hAnsi="Simplified Arabic"/>
          <w:sz w:val="32"/>
        </w:rPr>
        <w:t>.</w:t>
      </w:r>
    </w:p>
    <w:p w:rsidR="007E0AC9" w:rsidRPr="00AA2827" w:rsidRDefault="007E0AC9" w:rsidP="007E0AC9">
      <w:pPr>
        <w:ind w:left="-2"/>
        <w:jc w:val="both"/>
        <w:rPr>
          <w:rFonts w:ascii="Simplified Arabic" w:hAnsi="Simplified Arabic"/>
          <w:sz w:val="32"/>
        </w:rPr>
      </w:pPr>
      <w:r w:rsidRPr="00AA2827">
        <w:rPr>
          <w:rFonts w:ascii="Simplified Arabic" w:hAnsi="Simplified Arabic"/>
          <w:sz w:val="32"/>
          <w:rtl/>
        </w:rPr>
        <w:t>والوسم</w:t>
      </w:r>
      <w:r w:rsidRPr="00AA2827">
        <w:rPr>
          <w:rFonts w:ascii="Simplified Arabic" w:hAnsi="Simplified Arabic"/>
          <w:sz w:val="32"/>
        </w:rPr>
        <w:t xml:space="preserve"> </w:t>
      </w:r>
      <w:r w:rsidRPr="00AA2827">
        <w:rPr>
          <w:rFonts w:ascii="Simplified Arabic" w:hAnsi="Simplified Arabic"/>
          <w:sz w:val="32"/>
          <w:rtl/>
        </w:rPr>
        <w:t>أثر كي</w:t>
      </w:r>
      <w:r w:rsidRPr="00AA2827">
        <w:rPr>
          <w:rFonts w:ascii="Simplified Arabic" w:hAnsi="Simplified Arabic"/>
          <w:sz w:val="32"/>
        </w:rPr>
        <w:t xml:space="preserve"> </w:t>
      </w:r>
      <w:r w:rsidRPr="00AA2827">
        <w:rPr>
          <w:rFonts w:ascii="Simplified Arabic" w:hAnsi="Simplified Arabic"/>
          <w:sz w:val="32"/>
          <w:rtl/>
        </w:rPr>
        <w:t>وبعير</w:t>
      </w:r>
      <w:r w:rsidRPr="00AA2827">
        <w:rPr>
          <w:rFonts w:ascii="Simplified Arabic" w:hAnsi="Simplified Arabic"/>
          <w:sz w:val="32"/>
        </w:rPr>
        <w:t xml:space="preserve"> </w:t>
      </w:r>
      <w:r w:rsidRPr="00AA2827">
        <w:rPr>
          <w:rFonts w:ascii="Simplified Arabic" w:hAnsi="Simplified Arabic"/>
          <w:sz w:val="32"/>
          <w:rtl/>
        </w:rPr>
        <w:t>موسوم</w:t>
      </w:r>
      <w:r w:rsidRPr="00AA2827">
        <w:rPr>
          <w:rFonts w:ascii="Simplified Arabic" w:hAnsi="Simplified Arabic"/>
          <w:sz w:val="32"/>
        </w:rPr>
        <w:t xml:space="preserve"> : </w:t>
      </w:r>
      <w:r w:rsidRPr="00AA2827">
        <w:rPr>
          <w:rFonts w:ascii="Simplified Arabic" w:hAnsi="Simplified Arabic"/>
          <w:sz w:val="32"/>
          <w:rtl/>
        </w:rPr>
        <w:t>وسم</w:t>
      </w:r>
      <w:r w:rsidRPr="00AA2827">
        <w:rPr>
          <w:rFonts w:ascii="Simplified Arabic" w:hAnsi="Simplified Arabic"/>
          <w:sz w:val="32"/>
        </w:rPr>
        <w:t xml:space="preserve"> </w:t>
      </w:r>
      <w:r w:rsidRPr="00AA2827">
        <w:rPr>
          <w:rFonts w:ascii="Simplified Arabic" w:hAnsi="Simplified Arabic"/>
          <w:sz w:val="32"/>
          <w:rtl/>
        </w:rPr>
        <w:t>سمة</w:t>
      </w:r>
      <w:r w:rsidRPr="00AA2827">
        <w:rPr>
          <w:rFonts w:ascii="Simplified Arabic" w:hAnsi="Simplified Arabic"/>
          <w:sz w:val="32"/>
        </w:rPr>
        <w:t xml:space="preserve"> : </w:t>
      </w:r>
      <w:r w:rsidRPr="00AA2827">
        <w:rPr>
          <w:rFonts w:ascii="Simplified Arabic" w:hAnsi="Simplified Arabic"/>
          <w:sz w:val="32"/>
          <w:rtl/>
        </w:rPr>
        <w:t>يعرف</w:t>
      </w:r>
      <w:r w:rsidRPr="00AA2827">
        <w:rPr>
          <w:rFonts w:ascii="Simplified Arabic" w:hAnsi="Simplified Arabic"/>
          <w:sz w:val="32"/>
        </w:rPr>
        <w:t xml:space="preserve"> </w:t>
      </w:r>
      <w:r w:rsidRPr="00AA2827">
        <w:rPr>
          <w:rFonts w:ascii="Simplified Arabic" w:hAnsi="Simplified Arabic"/>
          <w:sz w:val="32"/>
          <w:rtl/>
        </w:rPr>
        <w:t>بها</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قطع</w:t>
      </w:r>
      <w:r w:rsidRPr="00AA2827">
        <w:rPr>
          <w:rFonts w:ascii="Simplified Arabic" w:hAnsi="Simplified Arabic"/>
          <w:sz w:val="32"/>
        </w:rPr>
        <w:t xml:space="preserve"> </w:t>
      </w:r>
      <w:r w:rsidRPr="00AA2827">
        <w:rPr>
          <w:rFonts w:ascii="Simplified Arabic" w:hAnsi="Simplified Arabic"/>
          <w:sz w:val="32"/>
          <w:rtl/>
        </w:rPr>
        <w:t>أذن</w:t>
      </w:r>
      <w:r w:rsidRPr="00AA2827">
        <w:rPr>
          <w:rFonts w:ascii="Simplified Arabic" w:hAnsi="Simplified Arabic"/>
          <w:sz w:val="32"/>
        </w:rPr>
        <w:t xml:space="preserve"> </w:t>
      </w:r>
      <w:r w:rsidRPr="00AA2827">
        <w:rPr>
          <w:rFonts w:ascii="Simplified Arabic" w:hAnsi="Simplified Arabic"/>
          <w:sz w:val="32"/>
          <w:rtl/>
        </w:rPr>
        <w:t>أو</w:t>
      </w:r>
      <w:r w:rsidRPr="00AA2827">
        <w:rPr>
          <w:rFonts w:ascii="Simplified Arabic" w:hAnsi="Simplified Arabic"/>
          <w:sz w:val="32"/>
        </w:rPr>
        <w:t xml:space="preserve"> </w:t>
      </w:r>
      <w:r w:rsidRPr="00AA2827">
        <w:rPr>
          <w:rFonts w:ascii="Simplified Arabic" w:hAnsi="Simplified Arabic"/>
          <w:sz w:val="32"/>
          <w:rtl/>
        </w:rPr>
        <w:t>كي، والميسم</w:t>
      </w:r>
      <w:r w:rsidRPr="00AA2827">
        <w:rPr>
          <w:rFonts w:ascii="Simplified Arabic" w:hAnsi="Simplified Arabic"/>
          <w:sz w:val="32"/>
        </w:rPr>
        <w:t xml:space="preserve"> : </w:t>
      </w:r>
      <w:r w:rsidRPr="00AA2827">
        <w:rPr>
          <w:rFonts w:ascii="Simplified Arabic" w:hAnsi="Simplified Arabic"/>
          <w:sz w:val="32"/>
          <w:rtl/>
        </w:rPr>
        <w:t>الكواة</w:t>
      </w:r>
      <w:r w:rsidRPr="00AA2827">
        <w:rPr>
          <w:rFonts w:ascii="Simplified Arabic" w:hAnsi="Simplified Arabic"/>
          <w:sz w:val="32"/>
        </w:rPr>
        <w:t xml:space="preserve"> : </w:t>
      </w:r>
      <w:r w:rsidRPr="00AA2827">
        <w:rPr>
          <w:rFonts w:ascii="Simplified Arabic" w:hAnsi="Simplified Arabic"/>
          <w:sz w:val="32"/>
          <w:rtl/>
        </w:rPr>
        <w:t>أو</w:t>
      </w:r>
      <w:r w:rsidRPr="00AA2827">
        <w:rPr>
          <w:rFonts w:ascii="Simplified Arabic" w:hAnsi="Simplified Arabic"/>
          <w:sz w:val="32"/>
        </w:rPr>
        <w:t xml:space="preserve"> </w:t>
      </w:r>
      <w:r w:rsidRPr="00AA2827">
        <w:rPr>
          <w:rFonts w:ascii="Simplified Arabic" w:hAnsi="Simplified Arabic"/>
          <w:sz w:val="32"/>
          <w:rtl/>
        </w:rPr>
        <w:t>الشيء</w:t>
      </w:r>
      <w:r w:rsidRPr="00AA2827">
        <w:rPr>
          <w:rFonts w:ascii="Simplified Arabic" w:hAnsi="Simplified Arabic"/>
          <w:sz w:val="32"/>
        </w:rPr>
        <w:t xml:space="preserve"> </w:t>
      </w:r>
      <w:r w:rsidRPr="00AA2827">
        <w:rPr>
          <w:rFonts w:ascii="Simplified Arabic" w:hAnsi="Simplified Arabic"/>
          <w:sz w:val="32"/>
          <w:rtl/>
        </w:rPr>
        <w:t>الذي</w:t>
      </w:r>
      <w:r w:rsidRPr="00AA2827">
        <w:rPr>
          <w:rFonts w:ascii="Simplified Arabic" w:hAnsi="Simplified Arabic"/>
          <w:sz w:val="32"/>
        </w:rPr>
        <w:t xml:space="preserve"> </w:t>
      </w:r>
      <w:r w:rsidRPr="00AA2827">
        <w:rPr>
          <w:rFonts w:ascii="Simplified Arabic" w:hAnsi="Simplified Arabic"/>
          <w:sz w:val="32"/>
          <w:rtl/>
        </w:rPr>
        <w:t>يوسم</w:t>
      </w:r>
      <w:r w:rsidRPr="00AA2827">
        <w:rPr>
          <w:rFonts w:ascii="Simplified Arabic" w:hAnsi="Simplified Arabic"/>
          <w:sz w:val="32"/>
        </w:rPr>
        <w:t xml:space="preserve"> </w:t>
      </w:r>
      <w:r w:rsidRPr="00AA2827">
        <w:rPr>
          <w:rFonts w:ascii="Simplified Arabic" w:hAnsi="Simplified Arabic"/>
          <w:sz w:val="32"/>
          <w:rtl/>
        </w:rPr>
        <w:t>به</w:t>
      </w:r>
      <w:r w:rsidRPr="00AA2827">
        <w:rPr>
          <w:rFonts w:ascii="Simplified Arabic" w:hAnsi="Simplified Arabic"/>
          <w:sz w:val="32"/>
        </w:rPr>
        <w:t xml:space="preserve"> </w:t>
      </w:r>
      <w:r w:rsidRPr="00AA2827">
        <w:rPr>
          <w:rFonts w:ascii="Simplified Arabic" w:hAnsi="Simplified Arabic"/>
          <w:sz w:val="32"/>
          <w:rtl/>
        </w:rPr>
        <w:t>سمات</w:t>
      </w:r>
      <w:r w:rsidRPr="00AA2827">
        <w:rPr>
          <w:rFonts w:ascii="Simplified Arabic" w:hAnsi="Simplified Arabic"/>
          <w:sz w:val="32"/>
        </w:rPr>
        <w:t xml:space="preserve"> </w:t>
      </w:r>
      <w:r w:rsidRPr="00AA2827">
        <w:rPr>
          <w:rFonts w:ascii="Simplified Arabic" w:hAnsi="Simplified Arabic"/>
          <w:sz w:val="32"/>
          <w:rtl/>
        </w:rPr>
        <w:t>الدواب</w:t>
      </w:r>
      <w:r>
        <w:rPr>
          <w:rFonts w:ascii="Simplified Arabic" w:hAnsi="Simplified Arabic"/>
          <w:sz w:val="32"/>
        </w:rPr>
        <w:t xml:space="preserve"> </w:t>
      </w:r>
      <w:r>
        <w:rPr>
          <w:rFonts w:ascii="Simplified Arabic" w:hAnsi="Simplified Arabic" w:hint="cs"/>
          <w:sz w:val="32"/>
          <w:rtl/>
        </w:rPr>
        <w:t xml:space="preserve"> (...).</w:t>
      </w:r>
    </w:p>
    <w:p w:rsidR="007E0AC9" w:rsidRPr="00AA2827" w:rsidRDefault="007E0AC9" w:rsidP="007E0AC9">
      <w:pPr>
        <w:ind w:left="-2"/>
        <w:jc w:val="both"/>
        <w:rPr>
          <w:rFonts w:ascii="Simplified Arabic" w:hAnsi="Simplified Arabic"/>
          <w:sz w:val="32"/>
        </w:rPr>
      </w:pPr>
      <w:r>
        <w:rPr>
          <w:rFonts w:ascii="Simplified Arabic" w:hAnsi="Simplified Arabic" w:hint="cs"/>
          <w:sz w:val="32"/>
          <w:rtl/>
        </w:rPr>
        <w:t>و</w:t>
      </w:r>
      <w:r w:rsidRPr="00AA2827">
        <w:rPr>
          <w:rFonts w:ascii="Simplified Arabic" w:hAnsi="Simplified Arabic"/>
          <w:sz w:val="32"/>
          <w:rtl/>
        </w:rPr>
        <w:t>فلان</w:t>
      </w:r>
      <w:r w:rsidRPr="00AA2827">
        <w:rPr>
          <w:rFonts w:ascii="Simplified Arabic" w:hAnsi="Simplified Arabic"/>
          <w:sz w:val="32"/>
        </w:rPr>
        <w:t xml:space="preserve"> </w:t>
      </w:r>
      <w:r w:rsidRPr="00AA2827">
        <w:rPr>
          <w:rFonts w:ascii="Simplified Arabic" w:hAnsi="Simplified Arabic"/>
          <w:sz w:val="32"/>
          <w:rtl/>
        </w:rPr>
        <w:t>موسوم</w:t>
      </w:r>
      <w:r w:rsidRPr="00AA2827">
        <w:rPr>
          <w:rFonts w:ascii="Simplified Arabic" w:hAnsi="Simplified Arabic"/>
          <w:sz w:val="32"/>
        </w:rPr>
        <w:t xml:space="preserve"> </w:t>
      </w:r>
      <w:r w:rsidRPr="00AA2827">
        <w:rPr>
          <w:rFonts w:ascii="Simplified Arabic" w:hAnsi="Simplified Arabic"/>
          <w:sz w:val="32"/>
          <w:rtl/>
        </w:rPr>
        <w:t>بالخير</w:t>
      </w:r>
      <w:r w:rsidRPr="00AA2827">
        <w:rPr>
          <w:rFonts w:ascii="Simplified Arabic" w:hAnsi="Simplified Arabic"/>
          <w:sz w:val="32"/>
        </w:rPr>
        <w:t xml:space="preserve"> </w:t>
      </w:r>
      <w:r w:rsidRPr="00AA2827">
        <w:rPr>
          <w:rFonts w:ascii="Simplified Arabic" w:hAnsi="Simplified Arabic"/>
          <w:sz w:val="32"/>
          <w:rtl/>
        </w:rPr>
        <w:t>والشر</w:t>
      </w:r>
      <w:r w:rsidRPr="00AA2827">
        <w:rPr>
          <w:rFonts w:ascii="Simplified Arabic" w:hAnsi="Simplified Arabic"/>
          <w:sz w:val="32"/>
        </w:rPr>
        <w:t xml:space="preserve"> </w:t>
      </w:r>
      <w:r w:rsidRPr="00AA2827">
        <w:rPr>
          <w:rFonts w:ascii="Simplified Arabic" w:hAnsi="Simplified Arabic"/>
          <w:sz w:val="32"/>
          <w:rtl/>
        </w:rPr>
        <w:t>أي</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عليه</w:t>
      </w:r>
      <w:r w:rsidRPr="00AA2827">
        <w:rPr>
          <w:rFonts w:ascii="Simplified Arabic" w:hAnsi="Simplified Arabic"/>
          <w:sz w:val="32"/>
        </w:rPr>
        <w:t xml:space="preserve"> </w:t>
      </w:r>
      <w:r w:rsidRPr="00AA2827">
        <w:rPr>
          <w:rFonts w:ascii="Simplified Arabic" w:hAnsi="Simplified Arabic"/>
          <w:sz w:val="32"/>
          <w:rtl/>
        </w:rPr>
        <w:t>علامته، وتوسمت</w:t>
      </w:r>
      <w:r w:rsidRPr="00AA2827">
        <w:rPr>
          <w:rFonts w:ascii="Simplified Arabic" w:hAnsi="Simplified Arabic"/>
          <w:sz w:val="32"/>
        </w:rPr>
        <w:t xml:space="preserve"> </w:t>
      </w:r>
      <w:r w:rsidRPr="00AA2827">
        <w:rPr>
          <w:rFonts w:ascii="Simplified Arabic" w:hAnsi="Simplified Arabic"/>
          <w:sz w:val="32"/>
          <w:rtl/>
        </w:rPr>
        <w:t>فيه</w:t>
      </w:r>
      <w:r w:rsidRPr="00AA2827">
        <w:rPr>
          <w:rFonts w:ascii="Simplified Arabic" w:hAnsi="Simplified Arabic"/>
          <w:sz w:val="32"/>
        </w:rPr>
        <w:t xml:space="preserve"> </w:t>
      </w:r>
      <w:r w:rsidRPr="00AA2827">
        <w:rPr>
          <w:rFonts w:ascii="Simplified Arabic" w:hAnsi="Simplified Arabic"/>
          <w:sz w:val="32"/>
          <w:rtl/>
        </w:rPr>
        <w:t>الخير</w:t>
      </w:r>
      <w:r w:rsidRPr="00AA2827">
        <w:rPr>
          <w:rFonts w:ascii="Simplified Arabic" w:hAnsi="Simplified Arabic"/>
          <w:sz w:val="32"/>
        </w:rPr>
        <w:t xml:space="preserve"> </w:t>
      </w:r>
      <w:r w:rsidRPr="00AA2827">
        <w:rPr>
          <w:rFonts w:ascii="Simplified Arabic" w:hAnsi="Simplified Arabic"/>
          <w:sz w:val="32"/>
          <w:rtl/>
        </w:rPr>
        <w:t>والشر، أي</w:t>
      </w:r>
      <w:r w:rsidRPr="00AA2827">
        <w:rPr>
          <w:rFonts w:ascii="Simplified Arabic" w:hAnsi="Simplified Arabic"/>
          <w:sz w:val="32"/>
        </w:rPr>
        <w:t xml:space="preserve"> </w:t>
      </w:r>
      <w:r w:rsidRPr="00AA2827">
        <w:rPr>
          <w:rFonts w:ascii="Simplified Arabic" w:hAnsi="Simplified Arabic"/>
          <w:sz w:val="32"/>
          <w:rtl/>
        </w:rPr>
        <w:t>رأيت</w:t>
      </w:r>
      <w:r w:rsidRPr="00AA2827">
        <w:rPr>
          <w:rFonts w:ascii="Simplified Arabic" w:hAnsi="Simplified Arabic"/>
          <w:sz w:val="32"/>
        </w:rPr>
        <w:t xml:space="preserve"> </w:t>
      </w:r>
      <w:r w:rsidRPr="00AA2827">
        <w:rPr>
          <w:rFonts w:ascii="Simplified Arabic" w:hAnsi="Simplified Arabic"/>
          <w:sz w:val="32"/>
          <w:rtl/>
        </w:rPr>
        <w:t>فيه</w:t>
      </w:r>
      <w:r w:rsidRPr="00AA2827">
        <w:rPr>
          <w:rFonts w:ascii="Simplified Arabic" w:hAnsi="Simplified Arabic"/>
          <w:sz w:val="32"/>
        </w:rPr>
        <w:t xml:space="preserve"> </w:t>
      </w:r>
      <w:r w:rsidRPr="00AA2827">
        <w:rPr>
          <w:rFonts w:ascii="Simplified Arabic" w:hAnsi="Simplified Arabic"/>
          <w:sz w:val="32"/>
          <w:rtl/>
        </w:rPr>
        <w:t>أثرًا</w:t>
      </w:r>
      <w:r w:rsidRPr="00AA2827">
        <w:rPr>
          <w:rFonts w:ascii="Simplified Arabic" w:hAnsi="Simplified Arabic"/>
          <w:sz w:val="32"/>
        </w:rPr>
        <w:t xml:space="preserve"> .</w:t>
      </w:r>
      <w:r w:rsidRPr="00AA2827">
        <w:rPr>
          <w:rStyle w:val="a5"/>
          <w:rFonts w:ascii="Simplified Arabic" w:hAnsi="Simplified Arabic"/>
          <w:sz w:val="32"/>
        </w:rPr>
        <w:footnoteReference w:id="19"/>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ومن</w:t>
      </w:r>
      <w:r w:rsidRPr="00AA2827">
        <w:rPr>
          <w:rFonts w:ascii="Simplified Arabic" w:hAnsi="Simplified Arabic"/>
          <w:sz w:val="32"/>
        </w:rPr>
        <w:t xml:space="preserve"> </w:t>
      </w:r>
      <w:r w:rsidRPr="00AA2827">
        <w:rPr>
          <w:rFonts w:ascii="Simplified Arabic" w:hAnsi="Simplified Arabic"/>
          <w:sz w:val="32"/>
          <w:rtl/>
        </w:rPr>
        <w:t>هنا</w:t>
      </w:r>
      <w:r w:rsidRPr="00AA2827">
        <w:rPr>
          <w:rFonts w:ascii="Simplified Arabic" w:hAnsi="Simplified Arabic"/>
          <w:sz w:val="32"/>
        </w:rPr>
        <w:t xml:space="preserve"> </w:t>
      </w:r>
      <w:r w:rsidRPr="00AA2827">
        <w:rPr>
          <w:rFonts w:ascii="Simplified Arabic" w:hAnsi="Simplified Arabic"/>
          <w:sz w:val="32"/>
          <w:rtl/>
        </w:rPr>
        <w:t>نرى</w:t>
      </w:r>
      <w:r w:rsidRPr="00AA2827">
        <w:rPr>
          <w:rFonts w:ascii="Simplified Arabic" w:hAnsi="Simplified Arabic"/>
          <w:sz w:val="32"/>
        </w:rPr>
        <w:t xml:space="preserve"> </w:t>
      </w:r>
      <w:r w:rsidRPr="00AA2827">
        <w:rPr>
          <w:rFonts w:ascii="Simplified Arabic" w:hAnsi="Simplified Arabic"/>
          <w:sz w:val="32"/>
          <w:rtl/>
        </w:rPr>
        <w:t>بأن</w:t>
      </w:r>
      <w:r w:rsidRPr="00AA2827">
        <w:rPr>
          <w:rFonts w:ascii="Simplified Arabic" w:hAnsi="Simplified Arabic"/>
          <w:sz w:val="32"/>
        </w:rPr>
        <w:t xml:space="preserve"> </w:t>
      </w:r>
      <w:r w:rsidRPr="00AA2827">
        <w:rPr>
          <w:rFonts w:ascii="Simplified Arabic" w:hAnsi="Simplified Arabic"/>
          <w:sz w:val="32"/>
          <w:rtl/>
        </w:rPr>
        <w:t>لفظة</w:t>
      </w:r>
      <w:r w:rsidRPr="00AA2827">
        <w:rPr>
          <w:rFonts w:ascii="Simplified Arabic" w:hAnsi="Simplified Arabic"/>
          <w:sz w:val="32"/>
        </w:rPr>
        <w:t xml:space="preserve"> </w:t>
      </w:r>
      <w:r w:rsidRPr="00AA2827">
        <w:rPr>
          <w:rFonts w:ascii="Simplified Arabic" w:hAnsi="Simplified Arabic"/>
          <w:sz w:val="32"/>
          <w:rtl/>
        </w:rPr>
        <w:t>السيمياء</w:t>
      </w:r>
      <w:r w:rsidRPr="00AA2827">
        <w:rPr>
          <w:rFonts w:ascii="Simplified Arabic" w:hAnsi="Simplified Arabic"/>
          <w:sz w:val="32"/>
        </w:rPr>
        <w:t xml:space="preserve"> </w:t>
      </w:r>
      <w:r w:rsidRPr="00AA2827">
        <w:rPr>
          <w:rFonts w:ascii="Simplified Arabic" w:hAnsi="Simplified Arabic"/>
          <w:sz w:val="32"/>
          <w:rtl/>
        </w:rPr>
        <w:t>جاءت</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المعاجم</w:t>
      </w:r>
      <w:r w:rsidRPr="00AA2827">
        <w:rPr>
          <w:rFonts w:ascii="Simplified Arabic" w:hAnsi="Simplified Arabic"/>
          <w:sz w:val="32"/>
        </w:rPr>
        <w:t xml:space="preserve"> </w:t>
      </w:r>
      <w:r w:rsidRPr="00AA2827">
        <w:rPr>
          <w:rFonts w:ascii="Simplified Arabic" w:hAnsi="Simplified Arabic"/>
          <w:sz w:val="32"/>
          <w:rtl/>
        </w:rPr>
        <w:t>تحمل</w:t>
      </w:r>
      <w:r w:rsidRPr="00AA2827">
        <w:rPr>
          <w:rFonts w:ascii="Simplified Arabic" w:hAnsi="Simplified Arabic"/>
          <w:sz w:val="32"/>
        </w:rPr>
        <w:t xml:space="preserve"> </w:t>
      </w:r>
      <w:r w:rsidRPr="00AA2827">
        <w:rPr>
          <w:rFonts w:ascii="Simplified Arabic" w:hAnsi="Simplified Arabic"/>
          <w:sz w:val="32"/>
          <w:rtl/>
        </w:rPr>
        <w:t>دلالة</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العلامة</w:t>
      </w:r>
      <w:r w:rsidRPr="00AA2827">
        <w:rPr>
          <w:rFonts w:ascii="Simplified Arabic" w:hAnsi="Simplified Arabic"/>
          <w:sz w:val="32"/>
        </w:rPr>
        <w:t xml:space="preserve"> </w:t>
      </w:r>
      <w:r w:rsidRPr="00AA2827">
        <w:rPr>
          <w:rFonts w:ascii="Simplified Arabic" w:hAnsi="Simplified Arabic"/>
          <w:sz w:val="32"/>
          <w:rtl/>
        </w:rPr>
        <w:t>أو</w:t>
      </w:r>
      <w:r w:rsidRPr="00AA2827">
        <w:rPr>
          <w:rFonts w:ascii="Simplified Arabic" w:hAnsi="Simplified Arabic"/>
          <w:sz w:val="32"/>
        </w:rPr>
        <w:t xml:space="preserve"> </w:t>
      </w:r>
      <w:r w:rsidRPr="00AA2827">
        <w:rPr>
          <w:rFonts w:ascii="Simplified Arabic" w:hAnsi="Simplified Arabic"/>
          <w:sz w:val="32"/>
          <w:rtl/>
        </w:rPr>
        <w:t>الأثر.</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لقد</w:t>
      </w:r>
      <w:r w:rsidRPr="00AA2827">
        <w:rPr>
          <w:rFonts w:ascii="Simplified Arabic" w:hAnsi="Simplified Arabic"/>
          <w:sz w:val="32"/>
        </w:rPr>
        <w:t xml:space="preserve"> </w:t>
      </w:r>
      <w:r w:rsidRPr="00AA2827">
        <w:rPr>
          <w:rFonts w:ascii="Simplified Arabic" w:hAnsi="Simplified Arabic"/>
          <w:sz w:val="32"/>
          <w:rtl/>
        </w:rPr>
        <w:t>تعددت</w:t>
      </w:r>
      <w:r w:rsidRPr="00AA2827">
        <w:rPr>
          <w:rFonts w:ascii="Simplified Arabic" w:hAnsi="Simplified Arabic"/>
          <w:sz w:val="32"/>
        </w:rPr>
        <w:t xml:space="preserve"> </w:t>
      </w:r>
      <w:r w:rsidRPr="00AA2827">
        <w:rPr>
          <w:rFonts w:ascii="Simplified Arabic" w:hAnsi="Simplified Arabic"/>
          <w:sz w:val="32"/>
          <w:rtl/>
        </w:rPr>
        <w:t>إستعمالات</w:t>
      </w:r>
      <w:r w:rsidRPr="00AA2827">
        <w:rPr>
          <w:rFonts w:ascii="Simplified Arabic" w:hAnsi="Simplified Arabic"/>
          <w:sz w:val="32"/>
        </w:rPr>
        <w:t xml:space="preserve"> </w:t>
      </w:r>
      <w:r w:rsidRPr="00AA2827">
        <w:rPr>
          <w:rFonts w:ascii="Simplified Arabic" w:hAnsi="Simplified Arabic"/>
          <w:sz w:val="32"/>
          <w:rtl/>
        </w:rPr>
        <w:t>مصطلح</w:t>
      </w:r>
      <w:r w:rsidRPr="00AA2827">
        <w:rPr>
          <w:rFonts w:ascii="Simplified Arabic" w:hAnsi="Simplified Arabic"/>
          <w:sz w:val="32"/>
        </w:rPr>
        <w:t xml:space="preserve"> </w:t>
      </w:r>
      <w:r w:rsidRPr="00AA2827">
        <w:rPr>
          <w:rFonts w:ascii="Simplified Arabic" w:hAnsi="Simplified Arabic"/>
          <w:sz w:val="32"/>
          <w:rtl/>
        </w:rPr>
        <w:t>السيمياء</w:t>
      </w:r>
      <w:r w:rsidRPr="00AA2827">
        <w:rPr>
          <w:rFonts w:ascii="Simplified Arabic" w:hAnsi="Simplified Arabic"/>
          <w:sz w:val="32"/>
        </w:rPr>
        <w:t xml:space="preserve"> </w:t>
      </w:r>
      <w:r w:rsidRPr="00AA2827">
        <w:rPr>
          <w:rFonts w:ascii="Simplified Arabic" w:hAnsi="Simplified Arabic"/>
          <w:sz w:val="32"/>
          <w:rtl/>
        </w:rPr>
        <w:t>كعلم</w:t>
      </w:r>
      <w:r w:rsidRPr="00AA2827">
        <w:rPr>
          <w:rFonts w:ascii="Simplified Arabic" w:hAnsi="Simplified Arabic"/>
          <w:sz w:val="32"/>
        </w:rPr>
        <w:t xml:space="preserve"> </w:t>
      </w:r>
      <w:r w:rsidRPr="00AA2827">
        <w:rPr>
          <w:rFonts w:ascii="Simplified Arabic" w:hAnsi="Simplified Arabic"/>
          <w:sz w:val="32"/>
          <w:rtl/>
        </w:rPr>
        <w:t>عند</w:t>
      </w:r>
      <w:r w:rsidRPr="00AA2827">
        <w:rPr>
          <w:rFonts w:ascii="Simplified Arabic" w:hAnsi="Simplified Arabic"/>
          <w:sz w:val="32"/>
        </w:rPr>
        <w:t xml:space="preserve"> </w:t>
      </w:r>
      <w:r w:rsidRPr="00AA2827">
        <w:rPr>
          <w:rFonts w:ascii="Simplified Arabic" w:hAnsi="Simplified Arabic"/>
          <w:sz w:val="32"/>
          <w:rtl/>
        </w:rPr>
        <w:t>العرب</w:t>
      </w:r>
      <w:r w:rsidRPr="00AA2827">
        <w:rPr>
          <w:rFonts w:ascii="Simplified Arabic" w:hAnsi="Simplified Arabic"/>
          <w:sz w:val="32"/>
        </w:rPr>
        <w:t xml:space="preserve"> </w:t>
      </w:r>
      <w:r w:rsidRPr="00AA2827">
        <w:rPr>
          <w:rFonts w:ascii="Simplified Arabic" w:hAnsi="Simplified Arabic"/>
          <w:sz w:val="32"/>
          <w:rtl/>
        </w:rPr>
        <w:t>قديمًا، ولم</w:t>
      </w:r>
      <w:r w:rsidRPr="00AA2827">
        <w:rPr>
          <w:rFonts w:ascii="Simplified Arabic" w:hAnsi="Simplified Arabic"/>
          <w:sz w:val="32"/>
        </w:rPr>
        <w:t xml:space="preserve"> </w:t>
      </w:r>
      <w:r w:rsidRPr="00AA2827">
        <w:rPr>
          <w:rFonts w:ascii="Simplified Arabic" w:hAnsi="Simplified Arabic"/>
          <w:sz w:val="32"/>
          <w:rtl/>
        </w:rPr>
        <w:t>يتعامل</w:t>
      </w:r>
      <w:r w:rsidRPr="00AA2827">
        <w:rPr>
          <w:rFonts w:ascii="Simplified Arabic" w:hAnsi="Simplified Arabic"/>
          <w:sz w:val="32"/>
        </w:rPr>
        <w:t xml:space="preserve"> </w:t>
      </w:r>
      <w:r w:rsidRPr="00AA2827">
        <w:rPr>
          <w:rFonts w:ascii="Simplified Arabic" w:hAnsi="Simplified Arabic"/>
          <w:sz w:val="32"/>
          <w:rtl/>
        </w:rPr>
        <w:t>معه</w:t>
      </w:r>
      <w:r w:rsidRPr="00AA2827">
        <w:rPr>
          <w:rFonts w:ascii="Simplified Arabic" w:hAnsi="Simplified Arabic"/>
          <w:sz w:val="32"/>
        </w:rPr>
        <w:t xml:space="preserve"> </w:t>
      </w:r>
      <w:r w:rsidRPr="00AA2827">
        <w:rPr>
          <w:rFonts w:ascii="Simplified Arabic" w:hAnsi="Simplified Arabic"/>
          <w:sz w:val="32"/>
          <w:rtl/>
        </w:rPr>
        <w:t>العرب</w:t>
      </w:r>
      <w:r w:rsidRPr="00AA2827">
        <w:rPr>
          <w:rFonts w:ascii="Simplified Arabic" w:hAnsi="Simplified Arabic"/>
          <w:sz w:val="32"/>
        </w:rPr>
        <w:t xml:space="preserve"> </w:t>
      </w:r>
      <w:r w:rsidRPr="00AA2827">
        <w:rPr>
          <w:rFonts w:ascii="Simplified Arabic" w:hAnsi="Simplified Arabic"/>
          <w:sz w:val="32"/>
          <w:rtl/>
        </w:rPr>
        <w:t>القدامى</w:t>
      </w:r>
      <w:r w:rsidRPr="00AA2827">
        <w:rPr>
          <w:rFonts w:ascii="Simplified Arabic" w:hAnsi="Simplified Arabic"/>
          <w:sz w:val="32"/>
        </w:rPr>
        <w:t xml:space="preserve"> </w:t>
      </w:r>
      <w:r w:rsidRPr="00AA2827">
        <w:rPr>
          <w:rFonts w:ascii="Simplified Arabic" w:hAnsi="Simplified Arabic"/>
          <w:sz w:val="32"/>
          <w:rtl/>
        </w:rPr>
        <w:t>إلّا</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إطار</w:t>
      </w:r>
      <w:r w:rsidRPr="00AA2827">
        <w:rPr>
          <w:rFonts w:ascii="Simplified Arabic" w:hAnsi="Simplified Arabic"/>
          <w:sz w:val="32"/>
        </w:rPr>
        <w:t xml:space="preserve"> </w:t>
      </w:r>
      <w:r w:rsidRPr="00AA2827">
        <w:rPr>
          <w:rFonts w:ascii="Simplified Arabic" w:hAnsi="Simplified Arabic"/>
          <w:sz w:val="32"/>
          <w:rtl/>
        </w:rPr>
        <w:t>ماهو</w:t>
      </w:r>
      <w:r w:rsidRPr="00AA2827">
        <w:rPr>
          <w:rFonts w:ascii="Simplified Arabic" w:hAnsi="Simplified Arabic"/>
          <w:sz w:val="32"/>
        </w:rPr>
        <w:t xml:space="preserve"> </w:t>
      </w:r>
      <w:r w:rsidRPr="00AA2827">
        <w:rPr>
          <w:rFonts w:ascii="Simplified Arabic" w:hAnsi="Simplified Arabic"/>
          <w:sz w:val="32"/>
          <w:rtl/>
        </w:rPr>
        <w:t>خارج</w:t>
      </w:r>
      <w:r w:rsidRPr="00AA2827">
        <w:rPr>
          <w:rFonts w:ascii="Simplified Arabic" w:hAnsi="Simplified Arabic"/>
          <w:sz w:val="32"/>
        </w:rPr>
        <w:t xml:space="preserve"> </w:t>
      </w:r>
      <w:r w:rsidRPr="00AA2827">
        <w:rPr>
          <w:rFonts w:ascii="Simplified Arabic" w:hAnsi="Simplified Arabic"/>
          <w:sz w:val="32"/>
          <w:rtl/>
        </w:rPr>
        <w:t>عن</w:t>
      </w:r>
      <w:r w:rsidRPr="00AA2827">
        <w:rPr>
          <w:rFonts w:ascii="Simplified Arabic" w:hAnsi="Simplified Arabic"/>
          <w:sz w:val="32"/>
        </w:rPr>
        <w:t xml:space="preserve"> </w:t>
      </w:r>
      <w:r w:rsidRPr="00AA2827">
        <w:rPr>
          <w:rFonts w:ascii="Simplified Arabic" w:hAnsi="Simplified Arabic"/>
          <w:sz w:val="32"/>
          <w:rtl/>
        </w:rPr>
        <w:t>المألوف</w:t>
      </w:r>
      <w:r w:rsidRPr="00AA2827">
        <w:rPr>
          <w:rFonts w:ascii="Simplified Arabic" w:hAnsi="Simplified Arabic"/>
          <w:sz w:val="32"/>
        </w:rPr>
        <w:t xml:space="preserve"> </w:t>
      </w:r>
      <w:r w:rsidRPr="00AA2827">
        <w:rPr>
          <w:rFonts w:ascii="Simplified Arabic" w:hAnsi="Simplified Arabic"/>
          <w:sz w:val="32"/>
          <w:rtl/>
        </w:rPr>
        <w:t>، أمَّا</w:t>
      </w:r>
      <w:r w:rsidRPr="00AA2827">
        <w:rPr>
          <w:rFonts w:ascii="Simplified Arabic" w:hAnsi="Simplified Arabic"/>
          <w:sz w:val="32"/>
        </w:rPr>
        <w:t xml:space="preserve"> </w:t>
      </w:r>
      <w:r w:rsidRPr="00AA2827">
        <w:rPr>
          <w:rFonts w:ascii="Simplified Arabic" w:hAnsi="Simplified Arabic"/>
          <w:sz w:val="32"/>
          <w:rtl/>
        </w:rPr>
        <w:t>مفهومه</w:t>
      </w:r>
      <w:r w:rsidRPr="00AA2827">
        <w:rPr>
          <w:rFonts w:ascii="Simplified Arabic" w:hAnsi="Simplified Arabic"/>
          <w:sz w:val="32"/>
        </w:rPr>
        <w:t xml:space="preserve"> </w:t>
      </w:r>
      <w:r w:rsidRPr="00AA2827">
        <w:rPr>
          <w:rFonts w:ascii="Simplified Arabic" w:hAnsi="Simplified Arabic"/>
          <w:sz w:val="32"/>
          <w:rtl/>
        </w:rPr>
        <w:t>الذي</w:t>
      </w:r>
      <w:r w:rsidRPr="00AA2827">
        <w:rPr>
          <w:rFonts w:ascii="Simplified Arabic" w:hAnsi="Simplified Arabic"/>
          <w:sz w:val="32"/>
        </w:rPr>
        <w:t xml:space="preserve"> </w:t>
      </w:r>
      <w:r w:rsidRPr="00AA2827">
        <w:rPr>
          <w:rFonts w:ascii="Simplified Arabic" w:hAnsi="Simplified Arabic"/>
          <w:sz w:val="32"/>
          <w:rtl/>
        </w:rPr>
        <w:t>يعرف</w:t>
      </w:r>
      <w:r w:rsidRPr="00AA2827">
        <w:rPr>
          <w:rFonts w:ascii="Simplified Arabic" w:hAnsi="Simplified Arabic"/>
          <w:sz w:val="32"/>
        </w:rPr>
        <w:t xml:space="preserve"> </w:t>
      </w:r>
      <w:r w:rsidRPr="00AA2827">
        <w:rPr>
          <w:rFonts w:ascii="Simplified Arabic" w:hAnsi="Simplified Arabic"/>
          <w:sz w:val="32"/>
          <w:rtl/>
        </w:rPr>
        <w:t>به</w:t>
      </w:r>
      <w:r w:rsidRPr="00AA2827">
        <w:rPr>
          <w:rFonts w:ascii="Simplified Arabic" w:hAnsi="Simplified Arabic"/>
          <w:sz w:val="32"/>
        </w:rPr>
        <w:t xml:space="preserve"> </w:t>
      </w:r>
      <w:r w:rsidRPr="00AA2827">
        <w:rPr>
          <w:rFonts w:ascii="Simplified Arabic" w:hAnsi="Simplified Arabic"/>
          <w:sz w:val="32"/>
          <w:rtl/>
        </w:rPr>
        <w:t>اليوم،</w:t>
      </w:r>
      <w:r>
        <w:rPr>
          <w:rFonts w:ascii="Simplified Arabic" w:hAnsi="Simplified Arabic" w:hint="cs"/>
          <w:sz w:val="32"/>
          <w:rtl/>
        </w:rPr>
        <w:t xml:space="preserve"> </w:t>
      </w:r>
      <w:r w:rsidRPr="00AA2827">
        <w:rPr>
          <w:rFonts w:ascii="Simplified Arabic" w:hAnsi="Simplified Arabic"/>
          <w:sz w:val="32"/>
          <w:rtl/>
        </w:rPr>
        <w:t>فإنّنا</w:t>
      </w:r>
      <w:r w:rsidRPr="00AA2827">
        <w:rPr>
          <w:rFonts w:ascii="Simplified Arabic" w:hAnsi="Simplified Arabic"/>
          <w:sz w:val="32"/>
        </w:rPr>
        <w:t xml:space="preserve"> </w:t>
      </w:r>
      <w:r w:rsidRPr="00AA2827">
        <w:rPr>
          <w:rFonts w:ascii="Simplified Arabic" w:hAnsi="Simplified Arabic"/>
          <w:sz w:val="32"/>
          <w:rtl/>
        </w:rPr>
        <w:t>لانجده</w:t>
      </w:r>
      <w:r w:rsidRPr="00AA2827">
        <w:rPr>
          <w:rFonts w:ascii="Simplified Arabic" w:hAnsi="Simplified Arabic"/>
          <w:sz w:val="32"/>
        </w:rPr>
        <w:t xml:space="preserve"> </w:t>
      </w:r>
      <w:r w:rsidRPr="00AA2827">
        <w:rPr>
          <w:rFonts w:ascii="Simplified Arabic" w:hAnsi="Simplified Arabic"/>
          <w:sz w:val="32"/>
          <w:rtl/>
        </w:rPr>
        <w:t>إلّا</w:t>
      </w:r>
      <w:r w:rsidRPr="00AA2827">
        <w:rPr>
          <w:rFonts w:ascii="Simplified Arabic" w:hAnsi="Simplified Arabic"/>
          <w:sz w:val="32"/>
        </w:rPr>
        <w:t xml:space="preserve"> </w:t>
      </w:r>
      <w:r w:rsidRPr="00AA2827">
        <w:rPr>
          <w:rFonts w:ascii="Simplified Arabic" w:hAnsi="Simplified Arabic"/>
          <w:sz w:val="32"/>
          <w:rtl/>
        </w:rPr>
        <w:t>عبر</w:t>
      </w:r>
      <w:r w:rsidRPr="00AA2827">
        <w:rPr>
          <w:rFonts w:ascii="Simplified Arabic" w:hAnsi="Simplified Arabic"/>
          <w:sz w:val="32"/>
        </w:rPr>
        <w:t xml:space="preserve"> </w:t>
      </w:r>
      <w:r w:rsidRPr="00AA2827">
        <w:rPr>
          <w:rFonts w:ascii="Simplified Arabic" w:hAnsi="Simplified Arabic"/>
          <w:sz w:val="32"/>
          <w:rtl/>
        </w:rPr>
        <w:t>إشارات</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بعض</w:t>
      </w:r>
      <w:r w:rsidRPr="00AA2827">
        <w:rPr>
          <w:rFonts w:ascii="Simplified Arabic" w:hAnsi="Simplified Arabic"/>
          <w:sz w:val="32"/>
        </w:rPr>
        <w:t xml:space="preserve"> </w:t>
      </w:r>
      <w:r w:rsidRPr="00AA2827">
        <w:rPr>
          <w:rFonts w:ascii="Simplified Arabic" w:hAnsi="Simplified Arabic"/>
          <w:sz w:val="32"/>
          <w:rtl/>
        </w:rPr>
        <w:t>البلاغيّين</w:t>
      </w:r>
      <w:r w:rsidRPr="00AA2827">
        <w:rPr>
          <w:rFonts w:ascii="Simplified Arabic" w:hAnsi="Simplified Arabic"/>
          <w:sz w:val="32"/>
        </w:rPr>
        <w:t xml:space="preserve"> </w:t>
      </w:r>
      <w:r w:rsidRPr="00AA2827">
        <w:rPr>
          <w:rFonts w:ascii="Simplified Arabic" w:hAnsi="Simplified Arabic"/>
          <w:sz w:val="32"/>
          <w:rtl/>
        </w:rPr>
        <w:t>والفلاسفة</w:t>
      </w:r>
      <w:r w:rsidRPr="00AA2827">
        <w:rPr>
          <w:rFonts w:ascii="Simplified Arabic" w:hAnsi="Simplified Arabic"/>
          <w:sz w:val="32"/>
        </w:rPr>
        <w:t xml:space="preserve"> </w:t>
      </w:r>
      <w:r w:rsidRPr="00AA2827">
        <w:rPr>
          <w:rFonts w:ascii="Simplified Arabic" w:hAnsi="Simplified Arabic"/>
          <w:sz w:val="32"/>
          <w:rtl/>
        </w:rPr>
        <w:t>ضمن</w:t>
      </w:r>
      <w:r w:rsidRPr="00AA2827">
        <w:rPr>
          <w:rFonts w:ascii="Simplified Arabic" w:hAnsi="Simplified Arabic"/>
          <w:sz w:val="32"/>
        </w:rPr>
        <w:t xml:space="preserve"> </w:t>
      </w:r>
      <w:r w:rsidRPr="00AA2827">
        <w:rPr>
          <w:rFonts w:ascii="Simplified Arabic" w:hAnsi="Simplified Arabic"/>
          <w:sz w:val="32"/>
          <w:rtl/>
        </w:rPr>
        <w:t>أبحاثهم</w:t>
      </w:r>
      <w:r w:rsidRPr="00AA2827">
        <w:rPr>
          <w:rFonts w:ascii="Simplified Arabic" w:hAnsi="Simplified Arabic"/>
          <w:sz w:val="32"/>
        </w:rPr>
        <w:t xml:space="preserve"> </w:t>
      </w:r>
      <w:r w:rsidRPr="00AA2827">
        <w:rPr>
          <w:rFonts w:ascii="Simplified Arabic" w:hAnsi="Simplified Arabic"/>
          <w:sz w:val="32"/>
          <w:rtl/>
        </w:rPr>
        <w:t>المختلفة</w:t>
      </w:r>
    </w:p>
    <w:p w:rsidR="007E0AC9" w:rsidRPr="00AA2827" w:rsidRDefault="007E0AC9" w:rsidP="007E0AC9">
      <w:pPr>
        <w:ind w:left="-2"/>
        <w:jc w:val="both"/>
        <w:rPr>
          <w:rFonts w:ascii="Simplified Arabic" w:hAnsi="Simplified Arabic"/>
          <w:sz w:val="32"/>
        </w:rPr>
      </w:pPr>
      <w:r w:rsidRPr="00AA2827">
        <w:rPr>
          <w:rFonts w:ascii="Simplified Arabic" w:hAnsi="Simplified Arabic"/>
          <w:b/>
          <w:bCs/>
          <w:sz w:val="32"/>
          <w:rtl/>
        </w:rPr>
        <w:t>ب</w:t>
      </w:r>
      <w:r w:rsidRPr="00AA2827">
        <w:rPr>
          <w:rFonts w:ascii="Simplified Arabic" w:hAnsi="Simplified Arabic"/>
          <w:b/>
          <w:bCs/>
          <w:sz w:val="32"/>
        </w:rPr>
        <w:t xml:space="preserve">_ </w:t>
      </w:r>
      <w:r w:rsidRPr="00AA2827">
        <w:rPr>
          <w:rFonts w:ascii="Simplified Arabic" w:hAnsi="Simplified Arabic"/>
          <w:b/>
          <w:bCs/>
          <w:sz w:val="32"/>
          <w:rtl/>
        </w:rPr>
        <w:t>إصطلاحا</w:t>
      </w:r>
      <w:r>
        <w:rPr>
          <w:rFonts w:ascii="Simplified Arabic" w:hAnsi="Simplified Arabic" w:hint="cs"/>
          <w:b/>
          <w:bCs/>
          <w:sz w:val="32"/>
          <w:rtl/>
        </w:rPr>
        <w:t>ً</w:t>
      </w:r>
      <w:r w:rsidRPr="00AA2827">
        <w:rPr>
          <w:rFonts w:ascii="Simplified Arabic" w:hAnsi="Simplified Arabic"/>
          <w:sz w:val="32"/>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إن</w:t>
      </w:r>
      <w:r w:rsidRPr="00AA2827">
        <w:rPr>
          <w:rFonts w:ascii="Simplified Arabic" w:hAnsi="Simplified Arabic"/>
          <w:sz w:val="32"/>
        </w:rPr>
        <w:t xml:space="preserve"> </w:t>
      </w:r>
      <w:r w:rsidRPr="00AA2827">
        <w:rPr>
          <w:rFonts w:ascii="Simplified Arabic" w:hAnsi="Simplified Arabic"/>
          <w:sz w:val="32"/>
          <w:rtl/>
        </w:rPr>
        <w:t>القول</w:t>
      </w:r>
      <w:r w:rsidRPr="00AA2827">
        <w:rPr>
          <w:rFonts w:ascii="Simplified Arabic" w:hAnsi="Simplified Arabic"/>
          <w:sz w:val="32"/>
        </w:rPr>
        <w:t xml:space="preserve"> </w:t>
      </w:r>
      <w:r>
        <w:rPr>
          <w:rFonts w:ascii="Simplified Arabic" w:hAnsi="Simplified Arabic"/>
          <w:sz w:val="32"/>
          <w:rtl/>
        </w:rPr>
        <w:t>بمصط</w:t>
      </w:r>
      <w:r>
        <w:rPr>
          <w:rFonts w:ascii="Simplified Arabic" w:hAnsi="Simplified Arabic" w:hint="cs"/>
          <w:sz w:val="32"/>
          <w:rtl/>
        </w:rPr>
        <w:t>ل</w:t>
      </w:r>
      <w:r w:rsidRPr="00AA2827">
        <w:rPr>
          <w:rFonts w:ascii="Simplified Arabic" w:hAnsi="Simplified Arabic"/>
          <w:sz w:val="32"/>
          <w:rtl/>
        </w:rPr>
        <w:t>ح</w:t>
      </w:r>
      <w:r>
        <w:rPr>
          <w:rFonts w:ascii="Simplified Arabic" w:hAnsi="Simplified Arabic" w:hint="cs"/>
          <w:sz w:val="32"/>
          <w:rtl/>
        </w:rPr>
        <w:t>(</w:t>
      </w:r>
      <w:r>
        <w:rPr>
          <w:rFonts w:ascii="Simplified Arabic" w:hAnsi="Simplified Arabic"/>
          <w:sz w:val="32"/>
        </w:rPr>
        <w:t xml:space="preserve"> (sémiotique</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 xml:space="preserve">يستدعي </w:t>
      </w:r>
      <w:r w:rsidRPr="00AA2827">
        <w:rPr>
          <w:rFonts w:ascii="Simplified Arabic" w:hAnsi="Simplified Arabic"/>
          <w:sz w:val="32"/>
        </w:rPr>
        <w:t xml:space="preserve"> _</w:t>
      </w:r>
      <w:r w:rsidRPr="00AA2827">
        <w:rPr>
          <w:rFonts w:ascii="Simplified Arabic" w:hAnsi="Simplified Arabic"/>
          <w:sz w:val="32"/>
          <w:rtl/>
        </w:rPr>
        <w:t>حتمًا</w:t>
      </w:r>
      <w:r w:rsidRPr="00AA2827">
        <w:rPr>
          <w:rFonts w:ascii="Simplified Arabic" w:hAnsi="Simplified Arabic"/>
          <w:sz w:val="32"/>
        </w:rPr>
        <w:t>_</w:t>
      </w:r>
      <w:r w:rsidRPr="00AA2827">
        <w:rPr>
          <w:rFonts w:ascii="Simplified Arabic" w:hAnsi="Simplified Arabic"/>
          <w:sz w:val="32"/>
          <w:rtl/>
        </w:rPr>
        <w:t xml:space="preserve"> إدراك</w:t>
      </w:r>
      <w:r w:rsidRPr="00AA2827">
        <w:rPr>
          <w:rFonts w:ascii="Simplified Arabic" w:hAnsi="Simplified Arabic"/>
          <w:sz w:val="32"/>
        </w:rPr>
        <w:t xml:space="preserve"> </w:t>
      </w:r>
      <w:r w:rsidRPr="00AA2827">
        <w:rPr>
          <w:rFonts w:ascii="Simplified Arabic" w:hAnsi="Simplified Arabic"/>
          <w:sz w:val="32"/>
          <w:rtl/>
        </w:rPr>
        <w:t>المفهوم</w:t>
      </w:r>
      <w:r w:rsidRPr="00AA2827">
        <w:rPr>
          <w:rFonts w:ascii="Simplified Arabic" w:hAnsi="Simplified Arabic"/>
          <w:sz w:val="32"/>
        </w:rPr>
        <w:t xml:space="preserve"> </w:t>
      </w:r>
      <w:r w:rsidRPr="00AA2827">
        <w:rPr>
          <w:rFonts w:ascii="Simplified Arabic" w:hAnsi="Simplified Arabic"/>
          <w:sz w:val="32"/>
          <w:rtl/>
        </w:rPr>
        <w:t>الإغريقي</w:t>
      </w:r>
      <w:r w:rsidRPr="00AA2827">
        <w:rPr>
          <w:rFonts w:ascii="Simplified Arabic" w:hAnsi="Simplified Arabic"/>
          <w:sz w:val="32"/>
        </w:rPr>
        <w:t xml:space="preserve"> </w:t>
      </w:r>
      <w:r w:rsidRPr="00AA2827">
        <w:rPr>
          <w:rFonts w:ascii="Simplified Arabic" w:hAnsi="Simplified Arabic"/>
          <w:sz w:val="32"/>
          <w:rtl/>
        </w:rPr>
        <w:t>للحد</w:t>
      </w:r>
      <w:r w:rsidRPr="00AA2827">
        <w:rPr>
          <w:rFonts w:ascii="Simplified Arabic" w:hAnsi="Simplified Arabic"/>
          <w:sz w:val="32"/>
        </w:rPr>
        <w:t xml:space="preserve"> (sémeion)</w:t>
      </w:r>
      <w:r w:rsidRPr="00AA2827">
        <w:rPr>
          <w:rFonts w:ascii="Simplified Arabic" w:hAnsi="Simplified Arabic"/>
          <w:sz w:val="32"/>
          <w:rtl/>
        </w:rPr>
        <w:t xml:space="preserve"> الذي</w:t>
      </w:r>
      <w:r w:rsidRPr="00AA2827">
        <w:rPr>
          <w:rFonts w:ascii="Simplified Arabic" w:hAnsi="Simplified Arabic"/>
          <w:sz w:val="32"/>
        </w:rPr>
        <w:t xml:space="preserve"> </w:t>
      </w:r>
      <w:r w:rsidRPr="00AA2827">
        <w:rPr>
          <w:rFonts w:ascii="Simplified Arabic" w:hAnsi="Simplified Arabic"/>
          <w:sz w:val="32"/>
          <w:rtl/>
        </w:rPr>
        <w:t>يحيل</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سمة</w:t>
      </w:r>
      <w:r w:rsidRPr="00AA2827">
        <w:rPr>
          <w:rFonts w:ascii="Simplified Arabic" w:hAnsi="Simplified Arabic"/>
          <w:sz w:val="32"/>
        </w:rPr>
        <w:t xml:space="preserve"> </w:t>
      </w:r>
      <w:r w:rsidRPr="00AA2827">
        <w:rPr>
          <w:rFonts w:ascii="Simplified Arabic" w:hAnsi="Simplified Arabic"/>
          <w:sz w:val="32"/>
          <w:rtl/>
        </w:rPr>
        <w:t xml:space="preserve">مميزة </w:t>
      </w:r>
      <w:r>
        <w:rPr>
          <w:rFonts w:ascii="Simplified Arabic" w:hAnsi="Simplified Arabic" w:hint="cs"/>
          <w:sz w:val="32"/>
          <w:rtl/>
        </w:rPr>
        <w:t>(</w:t>
      </w:r>
      <w:r>
        <w:rPr>
          <w:rFonts w:ascii="Simplified Arabic" w:hAnsi="Simplified Arabic"/>
          <w:sz w:val="32"/>
        </w:rPr>
        <w:t xml:space="preserve"> (marque distinctive</w:t>
      </w:r>
      <w:r w:rsidRPr="00AA2827">
        <w:rPr>
          <w:rFonts w:ascii="Simplified Arabic" w:hAnsi="Simplified Arabic"/>
          <w:sz w:val="32"/>
          <w:rtl/>
        </w:rPr>
        <w:t>،أثر</w:t>
      </w:r>
      <w:r w:rsidRPr="00AA2827">
        <w:rPr>
          <w:rFonts w:ascii="Simplified Arabic" w:hAnsi="Simplified Arabic"/>
          <w:sz w:val="32"/>
        </w:rPr>
        <w:t xml:space="preserve"> (trace)</w:t>
      </w:r>
      <w:r w:rsidRPr="00AA2827">
        <w:rPr>
          <w:rFonts w:ascii="Simplified Arabic" w:hAnsi="Simplified Arabic"/>
          <w:sz w:val="32"/>
          <w:rtl/>
        </w:rPr>
        <w:t>، قرينة</w:t>
      </w:r>
      <w:r w:rsidRPr="00AA2827">
        <w:rPr>
          <w:rFonts w:ascii="Simplified Arabic" w:hAnsi="Simplified Arabic"/>
          <w:sz w:val="32"/>
        </w:rPr>
        <w:t xml:space="preserve"> (Indice)</w:t>
      </w:r>
      <w:r w:rsidRPr="00AA2827">
        <w:rPr>
          <w:rFonts w:ascii="Simplified Arabic" w:hAnsi="Simplified Arabic"/>
          <w:sz w:val="32"/>
          <w:rtl/>
        </w:rPr>
        <w:t>، علامة</w:t>
      </w:r>
      <w:r w:rsidRPr="00AA2827">
        <w:rPr>
          <w:rFonts w:ascii="Simplified Arabic" w:hAnsi="Simplified Arabic"/>
          <w:sz w:val="32"/>
        </w:rPr>
        <w:t xml:space="preserve"> </w:t>
      </w:r>
      <w:r w:rsidRPr="00AA2827">
        <w:rPr>
          <w:rFonts w:ascii="Simplified Arabic" w:hAnsi="Simplified Arabic"/>
          <w:sz w:val="32"/>
          <w:rtl/>
        </w:rPr>
        <w:t>منذرة</w:t>
      </w:r>
      <w:r w:rsidRPr="00AA2827">
        <w:rPr>
          <w:rFonts w:ascii="Simplified Arabic" w:hAnsi="Simplified Arabic"/>
          <w:sz w:val="32"/>
        </w:rPr>
        <w:t xml:space="preserve"> (signe gravé) </w:t>
      </w:r>
      <w:r w:rsidRPr="00AA2827">
        <w:rPr>
          <w:rFonts w:ascii="Simplified Arabic" w:hAnsi="Simplified Arabic"/>
          <w:sz w:val="32"/>
          <w:rtl/>
        </w:rPr>
        <w:t xml:space="preserve">بصمة </w:t>
      </w:r>
      <w:r>
        <w:rPr>
          <w:rFonts w:ascii="Simplified Arabic" w:hAnsi="Simplified Arabic" w:hint="cs"/>
          <w:sz w:val="32"/>
          <w:rtl/>
        </w:rPr>
        <w:t>(</w:t>
      </w:r>
      <w:r>
        <w:rPr>
          <w:rFonts w:ascii="Simplified Arabic" w:hAnsi="Simplified Arabic"/>
          <w:sz w:val="32"/>
        </w:rPr>
        <w:t xml:space="preserve"> (empreinte</w:t>
      </w:r>
      <w:r w:rsidRPr="00AA2827">
        <w:rPr>
          <w:rFonts w:ascii="Simplified Arabic" w:hAnsi="Simplified Arabic"/>
          <w:sz w:val="32"/>
          <w:rtl/>
        </w:rPr>
        <w:t>،</w:t>
      </w:r>
      <w:r w:rsidRPr="00AA2827">
        <w:rPr>
          <w:rFonts w:ascii="Simplified Arabic" w:hAnsi="Simplified Arabic"/>
          <w:sz w:val="32"/>
        </w:rPr>
        <w:t xml:space="preserve"> </w:t>
      </w:r>
      <w:r w:rsidRPr="00AA2827">
        <w:rPr>
          <w:rFonts w:ascii="Simplified Arabic" w:hAnsi="Simplified Arabic"/>
          <w:sz w:val="32"/>
          <w:rtl/>
        </w:rPr>
        <w:t>تمثيل</w:t>
      </w:r>
      <w:r w:rsidRPr="00AA2827">
        <w:rPr>
          <w:rFonts w:ascii="Simplified Arabic" w:hAnsi="Simplified Arabic"/>
          <w:sz w:val="32"/>
        </w:rPr>
        <w:t xml:space="preserve"> </w:t>
      </w:r>
      <w:r w:rsidRPr="00AA2827">
        <w:rPr>
          <w:rFonts w:ascii="Simplified Arabic" w:hAnsi="Simplified Arabic"/>
          <w:sz w:val="32"/>
          <w:rtl/>
        </w:rPr>
        <w:t>تشكيلي</w:t>
      </w:r>
      <w:r w:rsidRPr="00AA2827">
        <w:rPr>
          <w:rFonts w:ascii="Simplified Arabic" w:hAnsi="Simplified Arabic"/>
          <w:sz w:val="32"/>
        </w:rPr>
        <w:t xml:space="preserve"> (figuration)...</w:t>
      </w:r>
      <w:r w:rsidRPr="00AA2827">
        <w:rPr>
          <w:rFonts w:ascii="Simplified Arabic" w:hAnsi="Simplified Arabic"/>
          <w:sz w:val="32"/>
          <w:rtl/>
        </w:rPr>
        <w:t>هذه</w:t>
      </w:r>
      <w:r w:rsidRPr="00AA2827">
        <w:rPr>
          <w:rFonts w:ascii="Simplified Arabic" w:hAnsi="Simplified Arabic"/>
          <w:sz w:val="32"/>
        </w:rPr>
        <w:t xml:space="preserve"> </w:t>
      </w:r>
      <w:r w:rsidRPr="00AA2827">
        <w:rPr>
          <w:rFonts w:ascii="Simplified Arabic" w:hAnsi="Simplified Arabic"/>
          <w:sz w:val="32"/>
          <w:rtl/>
        </w:rPr>
        <w:t>العلامات (اللغوية</w:t>
      </w:r>
      <w:r w:rsidRPr="00AA2827">
        <w:rPr>
          <w:rFonts w:ascii="Simplified Arabic" w:hAnsi="Simplified Arabic"/>
          <w:sz w:val="32"/>
        </w:rPr>
        <w:t xml:space="preserve"> </w:t>
      </w:r>
      <w:r w:rsidRPr="00AA2827">
        <w:rPr>
          <w:rFonts w:ascii="Simplified Arabic" w:hAnsi="Simplified Arabic"/>
          <w:sz w:val="32"/>
          <w:rtl/>
        </w:rPr>
        <w:t>وغير</w:t>
      </w:r>
      <w:r w:rsidRPr="00AA2827">
        <w:rPr>
          <w:rFonts w:ascii="Simplified Arabic" w:hAnsi="Simplified Arabic"/>
          <w:sz w:val="32"/>
        </w:rPr>
        <w:t xml:space="preserve"> </w:t>
      </w:r>
      <w:r w:rsidRPr="00AA2827">
        <w:rPr>
          <w:rFonts w:ascii="Simplified Arabic" w:hAnsi="Simplified Arabic"/>
          <w:sz w:val="32"/>
          <w:rtl/>
        </w:rPr>
        <w:t>اللغوية) هي</w:t>
      </w:r>
      <w:r w:rsidRPr="00AA2827">
        <w:rPr>
          <w:rFonts w:ascii="Simplified Arabic" w:hAnsi="Simplified Arabic"/>
          <w:sz w:val="32"/>
        </w:rPr>
        <w:t xml:space="preserve"> </w:t>
      </w:r>
      <w:r w:rsidRPr="00AA2827">
        <w:rPr>
          <w:rFonts w:ascii="Simplified Arabic" w:hAnsi="Simplified Arabic"/>
          <w:sz w:val="32"/>
          <w:rtl/>
        </w:rPr>
        <w:t>الموضوع</w:t>
      </w:r>
      <w:r w:rsidRPr="00AA2827">
        <w:rPr>
          <w:rFonts w:ascii="Simplified Arabic" w:hAnsi="Simplified Arabic"/>
          <w:sz w:val="32"/>
        </w:rPr>
        <w:t xml:space="preserve"> </w:t>
      </w:r>
      <w:r w:rsidRPr="00AA2827">
        <w:rPr>
          <w:rFonts w:ascii="Simplified Arabic" w:hAnsi="Simplified Arabic"/>
          <w:sz w:val="32"/>
          <w:rtl/>
        </w:rPr>
        <w:t>المفترض</w:t>
      </w:r>
      <w:r w:rsidRPr="00AA2827">
        <w:rPr>
          <w:rFonts w:ascii="Simplified Arabic" w:hAnsi="Simplified Arabic"/>
          <w:sz w:val="32"/>
        </w:rPr>
        <w:t xml:space="preserve"> </w:t>
      </w:r>
      <w:r w:rsidRPr="00AA2827">
        <w:rPr>
          <w:rFonts w:ascii="Simplified Arabic" w:hAnsi="Simplified Arabic"/>
          <w:sz w:val="32"/>
          <w:rtl/>
        </w:rPr>
        <w:t>لعلم</w:t>
      </w:r>
      <w:r w:rsidRPr="00AA2827">
        <w:rPr>
          <w:rFonts w:ascii="Simplified Arabic" w:hAnsi="Simplified Arabic"/>
          <w:sz w:val="32"/>
        </w:rPr>
        <w:t xml:space="preserve"> </w:t>
      </w:r>
      <w:r w:rsidRPr="00AA2827">
        <w:rPr>
          <w:rFonts w:ascii="Simplified Arabic" w:hAnsi="Simplified Arabic"/>
          <w:sz w:val="32"/>
          <w:rtl/>
        </w:rPr>
        <w:t>جديد، نشأ</w:t>
      </w:r>
      <w:r w:rsidRPr="00AA2827">
        <w:rPr>
          <w:rFonts w:ascii="Simplified Arabic" w:hAnsi="Simplified Arabic"/>
          <w:sz w:val="32"/>
        </w:rPr>
        <w:t xml:space="preserve"> </w:t>
      </w:r>
      <w:r w:rsidRPr="00AA2827">
        <w:rPr>
          <w:rFonts w:ascii="Simplified Arabic" w:hAnsi="Simplified Arabic"/>
          <w:sz w:val="32"/>
          <w:rtl/>
        </w:rPr>
        <w:t>بين</w:t>
      </w:r>
      <w:r w:rsidRPr="00AA2827">
        <w:rPr>
          <w:rFonts w:ascii="Simplified Arabic" w:hAnsi="Simplified Arabic"/>
          <w:sz w:val="32"/>
        </w:rPr>
        <w:t xml:space="preserve"> </w:t>
      </w:r>
      <w:r w:rsidRPr="00AA2827">
        <w:rPr>
          <w:rFonts w:ascii="Simplified Arabic" w:hAnsi="Simplified Arabic"/>
          <w:sz w:val="32"/>
          <w:rtl/>
        </w:rPr>
        <w:t>نهايات</w:t>
      </w:r>
      <w:r w:rsidRPr="00AA2827">
        <w:rPr>
          <w:rFonts w:ascii="Simplified Arabic" w:hAnsi="Simplified Arabic"/>
          <w:sz w:val="32"/>
        </w:rPr>
        <w:t xml:space="preserve"> </w:t>
      </w:r>
      <w:r w:rsidRPr="00AA2827">
        <w:rPr>
          <w:rFonts w:ascii="Simplified Arabic" w:hAnsi="Simplified Arabic"/>
          <w:sz w:val="32"/>
          <w:rtl/>
        </w:rPr>
        <w:t>القرن</w:t>
      </w:r>
      <w:r w:rsidRPr="00AA2827">
        <w:rPr>
          <w:rFonts w:ascii="Simplified Arabic" w:hAnsi="Simplified Arabic"/>
          <w:sz w:val="32"/>
        </w:rPr>
        <w:t xml:space="preserve"> </w:t>
      </w:r>
      <w:r w:rsidRPr="00AA2827">
        <w:rPr>
          <w:rFonts w:ascii="Simplified Arabic" w:hAnsi="Simplified Arabic"/>
          <w:sz w:val="32"/>
          <w:rtl/>
        </w:rPr>
        <w:t>التاسع</w:t>
      </w:r>
      <w:r w:rsidRPr="00AA2827">
        <w:rPr>
          <w:rFonts w:ascii="Simplified Arabic" w:hAnsi="Simplified Arabic"/>
          <w:sz w:val="32"/>
        </w:rPr>
        <w:t xml:space="preserve"> </w:t>
      </w:r>
      <w:r w:rsidRPr="00AA2827">
        <w:rPr>
          <w:rFonts w:ascii="Simplified Arabic" w:hAnsi="Simplified Arabic"/>
          <w:sz w:val="32"/>
          <w:rtl/>
        </w:rPr>
        <w:t>عشر</w:t>
      </w:r>
      <w:r w:rsidRPr="00AA2827">
        <w:rPr>
          <w:rFonts w:ascii="Simplified Arabic" w:hAnsi="Simplified Arabic"/>
          <w:sz w:val="32"/>
        </w:rPr>
        <w:t xml:space="preserve"> </w:t>
      </w:r>
      <w:r w:rsidRPr="00AA2827">
        <w:rPr>
          <w:rFonts w:ascii="Simplified Arabic" w:hAnsi="Simplified Arabic"/>
          <w:sz w:val="32"/>
          <w:rtl/>
        </w:rPr>
        <w:t>وبدايات</w:t>
      </w:r>
      <w:r w:rsidRPr="00AA2827">
        <w:rPr>
          <w:rFonts w:ascii="Simplified Arabic" w:hAnsi="Simplified Arabic"/>
          <w:sz w:val="32"/>
        </w:rPr>
        <w:t xml:space="preserve"> </w:t>
      </w:r>
      <w:r w:rsidRPr="00AA2827">
        <w:rPr>
          <w:rFonts w:ascii="Simplified Arabic" w:hAnsi="Simplified Arabic"/>
          <w:sz w:val="32"/>
          <w:rtl/>
        </w:rPr>
        <w:t>القرن</w:t>
      </w:r>
      <w:r w:rsidRPr="00AA2827">
        <w:rPr>
          <w:rFonts w:ascii="Simplified Arabic" w:hAnsi="Simplified Arabic"/>
          <w:sz w:val="32"/>
        </w:rPr>
        <w:t xml:space="preserve"> </w:t>
      </w:r>
      <w:r w:rsidRPr="00AA2827">
        <w:rPr>
          <w:rFonts w:ascii="Simplified Arabic" w:hAnsi="Simplified Arabic"/>
          <w:sz w:val="32"/>
          <w:rtl/>
        </w:rPr>
        <w:t>العشرين، يسمى</w:t>
      </w:r>
      <w:r w:rsidRPr="00AA2827">
        <w:rPr>
          <w:rFonts w:ascii="Simplified Arabic" w:hAnsi="Simplified Arabic"/>
          <w:sz w:val="32"/>
        </w:rPr>
        <w:t xml:space="preserve"> </w:t>
      </w:r>
      <w:r w:rsidRPr="00AA2827">
        <w:rPr>
          <w:rFonts w:ascii="Simplified Arabic" w:hAnsi="Simplified Arabic"/>
          <w:sz w:val="32"/>
          <w:rtl/>
        </w:rPr>
        <w:t xml:space="preserve">(السيميائية </w:t>
      </w:r>
      <w:r w:rsidRPr="00AA2827">
        <w:rPr>
          <w:rFonts w:ascii="Simplified Arabic" w:hAnsi="Simplified Arabic"/>
          <w:sz w:val="32"/>
        </w:rPr>
        <w:t xml:space="preserve">( sémiotique </w:t>
      </w:r>
      <w:r w:rsidRPr="00AA2827">
        <w:rPr>
          <w:rFonts w:ascii="Simplified Arabic" w:hAnsi="Simplified Arabic"/>
          <w:sz w:val="32"/>
          <w:rtl/>
        </w:rPr>
        <w:t xml:space="preserve"> </w:t>
      </w:r>
      <w:r>
        <w:rPr>
          <w:rFonts w:ascii="Simplified Arabic" w:hAnsi="Simplified Arabic"/>
          <w:sz w:val="32"/>
          <w:rtl/>
        </w:rPr>
        <w:t>حين</w:t>
      </w:r>
      <w:r>
        <w:rPr>
          <w:rFonts w:ascii="Simplified Arabic" w:hAnsi="Simplified Arabic" w:hint="cs"/>
          <w:sz w:val="32"/>
          <w:rtl/>
        </w:rPr>
        <w:t>اً</w:t>
      </w:r>
      <w:r w:rsidRPr="00AA2827">
        <w:rPr>
          <w:rFonts w:ascii="Simplified Arabic" w:hAnsi="Simplified Arabic"/>
          <w:sz w:val="32"/>
          <w:rtl/>
        </w:rPr>
        <w:t>، و(</w:t>
      </w:r>
      <w:r w:rsidRPr="00AA2827">
        <w:rPr>
          <w:rFonts w:ascii="Simplified Arabic" w:hAnsi="Simplified Arabic"/>
          <w:sz w:val="32"/>
        </w:rPr>
        <w:t xml:space="preserve"> </w:t>
      </w:r>
      <w:r w:rsidRPr="00AA2827">
        <w:rPr>
          <w:rFonts w:ascii="Simplified Arabic" w:hAnsi="Simplified Arabic"/>
          <w:sz w:val="32"/>
          <w:rtl/>
        </w:rPr>
        <w:t>السيميولوجيا</w:t>
      </w:r>
      <w:r w:rsidRPr="00AA2827">
        <w:rPr>
          <w:rFonts w:ascii="Simplified Arabic" w:hAnsi="Simplified Arabic"/>
          <w:sz w:val="32"/>
        </w:rPr>
        <w:t xml:space="preserve">( sémiologie </w:t>
      </w:r>
      <w:r w:rsidRPr="00AA2827">
        <w:rPr>
          <w:rFonts w:ascii="Simplified Arabic" w:hAnsi="Simplified Arabic"/>
          <w:sz w:val="32"/>
          <w:rtl/>
        </w:rPr>
        <w:t xml:space="preserve"> حينًا</w:t>
      </w:r>
      <w:r w:rsidRPr="00AA2827">
        <w:rPr>
          <w:rFonts w:ascii="Simplified Arabic" w:hAnsi="Simplified Arabic"/>
          <w:sz w:val="32"/>
        </w:rPr>
        <w:t xml:space="preserve"> </w:t>
      </w:r>
      <w:r>
        <w:rPr>
          <w:rFonts w:ascii="Simplified Arabic" w:hAnsi="Simplified Arabic"/>
          <w:sz w:val="32"/>
          <w:rtl/>
        </w:rPr>
        <w:t>أخ</w:t>
      </w:r>
      <w:r>
        <w:rPr>
          <w:rFonts w:ascii="Simplified Arabic" w:hAnsi="Simplified Arabic" w:hint="cs"/>
          <w:sz w:val="32"/>
          <w:rtl/>
        </w:rPr>
        <w:t>ر</w:t>
      </w:r>
      <w:r w:rsidRPr="00AA2827">
        <w:rPr>
          <w:rFonts w:ascii="Simplified Arabic" w:hAnsi="Simplified Arabic"/>
          <w:sz w:val="32"/>
          <w:rtl/>
        </w:rPr>
        <w:t>، بإسهام</w:t>
      </w:r>
      <w:r w:rsidRPr="00AA2827">
        <w:rPr>
          <w:rFonts w:ascii="Simplified Arabic" w:hAnsi="Simplified Arabic"/>
          <w:sz w:val="32"/>
        </w:rPr>
        <w:t xml:space="preserve"> </w:t>
      </w:r>
      <w:r w:rsidRPr="00AA2827">
        <w:rPr>
          <w:rFonts w:ascii="Simplified Arabic" w:hAnsi="Simplified Arabic"/>
          <w:sz w:val="32"/>
          <w:rtl/>
        </w:rPr>
        <w:t>أوربي</w:t>
      </w:r>
      <w:r w:rsidRPr="00AA2827">
        <w:rPr>
          <w:rFonts w:ascii="Simplified Arabic" w:hAnsi="Simplified Arabic"/>
          <w:sz w:val="32"/>
        </w:rPr>
        <w:t xml:space="preserve"> </w:t>
      </w:r>
      <w:r w:rsidRPr="00AA2827">
        <w:rPr>
          <w:rFonts w:ascii="Simplified Arabic" w:hAnsi="Simplified Arabic"/>
          <w:sz w:val="32"/>
          <w:rtl/>
        </w:rPr>
        <w:t>و أمريكي</w:t>
      </w:r>
      <w:r w:rsidRPr="00AA2827">
        <w:rPr>
          <w:rFonts w:ascii="Simplified Arabic" w:hAnsi="Simplified Arabic"/>
          <w:sz w:val="32"/>
        </w:rPr>
        <w:t xml:space="preserve"> </w:t>
      </w:r>
      <w:r>
        <w:rPr>
          <w:rFonts w:ascii="Simplified Arabic" w:hAnsi="Simplified Arabic"/>
          <w:sz w:val="32"/>
          <w:rtl/>
        </w:rPr>
        <w:t>مشتر</w:t>
      </w:r>
      <w:r>
        <w:rPr>
          <w:rFonts w:ascii="Simplified Arabic" w:hAnsi="Simplified Arabic" w:hint="cs"/>
          <w:sz w:val="32"/>
          <w:rtl/>
        </w:rPr>
        <w:t>ك</w:t>
      </w:r>
      <w:r w:rsidRPr="00AA2827">
        <w:rPr>
          <w:rFonts w:ascii="Simplified Arabic" w:hAnsi="Simplified Arabic"/>
          <w:sz w:val="32"/>
          <w:rtl/>
        </w:rPr>
        <w:t>، و في</w:t>
      </w:r>
      <w:r w:rsidRPr="00AA2827">
        <w:rPr>
          <w:rFonts w:ascii="Simplified Arabic" w:hAnsi="Simplified Arabic"/>
          <w:sz w:val="32"/>
        </w:rPr>
        <w:t xml:space="preserve"> </w:t>
      </w:r>
      <w:r w:rsidRPr="00AA2827">
        <w:rPr>
          <w:rFonts w:ascii="Simplified Arabic" w:hAnsi="Simplified Arabic"/>
          <w:sz w:val="32"/>
          <w:rtl/>
        </w:rPr>
        <w:t>فترتين</w:t>
      </w:r>
      <w:r w:rsidRPr="00AA2827">
        <w:rPr>
          <w:rFonts w:ascii="Simplified Arabic" w:hAnsi="Simplified Arabic"/>
          <w:sz w:val="32"/>
        </w:rPr>
        <w:t xml:space="preserve"> </w:t>
      </w:r>
      <w:r w:rsidRPr="00AA2827">
        <w:rPr>
          <w:rFonts w:ascii="Simplified Arabic" w:hAnsi="Simplified Arabic"/>
          <w:sz w:val="32"/>
          <w:rtl/>
        </w:rPr>
        <w:t>متزامنتين</w:t>
      </w:r>
      <w:r w:rsidRPr="00AA2827">
        <w:rPr>
          <w:rFonts w:ascii="Simplified Arabic" w:hAnsi="Simplified Arabic"/>
          <w:sz w:val="32"/>
        </w:rPr>
        <w:t xml:space="preserve"> </w:t>
      </w:r>
      <w:r>
        <w:rPr>
          <w:rFonts w:ascii="Simplified Arabic" w:hAnsi="Simplified Arabic"/>
          <w:sz w:val="32"/>
          <w:rtl/>
        </w:rPr>
        <w:t>نسبيً</w:t>
      </w:r>
      <w:r>
        <w:rPr>
          <w:rFonts w:ascii="Simplified Arabic" w:hAnsi="Simplified Arabic" w:hint="cs"/>
          <w:sz w:val="32"/>
          <w:rtl/>
        </w:rPr>
        <w:t>ا</w:t>
      </w:r>
      <w:r w:rsidRPr="00AA2827">
        <w:rPr>
          <w:rFonts w:ascii="Simplified Arabic" w:hAnsi="Simplified Arabic"/>
          <w:sz w:val="32"/>
          <w:rtl/>
        </w:rPr>
        <w:t>، على</w:t>
      </w:r>
      <w:r w:rsidRPr="00AA2827">
        <w:rPr>
          <w:rFonts w:ascii="Simplified Arabic" w:hAnsi="Simplified Arabic"/>
          <w:sz w:val="32"/>
        </w:rPr>
        <w:t xml:space="preserve"> </w:t>
      </w:r>
      <w:r w:rsidRPr="00AA2827">
        <w:rPr>
          <w:rFonts w:ascii="Simplified Arabic" w:hAnsi="Simplified Arabic"/>
          <w:sz w:val="32"/>
          <w:rtl/>
        </w:rPr>
        <w:t>يدي</w:t>
      </w:r>
      <w:r w:rsidRPr="00AA2827">
        <w:rPr>
          <w:rFonts w:ascii="Simplified Arabic" w:hAnsi="Simplified Arabic"/>
          <w:sz w:val="32"/>
        </w:rPr>
        <w:t xml:space="preserve"> </w:t>
      </w:r>
      <w:r w:rsidRPr="00AA2827">
        <w:rPr>
          <w:rFonts w:ascii="Simplified Arabic" w:hAnsi="Simplified Arabic"/>
          <w:sz w:val="32"/>
          <w:rtl/>
        </w:rPr>
        <w:t>العالم</w:t>
      </w:r>
      <w:r w:rsidRPr="00AA2827">
        <w:rPr>
          <w:rFonts w:ascii="Simplified Arabic" w:hAnsi="Simplified Arabic"/>
          <w:sz w:val="32"/>
        </w:rPr>
        <w:t xml:space="preserve"> </w:t>
      </w:r>
      <w:r w:rsidRPr="00AA2827">
        <w:rPr>
          <w:rFonts w:ascii="Simplified Arabic" w:hAnsi="Simplified Arabic"/>
          <w:sz w:val="32"/>
          <w:rtl/>
        </w:rPr>
        <w:t>اللغوي</w:t>
      </w:r>
      <w:r w:rsidRPr="00AA2827">
        <w:rPr>
          <w:rFonts w:ascii="Simplified Arabic" w:hAnsi="Simplified Arabic"/>
          <w:sz w:val="32"/>
        </w:rPr>
        <w:t xml:space="preserve"> </w:t>
      </w:r>
      <w:r w:rsidRPr="00AA2827">
        <w:rPr>
          <w:rFonts w:ascii="Simplified Arabic" w:hAnsi="Simplified Arabic"/>
          <w:sz w:val="32"/>
          <w:rtl/>
        </w:rPr>
        <w:t>السويسري فردينان</w:t>
      </w:r>
      <w:r w:rsidRPr="00AA2827">
        <w:rPr>
          <w:rFonts w:ascii="Simplified Arabic" w:hAnsi="Simplified Arabic"/>
          <w:sz w:val="32"/>
        </w:rPr>
        <w:t xml:space="preserve"> </w:t>
      </w:r>
      <w:r w:rsidRPr="00AA2827">
        <w:rPr>
          <w:rFonts w:ascii="Simplified Arabic" w:hAnsi="Simplified Arabic"/>
          <w:sz w:val="32"/>
          <w:rtl/>
        </w:rPr>
        <w:t>دوسوسير(</w:t>
      </w:r>
      <w:r w:rsidRPr="00AA2827">
        <w:rPr>
          <w:rFonts w:ascii="Simplified Arabic" w:hAnsi="Simplified Arabic"/>
          <w:sz w:val="32"/>
        </w:rPr>
        <w:t xml:space="preserve"> /F.De Saussure(1857_1913</w:t>
      </w:r>
      <w:r w:rsidRPr="00AA2827">
        <w:rPr>
          <w:rFonts w:ascii="Simplified Arabic" w:hAnsi="Simplified Arabic"/>
          <w:sz w:val="32"/>
          <w:rtl/>
        </w:rPr>
        <w:t>، و الفيلسوف</w:t>
      </w:r>
      <w:r w:rsidRPr="00AA2827">
        <w:rPr>
          <w:rFonts w:ascii="Simplified Arabic" w:hAnsi="Simplified Arabic"/>
          <w:sz w:val="32"/>
        </w:rPr>
        <w:t xml:space="preserve"> </w:t>
      </w:r>
      <w:r w:rsidRPr="00AA2827">
        <w:rPr>
          <w:rFonts w:ascii="Simplified Arabic" w:hAnsi="Simplified Arabic"/>
          <w:sz w:val="32"/>
          <w:rtl/>
        </w:rPr>
        <w:t>الأمريكي</w:t>
      </w:r>
      <w:r w:rsidRPr="00AA2827">
        <w:rPr>
          <w:rFonts w:ascii="Simplified Arabic" w:hAnsi="Simplified Arabic"/>
          <w:sz w:val="32"/>
        </w:rPr>
        <w:t xml:space="preserve"> </w:t>
      </w:r>
      <w:r w:rsidRPr="00AA2827">
        <w:rPr>
          <w:rFonts w:ascii="Simplified Arabic" w:hAnsi="Simplified Arabic"/>
          <w:sz w:val="32"/>
          <w:rtl/>
        </w:rPr>
        <w:t>شارلز</w:t>
      </w:r>
      <w:r w:rsidRPr="00AA2827">
        <w:rPr>
          <w:rFonts w:ascii="Simplified Arabic" w:hAnsi="Simplified Arabic"/>
          <w:sz w:val="32"/>
        </w:rPr>
        <w:t xml:space="preserve"> </w:t>
      </w:r>
      <w:r w:rsidRPr="00AA2827">
        <w:rPr>
          <w:rFonts w:ascii="Simplified Arabic" w:hAnsi="Simplified Arabic"/>
          <w:sz w:val="32"/>
          <w:rtl/>
        </w:rPr>
        <w:t>سندرس</w:t>
      </w:r>
      <w:r w:rsidRPr="00AA2827">
        <w:rPr>
          <w:rFonts w:ascii="Simplified Arabic" w:hAnsi="Simplified Arabic"/>
          <w:sz w:val="32"/>
        </w:rPr>
        <w:t xml:space="preserve"> </w:t>
      </w:r>
      <w:r w:rsidRPr="00AA2827">
        <w:rPr>
          <w:rFonts w:ascii="Simplified Arabic" w:hAnsi="Simplified Arabic"/>
          <w:sz w:val="32"/>
          <w:rtl/>
        </w:rPr>
        <w:t>بيرس</w:t>
      </w:r>
      <w:r w:rsidRPr="00AA2827">
        <w:rPr>
          <w:rFonts w:ascii="Simplified Arabic" w:hAnsi="Simplified Arabic"/>
          <w:sz w:val="32"/>
        </w:rPr>
        <w:t xml:space="preserve"> / C.S.peirse(1839_1914)</w:t>
      </w:r>
      <w:r w:rsidRPr="00AA2827">
        <w:rPr>
          <w:rFonts w:ascii="Simplified Arabic" w:hAnsi="Simplified Arabic"/>
          <w:sz w:val="32"/>
          <w:rtl/>
        </w:rPr>
        <w:t>، فقد</w:t>
      </w:r>
      <w:r w:rsidRPr="00AA2827">
        <w:rPr>
          <w:rFonts w:ascii="Simplified Arabic" w:hAnsi="Simplified Arabic"/>
          <w:sz w:val="32"/>
        </w:rPr>
        <w:t xml:space="preserve"> </w:t>
      </w:r>
      <w:r w:rsidRPr="00AA2827">
        <w:rPr>
          <w:rFonts w:ascii="Simplified Arabic" w:hAnsi="Simplified Arabic"/>
          <w:sz w:val="32"/>
          <w:rtl/>
        </w:rPr>
        <w:t>صار</w:t>
      </w:r>
      <w:r w:rsidRPr="00AA2827">
        <w:rPr>
          <w:rFonts w:ascii="Simplified Arabic" w:hAnsi="Simplified Arabic"/>
          <w:sz w:val="32"/>
        </w:rPr>
        <w:t xml:space="preserve"> </w:t>
      </w:r>
      <w:r w:rsidRPr="00AA2827">
        <w:rPr>
          <w:rFonts w:ascii="Simplified Arabic" w:hAnsi="Simplified Arabic"/>
          <w:sz w:val="32"/>
          <w:rtl/>
        </w:rPr>
        <w:t>لزامًا</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أي</w:t>
      </w:r>
      <w:r w:rsidRPr="00AA2827">
        <w:rPr>
          <w:rFonts w:ascii="Simplified Arabic" w:hAnsi="Simplified Arabic"/>
          <w:sz w:val="32"/>
        </w:rPr>
        <w:t xml:space="preserve"> </w:t>
      </w:r>
      <w:r w:rsidRPr="00AA2827">
        <w:rPr>
          <w:rFonts w:ascii="Simplified Arabic" w:hAnsi="Simplified Arabic"/>
          <w:sz w:val="32"/>
          <w:rtl/>
        </w:rPr>
        <w:t>باحث</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تاريخ</w:t>
      </w:r>
      <w:r w:rsidRPr="00AA2827">
        <w:rPr>
          <w:rFonts w:ascii="Simplified Arabic" w:hAnsi="Simplified Arabic"/>
          <w:sz w:val="32"/>
        </w:rPr>
        <w:t xml:space="preserve"> </w:t>
      </w:r>
      <w:r w:rsidRPr="00AA2827">
        <w:rPr>
          <w:rFonts w:ascii="Simplified Arabic" w:hAnsi="Simplified Arabic"/>
          <w:sz w:val="32"/>
          <w:rtl/>
        </w:rPr>
        <w:t>هذا</w:t>
      </w:r>
      <w:r w:rsidRPr="00AA2827">
        <w:rPr>
          <w:rFonts w:ascii="Simplified Arabic" w:hAnsi="Simplified Arabic"/>
          <w:sz w:val="32"/>
        </w:rPr>
        <w:t xml:space="preserve"> </w:t>
      </w:r>
      <w:r w:rsidRPr="00AA2827">
        <w:rPr>
          <w:rFonts w:ascii="Simplified Arabic" w:hAnsi="Simplified Arabic"/>
          <w:sz w:val="32"/>
          <w:rtl/>
        </w:rPr>
        <w:t>الحقل</w:t>
      </w:r>
      <w:r w:rsidRPr="00AA2827">
        <w:rPr>
          <w:rFonts w:ascii="Simplified Arabic" w:hAnsi="Simplified Arabic"/>
          <w:sz w:val="32"/>
        </w:rPr>
        <w:t xml:space="preserve"> </w:t>
      </w:r>
      <w:r w:rsidRPr="00AA2827">
        <w:rPr>
          <w:rFonts w:ascii="Simplified Arabic" w:hAnsi="Simplified Arabic"/>
          <w:sz w:val="32"/>
          <w:rtl/>
        </w:rPr>
        <w:t>المعرفي</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يستعيد</w:t>
      </w:r>
      <w:r w:rsidRPr="00AA2827">
        <w:rPr>
          <w:rFonts w:ascii="Simplified Arabic" w:hAnsi="Simplified Arabic"/>
          <w:sz w:val="32"/>
        </w:rPr>
        <w:t xml:space="preserve"> </w:t>
      </w:r>
      <w:r w:rsidRPr="00AA2827">
        <w:rPr>
          <w:rFonts w:ascii="Simplified Arabic" w:hAnsi="Simplified Arabic"/>
          <w:sz w:val="32"/>
          <w:rtl/>
        </w:rPr>
        <w:t>شهادة</w:t>
      </w:r>
      <w:r w:rsidRPr="00AA2827">
        <w:rPr>
          <w:rFonts w:ascii="Simplified Arabic" w:hAnsi="Simplified Arabic"/>
          <w:sz w:val="32"/>
        </w:rPr>
        <w:t xml:space="preserve"> </w:t>
      </w:r>
      <w:r w:rsidRPr="00AA2827">
        <w:rPr>
          <w:rFonts w:ascii="Simplified Arabic" w:hAnsi="Simplified Arabic"/>
          <w:sz w:val="32"/>
          <w:rtl/>
        </w:rPr>
        <w:t>الميلاد</w:t>
      </w:r>
      <w:r w:rsidRPr="00AA2827">
        <w:rPr>
          <w:rFonts w:ascii="Simplified Arabic" w:hAnsi="Simplified Arabic"/>
          <w:sz w:val="32"/>
        </w:rPr>
        <w:t xml:space="preserve"> </w:t>
      </w:r>
      <w:r w:rsidRPr="00AA2827">
        <w:rPr>
          <w:rFonts w:ascii="Simplified Arabic" w:hAnsi="Simplified Arabic"/>
          <w:sz w:val="32"/>
          <w:rtl/>
        </w:rPr>
        <w:t>السيميولوجيا</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إشارة</w:t>
      </w:r>
      <w:r w:rsidRPr="00AA2827">
        <w:rPr>
          <w:rFonts w:ascii="Simplified Arabic" w:hAnsi="Simplified Arabic"/>
          <w:sz w:val="32"/>
        </w:rPr>
        <w:t xml:space="preserve"> </w:t>
      </w:r>
      <w:r w:rsidRPr="00AA2827">
        <w:rPr>
          <w:rFonts w:ascii="Simplified Arabic" w:hAnsi="Simplified Arabic"/>
          <w:sz w:val="32"/>
          <w:rtl/>
        </w:rPr>
        <w:t>دوسوسير</w:t>
      </w:r>
      <w:r w:rsidRPr="00AA2827">
        <w:rPr>
          <w:rFonts w:ascii="Simplified Arabic" w:hAnsi="Simplified Arabic"/>
          <w:sz w:val="32"/>
        </w:rPr>
        <w:t xml:space="preserve"> </w:t>
      </w:r>
      <w:r w:rsidRPr="00AA2827">
        <w:rPr>
          <w:rFonts w:ascii="Simplified Arabic" w:hAnsi="Simplified Arabic"/>
          <w:sz w:val="32"/>
          <w:rtl/>
        </w:rPr>
        <w:t>الرائدة</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أوردها</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محاضراته</w:t>
      </w:r>
      <w:r w:rsidRPr="00AA2827">
        <w:rPr>
          <w:rFonts w:ascii="Simplified Arabic" w:hAnsi="Simplified Arabic"/>
          <w:sz w:val="32"/>
        </w:rPr>
        <w:t xml:space="preserve"> </w:t>
      </w:r>
      <w:r w:rsidRPr="00AA2827">
        <w:rPr>
          <w:rFonts w:ascii="Simplified Arabic" w:hAnsi="Simplified Arabic"/>
          <w:sz w:val="32"/>
          <w:rtl/>
        </w:rPr>
        <w:t>الألسنية</w:t>
      </w:r>
      <w:r w:rsidRPr="00AA2827">
        <w:rPr>
          <w:rFonts w:ascii="Simplified Arabic" w:hAnsi="Simplified Arabic"/>
          <w:sz w:val="32"/>
        </w:rPr>
        <w:t xml:space="preserve"> </w:t>
      </w:r>
      <w:r w:rsidRPr="00AA2827">
        <w:rPr>
          <w:rFonts w:ascii="Simplified Arabic" w:hAnsi="Simplified Arabic"/>
          <w:sz w:val="32"/>
          <w:rtl/>
        </w:rPr>
        <w:t>العامة</w:t>
      </w:r>
      <w:r w:rsidRPr="00AA2827">
        <w:rPr>
          <w:rFonts w:ascii="Simplified Arabic" w:hAnsi="Simplified Arabic"/>
          <w:sz w:val="32"/>
        </w:rPr>
        <w:t xml:space="preserve"> </w:t>
      </w:r>
      <w:r w:rsidRPr="00AA2827">
        <w:rPr>
          <w:rFonts w:ascii="Simplified Arabic" w:hAnsi="Simplified Arabic"/>
          <w:sz w:val="32"/>
          <w:rtl/>
        </w:rPr>
        <w:t>مبشرًا</w:t>
      </w:r>
      <w:r w:rsidRPr="00AA2827">
        <w:rPr>
          <w:rFonts w:ascii="Simplified Arabic" w:hAnsi="Simplified Arabic"/>
          <w:sz w:val="32"/>
        </w:rPr>
        <w:t xml:space="preserve"> </w:t>
      </w:r>
      <w:r w:rsidRPr="00AA2827">
        <w:rPr>
          <w:rFonts w:ascii="Simplified Arabic" w:hAnsi="Simplified Arabic"/>
          <w:sz w:val="32"/>
          <w:rtl/>
        </w:rPr>
        <w:t>بعلم</w:t>
      </w:r>
      <w:r w:rsidRPr="00AA2827">
        <w:rPr>
          <w:rFonts w:ascii="Simplified Arabic" w:hAnsi="Simplified Arabic"/>
          <w:sz w:val="32"/>
        </w:rPr>
        <w:t xml:space="preserve"> </w:t>
      </w:r>
      <w:r w:rsidRPr="00AA2827">
        <w:rPr>
          <w:rFonts w:ascii="Simplified Arabic" w:hAnsi="Simplified Arabic"/>
          <w:sz w:val="32"/>
          <w:rtl/>
        </w:rPr>
        <w:t>جديد</w:t>
      </w:r>
      <w:r w:rsidRPr="00AA2827">
        <w:rPr>
          <w:rFonts w:ascii="Simplified Arabic" w:hAnsi="Simplified Arabic"/>
          <w:sz w:val="32"/>
        </w:rPr>
        <w:t xml:space="preserve"> </w:t>
      </w:r>
      <w:r w:rsidRPr="00AA2827">
        <w:rPr>
          <w:rFonts w:ascii="Simplified Arabic" w:hAnsi="Simplified Arabic"/>
          <w:sz w:val="32"/>
          <w:rtl/>
        </w:rPr>
        <w:t>لاتشكل</w:t>
      </w:r>
      <w:r w:rsidRPr="00AA2827">
        <w:rPr>
          <w:rFonts w:ascii="Simplified Arabic" w:hAnsi="Simplified Arabic"/>
          <w:sz w:val="32"/>
        </w:rPr>
        <w:t xml:space="preserve"> </w:t>
      </w:r>
      <w:r w:rsidRPr="00AA2827">
        <w:rPr>
          <w:rFonts w:ascii="Simplified Arabic" w:hAnsi="Simplified Arabic"/>
          <w:sz w:val="32"/>
          <w:rtl/>
        </w:rPr>
        <w:t>الألسنية</w:t>
      </w:r>
      <w:r w:rsidRPr="00AA2827">
        <w:rPr>
          <w:rFonts w:ascii="Simplified Arabic" w:hAnsi="Simplified Arabic"/>
          <w:sz w:val="32"/>
        </w:rPr>
        <w:t xml:space="preserve"> </w:t>
      </w:r>
      <w:r w:rsidRPr="00AA2827">
        <w:rPr>
          <w:rFonts w:ascii="Simplified Arabic" w:hAnsi="Simplified Arabic"/>
          <w:sz w:val="32"/>
          <w:rtl/>
        </w:rPr>
        <w:t>ذاتها</w:t>
      </w:r>
      <w:r w:rsidRPr="00AA2827">
        <w:rPr>
          <w:rFonts w:ascii="Simplified Arabic" w:hAnsi="Simplified Arabic"/>
          <w:sz w:val="32"/>
        </w:rPr>
        <w:t xml:space="preserve"> </w:t>
      </w:r>
      <w:r w:rsidRPr="00AA2827">
        <w:rPr>
          <w:rFonts w:ascii="Simplified Arabic" w:hAnsi="Simplified Arabic"/>
          <w:sz w:val="32"/>
          <w:rtl/>
        </w:rPr>
        <w:t>إلا</w:t>
      </w:r>
      <w:r w:rsidRPr="00AA2827">
        <w:rPr>
          <w:rFonts w:ascii="Simplified Arabic" w:hAnsi="Simplified Arabic"/>
          <w:sz w:val="32"/>
        </w:rPr>
        <w:t xml:space="preserve"> </w:t>
      </w:r>
      <w:r w:rsidRPr="00AA2827">
        <w:rPr>
          <w:rFonts w:ascii="Simplified Arabic" w:hAnsi="Simplified Arabic"/>
          <w:sz w:val="32"/>
          <w:rtl/>
        </w:rPr>
        <w:t>جزءًا</w:t>
      </w:r>
      <w:r w:rsidRPr="00AA2827">
        <w:rPr>
          <w:rFonts w:ascii="Simplified Arabic" w:hAnsi="Simplified Arabic"/>
          <w:sz w:val="32"/>
        </w:rPr>
        <w:t xml:space="preserve"> </w:t>
      </w:r>
      <w:r w:rsidRPr="00AA2827">
        <w:rPr>
          <w:rFonts w:ascii="Simplified Arabic" w:hAnsi="Simplified Arabic"/>
          <w:sz w:val="32"/>
          <w:rtl/>
        </w:rPr>
        <w:t>منه:</w:t>
      </w:r>
      <w:r>
        <w:rPr>
          <w:rFonts w:ascii="Simplified Arabic" w:hAnsi="Simplified Arabic" w:hint="cs"/>
          <w:sz w:val="32"/>
          <w:rtl/>
        </w:rPr>
        <w:t xml:space="preserve"> </w:t>
      </w:r>
      <w:r w:rsidRPr="00AA2827">
        <w:rPr>
          <w:rFonts w:ascii="Simplified Arabic" w:hAnsi="Simplified Arabic"/>
          <w:sz w:val="32"/>
          <w:rtl/>
        </w:rPr>
        <w:t>"إن</w:t>
      </w:r>
      <w:r w:rsidRPr="00AA2827">
        <w:rPr>
          <w:rFonts w:ascii="Simplified Arabic" w:hAnsi="Simplified Arabic"/>
          <w:sz w:val="32"/>
        </w:rPr>
        <w:t xml:space="preserve"> </w:t>
      </w:r>
      <w:r w:rsidRPr="00AA2827">
        <w:rPr>
          <w:rFonts w:ascii="Simplified Arabic" w:hAnsi="Simplified Arabic"/>
          <w:sz w:val="32"/>
          <w:rtl/>
        </w:rPr>
        <w:t>اللغة</w:t>
      </w:r>
      <w:r w:rsidRPr="00AA2827">
        <w:rPr>
          <w:rFonts w:ascii="Simplified Arabic" w:hAnsi="Simplified Arabic"/>
          <w:sz w:val="32"/>
        </w:rPr>
        <w:t xml:space="preserve"> </w:t>
      </w:r>
      <w:r w:rsidRPr="00AA2827">
        <w:rPr>
          <w:rFonts w:ascii="Simplified Arabic" w:hAnsi="Simplified Arabic"/>
          <w:sz w:val="32"/>
          <w:rtl/>
        </w:rPr>
        <w:t>نسق</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العلامات،</w:t>
      </w:r>
      <w:r>
        <w:rPr>
          <w:rFonts w:ascii="Simplified Arabic" w:hAnsi="Simplified Arabic" w:hint="cs"/>
          <w:sz w:val="32"/>
          <w:rtl/>
        </w:rPr>
        <w:t xml:space="preserve"> </w:t>
      </w:r>
      <w:r w:rsidRPr="00AA2827">
        <w:rPr>
          <w:rFonts w:ascii="Simplified Arabic" w:hAnsi="Simplified Arabic"/>
          <w:sz w:val="32"/>
          <w:rtl/>
        </w:rPr>
        <w:t>يعبر</w:t>
      </w:r>
      <w:r w:rsidRPr="00AA2827">
        <w:rPr>
          <w:rFonts w:ascii="Simplified Arabic" w:hAnsi="Simplified Arabic"/>
          <w:sz w:val="32"/>
        </w:rPr>
        <w:t xml:space="preserve"> </w:t>
      </w:r>
      <w:r w:rsidRPr="00AA2827">
        <w:rPr>
          <w:rFonts w:ascii="Simplified Arabic" w:hAnsi="Simplified Arabic"/>
          <w:sz w:val="32"/>
          <w:rtl/>
        </w:rPr>
        <w:t>عن</w:t>
      </w:r>
      <w:r w:rsidRPr="00AA2827">
        <w:rPr>
          <w:rFonts w:ascii="Simplified Arabic" w:hAnsi="Simplified Arabic"/>
          <w:sz w:val="32"/>
        </w:rPr>
        <w:t xml:space="preserve"> </w:t>
      </w:r>
      <w:r w:rsidRPr="00AA2827">
        <w:rPr>
          <w:rFonts w:ascii="Simplified Arabic" w:hAnsi="Simplified Arabic"/>
          <w:sz w:val="32"/>
          <w:rtl/>
        </w:rPr>
        <w:t>أفكار،</w:t>
      </w:r>
      <w:r>
        <w:rPr>
          <w:rFonts w:ascii="Simplified Arabic" w:hAnsi="Simplified Arabic" w:hint="cs"/>
          <w:sz w:val="32"/>
          <w:rtl/>
        </w:rPr>
        <w:t xml:space="preserve"> </w:t>
      </w:r>
      <w:r w:rsidRPr="00AA2827">
        <w:rPr>
          <w:rFonts w:ascii="Simplified Arabic" w:hAnsi="Simplified Arabic"/>
          <w:sz w:val="32"/>
          <w:rtl/>
        </w:rPr>
        <w:t>ومنه</w:t>
      </w:r>
      <w:r w:rsidRPr="00AA2827">
        <w:rPr>
          <w:rFonts w:ascii="Simplified Arabic" w:hAnsi="Simplified Arabic"/>
          <w:sz w:val="32"/>
        </w:rPr>
        <w:t xml:space="preserve"> </w:t>
      </w:r>
      <w:r w:rsidRPr="00AA2827">
        <w:rPr>
          <w:rFonts w:ascii="Simplified Arabic" w:hAnsi="Simplified Arabic"/>
          <w:sz w:val="32"/>
          <w:rtl/>
        </w:rPr>
        <w:t>فهي</w:t>
      </w:r>
      <w:r w:rsidRPr="00AA2827">
        <w:rPr>
          <w:rFonts w:ascii="Simplified Arabic" w:hAnsi="Simplified Arabic"/>
          <w:sz w:val="32"/>
        </w:rPr>
        <w:t xml:space="preserve"> </w:t>
      </w:r>
      <w:r w:rsidRPr="00AA2827">
        <w:rPr>
          <w:rFonts w:ascii="Simplified Arabic" w:hAnsi="Simplified Arabic"/>
          <w:sz w:val="32"/>
          <w:rtl/>
        </w:rPr>
        <w:t>مشابهة</w:t>
      </w:r>
      <w:r w:rsidRPr="00AA2827">
        <w:rPr>
          <w:rFonts w:ascii="Simplified Arabic" w:hAnsi="Simplified Arabic"/>
          <w:sz w:val="32"/>
        </w:rPr>
        <w:t xml:space="preserve"> </w:t>
      </w:r>
      <w:r w:rsidRPr="00AA2827">
        <w:rPr>
          <w:rFonts w:ascii="Simplified Arabic" w:hAnsi="Simplified Arabic"/>
          <w:sz w:val="32"/>
          <w:rtl/>
        </w:rPr>
        <w:t>للكتابة</w:t>
      </w:r>
      <w:r w:rsidRPr="00AA2827">
        <w:rPr>
          <w:rFonts w:ascii="Simplified Arabic" w:hAnsi="Simplified Arabic"/>
          <w:sz w:val="32"/>
        </w:rPr>
        <w:t xml:space="preserve"> </w:t>
      </w:r>
      <w:r w:rsidRPr="00AA2827">
        <w:rPr>
          <w:rFonts w:ascii="Simplified Arabic" w:hAnsi="Simplified Arabic"/>
          <w:sz w:val="32"/>
          <w:rtl/>
        </w:rPr>
        <w:t>،</w:t>
      </w:r>
      <w:r w:rsidRPr="00AA2827">
        <w:rPr>
          <w:rFonts w:ascii="Simplified Arabic" w:hAnsi="Simplified Arabic"/>
          <w:sz w:val="32"/>
        </w:rPr>
        <w:t xml:space="preserve"> </w:t>
      </w:r>
      <w:r w:rsidRPr="00AA2827">
        <w:rPr>
          <w:rFonts w:ascii="Simplified Arabic" w:hAnsi="Simplified Arabic"/>
          <w:sz w:val="32"/>
          <w:rtl/>
        </w:rPr>
        <w:t>وأبجدية</w:t>
      </w:r>
      <w:r w:rsidRPr="00AA2827">
        <w:rPr>
          <w:rFonts w:ascii="Simplified Arabic" w:hAnsi="Simplified Arabic"/>
          <w:sz w:val="32"/>
        </w:rPr>
        <w:t xml:space="preserve"> </w:t>
      </w:r>
      <w:r w:rsidRPr="00AA2827">
        <w:rPr>
          <w:rFonts w:ascii="Simplified Arabic" w:hAnsi="Simplified Arabic"/>
          <w:sz w:val="32"/>
          <w:rtl/>
        </w:rPr>
        <w:t>الصم</w:t>
      </w:r>
      <w:r w:rsidRPr="00AA2827">
        <w:rPr>
          <w:rFonts w:ascii="Simplified Arabic" w:hAnsi="Simplified Arabic"/>
          <w:sz w:val="32"/>
        </w:rPr>
        <w:t xml:space="preserve"> </w:t>
      </w:r>
      <w:r>
        <w:rPr>
          <w:rFonts w:ascii="Simplified Arabic" w:hAnsi="Simplified Arabic"/>
          <w:sz w:val="32"/>
          <w:rtl/>
        </w:rPr>
        <w:t>والبك</w:t>
      </w:r>
      <w:r>
        <w:rPr>
          <w:rFonts w:ascii="Simplified Arabic" w:hAnsi="Simplified Arabic" w:hint="cs"/>
          <w:sz w:val="32"/>
          <w:rtl/>
        </w:rPr>
        <w:t>م</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والطقوس</w:t>
      </w:r>
      <w:r w:rsidRPr="00AA2827">
        <w:rPr>
          <w:rFonts w:ascii="Simplified Arabic" w:hAnsi="Simplified Arabic"/>
          <w:sz w:val="32"/>
        </w:rPr>
        <w:t xml:space="preserve"> </w:t>
      </w:r>
      <w:r w:rsidRPr="00AA2827">
        <w:rPr>
          <w:rFonts w:ascii="Simplified Arabic" w:hAnsi="Simplified Arabic"/>
          <w:sz w:val="32"/>
          <w:rtl/>
        </w:rPr>
        <w:t>الرمزية،</w:t>
      </w:r>
      <w:r>
        <w:rPr>
          <w:rFonts w:ascii="Simplified Arabic" w:hAnsi="Simplified Arabic" w:hint="cs"/>
          <w:sz w:val="32"/>
          <w:rtl/>
        </w:rPr>
        <w:t xml:space="preserve"> </w:t>
      </w:r>
      <w:r w:rsidRPr="00AA2827">
        <w:rPr>
          <w:rFonts w:ascii="Simplified Arabic" w:hAnsi="Simplified Arabic"/>
          <w:sz w:val="32"/>
          <w:rtl/>
        </w:rPr>
        <w:t>وأشكال</w:t>
      </w:r>
      <w:r w:rsidRPr="00AA2827">
        <w:rPr>
          <w:rFonts w:ascii="Simplified Arabic" w:hAnsi="Simplified Arabic"/>
          <w:sz w:val="32"/>
        </w:rPr>
        <w:t xml:space="preserve"> </w:t>
      </w:r>
      <w:r w:rsidRPr="00AA2827">
        <w:rPr>
          <w:rFonts w:ascii="Simplified Arabic" w:hAnsi="Simplified Arabic"/>
          <w:sz w:val="32"/>
          <w:rtl/>
        </w:rPr>
        <w:t>المجاملة</w:t>
      </w:r>
      <w:r w:rsidRPr="00AA2827">
        <w:rPr>
          <w:rFonts w:ascii="Simplified Arabic" w:hAnsi="Simplified Arabic"/>
          <w:sz w:val="32"/>
        </w:rPr>
        <w:t xml:space="preserve"> </w:t>
      </w:r>
      <w:r w:rsidRPr="00AA2827">
        <w:rPr>
          <w:rFonts w:ascii="Simplified Arabic" w:hAnsi="Simplified Arabic"/>
          <w:sz w:val="32"/>
          <w:rtl/>
        </w:rPr>
        <w:t>والإشارات</w:t>
      </w:r>
      <w:r w:rsidRPr="00AA2827">
        <w:rPr>
          <w:rFonts w:ascii="Simplified Arabic" w:hAnsi="Simplified Arabic"/>
          <w:sz w:val="32"/>
        </w:rPr>
        <w:t xml:space="preserve"> </w:t>
      </w:r>
      <w:r w:rsidRPr="00AA2827">
        <w:rPr>
          <w:rFonts w:ascii="Simplified Arabic" w:hAnsi="Simplified Arabic"/>
          <w:sz w:val="32"/>
          <w:rtl/>
        </w:rPr>
        <w:t>العسكرية</w:t>
      </w:r>
      <w:r w:rsidRPr="00AA2827">
        <w:rPr>
          <w:rFonts w:ascii="Simplified Arabic" w:hAnsi="Simplified Arabic"/>
          <w:sz w:val="32"/>
        </w:rPr>
        <w:t>...</w:t>
      </w:r>
      <w:r w:rsidRPr="00AA2827">
        <w:rPr>
          <w:rFonts w:ascii="Simplified Arabic" w:hAnsi="Simplified Arabic"/>
          <w:sz w:val="32"/>
          <w:rtl/>
        </w:rPr>
        <w:t>إلخ</w:t>
      </w:r>
      <w:r w:rsidRPr="00AA2827">
        <w:rPr>
          <w:rFonts w:ascii="Simplified Arabic" w:hAnsi="Simplified Arabic"/>
          <w:sz w:val="32"/>
        </w:rPr>
        <w:t>.</w:t>
      </w:r>
      <w:r>
        <w:rPr>
          <w:rFonts w:ascii="Simplified Arabic" w:hAnsi="Simplified Arabic" w:hint="cs"/>
          <w:sz w:val="32"/>
          <w:rtl/>
        </w:rPr>
        <w:t xml:space="preserve"> </w:t>
      </w:r>
      <w:r w:rsidRPr="00AA2827">
        <w:rPr>
          <w:rFonts w:ascii="Simplified Arabic" w:hAnsi="Simplified Arabic"/>
          <w:sz w:val="32"/>
          <w:rtl/>
        </w:rPr>
        <w:t>إنها</w:t>
      </w:r>
      <w:r w:rsidRPr="00AA2827">
        <w:rPr>
          <w:rFonts w:ascii="Simplified Arabic" w:hAnsi="Simplified Arabic"/>
          <w:sz w:val="32"/>
        </w:rPr>
        <w:t xml:space="preserve"> _</w:t>
      </w:r>
      <w:r w:rsidRPr="00AA2827">
        <w:rPr>
          <w:rFonts w:ascii="Simplified Arabic" w:hAnsi="Simplified Arabic"/>
          <w:sz w:val="32"/>
          <w:rtl/>
        </w:rPr>
        <w:t>وفقط</w:t>
      </w:r>
      <w:r w:rsidRPr="00AA2827">
        <w:rPr>
          <w:rFonts w:ascii="Simplified Arabic" w:hAnsi="Simplified Arabic"/>
          <w:sz w:val="32"/>
        </w:rPr>
        <w:t xml:space="preserve">_ </w:t>
      </w:r>
      <w:r w:rsidRPr="00AA2827">
        <w:rPr>
          <w:rFonts w:ascii="Simplified Arabic" w:hAnsi="Simplified Arabic"/>
          <w:sz w:val="32"/>
          <w:rtl/>
        </w:rPr>
        <w:t>الأهم</w:t>
      </w:r>
      <w:r w:rsidRPr="00AA2827">
        <w:rPr>
          <w:rFonts w:ascii="Simplified Arabic" w:hAnsi="Simplified Arabic"/>
          <w:sz w:val="32"/>
        </w:rPr>
        <w:t xml:space="preserve"> </w:t>
      </w:r>
      <w:r w:rsidRPr="00AA2827">
        <w:rPr>
          <w:rFonts w:ascii="Simplified Arabic" w:hAnsi="Simplified Arabic"/>
          <w:sz w:val="32"/>
          <w:rtl/>
        </w:rPr>
        <w:t>بين</w:t>
      </w:r>
      <w:r w:rsidRPr="00AA2827">
        <w:rPr>
          <w:rFonts w:ascii="Simplified Arabic" w:hAnsi="Simplified Arabic"/>
          <w:sz w:val="32"/>
        </w:rPr>
        <w:t xml:space="preserve"> </w:t>
      </w:r>
      <w:r w:rsidRPr="00AA2827">
        <w:rPr>
          <w:rFonts w:ascii="Simplified Arabic" w:hAnsi="Simplified Arabic"/>
          <w:sz w:val="32"/>
          <w:rtl/>
        </w:rPr>
        <w:t>كل</w:t>
      </w:r>
      <w:r w:rsidRPr="00AA2827">
        <w:rPr>
          <w:rFonts w:ascii="Simplified Arabic" w:hAnsi="Simplified Arabic"/>
          <w:sz w:val="32"/>
        </w:rPr>
        <w:t xml:space="preserve"> </w:t>
      </w:r>
      <w:r w:rsidRPr="00AA2827">
        <w:rPr>
          <w:rFonts w:ascii="Simplified Arabic" w:hAnsi="Simplified Arabic"/>
          <w:sz w:val="32"/>
          <w:rtl/>
        </w:rPr>
        <w:t>هذه</w:t>
      </w:r>
      <w:r w:rsidRPr="00AA2827">
        <w:rPr>
          <w:rFonts w:ascii="Simplified Arabic" w:hAnsi="Simplified Arabic"/>
          <w:sz w:val="32"/>
        </w:rPr>
        <w:t xml:space="preserve"> </w:t>
      </w:r>
      <w:r w:rsidRPr="00AA2827">
        <w:rPr>
          <w:rFonts w:ascii="Simplified Arabic" w:hAnsi="Simplified Arabic"/>
          <w:sz w:val="32"/>
          <w:rtl/>
        </w:rPr>
        <w:t>الأنساق"</w:t>
      </w:r>
      <w:r w:rsidRPr="00AA2827">
        <w:rPr>
          <w:rStyle w:val="a5"/>
          <w:rFonts w:ascii="Simplified Arabic" w:hAnsi="Simplified Arabic"/>
          <w:sz w:val="32"/>
          <w:rtl/>
        </w:rPr>
        <w:footnoteReference w:id="20"/>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وعلم</w:t>
      </w:r>
      <w:r w:rsidRPr="00AA2827">
        <w:rPr>
          <w:rFonts w:ascii="Simplified Arabic" w:hAnsi="Simplified Arabic"/>
          <w:sz w:val="32"/>
        </w:rPr>
        <w:t xml:space="preserve"> </w:t>
      </w:r>
      <w:r w:rsidRPr="00AA2827">
        <w:rPr>
          <w:rFonts w:ascii="Simplified Arabic" w:hAnsi="Simplified Arabic"/>
          <w:sz w:val="32"/>
          <w:rtl/>
        </w:rPr>
        <w:t>السيمياء</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حديث</w:t>
      </w:r>
      <w:r w:rsidRPr="00AA2827">
        <w:rPr>
          <w:rFonts w:ascii="Simplified Arabic" w:hAnsi="Simplified Arabic"/>
          <w:sz w:val="32"/>
        </w:rPr>
        <w:t xml:space="preserve"> </w:t>
      </w:r>
      <w:r w:rsidRPr="00AA2827">
        <w:rPr>
          <w:rFonts w:ascii="Simplified Arabic" w:hAnsi="Simplified Arabic"/>
          <w:sz w:val="32"/>
          <w:rtl/>
        </w:rPr>
        <w:t>تعددت</w:t>
      </w:r>
      <w:r w:rsidRPr="00AA2827">
        <w:rPr>
          <w:rFonts w:ascii="Simplified Arabic" w:hAnsi="Simplified Arabic"/>
          <w:sz w:val="32"/>
        </w:rPr>
        <w:t xml:space="preserve"> </w:t>
      </w:r>
      <w:r w:rsidRPr="00AA2827">
        <w:rPr>
          <w:rFonts w:ascii="Simplified Arabic" w:hAnsi="Simplified Arabic"/>
          <w:sz w:val="32"/>
          <w:rtl/>
        </w:rPr>
        <w:t>الأراء</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تعريفه</w:t>
      </w:r>
      <w:r w:rsidRPr="00AA2827">
        <w:rPr>
          <w:rFonts w:ascii="Simplified Arabic" w:hAnsi="Simplified Arabic"/>
          <w:sz w:val="32"/>
        </w:rPr>
        <w:t xml:space="preserve"> </w:t>
      </w:r>
      <w:r>
        <w:rPr>
          <w:rFonts w:ascii="Simplified Arabic" w:hAnsi="Simplified Arabic"/>
          <w:sz w:val="32"/>
          <w:rtl/>
        </w:rPr>
        <w:t>و</w:t>
      </w:r>
      <w:r>
        <w:rPr>
          <w:rFonts w:ascii="Simplified Arabic" w:hAnsi="Simplified Arabic" w:hint="cs"/>
          <w:sz w:val="32"/>
          <w:rtl/>
        </w:rPr>
        <w:t>ا</w:t>
      </w:r>
      <w:r w:rsidRPr="00AA2827">
        <w:rPr>
          <w:rFonts w:ascii="Simplified Arabic" w:hAnsi="Simplified Arabic"/>
          <w:sz w:val="32"/>
          <w:rtl/>
        </w:rPr>
        <w:t>ختلفت، ومعناه: "نظرية</w:t>
      </w:r>
      <w:r w:rsidRPr="00AA2827">
        <w:rPr>
          <w:rFonts w:ascii="Simplified Arabic" w:hAnsi="Simplified Arabic"/>
          <w:sz w:val="32"/>
        </w:rPr>
        <w:t xml:space="preserve"> </w:t>
      </w:r>
      <w:r w:rsidRPr="00AA2827">
        <w:rPr>
          <w:rFonts w:ascii="Simplified Arabic" w:hAnsi="Simplified Arabic"/>
          <w:sz w:val="32"/>
          <w:rtl/>
        </w:rPr>
        <w:t>الإشارات</w:t>
      </w:r>
      <w:r w:rsidRPr="00AA2827">
        <w:rPr>
          <w:rFonts w:ascii="Simplified Arabic" w:hAnsi="Simplified Arabic"/>
          <w:sz w:val="32"/>
        </w:rPr>
        <w:t xml:space="preserve"> </w:t>
      </w:r>
      <w:r w:rsidRPr="00AA2827">
        <w:rPr>
          <w:rFonts w:ascii="Simplified Arabic" w:hAnsi="Simplified Arabic"/>
          <w:sz w:val="32"/>
          <w:rtl/>
        </w:rPr>
        <w:t>والرموز</w:t>
      </w:r>
      <w:r w:rsidRPr="00AA2827">
        <w:rPr>
          <w:rFonts w:ascii="Simplified Arabic" w:hAnsi="Simplified Arabic"/>
          <w:sz w:val="32"/>
        </w:rPr>
        <w:t xml:space="preserve"> ...</w:t>
      </w:r>
      <w:r w:rsidRPr="00AA2827">
        <w:rPr>
          <w:rFonts w:ascii="Simplified Arabic" w:hAnsi="Simplified Arabic"/>
          <w:sz w:val="32"/>
          <w:rtl/>
        </w:rPr>
        <w:t>يدرس</w:t>
      </w:r>
      <w:r w:rsidRPr="00AA2827">
        <w:rPr>
          <w:rFonts w:ascii="Simplified Arabic" w:hAnsi="Simplified Arabic"/>
          <w:sz w:val="32"/>
        </w:rPr>
        <w:t xml:space="preserve"> </w:t>
      </w:r>
      <w:r w:rsidRPr="00AA2827">
        <w:rPr>
          <w:rFonts w:ascii="Simplified Arabic" w:hAnsi="Simplified Arabic"/>
          <w:sz w:val="32"/>
          <w:rtl/>
        </w:rPr>
        <w:t>هذا</w:t>
      </w:r>
      <w:r w:rsidRPr="00AA2827">
        <w:rPr>
          <w:rFonts w:ascii="Simplified Arabic" w:hAnsi="Simplified Arabic"/>
          <w:sz w:val="32"/>
        </w:rPr>
        <w:t xml:space="preserve"> </w:t>
      </w:r>
      <w:r w:rsidRPr="00AA2827">
        <w:rPr>
          <w:rFonts w:ascii="Simplified Arabic" w:hAnsi="Simplified Arabic"/>
          <w:sz w:val="32"/>
          <w:rtl/>
        </w:rPr>
        <w:t>العلم</w:t>
      </w:r>
      <w:r w:rsidRPr="00AA2827">
        <w:rPr>
          <w:rFonts w:ascii="Simplified Arabic" w:hAnsi="Simplified Arabic"/>
          <w:sz w:val="32"/>
        </w:rPr>
        <w:t xml:space="preserve"> </w:t>
      </w:r>
      <w:r w:rsidRPr="00AA2827">
        <w:rPr>
          <w:rFonts w:ascii="Simplified Arabic" w:hAnsi="Simplified Arabic"/>
          <w:sz w:val="32"/>
          <w:rtl/>
        </w:rPr>
        <w:t>لغة</w:t>
      </w:r>
      <w:r w:rsidRPr="00AA2827">
        <w:rPr>
          <w:rFonts w:ascii="Simplified Arabic" w:hAnsi="Simplified Arabic"/>
          <w:sz w:val="32"/>
        </w:rPr>
        <w:t xml:space="preserve"> </w:t>
      </w:r>
      <w:r w:rsidRPr="00AA2827">
        <w:rPr>
          <w:rFonts w:ascii="Simplified Arabic" w:hAnsi="Simplified Arabic"/>
          <w:sz w:val="32"/>
          <w:rtl/>
        </w:rPr>
        <w:t>الإنسان</w:t>
      </w:r>
      <w:r w:rsidRPr="00AA2827">
        <w:rPr>
          <w:rFonts w:ascii="Simplified Arabic" w:hAnsi="Simplified Arabic"/>
          <w:sz w:val="32"/>
        </w:rPr>
        <w:t xml:space="preserve"> </w:t>
      </w:r>
      <w:r w:rsidRPr="00AA2827">
        <w:rPr>
          <w:rFonts w:ascii="Simplified Arabic" w:hAnsi="Simplified Arabic"/>
          <w:sz w:val="32"/>
          <w:rtl/>
        </w:rPr>
        <w:t>والحيوان</w:t>
      </w:r>
      <w:r w:rsidRPr="00AA2827">
        <w:rPr>
          <w:rFonts w:ascii="Simplified Arabic" w:hAnsi="Simplified Arabic"/>
          <w:sz w:val="32"/>
        </w:rPr>
        <w:t xml:space="preserve"> </w:t>
      </w:r>
      <w:r w:rsidRPr="00AA2827">
        <w:rPr>
          <w:rFonts w:ascii="Simplified Arabic" w:hAnsi="Simplified Arabic"/>
          <w:sz w:val="32"/>
          <w:rtl/>
        </w:rPr>
        <w:t>وغيرها</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اللغات</w:t>
      </w:r>
      <w:r w:rsidRPr="00AA2827">
        <w:rPr>
          <w:rFonts w:ascii="Simplified Arabic" w:hAnsi="Simplified Arabic"/>
          <w:sz w:val="32"/>
        </w:rPr>
        <w:t xml:space="preserve"> </w:t>
      </w:r>
      <w:r w:rsidRPr="00AA2827">
        <w:rPr>
          <w:rFonts w:ascii="Simplified Arabic" w:hAnsi="Simplified Arabic"/>
          <w:sz w:val="32"/>
          <w:rtl/>
        </w:rPr>
        <w:t>غير</w:t>
      </w:r>
      <w:r w:rsidRPr="00AA2827">
        <w:rPr>
          <w:rFonts w:ascii="Simplified Arabic" w:hAnsi="Simplified Arabic"/>
          <w:sz w:val="32"/>
        </w:rPr>
        <w:t xml:space="preserve"> </w:t>
      </w:r>
      <w:r w:rsidRPr="00AA2827">
        <w:rPr>
          <w:rFonts w:ascii="Simplified Arabic" w:hAnsi="Simplified Arabic"/>
          <w:sz w:val="32"/>
          <w:rtl/>
        </w:rPr>
        <w:t>اللسانية</w:t>
      </w:r>
      <w:r w:rsidRPr="00AA2827">
        <w:rPr>
          <w:rFonts w:ascii="Simplified Arabic" w:hAnsi="Simplified Arabic"/>
          <w:sz w:val="32"/>
        </w:rPr>
        <w:t xml:space="preserve"> </w:t>
      </w:r>
      <w:r w:rsidRPr="00AA2827">
        <w:rPr>
          <w:rFonts w:ascii="Simplified Arabic" w:hAnsi="Simplified Arabic"/>
          <w:sz w:val="32"/>
          <w:rtl/>
        </w:rPr>
        <w:t>بإعتبارها</w:t>
      </w:r>
      <w:r w:rsidRPr="00AA2827">
        <w:rPr>
          <w:rFonts w:ascii="Simplified Arabic" w:hAnsi="Simplified Arabic"/>
          <w:sz w:val="32"/>
        </w:rPr>
        <w:t xml:space="preserve"> </w:t>
      </w:r>
      <w:r w:rsidRPr="00AA2827">
        <w:rPr>
          <w:rFonts w:ascii="Simplified Arabic" w:hAnsi="Simplified Arabic"/>
          <w:sz w:val="32"/>
          <w:rtl/>
        </w:rPr>
        <w:t>نسقًا</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الإشارات</w:t>
      </w:r>
      <w:r w:rsidRPr="00AA2827">
        <w:rPr>
          <w:rFonts w:ascii="Simplified Arabic" w:hAnsi="Simplified Arabic"/>
          <w:sz w:val="32"/>
        </w:rPr>
        <w:t xml:space="preserve"> </w:t>
      </w:r>
      <w:r>
        <w:rPr>
          <w:rFonts w:ascii="Simplified Arabic" w:hAnsi="Simplified Arabic"/>
          <w:sz w:val="32"/>
          <w:rtl/>
        </w:rPr>
        <w:t>والرمو</w:t>
      </w:r>
      <w:r>
        <w:rPr>
          <w:rFonts w:ascii="Simplified Arabic" w:hAnsi="Simplified Arabic" w:hint="cs"/>
          <w:sz w:val="32"/>
          <w:rtl/>
        </w:rPr>
        <w:t>ز</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وهي</w:t>
      </w:r>
      <w:r w:rsidRPr="00AA2827">
        <w:rPr>
          <w:rFonts w:ascii="Simplified Arabic" w:hAnsi="Simplified Arabic"/>
          <w:sz w:val="32"/>
        </w:rPr>
        <w:t xml:space="preserve"> </w:t>
      </w:r>
      <w:r w:rsidRPr="00AA2827">
        <w:rPr>
          <w:rFonts w:ascii="Simplified Arabic" w:hAnsi="Simplified Arabic"/>
          <w:sz w:val="32"/>
          <w:rtl/>
        </w:rPr>
        <w:t>نظم</w:t>
      </w:r>
      <w:r w:rsidRPr="00AA2827">
        <w:rPr>
          <w:rFonts w:ascii="Simplified Arabic" w:hAnsi="Simplified Arabic"/>
          <w:sz w:val="32"/>
        </w:rPr>
        <w:t xml:space="preserve"> </w:t>
      </w:r>
      <w:r w:rsidRPr="00AA2827">
        <w:rPr>
          <w:rFonts w:ascii="Simplified Arabic" w:hAnsi="Simplified Arabic"/>
          <w:sz w:val="32"/>
          <w:rtl/>
        </w:rPr>
        <w:t>عديدة</w:t>
      </w:r>
      <w:r w:rsidRPr="00AA2827">
        <w:rPr>
          <w:rFonts w:ascii="Simplified Arabic" w:hAnsi="Simplified Arabic"/>
          <w:sz w:val="32"/>
        </w:rPr>
        <w:t xml:space="preserve"> </w:t>
      </w:r>
      <w:r w:rsidRPr="00AA2827">
        <w:rPr>
          <w:rFonts w:ascii="Simplified Arabic" w:hAnsi="Simplified Arabic"/>
          <w:sz w:val="32"/>
          <w:rtl/>
        </w:rPr>
        <w:t xml:space="preserve">ومتباينة" </w:t>
      </w:r>
      <w:r w:rsidRPr="00AA2827">
        <w:rPr>
          <w:rFonts w:ascii="Simplified Arabic" w:hAnsi="Simplified Arabic"/>
          <w:sz w:val="32"/>
        </w:rPr>
        <w:t>.</w:t>
      </w:r>
      <w:r w:rsidRPr="00AA2827">
        <w:rPr>
          <w:rStyle w:val="a5"/>
          <w:rFonts w:ascii="Simplified Arabic" w:hAnsi="Simplified Arabic"/>
          <w:sz w:val="32"/>
        </w:rPr>
        <w:footnoteReference w:id="21"/>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فموضوع</w:t>
      </w:r>
      <w:r w:rsidRPr="00AA2827">
        <w:rPr>
          <w:rFonts w:ascii="Simplified Arabic" w:hAnsi="Simplified Arabic"/>
          <w:sz w:val="32"/>
        </w:rPr>
        <w:t xml:space="preserve"> </w:t>
      </w:r>
      <w:r w:rsidRPr="00AA2827">
        <w:rPr>
          <w:rFonts w:ascii="Simplified Arabic" w:hAnsi="Simplified Arabic"/>
          <w:sz w:val="32"/>
          <w:rtl/>
        </w:rPr>
        <w:t>السيمياء</w:t>
      </w:r>
      <w:r w:rsidRPr="00AA2827">
        <w:rPr>
          <w:rFonts w:ascii="Simplified Arabic" w:hAnsi="Simplified Arabic"/>
          <w:sz w:val="32"/>
        </w:rPr>
        <w:t xml:space="preserve"> </w:t>
      </w:r>
      <w:r w:rsidRPr="00AA2827">
        <w:rPr>
          <w:rFonts w:ascii="Simplified Arabic" w:hAnsi="Simplified Arabic"/>
          <w:sz w:val="32"/>
          <w:rtl/>
        </w:rPr>
        <w:t>غير</w:t>
      </w:r>
      <w:r w:rsidRPr="00AA2827">
        <w:rPr>
          <w:rFonts w:ascii="Simplified Arabic" w:hAnsi="Simplified Arabic"/>
          <w:sz w:val="32"/>
        </w:rPr>
        <w:t xml:space="preserve"> </w:t>
      </w:r>
      <w:r w:rsidRPr="00AA2827">
        <w:rPr>
          <w:rFonts w:ascii="Simplified Arabic" w:hAnsi="Simplified Arabic"/>
          <w:sz w:val="32"/>
          <w:rtl/>
        </w:rPr>
        <w:t>محدد</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مجال</w:t>
      </w:r>
      <w:r w:rsidRPr="00AA2827">
        <w:rPr>
          <w:rFonts w:ascii="Simplified Arabic" w:hAnsi="Simplified Arabic"/>
          <w:sz w:val="32"/>
        </w:rPr>
        <w:t xml:space="preserve"> </w:t>
      </w:r>
      <w:r w:rsidRPr="00AA2827">
        <w:rPr>
          <w:rFonts w:ascii="Simplified Arabic" w:hAnsi="Simplified Arabic"/>
          <w:sz w:val="32"/>
          <w:rtl/>
        </w:rPr>
        <w:t>بعينه</w:t>
      </w:r>
      <w:r w:rsidRPr="00AA2827">
        <w:rPr>
          <w:rFonts w:ascii="Simplified Arabic" w:hAnsi="Simplified Arabic"/>
          <w:sz w:val="32"/>
        </w:rPr>
        <w:t xml:space="preserve"> </w:t>
      </w:r>
      <w:r w:rsidRPr="00AA2827">
        <w:rPr>
          <w:rFonts w:ascii="Simplified Arabic" w:hAnsi="Simplified Arabic"/>
          <w:sz w:val="32"/>
          <w:rtl/>
        </w:rPr>
        <w:t>فهي</w:t>
      </w:r>
      <w:r w:rsidRPr="00AA2827">
        <w:rPr>
          <w:rFonts w:ascii="Simplified Arabic" w:hAnsi="Simplified Arabic"/>
          <w:sz w:val="32"/>
        </w:rPr>
        <w:t xml:space="preserve"> </w:t>
      </w:r>
      <w:r w:rsidRPr="00AA2827">
        <w:rPr>
          <w:rFonts w:ascii="Simplified Arabic" w:hAnsi="Simplified Arabic"/>
          <w:sz w:val="32"/>
          <w:rtl/>
        </w:rPr>
        <w:t>تهتم</w:t>
      </w:r>
      <w:r w:rsidRPr="00AA2827">
        <w:rPr>
          <w:rFonts w:ascii="Simplified Arabic" w:hAnsi="Simplified Arabic"/>
          <w:sz w:val="32"/>
        </w:rPr>
        <w:t xml:space="preserve"> </w:t>
      </w:r>
      <w:r w:rsidRPr="00AA2827">
        <w:rPr>
          <w:rFonts w:ascii="Simplified Arabic" w:hAnsi="Simplified Arabic"/>
          <w:sz w:val="32"/>
          <w:rtl/>
        </w:rPr>
        <w:t>بكل</w:t>
      </w:r>
      <w:r w:rsidRPr="00AA2827">
        <w:rPr>
          <w:rFonts w:ascii="Simplified Arabic" w:hAnsi="Simplified Arabic"/>
          <w:sz w:val="32"/>
        </w:rPr>
        <w:t xml:space="preserve"> </w:t>
      </w:r>
      <w:r w:rsidRPr="00AA2827">
        <w:rPr>
          <w:rFonts w:ascii="Simplified Arabic" w:hAnsi="Simplified Arabic"/>
          <w:sz w:val="32"/>
          <w:rtl/>
        </w:rPr>
        <w:t>مجالات</w:t>
      </w:r>
      <w:r w:rsidRPr="00AA2827">
        <w:rPr>
          <w:rFonts w:ascii="Simplified Arabic" w:hAnsi="Simplified Arabic"/>
          <w:sz w:val="32"/>
        </w:rPr>
        <w:t xml:space="preserve"> </w:t>
      </w:r>
      <w:r w:rsidRPr="00AA2827">
        <w:rPr>
          <w:rFonts w:ascii="Simplified Arabic" w:hAnsi="Simplified Arabic"/>
          <w:sz w:val="32"/>
          <w:rtl/>
        </w:rPr>
        <w:t>الفعل</w:t>
      </w:r>
      <w:r w:rsidRPr="00AA2827">
        <w:rPr>
          <w:rFonts w:ascii="Simplified Arabic" w:hAnsi="Simplified Arabic"/>
          <w:sz w:val="32"/>
        </w:rPr>
        <w:t xml:space="preserve"> </w:t>
      </w:r>
      <w:r w:rsidRPr="00AA2827">
        <w:rPr>
          <w:rFonts w:ascii="Simplified Arabic" w:hAnsi="Simplified Arabic"/>
          <w:sz w:val="32"/>
          <w:rtl/>
        </w:rPr>
        <w:t>الإنساني</w:t>
      </w:r>
      <w:r w:rsidRPr="00AA2827">
        <w:rPr>
          <w:rFonts w:ascii="Simplified Arabic" w:hAnsi="Simplified Arabic"/>
          <w:sz w:val="32"/>
        </w:rPr>
        <w:t xml:space="preserve"> </w:t>
      </w:r>
      <w:r w:rsidRPr="00AA2827">
        <w:rPr>
          <w:rFonts w:ascii="Simplified Arabic" w:hAnsi="Simplified Arabic"/>
          <w:sz w:val="32"/>
          <w:rtl/>
        </w:rPr>
        <w:t>وكذلك</w:t>
      </w:r>
      <w:r w:rsidRPr="00AA2827">
        <w:rPr>
          <w:rFonts w:ascii="Simplified Arabic" w:hAnsi="Simplified Arabic"/>
          <w:sz w:val="32"/>
        </w:rPr>
        <w:t xml:space="preserve"> </w:t>
      </w:r>
      <w:r w:rsidRPr="00AA2827">
        <w:rPr>
          <w:rFonts w:ascii="Simplified Arabic" w:hAnsi="Simplified Arabic"/>
          <w:sz w:val="32"/>
          <w:rtl/>
        </w:rPr>
        <w:t>الحيواني</w:t>
      </w:r>
      <w:r w:rsidRPr="00AA2827">
        <w:rPr>
          <w:rFonts w:ascii="Simplified Arabic" w:hAnsi="Simplified Arabic"/>
          <w:sz w:val="32"/>
        </w:rPr>
        <w:t xml:space="preserve"> </w:t>
      </w:r>
      <w:r w:rsidRPr="00AA2827">
        <w:rPr>
          <w:rFonts w:ascii="Simplified Arabic" w:hAnsi="Simplified Arabic"/>
          <w:sz w:val="32"/>
          <w:rtl/>
        </w:rPr>
        <w:t>أي</w:t>
      </w:r>
      <w:r w:rsidRPr="00AA2827">
        <w:rPr>
          <w:rFonts w:ascii="Simplified Arabic" w:hAnsi="Simplified Arabic"/>
          <w:sz w:val="32"/>
        </w:rPr>
        <w:t xml:space="preserve"> </w:t>
      </w:r>
      <w:r w:rsidRPr="00AA2827">
        <w:rPr>
          <w:rFonts w:ascii="Simplified Arabic" w:hAnsi="Simplified Arabic"/>
          <w:sz w:val="32"/>
          <w:rtl/>
        </w:rPr>
        <w:t>تدرس</w:t>
      </w:r>
      <w:r w:rsidRPr="00AA2827">
        <w:rPr>
          <w:rFonts w:ascii="Simplified Arabic" w:hAnsi="Simplified Arabic"/>
          <w:sz w:val="32"/>
        </w:rPr>
        <w:t xml:space="preserve"> </w:t>
      </w:r>
      <w:r w:rsidRPr="00AA2827">
        <w:rPr>
          <w:rFonts w:ascii="Simplified Arabic" w:hAnsi="Simplified Arabic"/>
          <w:sz w:val="32"/>
          <w:rtl/>
        </w:rPr>
        <w:t>اللغات</w:t>
      </w:r>
      <w:r w:rsidRPr="00AA2827">
        <w:rPr>
          <w:rFonts w:ascii="Simplified Arabic" w:hAnsi="Simplified Arabic"/>
          <w:sz w:val="32"/>
        </w:rPr>
        <w:t xml:space="preserve"> </w:t>
      </w:r>
      <w:r w:rsidRPr="00AA2827">
        <w:rPr>
          <w:rFonts w:ascii="Simplified Arabic" w:hAnsi="Simplified Arabic"/>
          <w:sz w:val="32"/>
          <w:rtl/>
        </w:rPr>
        <w:t>غير</w:t>
      </w:r>
      <w:r w:rsidRPr="00AA2827">
        <w:rPr>
          <w:rFonts w:ascii="Simplified Arabic" w:hAnsi="Simplified Arabic"/>
          <w:sz w:val="32"/>
        </w:rPr>
        <w:t xml:space="preserve"> </w:t>
      </w:r>
      <w:r w:rsidRPr="00AA2827">
        <w:rPr>
          <w:rFonts w:ascii="Simplified Arabic" w:hAnsi="Simplified Arabic"/>
          <w:sz w:val="32"/>
          <w:rtl/>
        </w:rPr>
        <w:t>اللسانية</w:t>
      </w:r>
      <w:r w:rsidRPr="00AA2827">
        <w:rPr>
          <w:rFonts w:ascii="Simplified Arabic" w:hAnsi="Simplified Arabic"/>
          <w:sz w:val="32"/>
        </w:rPr>
        <w:t xml:space="preserve"> </w:t>
      </w:r>
      <w:r w:rsidRPr="00AA2827">
        <w:rPr>
          <w:rFonts w:ascii="Simplified Arabic" w:hAnsi="Simplified Arabic"/>
          <w:sz w:val="32"/>
          <w:rtl/>
        </w:rPr>
        <w:t>أيضًا</w:t>
      </w:r>
      <w:r w:rsidRPr="00AA2827">
        <w:rPr>
          <w:rFonts w:ascii="Simplified Arabic" w:hAnsi="Simplified Arabic"/>
          <w:sz w:val="32"/>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ونجد</w:t>
      </w:r>
      <w:r w:rsidRPr="00AA2827">
        <w:rPr>
          <w:rFonts w:ascii="Simplified Arabic" w:hAnsi="Simplified Arabic"/>
          <w:sz w:val="32"/>
        </w:rPr>
        <w:t xml:space="preserve"> " </w:t>
      </w:r>
      <w:r w:rsidRPr="00AA2827">
        <w:rPr>
          <w:rFonts w:ascii="Simplified Arabic" w:hAnsi="Simplified Arabic"/>
          <w:sz w:val="32"/>
          <w:rtl/>
        </w:rPr>
        <w:t>ألجيرداس</w:t>
      </w:r>
      <w:r w:rsidRPr="00AA2827">
        <w:rPr>
          <w:rFonts w:ascii="Simplified Arabic" w:hAnsi="Simplified Arabic"/>
          <w:sz w:val="32"/>
        </w:rPr>
        <w:t xml:space="preserve"> </w:t>
      </w:r>
      <w:r w:rsidRPr="00AA2827">
        <w:rPr>
          <w:rFonts w:ascii="Simplified Arabic" w:hAnsi="Simplified Arabic"/>
          <w:sz w:val="32"/>
          <w:rtl/>
        </w:rPr>
        <w:t>جوليان</w:t>
      </w:r>
      <w:r w:rsidRPr="00AA2827">
        <w:rPr>
          <w:rFonts w:ascii="Simplified Arabic" w:hAnsi="Simplified Arabic"/>
          <w:sz w:val="32"/>
        </w:rPr>
        <w:t xml:space="preserve"> </w:t>
      </w:r>
      <w:r w:rsidRPr="00AA2827">
        <w:rPr>
          <w:rFonts w:ascii="Simplified Arabic" w:hAnsi="Simplified Arabic"/>
          <w:sz w:val="32"/>
          <w:rtl/>
        </w:rPr>
        <w:t>غريماس</w:t>
      </w:r>
      <w:r w:rsidRPr="00AA2827">
        <w:rPr>
          <w:rFonts w:ascii="Simplified Arabic" w:hAnsi="Simplified Arabic"/>
          <w:sz w:val="32"/>
        </w:rPr>
        <w:t>" (A.j.grimas)</w:t>
      </w:r>
      <w:r w:rsidRPr="00AA2827">
        <w:rPr>
          <w:rFonts w:ascii="Simplified Arabic" w:hAnsi="Simplified Arabic"/>
          <w:sz w:val="32"/>
          <w:rtl/>
        </w:rPr>
        <w:t>يعرّف</w:t>
      </w:r>
      <w:r w:rsidRPr="00AA2827">
        <w:rPr>
          <w:rFonts w:ascii="Simplified Arabic" w:hAnsi="Simplified Arabic"/>
          <w:sz w:val="32"/>
        </w:rPr>
        <w:t xml:space="preserve"> </w:t>
      </w:r>
      <w:r w:rsidRPr="00AA2827">
        <w:rPr>
          <w:rFonts w:ascii="Simplified Arabic" w:hAnsi="Simplified Arabic"/>
          <w:sz w:val="32"/>
          <w:rtl/>
        </w:rPr>
        <w:t>السيميائيات</w:t>
      </w:r>
      <w:r w:rsidRPr="00AA2827">
        <w:rPr>
          <w:rFonts w:ascii="Simplified Arabic" w:hAnsi="Simplified Arabic"/>
          <w:sz w:val="32"/>
        </w:rPr>
        <w:t xml:space="preserve"> </w:t>
      </w:r>
      <w:r w:rsidRPr="00AA2827">
        <w:rPr>
          <w:rFonts w:ascii="Simplified Arabic" w:hAnsi="Simplified Arabic"/>
          <w:sz w:val="32"/>
          <w:rtl/>
        </w:rPr>
        <w:t>بقوله</w:t>
      </w:r>
      <w:r w:rsidRPr="00AA2827">
        <w:rPr>
          <w:rFonts w:ascii="Simplified Arabic" w:hAnsi="Simplified Arabic"/>
          <w:sz w:val="32"/>
        </w:rPr>
        <w:t xml:space="preserve"> </w:t>
      </w:r>
      <w:r w:rsidRPr="00AA2827">
        <w:rPr>
          <w:rFonts w:ascii="Simplified Arabic" w:hAnsi="Simplified Arabic"/>
          <w:sz w:val="32"/>
          <w:rtl/>
        </w:rPr>
        <w:t>أنّها</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جديد</w:t>
      </w:r>
      <w:r w:rsidRPr="00AA2827">
        <w:rPr>
          <w:rFonts w:ascii="Simplified Arabic" w:hAnsi="Simplified Arabic"/>
          <w:sz w:val="32"/>
        </w:rPr>
        <w:t xml:space="preserve"> </w:t>
      </w:r>
      <w:r w:rsidRPr="00AA2827">
        <w:rPr>
          <w:rFonts w:ascii="Simplified Arabic" w:hAnsi="Simplified Arabic"/>
          <w:sz w:val="32"/>
          <w:rtl/>
        </w:rPr>
        <w:t>مستقل</w:t>
      </w:r>
      <w:r w:rsidRPr="00AA2827">
        <w:rPr>
          <w:rFonts w:ascii="Simplified Arabic" w:hAnsi="Simplified Arabic"/>
          <w:sz w:val="32"/>
        </w:rPr>
        <w:t xml:space="preserve"> </w:t>
      </w:r>
      <w:r w:rsidRPr="00AA2827">
        <w:rPr>
          <w:rFonts w:ascii="Simplified Arabic" w:hAnsi="Simplified Arabic"/>
          <w:sz w:val="32"/>
          <w:rtl/>
        </w:rPr>
        <w:t>تمامًا</w:t>
      </w:r>
      <w:r w:rsidRPr="00AA2827">
        <w:rPr>
          <w:rFonts w:ascii="Simplified Arabic" w:hAnsi="Simplified Arabic"/>
          <w:sz w:val="32"/>
        </w:rPr>
        <w:t xml:space="preserve"> </w:t>
      </w:r>
      <w:r w:rsidRPr="00AA2827">
        <w:rPr>
          <w:rFonts w:ascii="Simplified Arabic" w:hAnsi="Simplified Arabic"/>
          <w:sz w:val="32"/>
          <w:rtl/>
        </w:rPr>
        <w:t>عن</w:t>
      </w:r>
      <w:r w:rsidRPr="00AA2827">
        <w:rPr>
          <w:rFonts w:ascii="Simplified Arabic" w:hAnsi="Simplified Arabic"/>
          <w:sz w:val="32"/>
        </w:rPr>
        <w:t xml:space="preserve"> </w:t>
      </w:r>
      <w:r w:rsidRPr="00AA2827">
        <w:rPr>
          <w:rFonts w:ascii="Simplified Arabic" w:hAnsi="Simplified Arabic"/>
          <w:sz w:val="32"/>
          <w:rtl/>
        </w:rPr>
        <w:t>الأسلاف</w:t>
      </w:r>
      <w:r w:rsidRPr="00AA2827">
        <w:rPr>
          <w:rFonts w:ascii="Simplified Arabic" w:hAnsi="Simplified Arabic"/>
          <w:sz w:val="32"/>
        </w:rPr>
        <w:t xml:space="preserve"> </w:t>
      </w:r>
      <w:r w:rsidRPr="00AA2827">
        <w:rPr>
          <w:rFonts w:ascii="Simplified Arabic" w:hAnsi="Simplified Arabic"/>
          <w:sz w:val="32"/>
          <w:rtl/>
        </w:rPr>
        <w:t>البعيدين،</w:t>
      </w:r>
      <w:r>
        <w:rPr>
          <w:rFonts w:ascii="Simplified Arabic" w:hAnsi="Simplified Arabic" w:hint="cs"/>
          <w:sz w:val="32"/>
          <w:rtl/>
        </w:rPr>
        <w:t xml:space="preserve"> </w:t>
      </w:r>
      <w:r w:rsidRPr="00AA2827">
        <w:rPr>
          <w:rFonts w:ascii="Simplified Arabic" w:hAnsi="Simplified Arabic"/>
          <w:sz w:val="32"/>
          <w:rtl/>
        </w:rPr>
        <w:t>وهو</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العلوم</w:t>
      </w:r>
      <w:r w:rsidRPr="00AA2827">
        <w:rPr>
          <w:rFonts w:ascii="Simplified Arabic" w:hAnsi="Simplified Arabic"/>
          <w:sz w:val="32"/>
        </w:rPr>
        <w:t xml:space="preserve"> </w:t>
      </w:r>
      <w:r w:rsidRPr="00AA2827">
        <w:rPr>
          <w:rFonts w:ascii="Simplified Arabic" w:hAnsi="Simplified Arabic"/>
          <w:sz w:val="32"/>
          <w:rtl/>
        </w:rPr>
        <w:t>والأمهات</w:t>
      </w:r>
      <w:r w:rsidRPr="00AA2827">
        <w:rPr>
          <w:rFonts w:ascii="Simplified Arabic" w:hAnsi="Simplified Arabic"/>
          <w:sz w:val="32"/>
        </w:rPr>
        <w:t xml:space="preserve"> </w:t>
      </w:r>
      <w:r w:rsidRPr="00AA2827">
        <w:rPr>
          <w:rFonts w:ascii="Simplified Arabic" w:hAnsi="Simplified Arabic"/>
          <w:sz w:val="32"/>
          <w:rtl/>
        </w:rPr>
        <w:t>ذات</w:t>
      </w:r>
      <w:r w:rsidRPr="00AA2827">
        <w:rPr>
          <w:rFonts w:ascii="Simplified Arabic" w:hAnsi="Simplified Arabic"/>
          <w:sz w:val="32"/>
        </w:rPr>
        <w:t xml:space="preserve"> </w:t>
      </w:r>
      <w:r w:rsidRPr="00AA2827">
        <w:rPr>
          <w:rFonts w:ascii="Simplified Arabic" w:hAnsi="Simplified Arabic"/>
          <w:sz w:val="32"/>
          <w:rtl/>
        </w:rPr>
        <w:t>الجذور</w:t>
      </w:r>
      <w:r w:rsidRPr="00AA2827">
        <w:rPr>
          <w:rFonts w:ascii="Simplified Arabic" w:hAnsi="Simplified Arabic"/>
          <w:sz w:val="32"/>
        </w:rPr>
        <w:t xml:space="preserve"> </w:t>
      </w:r>
      <w:r w:rsidRPr="00AA2827">
        <w:rPr>
          <w:rFonts w:ascii="Simplified Arabic" w:hAnsi="Simplified Arabic"/>
          <w:sz w:val="32"/>
          <w:rtl/>
        </w:rPr>
        <w:t>الضّاربة</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القدم</w:t>
      </w:r>
      <w:r w:rsidRPr="00AA2827">
        <w:rPr>
          <w:rFonts w:ascii="Simplified Arabic" w:hAnsi="Simplified Arabic"/>
          <w:sz w:val="32"/>
        </w:rPr>
        <w:t xml:space="preserve"> </w:t>
      </w:r>
      <w:r w:rsidRPr="00AA2827">
        <w:rPr>
          <w:rFonts w:ascii="Simplified Arabic" w:hAnsi="Simplified Arabic"/>
          <w:sz w:val="32"/>
          <w:rtl/>
        </w:rPr>
        <w:t>فهي</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جديد</w:t>
      </w:r>
      <w:r w:rsidRPr="00AA2827">
        <w:rPr>
          <w:rFonts w:ascii="Simplified Arabic" w:hAnsi="Simplified Arabic"/>
          <w:sz w:val="32"/>
        </w:rPr>
        <w:t xml:space="preserve"> </w:t>
      </w:r>
      <w:r w:rsidRPr="00AA2827">
        <w:rPr>
          <w:rFonts w:ascii="Simplified Arabic" w:hAnsi="Simplified Arabic"/>
          <w:sz w:val="32"/>
          <w:rtl/>
        </w:rPr>
        <w:t>وهي</w:t>
      </w:r>
      <w:r w:rsidRPr="00AA2827">
        <w:rPr>
          <w:rFonts w:ascii="Simplified Arabic" w:hAnsi="Simplified Arabic"/>
          <w:sz w:val="32"/>
        </w:rPr>
        <w:t xml:space="preserve"> </w:t>
      </w:r>
      <w:r w:rsidRPr="00AA2827">
        <w:rPr>
          <w:rFonts w:ascii="Simplified Arabic" w:hAnsi="Simplified Arabic"/>
          <w:sz w:val="32"/>
          <w:rtl/>
        </w:rPr>
        <w:t>مرتبطة</w:t>
      </w:r>
      <w:r w:rsidRPr="00AA2827">
        <w:rPr>
          <w:rFonts w:ascii="Simplified Arabic" w:hAnsi="Simplified Arabic"/>
          <w:sz w:val="32"/>
        </w:rPr>
        <w:t xml:space="preserve"> </w:t>
      </w:r>
      <w:r w:rsidRPr="00AA2827">
        <w:rPr>
          <w:rFonts w:ascii="Simplified Arabic" w:hAnsi="Simplified Arabic"/>
          <w:sz w:val="32"/>
          <w:rtl/>
        </w:rPr>
        <w:t>اساسًا،</w:t>
      </w:r>
      <w:r>
        <w:rPr>
          <w:rFonts w:ascii="Simplified Arabic" w:hAnsi="Simplified Arabic" w:hint="cs"/>
          <w:sz w:val="32"/>
          <w:rtl/>
        </w:rPr>
        <w:t xml:space="preserve"> "</w:t>
      </w:r>
      <w:r w:rsidRPr="00AA2827">
        <w:rPr>
          <w:rFonts w:ascii="Simplified Arabic" w:hAnsi="Simplified Arabic"/>
          <w:sz w:val="32"/>
          <w:rtl/>
        </w:rPr>
        <w:t>بدي</w:t>
      </w:r>
      <w:r w:rsidRPr="00AA2827">
        <w:rPr>
          <w:rFonts w:ascii="Simplified Arabic" w:hAnsi="Simplified Arabic"/>
          <w:sz w:val="32"/>
        </w:rPr>
        <w:t xml:space="preserve"> </w:t>
      </w:r>
      <w:r w:rsidRPr="00AA2827">
        <w:rPr>
          <w:rFonts w:ascii="Simplified Arabic" w:hAnsi="Simplified Arabic"/>
          <w:sz w:val="32"/>
          <w:rtl/>
        </w:rPr>
        <w:t>سوسير</w:t>
      </w:r>
      <w:r>
        <w:rPr>
          <w:rFonts w:ascii="Simplified Arabic" w:hAnsi="Simplified Arabic" w:hint="cs"/>
          <w:sz w:val="32"/>
          <w:rtl/>
        </w:rPr>
        <w:t>" و</w:t>
      </w:r>
      <w:r w:rsidRPr="00AA2827">
        <w:rPr>
          <w:rFonts w:ascii="Simplified Arabic" w:hAnsi="Simplified Arabic"/>
          <w:sz w:val="32"/>
          <w:rtl/>
        </w:rPr>
        <w:t>كذلك</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بيرس</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الذي</w:t>
      </w:r>
      <w:r w:rsidRPr="00AA2827">
        <w:rPr>
          <w:rFonts w:ascii="Simplified Arabic" w:hAnsi="Simplified Arabic"/>
          <w:sz w:val="32"/>
        </w:rPr>
        <w:t xml:space="preserve"> </w:t>
      </w:r>
      <w:r w:rsidRPr="00AA2827">
        <w:rPr>
          <w:rFonts w:ascii="Simplified Arabic" w:hAnsi="Simplified Arabic"/>
          <w:sz w:val="32"/>
          <w:rtl/>
        </w:rPr>
        <w:t>ينظر</w:t>
      </w:r>
      <w:r w:rsidRPr="00AA2827">
        <w:rPr>
          <w:rFonts w:ascii="Simplified Arabic" w:hAnsi="Simplified Arabic"/>
          <w:sz w:val="32"/>
        </w:rPr>
        <w:t xml:space="preserve"> </w:t>
      </w:r>
      <w:r w:rsidRPr="00AA2827">
        <w:rPr>
          <w:rFonts w:ascii="Simplified Arabic" w:hAnsi="Simplified Arabic"/>
          <w:sz w:val="32"/>
          <w:rtl/>
        </w:rPr>
        <w:t>إليها</w:t>
      </w:r>
      <w:r w:rsidRPr="00AA2827">
        <w:rPr>
          <w:rFonts w:ascii="Simplified Arabic" w:hAnsi="Simplified Arabic"/>
          <w:sz w:val="32"/>
        </w:rPr>
        <w:t xml:space="preserve"> </w:t>
      </w:r>
      <w:r w:rsidRPr="00AA2827">
        <w:rPr>
          <w:rFonts w:ascii="Simplified Arabic" w:hAnsi="Simplified Arabic"/>
          <w:sz w:val="32"/>
          <w:rtl/>
        </w:rPr>
        <w:t>مبكرًا</w:t>
      </w:r>
      <w:r w:rsidRPr="00AA2827">
        <w:rPr>
          <w:rFonts w:ascii="Simplified Arabic" w:hAnsi="Simplified Arabic"/>
          <w:sz w:val="32"/>
        </w:rPr>
        <w:t xml:space="preserve"> ....</w:t>
      </w:r>
      <w:r>
        <w:rPr>
          <w:rFonts w:ascii="Simplified Arabic" w:hAnsi="Simplified Arabic" w:hint="cs"/>
          <w:sz w:val="32"/>
          <w:rtl/>
        </w:rPr>
        <w:t>"</w:t>
      </w:r>
      <w:r w:rsidRPr="00AA2827">
        <w:rPr>
          <w:rFonts w:ascii="Simplified Arabic" w:hAnsi="Simplified Arabic"/>
          <w:sz w:val="32"/>
          <w:rtl/>
        </w:rPr>
        <w:t>فغريماس</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ينفي</w:t>
      </w:r>
      <w:r w:rsidRPr="00AA2827">
        <w:rPr>
          <w:rFonts w:ascii="Simplified Arabic" w:hAnsi="Simplified Arabic"/>
          <w:sz w:val="32"/>
        </w:rPr>
        <w:t xml:space="preserve"> </w:t>
      </w:r>
      <w:r w:rsidRPr="00AA2827">
        <w:rPr>
          <w:rFonts w:ascii="Simplified Arabic" w:hAnsi="Simplified Arabic"/>
          <w:sz w:val="32"/>
          <w:rtl/>
        </w:rPr>
        <w:t>وجود</w:t>
      </w:r>
      <w:r w:rsidRPr="00AA2827">
        <w:rPr>
          <w:rFonts w:ascii="Simplified Arabic" w:hAnsi="Simplified Arabic"/>
          <w:sz w:val="32"/>
        </w:rPr>
        <w:t xml:space="preserve"> </w:t>
      </w:r>
      <w:r w:rsidRPr="00AA2827">
        <w:rPr>
          <w:rFonts w:ascii="Simplified Arabic" w:hAnsi="Simplified Arabic"/>
          <w:sz w:val="32"/>
          <w:rtl/>
        </w:rPr>
        <w:t>أيّة</w:t>
      </w:r>
      <w:r w:rsidRPr="00AA2827">
        <w:rPr>
          <w:rFonts w:ascii="Simplified Arabic" w:hAnsi="Simplified Arabic"/>
          <w:sz w:val="32"/>
        </w:rPr>
        <w:t xml:space="preserve"> </w:t>
      </w:r>
      <w:r w:rsidRPr="00AA2827">
        <w:rPr>
          <w:rFonts w:ascii="Simplified Arabic" w:hAnsi="Simplified Arabic"/>
          <w:sz w:val="32"/>
          <w:rtl/>
        </w:rPr>
        <w:t>محاولة</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السّيماء</w:t>
      </w:r>
      <w:r w:rsidRPr="00AA2827">
        <w:rPr>
          <w:rFonts w:ascii="Simplified Arabic" w:hAnsi="Simplified Arabic"/>
          <w:sz w:val="32"/>
        </w:rPr>
        <w:t xml:space="preserve"> </w:t>
      </w:r>
      <w:r w:rsidRPr="00AA2827">
        <w:rPr>
          <w:rFonts w:ascii="Simplified Arabic" w:hAnsi="Simplified Arabic"/>
          <w:sz w:val="32"/>
          <w:rtl/>
        </w:rPr>
        <w:t>قبل</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دي</w:t>
      </w:r>
      <w:r w:rsidRPr="00AA2827">
        <w:rPr>
          <w:rFonts w:ascii="Simplified Arabic" w:hAnsi="Simplified Arabic"/>
          <w:sz w:val="32"/>
        </w:rPr>
        <w:t xml:space="preserve"> </w:t>
      </w:r>
      <w:r w:rsidRPr="00AA2827">
        <w:rPr>
          <w:rFonts w:ascii="Simplified Arabic" w:hAnsi="Simplified Arabic"/>
          <w:sz w:val="32"/>
          <w:rtl/>
        </w:rPr>
        <w:t>سوسير</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و</w:t>
      </w:r>
      <w:r>
        <w:rPr>
          <w:rFonts w:ascii="Simplified Arabic" w:hAnsi="Simplified Arabic" w:hint="cs"/>
          <w:sz w:val="32"/>
          <w:rtl/>
        </w:rPr>
        <w:t>"</w:t>
      </w:r>
      <w:r w:rsidRPr="00AA2827">
        <w:rPr>
          <w:rFonts w:ascii="Simplified Arabic" w:hAnsi="Simplified Arabic"/>
          <w:sz w:val="32"/>
          <w:rtl/>
        </w:rPr>
        <w:t>بيرس</w:t>
      </w:r>
      <w:r>
        <w:rPr>
          <w:rFonts w:ascii="Simplified Arabic" w:hAnsi="Simplified Arabic" w:hint="cs"/>
          <w:sz w:val="32"/>
          <w:rtl/>
        </w:rPr>
        <w:t>"</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كما</w:t>
      </w:r>
      <w:r w:rsidRPr="00AA2827">
        <w:rPr>
          <w:rFonts w:ascii="Simplified Arabic" w:hAnsi="Simplified Arabic"/>
          <w:sz w:val="32"/>
        </w:rPr>
        <w:t xml:space="preserve"> </w:t>
      </w:r>
      <w:r w:rsidRPr="00AA2827">
        <w:rPr>
          <w:rFonts w:ascii="Simplified Arabic" w:hAnsi="Simplified Arabic"/>
          <w:sz w:val="32"/>
          <w:rtl/>
        </w:rPr>
        <w:t>يرى</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Pr>
          <w:rFonts w:ascii="Simplified Arabic" w:hAnsi="Simplified Arabic"/>
          <w:sz w:val="32"/>
          <w:rtl/>
        </w:rPr>
        <w:t>ل</w:t>
      </w:r>
      <w:r>
        <w:rPr>
          <w:rFonts w:ascii="Simplified Arabic" w:hAnsi="Simplified Arabic" w:hint="cs"/>
          <w:sz w:val="32"/>
          <w:rtl/>
        </w:rPr>
        <w:t>أ</w:t>
      </w:r>
      <w:r w:rsidRPr="00AA2827">
        <w:rPr>
          <w:rFonts w:ascii="Simplified Arabic" w:hAnsi="Simplified Arabic"/>
          <w:sz w:val="32"/>
          <w:rtl/>
        </w:rPr>
        <w:t>فكار</w:t>
      </w:r>
      <w:r w:rsidRPr="00AA2827">
        <w:rPr>
          <w:rFonts w:ascii="Simplified Arabic" w:hAnsi="Simplified Arabic"/>
          <w:sz w:val="32"/>
        </w:rPr>
        <w:t xml:space="preserve"> "</w:t>
      </w:r>
      <w:r>
        <w:rPr>
          <w:rFonts w:ascii="Simplified Arabic" w:hAnsi="Simplified Arabic"/>
          <w:sz w:val="32"/>
          <w:rtl/>
        </w:rPr>
        <w:t>جاكبسو</w:t>
      </w:r>
      <w:r>
        <w:rPr>
          <w:rFonts w:ascii="Simplified Arabic" w:hAnsi="Simplified Arabic" w:hint="cs"/>
          <w:sz w:val="32"/>
          <w:rtl/>
        </w:rPr>
        <w:t>ن" د</w:t>
      </w:r>
      <w:r w:rsidRPr="00AA2827">
        <w:rPr>
          <w:rFonts w:ascii="Simplified Arabic" w:hAnsi="Simplified Arabic"/>
          <w:sz w:val="32"/>
          <w:rtl/>
        </w:rPr>
        <w:t>ورًا</w:t>
      </w:r>
      <w:r w:rsidRPr="00AA2827">
        <w:rPr>
          <w:rFonts w:ascii="Simplified Arabic" w:hAnsi="Simplified Arabic"/>
          <w:sz w:val="32"/>
        </w:rPr>
        <w:t xml:space="preserve"> </w:t>
      </w:r>
      <w:r w:rsidRPr="00AA2827">
        <w:rPr>
          <w:rFonts w:ascii="Simplified Arabic" w:hAnsi="Simplified Arabic"/>
          <w:sz w:val="32"/>
          <w:rtl/>
        </w:rPr>
        <w:t>كبيرًا</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بلورة</w:t>
      </w:r>
      <w:r w:rsidRPr="00AA2827">
        <w:rPr>
          <w:rFonts w:ascii="Simplified Arabic" w:hAnsi="Simplified Arabic"/>
          <w:sz w:val="32"/>
        </w:rPr>
        <w:t xml:space="preserve"> </w:t>
      </w:r>
      <w:r w:rsidRPr="00AA2827">
        <w:rPr>
          <w:rFonts w:ascii="Simplified Arabic" w:hAnsi="Simplified Arabic"/>
          <w:sz w:val="32"/>
          <w:rtl/>
        </w:rPr>
        <w:t>هذا</w:t>
      </w:r>
      <w:r w:rsidRPr="00AA2827">
        <w:rPr>
          <w:rFonts w:ascii="Simplified Arabic" w:hAnsi="Simplified Arabic"/>
          <w:sz w:val="32"/>
        </w:rPr>
        <w:t xml:space="preserve"> </w:t>
      </w:r>
      <w:r w:rsidRPr="00AA2827">
        <w:rPr>
          <w:rFonts w:ascii="Simplified Arabic" w:hAnsi="Simplified Arabic"/>
          <w:sz w:val="32"/>
          <w:rtl/>
        </w:rPr>
        <w:t>العلم</w:t>
      </w:r>
      <w:r w:rsidRPr="00AA2827">
        <w:rPr>
          <w:rFonts w:ascii="Simplified Arabic" w:hAnsi="Simplified Arabic"/>
          <w:sz w:val="32"/>
        </w:rPr>
        <w:t xml:space="preserve"> </w:t>
      </w:r>
      <w:r w:rsidRPr="00AA2827">
        <w:rPr>
          <w:rFonts w:ascii="Simplified Arabic" w:hAnsi="Simplified Arabic"/>
          <w:sz w:val="32"/>
          <w:rtl/>
        </w:rPr>
        <w:t>الحديث</w:t>
      </w:r>
      <w:r w:rsidRPr="00AA2827">
        <w:rPr>
          <w:rStyle w:val="a5"/>
          <w:rFonts w:ascii="Simplified Arabic" w:hAnsi="Simplified Arabic"/>
          <w:sz w:val="32"/>
          <w:rtl/>
        </w:rPr>
        <w:footnoteReference w:id="22"/>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ونجد</w:t>
      </w:r>
      <w:r w:rsidRPr="00AA2827">
        <w:rPr>
          <w:rFonts w:ascii="Simplified Arabic" w:hAnsi="Simplified Arabic"/>
          <w:sz w:val="32"/>
        </w:rPr>
        <w:t xml:space="preserve"> " </w:t>
      </w:r>
      <w:r w:rsidRPr="00AA2827">
        <w:rPr>
          <w:rFonts w:ascii="Simplified Arabic" w:hAnsi="Simplified Arabic"/>
          <w:sz w:val="32"/>
          <w:rtl/>
        </w:rPr>
        <w:t>سعيد</w:t>
      </w:r>
      <w:r w:rsidRPr="00AA2827">
        <w:rPr>
          <w:rFonts w:ascii="Simplified Arabic" w:hAnsi="Simplified Arabic"/>
          <w:sz w:val="32"/>
        </w:rPr>
        <w:t xml:space="preserve"> </w:t>
      </w:r>
      <w:r w:rsidRPr="00AA2827">
        <w:rPr>
          <w:rFonts w:ascii="Simplified Arabic" w:hAnsi="Simplified Arabic"/>
          <w:sz w:val="32"/>
          <w:rtl/>
        </w:rPr>
        <w:t>علوش</w:t>
      </w:r>
      <w:r w:rsidRPr="00AA2827">
        <w:rPr>
          <w:rFonts w:ascii="Simplified Arabic" w:hAnsi="Simplified Arabic"/>
          <w:sz w:val="32"/>
        </w:rPr>
        <w:t xml:space="preserve"> " </w:t>
      </w:r>
      <w:r w:rsidRPr="00AA2827">
        <w:rPr>
          <w:rFonts w:ascii="Simplified Arabic" w:hAnsi="Simplified Arabic"/>
          <w:sz w:val="32"/>
          <w:rtl/>
        </w:rPr>
        <w:t>يعرف</w:t>
      </w:r>
      <w:r w:rsidRPr="00AA2827">
        <w:rPr>
          <w:rFonts w:ascii="Simplified Arabic" w:hAnsi="Simplified Arabic"/>
          <w:sz w:val="32"/>
        </w:rPr>
        <w:t xml:space="preserve"> </w:t>
      </w:r>
      <w:r w:rsidRPr="00AA2827">
        <w:rPr>
          <w:rFonts w:ascii="Simplified Arabic" w:hAnsi="Simplified Arabic"/>
          <w:sz w:val="32"/>
          <w:rtl/>
        </w:rPr>
        <w:t>السيميائية</w:t>
      </w:r>
      <w:r w:rsidRPr="00AA2827">
        <w:rPr>
          <w:rFonts w:ascii="Simplified Arabic" w:hAnsi="Simplified Arabic"/>
          <w:sz w:val="32"/>
        </w:rPr>
        <w:t xml:space="preserve"> </w:t>
      </w:r>
      <w:r w:rsidRPr="00AA2827">
        <w:rPr>
          <w:rFonts w:ascii="Simplified Arabic" w:hAnsi="Simplified Arabic"/>
          <w:sz w:val="32"/>
          <w:rtl/>
        </w:rPr>
        <w:t>بأنها</w:t>
      </w:r>
      <w:r>
        <w:rPr>
          <w:rFonts w:ascii="Simplified Arabic" w:hAnsi="Simplified Arabic"/>
          <w:sz w:val="32"/>
        </w:rPr>
        <w:t xml:space="preserve"> </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"هي</w:t>
      </w:r>
      <w:r w:rsidRPr="00AA2827">
        <w:rPr>
          <w:rFonts w:ascii="Simplified Arabic" w:hAnsi="Simplified Arabic"/>
          <w:sz w:val="32"/>
        </w:rPr>
        <w:t xml:space="preserve"> </w:t>
      </w:r>
      <w:r w:rsidRPr="00AA2827">
        <w:rPr>
          <w:rFonts w:ascii="Simplified Arabic" w:hAnsi="Simplified Arabic"/>
          <w:sz w:val="32"/>
          <w:rtl/>
        </w:rPr>
        <w:t>دراسة</w:t>
      </w:r>
      <w:r w:rsidRPr="00AA2827">
        <w:rPr>
          <w:rFonts w:ascii="Simplified Arabic" w:hAnsi="Simplified Arabic"/>
          <w:sz w:val="32"/>
        </w:rPr>
        <w:t xml:space="preserve"> </w:t>
      </w:r>
      <w:r w:rsidRPr="00AA2827">
        <w:rPr>
          <w:rFonts w:ascii="Simplified Arabic" w:hAnsi="Simplified Arabic"/>
          <w:sz w:val="32"/>
          <w:rtl/>
        </w:rPr>
        <w:t>لكلّ</w:t>
      </w:r>
      <w:r w:rsidRPr="00AA2827">
        <w:rPr>
          <w:rFonts w:ascii="Simplified Arabic" w:hAnsi="Simplified Arabic"/>
          <w:sz w:val="32"/>
        </w:rPr>
        <w:t xml:space="preserve"> </w:t>
      </w:r>
      <w:r w:rsidRPr="00AA2827">
        <w:rPr>
          <w:rFonts w:ascii="Simplified Arabic" w:hAnsi="Simplified Arabic"/>
          <w:sz w:val="32"/>
          <w:rtl/>
        </w:rPr>
        <w:t>مظاهر</w:t>
      </w:r>
      <w:r w:rsidRPr="00AA2827">
        <w:rPr>
          <w:rFonts w:ascii="Simplified Arabic" w:hAnsi="Simplified Arabic"/>
          <w:sz w:val="32"/>
        </w:rPr>
        <w:t xml:space="preserve"> </w:t>
      </w:r>
      <w:r w:rsidRPr="00AA2827">
        <w:rPr>
          <w:rFonts w:ascii="Simplified Arabic" w:hAnsi="Simplified Arabic"/>
          <w:sz w:val="32"/>
          <w:rtl/>
        </w:rPr>
        <w:t>الثّقافة</w:t>
      </w:r>
      <w:r w:rsidRPr="00AA2827">
        <w:rPr>
          <w:rFonts w:ascii="Simplified Arabic" w:hAnsi="Simplified Arabic"/>
          <w:sz w:val="32"/>
        </w:rPr>
        <w:t xml:space="preserve"> </w:t>
      </w:r>
      <w:r w:rsidRPr="00AA2827">
        <w:rPr>
          <w:rFonts w:ascii="Simplified Arabic" w:hAnsi="Simplified Arabic"/>
          <w:sz w:val="32"/>
          <w:rtl/>
        </w:rPr>
        <w:t>كما</w:t>
      </w:r>
      <w:r w:rsidRPr="00AA2827">
        <w:rPr>
          <w:rFonts w:ascii="Simplified Arabic" w:hAnsi="Simplified Arabic"/>
          <w:sz w:val="32"/>
        </w:rPr>
        <w:t xml:space="preserve"> </w:t>
      </w:r>
      <w:r w:rsidRPr="00AA2827">
        <w:rPr>
          <w:rFonts w:ascii="Simplified Arabic" w:hAnsi="Simplified Arabic"/>
          <w:sz w:val="32"/>
          <w:rtl/>
        </w:rPr>
        <w:t>لوكانت</w:t>
      </w:r>
      <w:r w:rsidRPr="00AA2827">
        <w:rPr>
          <w:rFonts w:ascii="Simplified Arabic" w:hAnsi="Simplified Arabic"/>
          <w:sz w:val="32"/>
        </w:rPr>
        <w:t xml:space="preserve"> </w:t>
      </w:r>
      <w:r w:rsidRPr="00AA2827">
        <w:rPr>
          <w:rFonts w:ascii="Simplified Arabic" w:hAnsi="Simplified Arabic"/>
          <w:sz w:val="32"/>
          <w:rtl/>
        </w:rPr>
        <w:t>أنظمة</w:t>
      </w:r>
      <w:r w:rsidRPr="00AA2827">
        <w:rPr>
          <w:rFonts w:ascii="Simplified Arabic" w:hAnsi="Simplified Arabic"/>
          <w:sz w:val="32"/>
        </w:rPr>
        <w:t xml:space="preserve"> </w:t>
      </w:r>
      <w:r w:rsidRPr="00AA2827">
        <w:rPr>
          <w:rFonts w:ascii="Simplified Arabic" w:hAnsi="Simplified Arabic"/>
          <w:sz w:val="32"/>
          <w:rtl/>
        </w:rPr>
        <w:t>للعلامات، إعتمادًا</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إفتراض</w:t>
      </w:r>
      <w:r w:rsidRPr="00AA2827">
        <w:rPr>
          <w:rFonts w:ascii="Simplified Arabic" w:hAnsi="Simplified Arabic"/>
          <w:sz w:val="32"/>
        </w:rPr>
        <w:t xml:space="preserve"> </w:t>
      </w:r>
      <w:r w:rsidRPr="00AA2827">
        <w:rPr>
          <w:rFonts w:ascii="Simplified Arabic" w:hAnsi="Simplified Arabic"/>
          <w:sz w:val="32"/>
          <w:rtl/>
        </w:rPr>
        <w:t>مظاهر</w:t>
      </w:r>
      <w:r w:rsidRPr="00AA2827">
        <w:rPr>
          <w:rFonts w:ascii="Simplified Arabic" w:hAnsi="Simplified Arabic"/>
          <w:sz w:val="32"/>
        </w:rPr>
        <w:t xml:space="preserve"> </w:t>
      </w:r>
      <w:r w:rsidRPr="00AA2827">
        <w:rPr>
          <w:rFonts w:ascii="Simplified Arabic" w:hAnsi="Simplified Arabic"/>
          <w:sz w:val="32"/>
          <w:rtl/>
        </w:rPr>
        <w:t>الثّقافة</w:t>
      </w:r>
      <w:r w:rsidRPr="00AA2827">
        <w:rPr>
          <w:rFonts w:ascii="Simplified Arabic" w:hAnsi="Simplified Arabic"/>
          <w:sz w:val="32"/>
        </w:rPr>
        <w:t xml:space="preserve"> </w:t>
      </w:r>
      <w:r w:rsidRPr="00AA2827">
        <w:rPr>
          <w:rFonts w:ascii="Simplified Arabic" w:hAnsi="Simplified Arabic"/>
          <w:sz w:val="32"/>
          <w:rtl/>
        </w:rPr>
        <w:t>كأنظمة</w:t>
      </w:r>
      <w:r w:rsidRPr="00AA2827">
        <w:rPr>
          <w:rFonts w:ascii="Simplified Arabic" w:hAnsi="Simplified Arabic"/>
          <w:sz w:val="32"/>
        </w:rPr>
        <w:t xml:space="preserve"> </w:t>
      </w:r>
      <w:r w:rsidRPr="00AA2827">
        <w:rPr>
          <w:rFonts w:ascii="Simplified Arabic" w:hAnsi="Simplified Arabic"/>
          <w:sz w:val="32"/>
          <w:rtl/>
        </w:rPr>
        <w:t>علامات</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 xml:space="preserve">الواقع" </w:t>
      </w:r>
      <w:r w:rsidRPr="00AA2827">
        <w:rPr>
          <w:rStyle w:val="a5"/>
          <w:rFonts w:ascii="Simplified Arabic" w:hAnsi="Simplified Arabic"/>
          <w:sz w:val="32"/>
          <w:rtl/>
        </w:rPr>
        <w:footnoteReference w:id="23"/>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ويرى</w:t>
      </w:r>
      <w:r w:rsidRPr="00AA2827">
        <w:rPr>
          <w:rFonts w:ascii="Simplified Arabic" w:hAnsi="Simplified Arabic"/>
          <w:sz w:val="32"/>
        </w:rPr>
        <w:t xml:space="preserve"> </w:t>
      </w:r>
      <w:r w:rsidRPr="00AA2827">
        <w:rPr>
          <w:rFonts w:ascii="Simplified Arabic" w:hAnsi="Simplified Arabic"/>
          <w:sz w:val="32"/>
          <w:rtl/>
        </w:rPr>
        <w:t>الباحث</w:t>
      </w:r>
      <w:r w:rsidRPr="00AA2827">
        <w:rPr>
          <w:rFonts w:ascii="Simplified Arabic" w:hAnsi="Simplified Arabic"/>
          <w:sz w:val="32"/>
        </w:rPr>
        <w:t xml:space="preserve"> </w:t>
      </w:r>
      <w:r>
        <w:rPr>
          <w:rFonts w:ascii="Simplified Arabic" w:hAnsi="Simplified Arabic"/>
          <w:sz w:val="32"/>
          <w:rtl/>
        </w:rPr>
        <w:t>المغرب</w:t>
      </w:r>
      <w:r>
        <w:rPr>
          <w:rFonts w:ascii="Simplified Arabic" w:hAnsi="Simplified Arabic" w:hint="cs"/>
          <w:sz w:val="32"/>
          <w:rtl/>
        </w:rPr>
        <w:t>ي"</w:t>
      </w:r>
      <w:r>
        <w:rPr>
          <w:rFonts w:ascii="Simplified Arabic" w:hAnsi="Simplified Arabic"/>
          <w:sz w:val="32"/>
        </w:rPr>
        <w:t xml:space="preserve"> </w:t>
      </w:r>
      <w:r w:rsidRPr="00AA2827">
        <w:rPr>
          <w:rFonts w:ascii="Simplified Arabic" w:hAnsi="Simplified Arabic"/>
          <w:sz w:val="32"/>
          <w:rtl/>
        </w:rPr>
        <w:t>سعيد</w:t>
      </w:r>
      <w:r w:rsidRPr="00AA2827">
        <w:rPr>
          <w:rFonts w:ascii="Simplified Arabic" w:hAnsi="Simplified Arabic"/>
          <w:sz w:val="32"/>
        </w:rPr>
        <w:t xml:space="preserve"> </w:t>
      </w:r>
      <w:r w:rsidRPr="00AA2827">
        <w:rPr>
          <w:rFonts w:ascii="Simplified Arabic" w:hAnsi="Simplified Arabic"/>
          <w:sz w:val="32"/>
          <w:rtl/>
        </w:rPr>
        <w:t>بنكراد</w:t>
      </w:r>
      <w:r w:rsidRPr="00AA2827">
        <w:rPr>
          <w:rFonts w:ascii="Simplified Arabic" w:hAnsi="Simplified Arabic"/>
          <w:sz w:val="32"/>
        </w:rPr>
        <w:t>"</w:t>
      </w:r>
      <w:r w:rsidRPr="00AA2827">
        <w:rPr>
          <w:rFonts w:ascii="Simplified Arabic" w:hAnsi="Simplified Arabic"/>
          <w:sz w:val="32"/>
          <w:rtl/>
        </w:rPr>
        <w:t>:</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كلّ</w:t>
      </w:r>
      <w:r w:rsidRPr="00AA2827">
        <w:rPr>
          <w:rFonts w:ascii="Simplified Arabic" w:hAnsi="Simplified Arabic"/>
          <w:sz w:val="32"/>
        </w:rPr>
        <w:t xml:space="preserve"> </w:t>
      </w:r>
      <w:r w:rsidRPr="00AA2827">
        <w:rPr>
          <w:rFonts w:ascii="Simplified Arabic" w:hAnsi="Simplified Arabic"/>
          <w:sz w:val="32"/>
          <w:rtl/>
        </w:rPr>
        <w:t>مظاهر</w:t>
      </w:r>
      <w:r w:rsidRPr="00AA2827">
        <w:rPr>
          <w:rFonts w:ascii="Simplified Arabic" w:hAnsi="Simplified Arabic"/>
          <w:sz w:val="32"/>
        </w:rPr>
        <w:t xml:space="preserve"> </w:t>
      </w:r>
      <w:r w:rsidRPr="00AA2827">
        <w:rPr>
          <w:rFonts w:ascii="Simplified Arabic" w:hAnsi="Simplified Arabic"/>
          <w:sz w:val="32"/>
          <w:rtl/>
        </w:rPr>
        <w:t>الوجود</w:t>
      </w:r>
      <w:r w:rsidRPr="00AA2827">
        <w:rPr>
          <w:rFonts w:ascii="Simplified Arabic" w:hAnsi="Simplified Arabic"/>
          <w:sz w:val="32"/>
        </w:rPr>
        <w:t xml:space="preserve"> </w:t>
      </w:r>
      <w:r w:rsidRPr="00AA2827">
        <w:rPr>
          <w:rFonts w:ascii="Simplified Arabic" w:hAnsi="Simplified Arabic"/>
          <w:sz w:val="32"/>
          <w:rtl/>
        </w:rPr>
        <w:t>اليومي</w:t>
      </w:r>
      <w:r w:rsidRPr="00AA2827">
        <w:rPr>
          <w:rFonts w:ascii="Simplified Arabic" w:hAnsi="Simplified Arabic"/>
          <w:sz w:val="32"/>
        </w:rPr>
        <w:t xml:space="preserve"> </w:t>
      </w:r>
      <w:r>
        <w:rPr>
          <w:rFonts w:ascii="Simplified Arabic" w:hAnsi="Simplified Arabic" w:hint="cs"/>
          <w:sz w:val="32"/>
          <w:rtl/>
        </w:rPr>
        <w:t>لل</w:t>
      </w:r>
      <w:r w:rsidRPr="00AA2827">
        <w:rPr>
          <w:rFonts w:ascii="Simplified Arabic" w:hAnsi="Simplified Arabic"/>
          <w:sz w:val="32"/>
          <w:rtl/>
        </w:rPr>
        <w:t>إنسان</w:t>
      </w:r>
      <w:r w:rsidRPr="00AA2827">
        <w:rPr>
          <w:rFonts w:ascii="Simplified Arabic" w:hAnsi="Simplified Arabic"/>
          <w:sz w:val="32"/>
        </w:rPr>
        <w:t xml:space="preserve"> </w:t>
      </w:r>
      <w:r w:rsidRPr="00AA2827">
        <w:rPr>
          <w:rFonts w:ascii="Simplified Arabic" w:hAnsi="Simplified Arabic"/>
          <w:sz w:val="32"/>
          <w:rtl/>
        </w:rPr>
        <w:t>تشكِّل</w:t>
      </w:r>
      <w:r w:rsidRPr="00AA2827">
        <w:rPr>
          <w:rFonts w:ascii="Simplified Arabic" w:hAnsi="Simplified Arabic"/>
          <w:sz w:val="32"/>
        </w:rPr>
        <w:t xml:space="preserve"> </w:t>
      </w:r>
      <w:r w:rsidRPr="00AA2827">
        <w:rPr>
          <w:rFonts w:ascii="Simplified Arabic" w:hAnsi="Simplified Arabic"/>
          <w:sz w:val="32"/>
          <w:rtl/>
        </w:rPr>
        <w:t>موضوعًا</w:t>
      </w:r>
      <w:r>
        <w:rPr>
          <w:rFonts w:ascii="Simplified Arabic" w:hAnsi="Simplified Arabic" w:hint="cs"/>
          <w:sz w:val="32"/>
          <w:rtl/>
        </w:rPr>
        <w:t>"</w:t>
      </w:r>
      <w:r w:rsidRPr="00AA2827">
        <w:rPr>
          <w:rFonts w:ascii="Simplified Arabic" w:hAnsi="Simplified Arabic"/>
          <w:sz w:val="32"/>
        </w:rPr>
        <w:t xml:space="preserve"> </w:t>
      </w:r>
      <w:r>
        <w:rPr>
          <w:rFonts w:ascii="Simplified Arabic" w:hAnsi="Simplified Arabic"/>
          <w:sz w:val="32"/>
          <w:rtl/>
        </w:rPr>
        <w:t>للسيميائيا</w:t>
      </w:r>
      <w:r>
        <w:rPr>
          <w:rFonts w:ascii="Simplified Arabic" w:hAnsi="Simplified Arabic" w:hint="cs"/>
          <w:sz w:val="32"/>
          <w:rtl/>
        </w:rPr>
        <w:t>ت</w:t>
      </w:r>
      <w:r w:rsidRPr="00AA2827">
        <w:rPr>
          <w:rFonts w:ascii="Simplified Arabic" w:hAnsi="Simplified Arabic"/>
          <w:sz w:val="32"/>
        </w:rPr>
        <w:t xml:space="preserve"> </w:t>
      </w:r>
      <w:r w:rsidRPr="00AA2827">
        <w:rPr>
          <w:rFonts w:ascii="Simplified Arabic" w:hAnsi="Simplified Arabic"/>
          <w:sz w:val="32"/>
          <w:rtl/>
        </w:rPr>
        <w:t>"</w:t>
      </w:r>
      <w:r w:rsidRPr="00AA2827">
        <w:rPr>
          <w:rFonts w:ascii="Simplified Arabic" w:hAnsi="Simplified Arabic"/>
          <w:sz w:val="32"/>
        </w:rPr>
        <w:t xml:space="preserve"> </w:t>
      </w:r>
      <w:r w:rsidRPr="00AA2827">
        <w:rPr>
          <w:rFonts w:ascii="Simplified Arabic" w:hAnsi="Simplified Arabic"/>
          <w:sz w:val="32"/>
          <w:rtl/>
        </w:rPr>
        <w:t>إنّ</w:t>
      </w:r>
      <w:r w:rsidRPr="00AA2827">
        <w:rPr>
          <w:rFonts w:ascii="Simplified Arabic" w:hAnsi="Simplified Arabic"/>
          <w:sz w:val="32"/>
        </w:rPr>
        <w:t xml:space="preserve"> </w:t>
      </w:r>
      <w:r w:rsidRPr="00AA2827">
        <w:rPr>
          <w:rFonts w:ascii="Simplified Arabic" w:hAnsi="Simplified Arabic"/>
          <w:sz w:val="32"/>
          <w:rtl/>
        </w:rPr>
        <w:t>كلّ</w:t>
      </w:r>
      <w:r w:rsidRPr="00AA2827">
        <w:rPr>
          <w:rFonts w:ascii="Simplified Arabic" w:hAnsi="Simplified Arabic"/>
          <w:sz w:val="32"/>
        </w:rPr>
        <w:t xml:space="preserve"> </w:t>
      </w:r>
      <w:r w:rsidRPr="00AA2827">
        <w:rPr>
          <w:rFonts w:ascii="Simplified Arabic" w:hAnsi="Simplified Arabic"/>
          <w:sz w:val="32"/>
          <w:rtl/>
        </w:rPr>
        <w:t>ماتصنع</w:t>
      </w:r>
      <w:r w:rsidRPr="00AA2827">
        <w:rPr>
          <w:rFonts w:ascii="Simplified Arabic" w:hAnsi="Simplified Arabic"/>
          <w:sz w:val="32"/>
        </w:rPr>
        <w:t xml:space="preserve"> </w:t>
      </w:r>
      <w:r w:rsidRPr="00AA2827">
        <w:rPr>
          <w:rFonts w:ascii="Simplified Arabic" w:hAnsi="Simplified Arabic"/>
          <w:sz w:val="32"/>
          <w:rtl/>
        </w:rPr>
        <w:t>الثّقافة</w:t>
      </w:r>
      <w:r w:rsidRPr="00AA2827">
        <w:rPr>
          <w:rFonts w:ascii="Simplified Arabic" w:hAnsi="Simplified Arabic"/>
          <w:sz w:val="32"/>
        </w:rPr>
        <w:t xml:space="preserve"> </w:t>
      </w:r>
      <w:r w:rsidRPr="00AA2827">
        <w:rPr>
          <w:rFonts w:ascii="Simplified Arabic" w:hAnsi="Simplified Arabic"/>
          <w:sz w:val="32"/>
          <w:rtl/>
        </w:rPr>
        <w:t>بين</w:t>
      </w:r>
      <w:r w:rsidRPr="00AA2827">
        <w:rPr>
          <w:rFonts w:ascii="Simplified Arabic" w:hAnsi="Simplified Arabic"/>
          <w:sz w:val="32"/>
        </w:rPr>
        <w:t xml:space="preserve"> </w:t>
      </w:r>
      <w:r w:rsidRPr="00AA2827">
        <w:rPr>
          <w:rFonts w:ascii="Simplified Arabic" w:hAnsi="Simplified Arabic"/>
          <w:sz w:val="32"/>
          <w:rtl/>
        </w:rPr>
        <w:t>أيدينا</w:t>
      </w:r>
      <w:r w:rsidRPr="00AA2827">
        <w:rPr>
          <w:rFonts w:ascii="Simplified Arabic" w:hAnsi="Simplified Arabic"/>
          <w:sz w:val="32"/>
        </w:rPr>
        <w:t xml:space="preserve"> </w:t>
      </w:r>
      <w:r w:rsidRPr="00AA2827">
        <w:rPr>
          <w:rFonts w:ascii="Simplified Arabic" w:hAnsi="Simplified Arabic"/>
          <w:sz w:val="32"/>
          <w:rtl/>
        </w:rPr>
        <w:t>هو</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الأصل</w:t>
      </w:r>
      <w:r w:rsidRPr="00AA2827">
        <w:rPr>
          <w:rFonts w:ascii="Simplified Arabic" w:hAnsi="Simplified Arabic"/>
          <w:sz w:val="32"/>
        </w:rPr>
        <w:t xml:space="preserve"> </w:t>
      </w:r>
      <w:r w:rsidRPr="00AA2827">
        <w:rPr>
          <w:rFonts w:ascii="Simplified Arabic" w:hAnsi="Simplified Arabic"/>
          <w:sz w:val="32"/>
          <w:rtl/>
        </w:rPr>
        <w:t>والإشتغال</w:t>
      </w:r>
      <w:r w:rsidRPr="00AA2827">
        <w:rPr>
          <w:rFonts w:ascii="Simplified Arabic" w:hAnsi="Simplified Arabic"/>
          <w:sz w:val="32"/>
        </w:rPr>
        <w:t xml:space="preserve"> </w:t>
      </w:r>
      <w:r w:rsidRPr="00AA2827">
        <w:rPr>
          <w:rFonts w:ascii="Simplified Arabic" w:hAnsi="Simplified Arabic"/>
          <w:sz w:val="32"/>
          <w:rtl/>
        </w:rPr>
        <w:t>علامات</w:t>
      </w:r>
      <w:r w:rsidRPr="00AA2827">
        <w:rPr>
          <w:rFonts w:ascii="Simplified Arabic" w:hAnsi="Simplified Arabic"/>
          <w:sz w:val="32"/>
        </w:rPr>
        <w:t xml:space="preserve"> </w:t>
      </w:r>
      <w:r w:rsidRPr="00AA2827">
        <w:rPr>
          <w:rFonts w:ascii="Simplified Arabic" w:hAnsi="Simplified Arabic"/>
          <w:sz w:val="32"/>
          <w:rtl/>
        </w:rPr>
        <w:t>تخبر</w:t>
      </w:r>
      <w:r w:rsidRPr="00AA2827">
        <w:rPr>
          <w:rFonts w:ascii="Simplified Arabic" w:hAnsi="Simplified Arabic"/>
          <w:sz w:val="32"/>
        </w:rPr>
        <w:t xml:space="preserve"> </w:t>
      </w:r>
      <w:r w:rsidRPr="00AA2827">
        <w:rPr>
          <w:rFonts w:ascii="Simplified Arabic" w:hAnsi="Simplified Arabic"/>
          <w:sz w:val="32"/>
          <w:rtl/>
        </w:rPr>
        <w:t>عن</w:t>
      </w:r>
      <w:r w:rsidRPr="00AA2827">
        <w:rPr>
          <w:rFonts w:ascii="Simplified Arabic" w:hAnsi="Simplified Arabic"/>
          <w:sz w:val="32"/>
        </w:rPr>
        <w:t xml:space="preserve"> </w:t>
      </w:r>
      <w:r w:rsidRPr="00AA2827">
        <w:rPr>
          <w:rFonts w:ascii="Simplified Arabic" w:hAnsi="Simplified Arabic"/>
          <w:sz w:val="32"/>
          <w:rtl/>
        </w:rPr>
        <w:t>هذه</w:t>
      </w:r>
      <w:r w:rsidRPr="00AA2827">
        <w:rPr>
          <w:rFonts w:ascii="Simplified Arabic" w:hAnsi="Simplified Arabic"/>
          <w:sz w:val="32"/>
        </w:rPr>
        <w:t xml:space="preserve"> </w:t>
      </w:r>
      <w:r w:rsidRPr="00AA2827">
        <w:rPr>
          <w:rFonts w:ascii="Simplified Arabic" w:hAnsi="Simplified Arabic"/>
          <w:sz w:val="32"/>
          <w:rtl/>
        </w:rPr>
        <w:t>الثّقافة</w:t>
      </w:r>
      <w:r w:rsidRPr="00AA2827">
        <w:rPr>
          <w:rFonts w:ascii="Simplified Arabic" w:hAnsi="Simplified Arabic"/>
          <w:sz w:val="32"/>
        </w:rPr>
        <w:t xml:space="preserve"> </w:t>
      </w:r>
      <w:r w:rsidRPr="00AA2827">
        <w:rPr>
          <w:rFonts w:ascii="Simplified Arabic" w:hAnsi="Simplified Arabic"/>
          <w:sz w:val="32"/>
          <w:rtl/>
        </w:rPr>
        <w:t>وتكشف</w:t>
      </w:r>
      <w:r w:rsidRPr="00AA2827">
        <w:rPr>
          <w:rFonts w:ascii="Simplified Arabic" w:hAnsi="Simplified Arabic"/>
          <w:sz w:val="32"/>
        </w:rPr>
        <w:t xml:space="preserve"> </w:t>
      </w:r>
      <w:r w:rsidRPr="00AA2827">
        <w:rPr>
          <w:rFonts w:ascii="Simplified Arabic" w:hAnsi="Simplified Arabic"/>
          <w:sz w:val="32"/>
          <w:rtl/>
        </w:rPr>
        <w:t>عن</w:t>
      </w:r>
      <w:r w:rsidRPr="00AA2827">
        <w:rPr>
          <w:rFonts w:ascii="Simplified Arabic" w:hAnsi="Simplified Arabic"/>
          <w:sz w:val="32"/>
        </w:rPr>
        <w:t xml:space="preserve"> </w:t>
      </w:r>
      <w:r w:rsidRPr="00AA2827">
        <w:rPr>
          <w:rFonts w:ascii="Simplified Arabic" w:hAnsi="Simplified Arabic"/>
          <w:sz w:val="32"/>
          <w:rtl/>
        </w:rPr>
        <w:t>هويتها</w:t>
      </w:r>
      <w:r w:rsidRPr="00AA2827">
        <w:rPr>
          <w:rFonts w:ascii="Simplified Arabic" w:hAnsi="Simplified Arabic"/>
          <w:sz w:val="32"/>
        </w:rPr>
        <w:t xml:space="preserve"> .</w:t>
      </w:r>
      <w:r w:rsidRPr="00AA2827">
        <w:rPr>
          <w:rFonts w:ascii="Simplified Arabic" w:hAnsi="Simplified Arabic"/>
          <w:sz w:val="32"/>
          <w:rtl/>
        </w:rPr>
        <w:t>فالضحك</w:t>
      </w:r>
      <w:r w:rsidRPr="00AA2827">
        <w:rPr>
          <w:rFonts w:ascii="Simplified Arabic" w:hAnsi="Simplified Arabic"/>
          <w:sz w:val="32"/>
        </w:rPr>
        <w:t xml:space="preserve"> </w:t>
      </w:r>
      <w:r w:rsidRPr="00AA2827">
        <w:rPr>
          <w:rFonts w:ascii="Simplified Arabic" w:hAnsi="Simplified Arabic"/>
          <w:sz w:val="32"/>
          <w:rtl/>
        </w:rPr>
        <w:t>و البكاء</w:t>
      </w:r>
      <w:r w:rsidRPr="00AA2827">
        <w:rPr>
          <w:rFonts w:ascii="Simplified Arabic" w:hAnsi="Simplified Arabic"/>
          <w:sz w:val="32"/>
        </w:rPr>
        <w:t xml:space="preserve"> </w:t>
      </w:r>
      <w:r w:rsidRPr="00AA2827">
        <w:rPr>
          <w:rFonts w:ascii="Simplified Arabic" w:hAnsi="Simplified Arabic"/>
          <w:sz w:val="32"/>
          <w:rtl/>
        </w:rPr>
        <w:t>والفرح</w:t>
      </w:r>
      <w:r w:rsidRPr="00AA2827">
        <w:rPr>
          <w:rFonts w:ascii="Simplified Arabic" w:hAnsi="Simplified Arabic"/>
          <w:sz w:val="32"/>
        </w:rPr>
        <w:t xml:space="preserve"> </w:t>
      </w:r>
      <w:r w:rsidRPr="00AA2827">
        <w:rPr>
          <w:rFonts w:ascii="Simplified Arabic" w:hAnsi="Simplified Arabic"/>
          <w:sz w:val="32"/>
          <w:rtl/>
        </w:rPr>
        <w:t>واللّباس</w:t>
      </w:r>
      <w:r w:rsidRPr="00AA2827">
        <w:rPr>
          <w:rFonts w:ascii="Simplified Arabic" w:hAnsi="Simplified Arabic"/>
          <w:sz w:val="32"/>
        </w:rPr>
        <w:t xml:space="preserve"> </w:t>
      </w:r>
      <w:r w:rsidRPr="00AA2827">
        <w:rPr>
          <w:rFonts w:ascii="Simplified Arabic" w:hAnsi="Simplified Arabic"/>
          <w:sz w:val="32"/>
          <w:rtl/>
        </w:rPr>
        <w:t>وطريقة</w:t>
      </w:r>
      <w:r w:rsidRPr="00AA2827">
        <w:rPr>
          <w:rFonts w:ascii="Simplified Arabic" w:hAnsi="Simplified Arabic"/>
          <w:sz w:val="32"/>
        </w:rPr>
        <w:t xml:space="preserve"> </w:t>
      </w:r>
      <w:r w:rsidRPr="00AA2827">
        <w:rPr>
          <w:rFonts w:ascii="Simplified Arabic" w:hAnsi="Simplified Arabic"/>
          <w:sz w:val="32"/>
          <w:rtl/>
        </w:rPr>
        <w:t>إستقبال</w:t>
      </w:r>
      <w:r w:rsidRPr="00AA2827">
        <w:rPr>
          <w:rFonts w:ascii="Simplified Arabic" w:hAnsi="Simplified Arabic"/>
          <w:sz w:val="32"/>
        </w:rPr>
        <w:t xml:space="preserve"> </w:t>
      </w:r>
      <w:r w:rsidRPr="00AA2827">
        <w:rPr>
          <w:rFonts w:ascii="Simplified Arabic" w:hAnsi="Simplified Arabic"/>
          <w:sz w:val="32"/>
          <w:rtl/>
        </w:rPr>
        <w:t>الضّيوف</w:t>
      </w:r>
      <w:r w:rsidRPr="00AA2827">
        <w:rPr>
          <w:rFonts w:ascii="Simplified Arabic" w:hAnsi="Simplified Arabic"/>
          <w:sz w:val="32"/>
        </w:rPr>
        <w:t xml:space="preserve"> </w:t>
      </w:r>
      <w:r w:rsidRPr="00AA2827">
        <w:rPr>
          <w:rFonts w:ascii="Simplified Arabic" w:hAnsi="Simplified Arabic"/>
          <w:sz w:val="32"/>
          <w:rtl/>
        </w:rPr>
        <w:t>وإشارات</w:t>
      </w:r>
      <w:r w:rsidRPr="00AA2827">
        <w:rPr>
          <w:rFonts w:ascii="Simplified Arabic" w:hAnsi="Simplified Arabic"/>
          <w:sz w:val="32"/>
        </w:rPr>
        <w:t xml:space="preserve"> </w:t>
      </w:r>
      <w:r w:rsidRPr="00AA2827">
        <w:rPr>
          <w:rFonts w:ascii="Simplified Arabic" w:hAnsi="Simplified Arabic"/>
          <w:sz w:val="32"/>
          <w:rtl/>
        </w:rPr>
        <w:t>المرور</w:t>
      </w:r>
      <w:r w:rsidRPr="00AA2827">
        <w:rPr>
          <w:rFonts w:ascii="Simplified Arabic" w:hAnsi="Simplified Arabic"/>
          <w:sz w:val="32"/>
        </w:rPr>
        <w:t xml:space="preserve"> </w:t>
      </w:r>
      <w:r w:rsidRPr="00AA2827">
        <w:rPr>
          <w:rFonts w:ascii="Simplified Arabic" w:hAnsi="Simplified Arabic"/>
          <w:sz w:val="32"/>
          <w:rtl/>
        </w:rPr>
        <w:t>والطّقوس</w:t>
      </w:r>
      <w:r w:rsidRPr="00AA2827">
        <w:rPr>
          <w:rFonts w:ascii="Simplified Arabic" w:hAnsi="Simplified Arabic"/>
          <w:sz w:val="32"/>
        </w:rPr>
        <w:t xml:space="preserve"> </w:t>
      </w:r>
      <w:r w:rsidRPr="00AA2827">
        <w:rPr>
          <w:rFonts w:ascii="Simplified Arabic" w:hAnsi="Simplified Arabic"/>
          <w:sz w:val="32"/>
          <w:rtl/>
        </w:rPr>
        <w:t>الإجتماعية، والأشياء</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نتداولها، وكذلك</w:t>
      </w:r>
      <w:r w:rsidRPr="00AA2827">
        <w:rPr>
          <w:rFonts w:ascii="Simplified Arabic" w:hAnsi="Simplified Arabic"/>
          <w:sz w:val="32"/>
        </w:rPr>
        <w:t xml:space="preserve"> </w:t>
      </w:r>
      <w:r w:rsidRPr="00AA2827">
        <w:rPr>
          <w:rFonts w:ascii="Simplified Arabic" w:hAnsi="Simplified Arabic"/>
          <w:sz w:val="32"/>
          <w:rtl/>
        </w:rPr>
        <w:t>النّصوص</w:t>
      </w:r>
      <w:r w:rsidRPr="00AA2827">
        <w:rPr>
          <w:rFonts w:ascii="Simplified Arabic" w:hAnsi="Simplified Arabic"/>
          <w:sz w:val="32"/>
        </w:rPr>
        <w:t xml:space="preserve"> </w:t>
      </w:r>
      <w:r w:rsidRPr="00AA2827">
        <w:rPr>
          <w:rFonts w:ascii="Simplified Arabic" w:hAnsi="Simplified Arabic"/>
          <w:sz w:val="32"/>
          <w:rtl/>
        </w:rPr>
        <w:t>الأدبيّة</w:t>
      </w:r>
      <w:r w:rsidRPr="00AA2827">
        <w:rPr>
          <w:rFonts w:ascii="Simplified Arabic" w:hAnsi="Simplified Arabic"/>
          <w:sz w:val="32"/>
        </w:rPr>
        <w:t xml:space="preserve"> </w:t>
      </w:r>
      <w:r w:rsidRPr="00AA2827">
        <w:rPr>
          <w:rFonts w:ascii="Simplified Arabic" w:hAnsi="Simplified Arabic"/>
          <w:sz w:val="32"/>
          <w:rtl/>
        </w:rPr>
        <w:t>والأعمال</w:t>
      </w:r>
      <w:r w:rsidRPr="00AA2827">
        <w:rPr>
          <w:rFonts w:ascii="Simplified Arabic" w:hAnsi="Simplified Arabic"/>
          <w:sz w:val="32"/>
        </w:rPr>
        <w:t xml:space="preserve"> </w:t>
      </w:r>
      <w:r w:rsidRPr="00AA2827">
        <w:rPr>
          <w:rFonts w:ascii="Simplified Arabic" w:hAnsi="Simplified Arabic"/>
          <w:sz w:val="32"/>
          <w:rtl/>
        </w:rPr>
        <w:t>الفنية</w:t>
      </w:r>
      <w:r w:rsidRPr="00AA2827">
        <w:rPr>
          <w:rFonts w:ascii="Simplified Arabic" w:hAnsi="Simplified Arabic"/>
          <w:sz w:val="32"/>
        </w:rPr>
        <w:t xml:space="preserve"> </w:t>
      </w:r>
      <w:r w:rsidRPr="00AA2827">
        <w:rPr>
          <w:rFonts w:ascii="Simplified Arabic" w:hAnsi="Simplified Arabic"/>
          <w:sz w:val="32"/>
          <w:rtl/>
        </w:rPr>
        <w:t>كلّها</w:t>
      </w:r>
      <w:r w:rsidRPr="00AA2827">
        <w:rPr>
          <w:rFonts w:ascii="Simplified Arabic" w:hAnsi="Simplified Arabic"/>
          <w:sz w:val="32"/>
        </w:rPr>
        <w:t xml:space="preserve"> </w:t>
      </w:r>
      <w:r w:rsidRPr="00AA2827">
        <w:rPr>
          <w:rFonts w:ascii="Simplified Arabic" w:hAnsi="Simplified Arabic"/>
          <w:sz w:val="32"/>
          <w:rtl/>
        </w:rPr>
        <w:t>علامات</w:t>
      </w:r>
      <w:r w:rsidRPr="00AA2827">
        <w:rPr>
          <w:rFonts w:ascii="Simplified Arabic" w:hAnsi="Simplified Arabic"/>
          <w:sz w:val="32"/>
        </w:rPr>
        <w:t xml:space="preserve"> </w:t>
      </w:r>
      <w:r w:rsidRPr="00AA2827">
        <w:rPr>
          <w:rFonts w:ascii="Simplified Arabic" w:hAnsi="Simplified Arabic"/>
          <w:sz w:val="32"/>
          <w:rtl/>
        </w:rPr>
        <w:t>نستند</w:t>
      </w:r>
      <w:r w:rsidRPr="00AA2827">
        <w:rPr>
          <w:rFonts w:ascii="Simplified Arabic" w:hAnsi="Simplified Arabic"/>
          <w:sz w:val="32"/>
        </w:rPr>
        <w:t xml:space="preserve"> </w:t>
      </w:r>
      <w:r w:rsidRPr="00AA2827">
        <w:rPr>
          <w:rFonts w:ascii="Simplified Arabic" w:hAnsi="Simplified Arabic"/>
          <w:sz w:val="32"/>
          <w:rtl/>
        </w:rPr>
        <w:t>إليها</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التّواصل</w:t>
      </w:r>
      <w:r w:rsidRPr="00AA2827">
        <w:rPr>
          <w:rFonts w:ascii="Simplified Arabic" w:hAnsi="Simplified Arabic"/>
          <w:sz w:val="32"/>
        </w:rPr>
        <w:t xml:space="preserve"> </w:t>
      </w:r>
      <w:r w:rsidRPr="00AA2827">
        <w:rPr>
          <w:rFonts w:ascii="Simplified Arabic" w:hAnsi="Simplified Arabic"/>
          <w:sz w:val="32"/>
          <w:rtl/>
        </w:rPr>
        <w:t>مع</w:t>
      </w:r>
      <w:r w:rsidRPr="00AA2827">
        <w:rPr>
          <w:rFonts w:ascii="Simplified Arabic" w:hAnsi="Simplified Arabic"/>
          <w:sz w:val="32"/>
        </w:rPr>
        <w:t xml:space="preserve"> </w:t>
      </w:r>
      <w:r w:rsidRPr="00AA2827">
        <w:rPr>
          <w:rFonts w:ascii="Simplified Arabic" w:hAnsi="Simplified Arabic"/>
          <w:sz w:val="32"/>
          <w:rtl/>
        </w:rPr>
        <w:t xml:space="preserve">محيطنا " </w:t>
      </w:r>
      <w:r w:rsidRPr="00AA2827">
        <w:rPr>
          <w:rStyle w:val="a5"/>
          <w:rFonts w:ascii="Simplified Arabic" w:hAnsi="Simplified Arabic"/>
          <w:sz w:val="32"/>
          <w:rtl/>
        </w:rPr>
        <w:footnoteReference w:id="24"/>
      </w:r>
      <w:r>
        <w:rPr>
          <w:rFonts w:ascii="Simplified Arabic" w:hAnsi="Simplified Arabic" w:hint="cs"/>
          <w:sz w:val="32"/>
          <w:rtl/>
        </w:rPr>
        <w:t xml:space="preserve"> </w:t>
      </w:r>
      <w:r w:rsidRPr="00AA2827">
        <w:rPr>
          <w:rFonts w:ascii="Simplified Arabic" w:hAnsi="Simplified Arabic"/>
          <w:sz w:val="32"/>
          <w:rtl/>
        </w:rPr>
        <w:t>فالسيميائية</w:t>
      </w:r>
      <w:r w:rsidRPr="00AA2827">
        <w:rPr>
          <w:rFonts w:ascii="Simplified Arabic" w:hAnsi="Simplified Arabic"/>
          <w:sz w:val="32"/>
        </w:rPr>
        <w:t xml:space="preserve"> </w:t>
      </w:r>
      <w:r w:rsidRPr="00AA2827">
        <w:rPr>
          <w:rFonts w:ascii="Simplified Arabic" w:hAnsi="Simplified Arabic"/>
          <w:sz w:val="32"/>
          <w:rtl/>
        </w:rPr>
        <w:t>لاتتفرّد</w:t>
      </w:r>
      <w:r w:rsidRPr="00AA2827">
        <w:rPr>
          <w:rFonts w:ascii="Simplified Arabic" w:hAnsi="Simplified Arabic"/>
          <w:sz w:val="32"/>
        </w:rPr>
        <w:t xml:space="preserve"> </w:t>
      </w:r>
      <w:r w:rsidRPr="00AA2827">
        <w:rPr>
          <w:rFonts w:ascii="Simplified Arabic" w:hAnsi="Simplified Arabic"/>
          <w:sz w:val="32"/>
          <w:rtl/>
        </w:rPr>
        <w:t>بموضوع</w:t>
      </w:r>
      <w:r w:rsidRPr="00AA2827">
        <w:rPr>
          <w:rFonts w:ascii="Simplified Arabic" w:hAnsi="Simplified Arabic"/>
          <w:sz w:val="32"/>
        </w:rPr>
        <w:t xml:space="preserve"> </w:t>
      </w:r>
      <w:r w:rsidRPr="00AA2827">
        <w:rPr>
          <w:rFonts w:ascii="Simplified Arabic" w:hAnsi="Simplified Arabic"/>
          <w:sz w:val="32"/>
          <w:rtl/>
        </w:rPr>
        <w:t>خاصّ</w:t>
      </w:r>
      <w:r w:rsidRPr="00AA2827">
        <w:rPr>
          <w:rFonts w:ascii="Simplified Arabic" w:hAnsi="Simplified Arabic"/>
          <w:sz w:val="32"/>
        </w:rPr>
        <w:t xml:space="preserve"> </w:t>
      </w:r>
      <w:r w:rsidRPr="00AA2827">
        <w:rPr>
          <w:rFonts w:ascii="Simplified Arabic" w:hAnsi="Simplified Arabic"/>
          <w:sz w:val="32"/>
          <w:rtl/>
        </w:rPr>
        <w:t>بها،</w:t>
      </w:r>
      <w:r w:rsidRPr="00AA2827">
        <w:rPr>
          <w:rFonts w:ascii="Simplified Arabic" w:hAnsi="Simplified Arabic"/>
          <w:sz w:val="32"/>
        </w:rPr>
        <w:t xml:space="preserve"> </w:t>
      </w:r>
      <w:r w:rsidRPr="00AA2827">
        <w:rPr>
          <w:rFonts w:ascii="Simplified Arabic" w:hAnsi="Simplified Arabic"/>
          <w:sz w:val="32"/>
          <w:rtl/>
        </w:rPr>
        <w:t>بل</w:t>
      </w:r>
      <w:r w:rsidRPr="00AA2827">
        <w:rPr>
          <w:rFonts w:ascii="Simplified Arabic" w:hAnsi="Simplified Arabic"/>
          <w:sz w:val="32"/>
        </w:rPr>
        <w:t xml:space="preserve"> </w:t>
      </w:r>
      <w:r w:rsidRPr="00AA2827">
        <w:rPr>
          <w:rFonts w:ascii="Simplified Arabic" w:hAnsi="Simplified Arabic"/>
          <w:sz w:val="32"/>
          <w:rtl/>
        </w:rPr>
        <w:t>تهتمّ</w:t>
      </w:r>
      <w:r w:rsidRPr="00AA2827">
        <w:rPr>
          <w:rFonts w:ascii="Simplified Arabic" w:hAnsi="Simplified Arabic"/>
          <w:sz w:val="32"/>
        </w:rPr>
        <w:t xml:space="preserve"> </w:t>
      </w:r>
      <w:r w:rsidRPr="00AA2827">
        <w:rPr>
          <w:rFonts w:ascii="Simplified Arabic" w:hAnsi="Simplified Arabic"/>
          <w:sz w:val="32"/>
          <w:rtl/>
        </w:rPr>
        <w:t>بكلّ</w:t>
      </w:r>
      <w:r w:rsidRPr="00AA2827">
        <w:rPr>
          <w:rFonts w:ascii="Simplified Arabic" w:hAnsi="Simplified Arabic"/>
          <w:sz w:val="32"/>
        </w:rPr>
        <w:t xml:space="preserve"> </w:t>
      </w:r>
      <w:r w:rsidRPr="00AA2827">
        <w:rPr>
          <w:rFonts w:ascii="Simplified Arabic" w:hAnsi="Simplified Arabic"/>
          <w:sz w:val="32"/>
          <w:rtl/>
        </w:rPr>
        <w:t>ماينتمي</w:t>
      </w:r>
      <w:r w:rsidRPr="00AA2827">
        <w:rPr>
          <w:rFonts w:ascii="Simplified Arabic" w:hAnsi="Simplified Arabic"/>
          <w:sz w:val="32"/>
        </w:rPr>
        <w:t xml:space="preserve"> </w:t>
      </w:r>
      <w:r w:rsidRPr="00AA2827">
        <w:rPr>
          <w:rFonts w:ascii="Simplified Arabic" w:hAnsi="Simplified Arabic"/>
          <w:sz w:val="32"/>
          <w:rtl/>
        </w:rPr>
        <w:t>إلى</w:t>
      </w:r>
      <w:r w:rsidRPr="00AA2827">
        <w:rPr>
          <w:rFonts w:ascii="Simplified Arabic" w:hAnsi="Simplified Arabic"/>
          <w:sz w:val="32"/>
        </w:rPr>
        <w:t xml:space="preserve"> </w:t>
      </w:r>
      <w:r w:rsidRPr="00AA2827">
        <w:rPr>
          <w:rFonts w:ascii="Simplified Arabic" w:hAnsi="Simplified Arabic"/>
          <w:sz w:val="32"/>
          <w:rtl/>
        </w:rPr>
        <w:t>التّجربة</w:t>
      </w:r>
      <w:r w:rsidRPr="00AA2827">
        <w:rPr>
          <w:rFonts w:ascii="Simplified Arabic" w:hAnsi="Simplified Arabic"/>
          <w:sz w:val="32"/>
        </w:rPr>
        <w:t xml:space="preserve"> </w:t>
      </w:r>
      <w:r w:rsidRPr="00AA2827">
        <w:rPr>
          <w:rFonts w:ascii="Simplified Arabic" w:hAnsi="Simplified Arabic"/>
          <w:sz w:val="32"/>
          <w:rtl/>
        </w:rPr>
        <w:t>الإنسانية</w:t>
      </w:r>
      <w:r w:rsidRPr="00AA2827">
        <w:rPr>
          <w:rFonts w:ascii="Simplified Arabic" w:hAnsi="Simplified Arabic"/>
          <w:sz w:val="32"/>
        </w:rPr>
        <w:t xml:space="preserve"> </w:t>
      </w:r>
      <w:r w:rsidRPr="00AA2827">
        <w:rPr>
          <w:rFonts w:ascii="Simplified Arabic" w:hAnsi="Simplified Arabic"/>
          <w:sz w:val="32"/>
          <w:rtl/>
        </w:rPr>
        <w:t>العادية</w:t>
      </w:r>
      <w:r w:rsidRPr="00AA2827">
        <w:rPr>
          <w:rFonts w:ascii="Simplified Arabic" w:hAnsi="Simplified Arabic"/>
          <w:sz w:val="32"/>
        </w:rPr>
        <w:t xml:space="preserve"> </w:t>
      </w:r>
      <w:r w:rsidRPr="00AA2827">
        <w:rPr>
          <w:rFonts w:ascii="Simplified Arabic" w:hAnsi="Simplified Arabic"/>
          <w:sz w:val="32"/>
          <w:rtl/>
        </w:rPr>
        <w:t>بشرط</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تكون</w:t>
      </w:r>
      <w:r w:rsidRPr="00AA2827">
        <w:rPr>
          <w:rFonts w:ascii="Simplified Arabic" w:hAnsi="Simplified Arabic"/>
          <w:sz w:val="32"/>
        </w:rPr>
        <w:t xml:space="preserve"> </w:t>
      </w:r>
      <w:r w:rsidRPr="00AA2827">
        <w:rPr>
          <w:rFonts w:ascii="Simplified Arabic" w:hAnsi="Simplified Arabic"/>
          <w:sz w:val="32"/>
          <w:rtl/>
        </w:rPr>
        <w:t>هذه</w:t>
      </w:r>
      <w:r w:rsidRPr="00AA2827">
        <w:rPr>
          <w:rFonts w:ascii="Simplified Arabic" w:hAnsi="Simplified Arabic"/>
          <w:sz w:val="32"/>
        </w:rPr>
        <w:t xml:space="preserve"> </w:t>
      </w:r>
      <w:r w:rsidRPr="00AA2827">
        <w:rPr>
          <w:rFonts w:ascii="Simplified Arabic" w:hAnsi="Simplified Arabic"/>
          <w:sz w:val="32"/>
          <w:rtl/>
        </w:rPr>
        <w:t>الموضوعات</w:t>
      </w:r>
      <w:r w:rsidRPr="00AA2827">
        <w:rPr>
          <w:rFonts w:ascii="Simplified Arabic" w:hAnsi="Simplified Arabic"/>
          <w:sz w:val="32"/>
        </w:rPr>
        <w:t xml:space="preserve"> </w:t>
      </w:r>
      <w:r w:rsidRPr="00AA2827">
        <w:rPr>
          <w:rFonts w:ascii="Simplified Arabic" w:hAnsi="Simplified Arabic"/>
          <w:sz w:val="32"/>
          <w:rtl/>
        </w:rPr>
        <w:t>جزءًا</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سيرورة</w:t>
      </w:r>
      <w:r w:rsidRPr="00AA2827">
        <w:rPr>
          <w:rFonts w:ascii="Simplified Arabic" w:hAnsi="Simplified Arabic"/>
          <w:sz w:val="32"/>
        </w:rPr>
        <w:t xml:space="preserve"> </w:t>
      </w:r>
      <w:r w:rsidRPr="00AA2827">
        <w:rPr>
          <w:rFonts w:ascii="Simplified Arabic" w:hAnsi="Simplified Arabic"/>
          <w:sz w:val="32"/>
          <w:rtl/>
        </w:rPr>
        <w:t>الدّلالة</w:t>
      </w:r>
      <w:r w:rsidRPr="00AA2827">
        <w:rPr>
          <w:rFonts w:ascii="Simplified Arabic" w:hAnsi="Simplified Arabic"/>
          <w:sz w:val="32"/>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كما</w:t>
      </w:r>
      <w:r w:rsidRPr="00AA2827">
        <w:rPr>
          <w:rFonts w:ascii="Simplified Arabic" w:hAnsi="Simplified Arabic"/>
          <w:sz w:val="32"/>
        </w:rPr>
        <w:t xml:space="preserve"> </w:t>
      </w:r>
      <w:r w:rsidRPr="00AA2827">
        <w:rPr>
          <w:rFonts w:ascii="Simplified Arabic" w:hAnsi="Simplified Arabic"/>
          <w:sz w:val="32"/>
          <w:rtl/>
        </w:rPr>
        <w:t>يرى</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بنكراد</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الموضوع</w:t>
      </w:r>
      <w:r w:rsidRPr="00AA2827">
        <w:rPr>
          <w:rFonts w:ascii="Simplified Arabic" w:hAnsi="Simplified Arabic"/>
          <w:sz w:val="32"/>
        </w:rPr>
        <w:t xml:space="preserve"> </w:t>
      </w:r>
      <w:r w:rsidRPr="00AA2827">
        <w:rPr>
          <w:rFonts w:ascii="Simplified Arabic" w:hAnsi="Simplified Arabic"/>
          <w:sz w:val="32"/>
          <w:rtl/>
        </w:rPr>
        <w:t>الرئيسي</w:t>
      </w:r>
      <w:r w:rsidRPr="00AA2827">
        <w:rPr>
          <w:rFonts w:ascii="Simplified Arabic" w:hAnsi="Simplified Arabic"/>
          <w:sz w:val="32"/>
        </w:rPr>
        <w:t xml:space="preserve"> </w:t>
      </w:r>
      <w:r w:rsidRPr="00AA2827">
        <w:rPr>
          <w:rFonts w:ascii="Simplified Arabic" w:hAnsi="Simplified Arabic"/>
          <w:sz w:val="32"/>
          <w:rtl/>
        </w:rPr>
        <w:t>للسيميائيّة</w:t>
      </w:r>
      <w:r w:rsidRPr="00AA2827">
        <w:rPr>
          <w:rFonts w:ascii="Simplified Arabic" w:hAnsi="Simplified Arabic"/>
          <w:sz w:val="32"/>
        </w:rPr>
        <w:t xml:space="preserve"> </w:t>
      </w:r>
      <w:r w:rsidRPr="00AA2827">
        <w:rPr>
          <w:rFonts w:ascii="Simplified Arabic" w:hAnsi="Simplified Arabic"/>
          <w:sz w:val="32"/>
          <w:rtl/>
        </w:rPr>
        <w:t>هو</w:t>
      </w:r>
      <w:r w:rsidRPr="00AA2827">
        <w:rPr>
          <w:rFonts w:ascii="Simplified Arabic" w:hAnsi="Simplified Arabic"/>
          <w:sz w:val="32"/>
        </w:rPr>
        <w:t xml:space="preserve"> </w:t>
      </w:r>
      <w:r w:rsidRPr="00AA2827">
        <w:rPr>
          <w:rFonts w:ascii="Simplified Arabic" w:hAnsi="Simplified Arabic"/>
          <w:sz w:val="32"/>
          <w:rtl/>
        </w:rPr>
        <w:t>السّيرورة</w:t>
      </w:r>
      <w:r w:rsidRPr="00AA2827">
        <w:rPr>
          <w:rFonts w:ascii="Simplified Arabic" w:hAnsi="Simplified Arabic"/>
          <w:sz w:val="32"/>
        </w:rPr>
        <w:t xml:space="preserve"> </w:t>
      </w:r>
      <w:r w:rsidRPr="00AA2827">
        <w:rPr>
          <w:rFonts w:ascii="Simplified Arabic" w:hAnsi="Simplified Arabic"/>
          <w:sz w:val="32"/>
          <w:rtl/>
        </w:rPr>
        <w:t>المؤدية</w:t>
      </w:r>
      <w:r w:rsidRPr="00AA2827">
        <w:rPr>
          <w:rFonts w:ascii="Simplified Arabic" w:hAnsi="Simplified Arabic"/>
          <w:sz w:val="32"/>
        </w:rPr>
        <w:t xml:space="preserve"> </w:t>
      </w:r>
      <w:r w:rsidRPr="00AA2827">
        <w:rPr>
          <w:rFonts w:ascii="Simplified Arabic" w:hAnsi="Simplified Arabic"/>
          <w:sz w:val="32"/>
          <w:rtl/>
        </w:rPr>
        <w:t>إلى</w:t>
      </w:r>
      <w:r w:rsidRPr="00AA2827">
        <w:rPr>
          <w:rFonts w:ascii="Simplified Arabic" w:hAnsi="Simplified Arabic"/>
          <w:sz w:val="32"/>
        </w:rPr>
        <w:t xml:space="preserve"> </w:t>
      </w:r>
      <w:r w:rsidRPr="00AA2827">
        <w:rPr>
          <w:rFonts w:ascii="Simplified Arabic" w:hAnsi="Simplified Arabic"/>
          <w:sz w:val="32"/>
          <w:rtl/>
        </w:rPr>
        <w:t>إنتاج</w:t>
      </w:r>
      <w:r w:rsidRPr="00AA2827">
        <w:rPr>
          <w:rFonts w:ascii="Simplified Arabic" w:hAnsi="Simplified Arabic"/>
          <w:sz w:val="32"/>
        </w:rPr>
        <w:t xml:space="preserve"> </w:t>
      </w:r>
      <w:r>
        <w:rPr>
          <w:rFonts w:ascii="Simplified Arabic" w:hAnsi="Simplified Arabic"/>
          <w:sz w:val="32"/>
          <w:rtl/>
        </w:rPr>
        <w:t>الدّلال</w:t>
      </w:r>
      <w:r>
        <w:rPr>
          <w:rFonts w:ascii="Simplified Arabic" w:hAnsi="Simplified Arabic" w:hint="cs"/>
          <w:sz w:val="32"/>
          <w:rtl/>
        </w:rPr>
        <w:t>ة</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أي</w:t>
      </w:r>
      <w:r w:rsidRPr="00AA2827">
        <w:rPr>
          <w:rFonts w:ascii="Simplified Arabic" w:hAnsi="Simplified Arabic"/>
          <w:sz w:val="32"/>
        </w:rPr>
        <w:t xml:space="preserve"> </w:t>
      </w:r>
      <w:r w:rsidRPr="00AA2827">
        <w:rPr>
          <w:rFonts w:ascii="Simplified Arabic" w:hAnsi="Simplified Arabic"/>
          <w:sz w:val="32"/>
          <w:rtl/>
        </w:rPr>
        <w:t>مايكلق</w:t>
      </w:r>
      <w:r w:rsidRPr="00AA2827">
        <w:rPr>
          <w:rFonts w:ascii="Simplified Arabic" w:hAnsi="Simplified Arabic"/>
          <w:sz w:val="32"/>
        </w:rPr>
        <w:t xml:space="preserve"> </w:t>
      </w:r>
      <w:r w:rsidRPr="00AA2827">
        <w:rPr>
          <w:rFonts w:ascii="Simplified Arabic" w:hAnsi="Simplified Arabic"/>
          <w:sz w:val="32"/>
          <w:rtl/>
        </w:rPr>
        <w:t>عليه</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الإصطلاح</w:t>
      </w:r>
      <w:r w:rsidRPr="00AA2827">
        <w:rPr>
          <w:rFonts w:ascii="Simplified Arabic" w:hAnsi="Simplified Arabic"/>
          <w:sz w:val="32"/>
        </w:rPr>
        <w:t xml:space="preserve"> </w:t>
      </w:r>
      <w:r w:rsidRPr="00AA2827">
        <w:rPr>
          <w:rFonts w:ascii="Simplified Arabic" w:hAnsi="Simplified Arabic"/>
          <w:sz w:val="32"/>
          <w:rtl/>
        </w:rPr>
        <w:t>السّيميائي</w:t>
      </w:r>
      <w:r w:rsidRPr="00AA2827">
        <w:rPr>
          <w:rFonts w:ascii="Simplified Arabic" w:hAnsi="Simplified Arabic"/>
          <w:sz w:val="32"/>
        </w:rPr>
        <w:t xml:space="preserve"> : </w:t>
      </w:r>
      <w:r w:rsidRPr="00AA2827">
        <w:rPr>
          <w:rFonts w:ascii="Simplified Arabic" w:hAnsi="Simplified Arabic"/>
          <w:sz w:val="32"/>
          <w:rtl/>
        </w:rPr>
        <w:t>السّيميوزيس</w:t>
      </w:r>
      <w:r w:rsidRPr="00AA2827">
        <w:rPr>
          <w:rFonts w:ascii="Simplified Arabic" w:hAnsi="Simplified Arabic"/>
          <w:sz w:val="32"/>
        </w:rPr>
        <w:t xml:space="preserve"> (Sémiosis ) </w:t>
      </w:r>
      <w:r w:rsidRPr="00AA2827">
        <w:rPr>
          <w:rFonts w:ascii="Simplified Arabic" w:hAnsi="Simplified Arabic"/>
          <w:sz w:val="32"/>
          <w:rtl/>
        </w:rPr>
        <w:t>وهو</w:t>
      </w:r>
      <w:r w:rsidRPr="00AA2827">
        <w:rPr>
          <w:rFonts w:ascii="Simplified Arabic" w:hAnsi="Simplified Arabic"/>
          <w:sz w:val="32"/>
        </w:rPr>
        <w:t xml:space="preserve"> </w:t>
      </w:r>
      <w:r w:rsidRPr="00AA2827">
        <w:rPr>
          <w:rFonts w:ascii="Simplified Arabic" w:hAnsi="Simplified Arabic"/>
          <w:sz w:val="32"/>
          <w:rtl/>
        </w:rPr>
        <w:t>الفعل</w:t>
      </w:r>
      <w:r w:rsidRPr="00AA2827">
        <w:rPr>
          <w:rFonts w:ascii="Simplified Arabic" w:hAnsi="Simplified Arabic"/>
          <w:sz w:val="32"/>
        </w:rPr>
        <w:t xml:space="preserve"> </w:t>
      </w:r>
      <w:r w:rsidRPr="00AA2827">
        <w:rPr>
          <w:rFonts w:ascii="Simplified Arabic" w:hAnsi="Simplified Arabic"/>
          <w:sz w:val="32"/>
          <w:rtl/>
        </w:rPr>
        <w:t>المؤدّي</w:t>
      </w:r>
      <w:r w:rsidRPr="00AA2827">
        <w:rPr>
          <w:rFonts w:ascii="Simplified Arabic" w:hAnsi="Simplified Arabic"/>
          <w:sz w:val="32"/>
        </w:rPr>
        <w:t xml:space="preserve"> </w:t>
      </w:r>
      <w:r w:rsidRPr="00AA2827">
        <w:rPr>
          <w:rFonts w:ascii="Simplified Arabic" w:hAnsi="Simplified Arabic"/>
          <w:sz w:val="32"/>
          <w:rtl/>
        </w:rPr>
        <w:t>إلى</w:t>
      </w:r>
      <w:r w:rsidRPr="00AA2827">
        <w:rPr>
          <w:rFonts w:ascii="Simplified Arabic" w:hAnsi="Simplified Arabic"/>
          <w:sz w:val="32"/>
        </w:rPr>
        <w:t xml:space="preserve"> </w:t>
      </w:r>
      <w:r w:rsidRPr="00AA2827">
        <w:rPr>
          <w:rFonts w:ascii="Simplified Arabic" w:hAnsi="Simplified Arabic"/>
          <w:sz w:val="32"/>
          <w:rtl/>
        </w:rPr>
        <w:t>إنتاج</w:t>
      </w:r>
      <w:r w:rsidRPr="00AA2827">
        <w:rPr>
          <w:rFonts w:ascii="Simplified Arabic" w:hAnsi="Simplified Arabic"/>
          <w:sz w:val="32"/>
        </w:rPr>
        <w:t xml:space="preserve"> </w:t>
      </w:r>
      <w:r w:rsidRPr="00AA2827">
        <w:rPr>
          <w:rFonts w:ascii="Simplified Arabic" w:hAnsi="Simplified Arabic"/>
          <w:sz w:val="32"/>
          <w:rtl/>
        </w:rPr>
        <w:t>الدّلالات</w:t>
      </w:r>
      <w:r w:rsidRPr="00AA2827">
        <w:rPr>
          <w:rFonts w:ascii="Simplified Arabic" w:hAnsi="Simplified Arabic"/>
          <w:sz w:val="32"/>
        </w:rPr>
        <w:t xml:space="preserve"> </w:t>
      </w:r>
      <w:r w:rsidRPr="00AA2827">
        <w:rPr>
          <w:rFonts w:ascii="Simplified Arabic" w:hAnsi="Simplified Arabic"/>
          <w:sz w:val="32"/>
          <w:rtl/>
        </w:rPr>
        <w:t>وتداولها</w:t>
      </w:r>
      <w:r w:rsidRPr="00AA2827">
        <w:rPr>
          <w:rFonts w:ascii="Simplified Arabic" w:hAnsi="Simplified Arabic"/>
          <w:sz w:val="32"/>
        </w:rPr>
        <w:t xml:space="preserve"> </w:t>
      </w:r>
      <w:r w:rsidRPr="00AA2827">
        <w:rPr>
          <w:rFonts w:ascii="Simplified Arabic" w:hAnsi="Simplified Arabic"/>
          <w:sz w:val="32"/>
          <w:rtl/>
        </w:rPr>
        <w:t>حسب</w:t>
      </w:r>
      <w:r w:rsidRPr="00AA2827">
        <w:rPr>
          <w:rFonts w:ascii="Simplified Arabic" w:hAnsi="Simplified Arabic"/>
          <w:sz w:val="32"/>
        </w:rPr>
        <w:t xml:space="preserve"> </w:t>
      </w:r>
      <w:r w:rsidRPr="00AA2827">
        <w:rPr>
          <w:rFonts w:ascii="Simplified Arabic" w:hAnsi="Simplified Arabic"/>
          <w:sz w:val="32"/>
          <w:rtl/>
        </w:rPr>
        <w:t>التصوّر</w:t>
      </w:r>
      <w:r w:rsidRPr="00AA2827">
        <w:rPr>
          <w:rFonts w:ascii="Simplified Arabic" w:hAnsi="Simplified Arabic"/>
          <w:sz w:val="32"/>
        </w:rPr>
        <w:t xml:space="preserve"> </w:t>
      </w:r>
      <w:r w:rsidRPr="00AA2827">
        <w:rPr>
          <w:rFonts w:ascii="Simplified Arabic" w:hAnsi="Simplified Arabic"/>
          <w:sz w:val="32"/>
          <w:rtl/>
        </w:rPr>
        <w:t>الدّلالي</w:t>
      </w:r>
      <w:r w:rsidRPr="00AA2827">
        <w:rPr>
          <w:rFonts w:ascii="Simplified Arabic" w:hAnsi="Simplified Arabic"/>
          <w:sz w:val="32"/>
        </w:rPr>
        <w:t xml:space="preserve"> </w:t>
      </w:r>
      <w:r w:rsidRPr="00AA2827">
        <w:rPr>
          <w:rFonts w:ascii="Simplified Arabic" w:hAnsi="Simplified Arabic"/>
          <w:sz w:val="32"/>
          <w:rtl/>
        </w:rPr>
        <w:t>الغربي</w:t>
      </w:r>
      <w:r w:rsidRPr="00AA2827">
        <w:rPr>
          <w:rFonts w:ascii="Simplified Arabic" w:hAnsi="Simplified Arabic"/>
          <w:sz w:val="32"/>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ويعرفه</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سعيد</w:t>
      </w:r>
      <w:r w:rsidRPr="00AA2827">
        <w:rPr>
          <w:rFonts w:ascii="Simplified Arabic" w:hAnsi="Simplified Arabic"/>
          <w:sz w:val="32"/>
        </w:rPr>
        <w:t xml:space="preserve"> </w:t>
      </w:r>
      <w:r>
        <w:rPr>
          <w:rFonts w:ascii="Simplified Arabic" w:hAnsi="Simplified Arabic"/>
          <w:sz w:val="32"/>
          <w:rtl/>
        </w:rPr>
        <w:t>بنكرا</w:t>
      </w:r>
      <w:r>
        <w:rPr>
          <w:rFonts w:ascii="Simplified Arabic" w:hAnsi="Simplified Arabic" w:hint="cs"/>
          <w:sz w:val="32"/>
          <w:rtl/>
        </w:rPr>
        <w:t>د</w:t>
      </w:r>
      <w:r w:rsidRPr="00AA2827">
        <w:rPr>
          <w:rFonts w:ascii="Simplified Arabic" w:hAnsi="Simplified Arabic"/>
          <w:sz w:val="32"/>
        </w:rPr>
        <w:t xml:space="preserve"> </w:t>
      </w:r>
      <w:r>
        <w:rPr>
          <w:rFonts w:ascii="Simplified Arabic" w:hAnsi="Simplified Arabic" w:hint="cs"/>
          <w:sz w:val="32"/>
          <w:rtl/>
        </w:rPr>
        <w:t>"</w:t>
      </w:r>
      <w:r w:rsidRPr="00AA2827">
        <w:rPr>
          <w:rFonts w:ascii="Simplified Arabic" w:hAnsi="Simplified Arabic"/>
          <w:sz w:val="32"/>
          <w:rtl/>
        </w:rPr>
        <w:t>بقوله</w:t>
      </w:r>
      <w:r w:rsidRPr="00AA2827">
        <w:rPr>
          <w:rFonts w:ascii="Simplified Arabic" w:hAnsi="Simplified Arabic"/>
          <w:sz w:val="32"/>
        </w:rPr>
        <w:t xml:space="preserve"> _</w:t>
      </w:r>
      <w:r w:rsidRPr="00AA2827">
        <w:rPr>
          <w:rFonts w:ascii="Simplified Arabic" w:hAnsi="Simplified Arabic"/>
          <w:sz w:val="32"/>
          <w:rtl/>
        </w:rPr>
        <w:t>السيميوزيس</w:t>
      </w:r>
      <w:r w:rsidRPr="00AA2827">
        <w:rPr>
          <w:rFonts w:ascii="Simplified Arabic" w:hAnsi="Simplified Arabic"/>
          <w:sz w:val="32"/>
        </w:rPr>
        <w:t xml:space="preserve">_ </w:t>
      </w:r>
      <w:r>
        <w:rPr>
          <w:rFonts w:ascii="Simplified Arabic" w:hAnsi="Simplified Arabic" w:hint="cs"/>
          <w:sz w:val="32"/>
          <w:rtl/>
        </w:rPr>
        <w:t>:</w:t>
      </w:r>
      <w:r w:rsidRPr="00AA2827">
        <w:rPr>
          <w:rFonts w:ascii="Simplified Arabic" w:hAnsi="Simplified Arabic"/>
          <w:sz w:val="32"/>
          <w:rtl/>
        </w:rPr>
        <w:t>"هي</w:t>
      </w:r>
      <w:r w:rsidRPr="00AA2827">
        <w:rPr>
          <w:rFonts w:ascii="Simplified Arabic" w:hAnsi="Simplified Arabic"/>
          <w:sz w:val="32"/>
        </w:rPr>
        <w:t xml:space="preserve"> </w:t>
      </w:r>
      <w:r w:rsidRPr="00AA2827">
        <w:rPr>
          <w:rFonts w:ascii="Simplified Arabic" w:hAnsi="Simplified Arabic"/>
          <w:sz w:val="32"/>
          <w:rtl/>
        </w:rPr>
        <w:t>السيرورة</w:t>
      </w:r>
      <w:r w:rsidRPr="00AA2827">
        <w:rPr>
          <w:rFonts w:ascii="Simplified Arabic" w:hAnsi="Simplified Arabic"/>
          <w:sz w:val="32"/>
        </w:rPr>
        <w:t xml:space="preserve"> </w:t>
      </w:r>
      <w:r w:rsidRPr="00AA2827">
        <w:rPr>
          <w:rFonts w:ascii="Simplified Arabic" w:hAnsi="Simplified Arabic"/>
          <w:sz w:val="32"/>
          <w:rtl/>
        </w:rPr>
        <w:t>التي</w:t>
      </w:r>
      <w:r w:rsidRPr="00AA2827">
        <w:rPr>
          <w:rFonts w:ascii="Simplified Arabic" w:hAnsi="Simplified Arabic"/>
          <w:sz w:val="32"/>
        </w:rPr>
        <w:t xml:space="preserve"> </w:t>
      </w:r>
      <w:r w:rsidRPr="00AA2827">
        <w:rPr>
          <w:rFonts w:ascii="Simplified Arabic" w:hAnsi="Simplified Arabic"/>
          <w:sz w:val="32"/>
          <w:rtl/>
        </w:rPr>
        <w:t>تقود</w:t>
      </w:r>
      <w:r w:rsidRPr="00AA2827">
        <w:rPr>
          <w:rFonts w:ascii="Simplified Arabic" w:hAnsi="Simplified Arabic"/>
          <w:sz w:val="32"/>
        </w:rPr>
        <w:t xml:space="preserve"> </w:t>
      </w:r>
      <w:r w:rsidRPr="00AA2827">
        <w:rPr>
          <w:rFonts w:ascii="Simplified Arabic" w:hAnsi="Simplified Arabic"/>
          <w:sz w:val="32"/>
          <w:rtl/>
        </w:rPr>
        <w:t>إلى</w:t>
      </w:r>
      <w:r w:rsidRPr="00AA2827">
        <w:rPr>
          <w:rFonts w:ascii="Simplified Arabic" w:hAnsi="Simplified Arabic"/>
          <w:sz w:val="32"/>
        </w:rPr>
        <w:t xml:space="preserve"> </w:t>
      </w:r>
      <w:r w:rsidRPr="00AA2827">
        <w:rPr>
          <w:rFonts w:ascii="Simplified Arabic" w:hAnsi="Simplified Arabic"/>
          <w:sz w:val="32"/>
          <w:rtl/>
        </w:rPr>
        <w:t>إنتاج</w:t>
      </w:r>
      <w:r w:rsidRPr="00AA2827">
        <w:rPr>
          <w:rFonts w:ascii="Simplified Arabic" w:hAnsi="Simplified Arabic"/>
          <w:sz w:val="32"/>
        </w:rPr>
        <w:t xml:space="preserve"> </w:t>
      </w:r>
      <w:r w:rsidRPr="00AA2827">
        <w:rPr>
          <w:rFonts w:ascii="Simplified Arabic" w:hAnsi="Simplified Arabic"/>
          <w:sz w:val="32"/>
          <w:rtl/>
        </w:rPr>
        <w:t>دلالة</w:t>
      </w:r>
      <w:r w:rsidRPr="00AA2827">
        <w:rPr>
          <w:rFonts w:ascii="Simplified Arabic" w:hAnsi="Simplified Arabic"/>
          <w:sz w:val="32"/>
        </w:rPr>
        <w:t xml:space="preserve"> </w:t>
      </w:r>
      <w:r w:rsidRPr="00AA2827">
        <w:rPr>
          <w:rFonts w:ascii="Simplified Arabic" w:hAnsi="Simplified Arabic"/>
          <w:sz w:val="32"/>
          <w:rtl/>
        </w:rPr>
        <w:t>ما،</w:t>
      </w:r>
      <w:r w:rsidRPr="00AA2827">
        <w:rPr>
          <w:rFonts w:ascii="Simplified Arabic" w:hAnsi="Simplified Arabic"/>
          <w:sz w:val="32"/>
        </w:rPr>
        <w:t xml:space="preserve"> </w:t>
      </w:r>
      <w:r w:rsidRPr="00AA2827">
        <w:rPr>
          <w:rFonts w:ascii="Simplified Arabic" w:hAnsi="Simplified Arabic"/>
          <w:sz w:val="32"/>
          <w:rtl/>
        </w:rPr>
        <w:t>أي</w:t>
      </w:r>
      <w:r w:rsidRPr="00AA2827">
        <w:rPr>
          <w:rFonts w:ascii="Simplified Arabic" w:hAnsi="Simplified Arabic"/>
          <w:sz w:val="32"/>
        </w:rPr>
        <w:t xml:space="preserve"> </w:t>
      </w:r>
      <w:r w:rsidRPr="00AA2827">
        <w:rPr>
          <w:rFonts w:ascii="Simplified Arabic" w:hAnsi="Simplified Arabic"/>
          <w:sz w:val="32"/>
          <w:rtl/>
        </w:rPr>
        <w:t>إلى</w:t>
      </w:r>
      <w:r w:rsidRPr="00AA2827">
        <w:rPr>
          <w:rFonts w:ascii="Simplified Arabic" w:hAnsi="Simplified Arabic"/>
          <w:sz w:val="32"/>
        </w:rPr>
        <w:t xml:space="preserve"> </w:t>
      </w:r>
      <w:r w:rsidRPr="00AA2827">
        <w:rPr>
          <w:rFonts w:ascii="Simplified Arabic" w:hAnsi="Simplified Arabic"/>
          <w:sz w:val="32"/>
          <w:rtl/>
        </w:rPr>
        <w:t>تأسيس</w:t>
      </w:r>
      <w:r w:rsidRPr="00AA2827">
        <w:rPr>
          <w:rFonts w:ascii="Simplified Arabic" w:hAnsi="Simplified Arabic"/>
          <w:sz w:val="32"/>
        </w:rPr>
        <w:t xml:space="preserve"> </w:t>
      </w:r>
      <w:r w:rsidRPr="00AA2827">
        <w:rPr>
          <w:rFonts w:ascii="Simplified Arabic" w:hAnsi="Simplified Arabic"/>
          <w:sz w:val="32"/>
          <w:rtl/>
        </w:rPr>
        <w:t>العلامة</w:t>
      </w:r>
      <w:r w:rsidRPr="00AA2827">
        <w:rPr>
          <w:rFonts w:ascii="Simplified Arabic" w:hAnsi="Simplified Arabic"/>
          <w:sz w:val="32"/>
        </w:rPr>
        <w:t xml:space="preserve"> </w:t>
      </w:r>
      <w:r w:rsidRPr="00AA2827">
        <w:rPr>
          <w:rFonts w:ascii="Simplified Arabic" w:hAnsi="Simplified Arabic"/>
          <w:sz w:val="32"/>
          <w:rtl/>
        </w:rPr>
        <w:t xml:space="preserve">السيميائية" </w:t>
      </w:r>
      <w:r w:rsidRPr="00AA2827">
        <w:rPr>
          <w:rStyle w:val="a5"/>
          <w:rFonts w:ascii="Simplified Arabic" w:hAnsi="Simplified Arabic"/>
          <w:sz w:val="32"/>
          <w:rtl/>
        </w:rPr>
        <w:footnoteReference w:id="25"/>
      </w:r>
      <w:r w:rsidRPr="00AA2827">
        <w:rPr>
          <w:rFonts w:ascii="Simplified Arabic" w:hAnsi="Simplified Arabic"/>
          <w:sz w:val="32"/>
          <w:rtl/>
        </w:rPr>
        <w:t>.</w:t>
      </w:r>
    </w:p>
    <w:p w:rsidR="007E0AC9" w:rsidRDefault="007E0AC9" w:rsidP="007E0AC9">
      <w:pPr>
        <w:ind w:left="-2" w:firstLine="567"/>
        <w:jc w:val="both"/>
        <w:rPr>
          <w:rFonts w:ascii="Simplified Arabic" w:hAnsi="Simplified Arabic"/>
          <w:sz w:val="32"/>
        </w:rPr>
      </w:pPr>
      <w:r w:rsidRPr="00AA2827">
        <w:rPr>
          <w:rFonts w:ascii="Simplified Arabic" w:hAnsi="Simplified Arabic"/>
          <w:sz w:val="32"/>
          <w:rtl/>
        </w:rPr>
        <w:t xml:space="preserve"> ونجد</w:t>
      </w:r>
      <w:r w:rsidRPr="00AA2827">
        <w:rPr>
          <w:rFonts w:ascii="Simplified Arabic" w:hAnsi="Simplified Arabic"/>
          <w:sz w:val="32"/>
        </w:rPr>
        <w:t xml:space="preserve"> </w:t>
      </w:r>
      <w:r w:rsidRPr="00AA2827">
        <w:rPr>
          <w:rFonts w:ascii="Simplified Arabic" w:hAnsi="Simplified Arabic"/>
          <w:sz w:val="32"/>
          <w:rtl/>
        </w:rPr>
        <w:t>هنا</w:t>
      </w:r>
      <w:r w:rsidRPr="00AA2827">
        <w:rPr>
          <w:rFonts w:ascii="Simplified Arabic" w:hAnsi="Simplified Arabic"/>
          <w:sz w:val="32"/>
        </w:rPr>
        <w:t xml:space="preserve"> </w:t>
      </w:r>
      <w:r w:rsidRPr="00AA2827">
        <w:rPr>
          <w:rFonts w:ascii="Simplified Arabic" w:hAnsi="Simplified Arabic"/>
          <w:sz w:val="32"/>
          <w:rtl/>
        </w:rPr>
        <w:t>أيضًا</w:t>
      </w:r>
      <w:r>
        <w:rPr>
          <w:rFonts w:ascii="Simplified Arabic" w:hAnsi="Simplified Arabic" w:hint="cs"/>
          <w:sz w:val="32"/>
          <w:rtl/>
        </w:rPr>
        <w:t>"</w:t>
      </w:r>
      <w:r w:rsidRPr="00AA2827">
        <w:rPr>
          <w:rFonts w:ascii="Simplified Arabic" w:hAnsi="Simplified Arabic"/>
          <w:sz w:val="32"/>
        </w:rPr>
        <w:t xml:space="preserve"> </w:t>
      </w:r>
      <w:r w:rsidRPr="00AA2827">
        <w:rPr>
          <w:rFonts w:ascii="Simplified Arabic" w:hAnsi="Simplified Arabic"/>
          <w:sz w:val="32"/>
          <w:rtl/>
        </w:rPr>
        <w:t>دي</w:t>
      </w:r>
      <w:r w:rsidRPr="00AA2827">
        <w:rPr>
          <w:rFonts w:ascii="Simplified Arabic" w:hAnsi="Simplified Arabic"/>
          <w:sz w:val="32"/>
        </w:rPr>
        <w:t xml:space="preserve"> </w:t>
      </w:r>
      <w:r>
        <w:rPr>
          <w:rFonts w:ascii="Simplified Arabic" w:hAnsi="Simplified Arabic"/>
          <w:sz w:val="32"/>
          <w:rtl/>
        </w:rPr>
        <w:t>سوسي</w:t>
      </w:r>
      <w:r>
        <w:rPr>
          <w:rFonts w:ascii="Simplified Arabic" w:hAnsi="Simplified Arabic" w:hint="cs"/>
          <w:sz w:val="32"/>
          <w:rtl/>
        </w:rPr>
        <w:t>ر</w:t>
      </w:r>
      <w:r w:rsidRPr="00AA2827">
        <w:rPr>
          <w:rFonts w:ascii="Simplified Arabic" w:hAnsi="Simplified Arabic"/>
          <w:sz w:val="32"/>
        </w:rPr>
        <w:t xml:space="preserve"> </w:t>
      </w:r>
      <w:r>
        <w:rPr>
          <w:rFonts w:ascii="Simplified Arabic" w:hAnsi="Simplified Arabic" w:hint="cs"/>
          <w:sz w:val="32"/>
          <w:rtl/>
        </w:rPr>
        <w:t xml:space="preserve">" </w:t>
      </w:r>
      <w:r w:rsidRPr="00AA2827">
        <w:rPr>
          <w:rFonts w:ascii="Simplified Arabic" w:hAnsi="Simplified Arabic"/>
          <w:sz w:val="32"/>
          <w:rtl/>
        </w:rPr>
        <w:t>يقول</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هذا</w:t>
      </w:r>
      <w:r w:rsidRPr="00AA2827">
        <w:rPr>
          <w:rFonts w:ascii="Simplified Arabic" w:hAnsi="Simplified Arabic"/>
          <w:sz w:val="32"/>
        </w:rPr>
        <w:t xml:space="preserve"> </w:t>
      </w:r>
      <w:r w:rsidRPr="00AA2827">
        <w:rPr>
          <w:rFonts w:ascii="Simplified Arabic" w:hAnsi="Simplified Arabic"/>
          <w:sz w:val="32"/>
          <w:rtl/>
        </w:rPr>
        <w:t>الصدد:</w:t>
      </w:r>
      <w:r w:rsidRPr="00AA2827">
        <w:rPr>
          <w:rFonts w:ascii="Simplified Arabic" w:hAnsi="Simplified Arabic"/>
          <w:sz w:val="32"/>
        </w:rPr>
        <w:t xml:space="preserve">  </w:t>
      </w:r>
      <w:r w:rsidRPr="00AA2827">
        <w:rPr>
          <w:rFonts w:ascii="Simplified Arabic" w:hAnsi="Simplified Arabic"/>
          <w:sz w:val="32"/>
          <w:rtl/>
        </w:rPr>
        <w:t>"يمكننا</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نتصور</w:t>
      </w:r>
      <w:r w:rsidRPr="00AA2827">
        <w:rPr>
          <w:rFonts w:ascii="Simplified Arabic" w:hAnsi="Simplified Arabic"/>
          <w:sz w:val="32"/>
        </w:rPr>
        <w:t xml:space="preserve"> </w:t>
      </w:r>
      <w:r w:rsidRPr="00AA2827">
        <w:rPr>
          <w:rFonts w:ascii="Simplified Arabic" w:hAnsi="Simplified Arabic"/>
          <w:sz w:val="32"/>
          <w:rtl/>
        </w:rPr>
        <w:t>علمًا</w:t>
      </w:r>
      <w:r w:rsidRPr="00AA2827">
        <w:rPr>
          <w:rFonts w:ascii="Simplified Arabic" w:hAnsi="Simplified Arabic"/>
          <w:sz w:val="32"/>
        </w:rPr>
        <w:t xml:space="preserve"> </w:t>
      </w:r>
      <w:r w:rsidRPr="00AA2827">
        <w:rPr>
          <w:rFonts w:ascii="Simplified Arabic" w:hAnsi="Simplified Arabic"/>
          <w:sz w:val="32"/>
          <w:rtl/>
        </w:rPr>
        <w:t>يدرس</w:t>
      </w:r>
      <w:r w:rsidRPr="00AA2827">
        <w:rPr>
          <w:rFonts w:ascii="Simplified Arabic" w:hAnsi="Simplified Arabic"/>
          <w:sz w:val="32"/>
        </w:rPr>
        <w:t xml:space="preserve"> </w:t>
      </w:r>
      <w:r w:rsidRPr="00AA2827">
        <w:rPr>
          <w:rFonts w:ascii="Simplified Arabic" w:hAnsi="Simplified Arabic"/>
          <w:sz w:val="32"/>
          <w:rtl/>
        </w:rPr>
        <w:t>حياة</w:t>
      </w:r>
      <w:r w:rsidRPr="00AA2827">
        <w:rPr>
          <w:rFonts w:ascii="Simplified Arabic" w:hAnsi="Simplified Arabic"/>
          <w:sz w:val="32"/>
        </w:rPr>
        <w:t xml:space="preserve"> </w:t>
      </w:r>
      <w:r w:rsidRPr="00AA2827">
        <w:rPr>
          <w:rFonts w:ascii="Simplified Arabic" w:hAnsi="Simplified Arabic"/>
          <w:sz w:val="32"/>
          <w:rtl/>
        </w:rPr>
        <w:t>العلامات</w:t>
      </w:r>
      <w:r w:rsidRPr="00AA2827">
        <w:rPr>
          <w:rFonts w:ascii="Simplified Arabic" w:hAnsi="Simplified Arabic"/>
          <w:sz w:val="32"/>
        </w:rPr>
        <w:t xml:space="preserve"> </w:t>
      </w:r>
      <w:r w:rsidRPr="00AA2827">
        <w:rPr>
          <w:rFonts w:ascii="Simplified Arabic" w:hAnsi="Simplified Arabic"/>
          <w:sz w:val="32"/>
          <w:rtl/>
        </w:rPr>
        <w:t>في</w:t>
      </w:r>
      <w:r w:rsidRPr="00AA2827">
        <w:rPr>
          <w:rFonts w:ascii="Simplified Arabic" w:hAnsi="Simplified Arabic"/>
          <w:sz w:val="32"/>
        </w:rPr>
        <w:t xml:space="preserve"> </w:t>
      </w:r>
      <w:r w:rsidRPr="00AA2827">
        <w:rPr>
          <w:rFonts w:ascii="Simplified Arabic" w:hAnsi="Simplified Arabic"/>
          <w:sz w:val="32"/>
          <w:rtl/>
        </w:rPr>
        <w:t>صدر</w:t>
      </w:r>
      <w:r w:rsidRPr="00AA2827">
        <w:rPr>
          <w:rFonts w:ascii="Simplified Arabic" w:hAnsi="Simplified Arabic"/>
          <w:sz w:val="32"/>
        </w:rPr>
        <w:t xml:space="preserve"> </w:t>
      </w:r>
      <w:r w:rsidRPr="00AA2827">
        <w:rPr>
          <w:rFonts w:ascii="Simplified Arabic" w:hAnsi="Simplified Arabic"/>
          <w:sz w:val="32"/>
          <w:rtl/>
        </w:rPr>
        <w:t>الحياة</w:t>
      </w:r>
      <w:r w:rsidRPr="00AA2827">
        <w:rPr>
          <w:rFonts w:ascii="Simplified Arabic" w:hAnsi="Simplified Arabic"/>
          <w:sz w:val="32"/>
        </w:rPr>
        <w:t xml:space="preserve"> </w:t>
      </w:r>
      <w:r w:rsidRPr="00AA2827">
        <w:rPr>
          <w:rFonts w:ascii="Simplified Arabic" w:hAnsi="Simplified Arabic"/>
          <w:sz w:val="32"/>
          <w:rtl/>
        </w:rPr>
        <w:t>الإجتماعية،</w:t>
      </w:r>
      <w:r w:rsidRPr="00AA2827">
        <w:rPr>
          <w:rFonts w:ascii="Simplified Arabic" w:hAnsi="Simplified Arabic"/>
          <w:sz w:val="32"/>
        </w:rPr>
        <w:t xml:space="preserve"> </w:t>
      </w:r>
      <w:r w:rsidRPr="00AA2827">
        <w:rPr>
          <w:rFonts w:ascii="Simplified Arabic" w:hAnsi="Simplified Arabic"/>
          <w:sz w:val="32"/>
          <w:rtl/>
        </w:rPr>
        <w:t>وهو</w:t>
      </w:r>
      <w:r w:rsidRPr="00AA2827">
        <w:rPr>
          <w:rFonts w:ascii="Simplified Arabic" w:hAnsi="Simplified Arabic"/>
          <w:sz w:val="32"/>
        </w:rPr>
        <w:t xml:space="preserve"> </w:t>
      </w:r>
      <w:r w:rsidRPr="00AA2827">
        <w:rPr>
          <w:rFonts w:ascii="Simplified Arabic" w:hAnsi="Simplified Arabic"/>
          <w:sz w:val="32"/>
          <w:rtl/>
        </w:rPr>
        <w:t>يشكّل</w:t>
      </w:r>
      <w:r w:rsidRPr="00AA2827">
        <w:rPr>
          <w:rFonts w:ascii="Simplified Arabic" w:hAnsi="Simplified Arabic"/>
          <w:sz w:val="32"/>
        </w:rPr>
        <w:t xml:space="preserve"> </w:t>
      </w:r>
      <w:r w:rsidRPr="00AA2827">
        <w:rPr>
          <w:rFonts w:ascii="Simplified Arabic" w:hAnsi="Simplified Arabic"/>
          <w:sz w:val="32"/>
          <w:rtl/>
        </w:rPr>
        <w:t>إسم</w:t>
      </w:r>
      <w:r>
        <w:rPr>
          <w:rFonts w:ascii="Simplified Arabic" w:hAnsi="Simplified Arabic"/>
          <w:sz w:val="32"/>
        </w:rPr>
        <w:t xml:space="preserve"> sémion</w:t>
      </w:r>
      <w:r w:rsidRPr="00AA2827">
        <w:rPr>
          <w:rFonts w:ascii="Simplified Arabic" w:hAnsi="Simplified Arabic"/>
          <w:sz w:val="32"/>
          <w:rtl/>
        </w:rPr>
        <w:t>بمعنى</w:t>
      </w:r>
      <w:r w:rsidRPr="00AA2827">
        <w:rPr>
          <w:rFonts w:ascii="Simplified Arabic" w:hAnsi="Simplified Arabic"/>
          <w:sz w:val="32"/>
        </w:rPr>
        <w:t xml:space="preserve"> </w:t>
      </w:r>
      <w:r w:rsidRPr="00AA2827">
        <w:rPr>
          <w:rFonts w:ascii="Simplified Arabic" w:hAnsi="Simplified Arabic"/>
          <w:sz w:val="32"/>
          <w:rtl/>
        </w:rPr>
        <w:t>العلامة</w:t>
      </w:r>
      <w:r w:rsidRPr="00AA2827">
        <w:rPr>
          <w:rFonts w:ascii="Simplified Arabic" w:hAnsi="Simplified Arabic"/>
          <w:sz w:val="32"/>
        </w:rPr>
        <w:t xml:space="preserve"> </w:t>
      </w:r>
      <w:r w:rsidRPr="00AA2827">
        <w:rPr>
          <w:rFonts w:ascii="Simplified Arabic" w:hAnsi="Simplified Arabic"/>
          <w:sz w:val="32"/>
          <w:rtl/>
        </w:rPr>
        <w:t xml:space="preserve"> </w:t>
      </w:r>
      <w:r w:rsidRPr="00AA2827">
        <w:rPr>
          <w:rFonts w:ascii="Simplified Arabic" w:hAnsi="Simplified Arabic"/>
          <w:sz w:val="32"/>
        </w:rPr>
        <w:t xml:space="preserve">signe </w:t>
      </w:r>
      <w:r w:rsidRPr="00AA2827">
        <w:rPr>
          <w:rFonts w:ascii="Simplified Arabic" w:hAnsi="Simplified Arabic"/>
          <w:sz w:val="32"/>
          <w:rtl/>
        </w:rPr>
        <w:t xml:space="preserve"> جزءًا</w:t>
      </w:r>
      <w:r w:rsidRPr="00AA2827">
        <w:rPr>
          <w:rFonts w:ascii="Simplified Arabic" w:hAnsi="Simplified Arabic"/>
          <w:sz w:val="32"/>
        </w:rPr>
        <w:t xml:space="preserve"> </w:t>
      </w:r>
      <w:r w:rsidRPr="00AA2827">
        <w:rPr>
          <w:rFonts w:ascii="Simplified Arabic" w:hAnsi="Simplified Arabic"/>
          <w:sz w:val="32"/>
          <w:rtl/>
        </w:rPr>
        <w:t>من</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النفس</w:t>
      </w:r>
      <w:r w:rsidRPr="00AA2827">
        <w:rPr>
          <w:rFonts w:ascii="Simplified Arabic" w:hAnsi="Simplified Arabic"/>
          <w:sz w:val="32"/>
        </w:rPr>
        <w:t xml:space="preserve"> </w:t>
      </w:r>
      <w:r w:rsidRPr="00AA2827">
        <w:rPr>
          <w:rFonts w:ascii="Simplified Arabic" w:hAnsi="Simplified Arabic"/>
          <w:sz w:val="32"/>
          <w:rtl/>
        </w:rPr>
        <w:t>العام</w:t>
      </w:r>
      <w:r w:rsidRPr="00AA2827">
        <w:rPr>
          <w:rFonts w:ascii="Simplified Arabic" w:hAnsi="Simplified Arabic"/>
          <w:sz w:val="32"/>
        </w:rPr>
        <w:t xml:space="preserve"> </w:t>
      </w:r>
      <w:r w:rsidRPr="00AA2827">
        <w:rPr>
          <w:rFonts w:ascii="Simplified Arabic" w:hAnsi="Simplified Arabic"/>
          <w:sz w:val="32"/>
          <w:rtl/>
        </w:rPr>
        <w:t>وسوف</w:t>
      </w:r>
      <w:r w:rsidRPr="00AA2827">
        <w:rPr>
          <w:rFonts w:ascii="Simplified Arabic" w:hAnsi="Simplified Arabic"/>
          <w:sz w:val="32"/>
        </w:rPr>
        <w:t xml:space="preserve"> </w:t>
      </w:r>
      <w:r w:rsidRPr="00AA2827">
        <w:rPr>
          <w:rFonts w:ascii="Simplified Arabic" w:hAnsi="Simplified Arabic"/>
          <w:sz w:val="32"/>
          <w:rtl/>
        </w:rPr>
        <w:t>نطلق</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هذا</w:t>
      </w:r>
      <w:r w:rsidRPr="00AA2827">
        <w:rPr>
          <w:rFonts w:ascii="Simplified Arabic" w:hAnsi="Simplified Arabic"/>
          <w:sz w:val="32"/>
        </w:rPr>
        <w:t xml:space="preserve"> </w:t>
      </w:r>
      <w:r w:rsidRPr="00AA2827">
        <w:rPr>
          <w:rFonts w:ascii="Simplified Arabic" w:hAnsi="Simplified Arabic"/>
          <w:sz w:val="32"/>
          <w:rtl/>
        </w:rPr>
        <w:t>العلم</w:t>
      </w:r>
      <w:r w:rsidRPr="00AA2827">
        <w:rPr>
          <w:rFonts w:ascii="Simplified Arabic" w:hAnsi="Simplified Arabic"/>
          <w:sz w:val="32"/>
        </w:rPr>
        <w:t xml:space="preserve"> </w:t>
      </w:r>
      <w:r w:rsidRPr="00AA2827">
        <w:rPr>
          <w:rFonts w:ascii="Simplified Arabic" w:hAnsi="Simplified Arabic"/>
          <w:sz w:val="32"/>
          <w:rtl/>
        </w:rPr>
        <w:t>سيميولوجيا</w:t>
      </w:r>
      <w:r w:rsidRPr="00AA2827">
        <w:rPr>
          <w:rFonts w:ascii="Simplified Arabic" w:hAnsi="Simplified Arabic"/>
          <w:sz w:val="32"/>
        </w:rPr>
        <w:t xml:space="preserve"> </w:t>
      </w:r>
      <w:r w:rsidRPr="00AA2827">
        <w:rPr>
          <w:rFonts w:ascii="Simplified Arabic" w:hAnsi="Simplified Arabic"/>
          <w:sz w:val="32"/>
          <w:rtl/>
        </w:rPr>
        <w:t>"، بمعنى</w:t>
      </w:r>
      <w:r w:rsidRPr="00AA2827">
        <w:rPr>
          <w:rFonts w:ascii="Simplified Arabic" w:hAnsi="Simplified Arabic"/>
          <w:sz w:val="32"/>
        </w:rPr>
        <w:t xml:space="preserve"> </w:t>
      </w:r>
      <w:r w:rsidRPr="00AA2827">
        <w:rPr>
          <w:rFonts w:ascii="Simplified Arabic" w:hAnsi="Simplified Arabic"/>
          <w:sz w:val="32"/>
          <w:rtl/>
        </w:rPr>
        <w:t>أن</w:t>
      </w:r>
      <w:r w:rsidRPr="00AA2827">
        <w:rPr>
          <w:rFonts w:ascii="Simplified Arabic" w:hAnsi="Simplified Arabic"/>
          <w:sz w:val="32"/>
        </w:rPr>
        <w:t xml:space="preserve"> </w:t>
      </w:r>
      <w:r w:rsidRPr="00AA2827">
        <w:rPr>
          <w:rFonts w:ascii="Simplified Arabic" w:hAnsi="Simplified Arabic"/>
          <w:sz w:val="32"/>
          <w:rtl/>
        </w:rPr>
        <w:t>السيمياء</w:t>
      </w:r>
      <w:r w:rsidRPr="00AA2827">
        <w:rPr>
          <w:rFonts w:ascii="Simplified Arabic" w:hAnsi="Simplified Arabic"/>
          <w:sz w:val="32"/>
        </w:rPr>
        <w:t xml:space="preserve"> </w:t>
      </w:r>
      <w:r w:rsidRPr="00AA2827">
        <w:rPr>
          <w:rFonts w:ascii="Simplified Arabic" w:hAnsi="Simplified Arabic"/>
          <w:sz w:val="32"/>
          <w:rtl/>
        </w:rPr>
        <w:t>هو</w:t>
      </w:r>
      <w:r w:rsidRPr="00AA2827">
        <w:rPr>
          <w:rFonts w:ascii="Simplified Arabic" w:hAnsi="Simplified Arabic"/>
          <w:sz w:val="32"/>
        </w:rPr>
        <w:t xml:space="preserve"> </w:t>
      </w:r>
      <w:r w:rsidRPr="00AA2827">
        <w:rPr>
          <w:rFonts w:ascii="Simplified Arabic" w:hAnsi="Simplified Arabic"/>
          <w:sz w:val="32"/>
          <w:rtl/>
        </w:rPr>
        <w:t>دراسة</w:t>
      </w:r>
      <w:r w:rsidRPr="00AA2827">
        <w:rPr>
          <w:rFonts w:ascii="Simplified Arabic" w:hAnsi="Simplified Arabic"/>
          <w:sz w:val="32"/>
        </w:rPr>
        <w:t xml:space="preserve"> </w:t>
      </w:r>
      <w:r w:rsidRPr="00AA2827">
        <w:rPr>
          <w:rFonts w:ascii="Simplified Arabic" w:hAnsi="Simplified Arabic"/>
          <w:sz w:val="32"/>
          <w:rtl/>
        </w:rPr>
        <w:t>حياة</w:t>
      </w:r>
      <w:r w:rsidRPr="00AA2827">
        <w:rPr>
          <w:rFonts w:ascii="Simplified Arabic" w:hAnsi="Simplified Arabic"/>
          <w:sz w:val="32"/>
        </w:rPr>
        <w:t xml:space="preserve"> </w:t>
      </w:r>
      <w:r w:rsidRPr="00AA2827">
        <w:rPr>
          <w:rFonts w:ascii="Simplified Arabic" w:hAnsi="Simplified Arabic"/>
          <w:sz w:val="32"/>
          <w:rtl/>
        </w:rPr>
        <w:t>العلامات</w:t>
      </w:r>
      <w:r w:rsidRPr="00AA2827">
        <w:rPr>
          <w:rFonts w:ascii="Simplified Arabic" w:hAnsi="Simplified Arabic"/>
          <w:sz w:val="32"/>
        </w:rPr>
        <w:t xml:space="preserve"> </w:t>
      </w:r>
      <w:r w:rsidRPr="00AA2827">
        <w:rPr>
          <w:rFonts w:ascii="Simplified Arabic" w:hAnsi="Simplified Arabic"/>
          <w:sz w:val="32"/>
          <w:rtl/>
        </w:rPr>
        <w:t>داخل</w:t>
      </w:r>
      <w:r w:rsidRPr="00AA2827">
        <w:rPr>
          <w:rFonts w:ascii="Simplified Arabic" w:hAnsi="Simplified Arabic"/>
          <w:sz w:val="32"/>
        </w:rPr>
        <w:t xml:space="preserve"> </w:t>
      </w:r>
      <w:r w:rsidRPr="00AA2827">
        <w:rPr>
          <w:rFonts w:ascii="Simplified Arabic" w:hAnsi="Simplified Arabic"/>
          <w:sz w:val="32"/>
          <w:rtl/>
        </w:rPr>
        <w:t>الحياة</w:t>
      </w:r>
      <w:r w:rsidRPr="00AA2827">
        <w:rPr>
          <w:rFonts w:ascii="Simplified Arabic" w:hAnsi="Simplified Arabic"/>
          <w:sz w:val="32"/>
        </w:rPr>
        <w:t xml:space="preserve"> </w:t>
      </w:r>
      <w:r w:rsidRPr="00AA2827">
        <w:rPr>
          <w:rFonts w:ascii="Simplified Arabic" w:hAnsi="Simplified Arabic"/>
          <w:sz w:val="32"/>
          <w:rtl/>
        </w:rPr>
        <w:t>الإجتماعية، فهي</w:t>
      </w:r>
      <w:r w:rsidRPr="00AA2827">
        <w:rPr>
          <w:rFonts w:ascii="Simplified Arabic" w:hAnsi="Simplified Arabic"/>
          <w:sz w:val="32"/>
        </w:rPr>
        <w:t xml:space="preserve"> </w:t>
      </w:r>
      <w:r w:rsidRPr="00AA2827">
        <w:rPr>
          <w:rFonts w:ascii="Simplified Arabic" w:hAnsi="Simplified Arabic"/>
          <w:sz w:val="32"/>
          <w:rtl/>
        </w:rPr>
        <w:t>بذلك</w:t>
      </w:r>
      <w:r w:rsidRPr="00AA2827">
        <w:rPr>
          <w:rFonts w:ascii="Simplified Arabic" w:hAnsi="Simplified Arabic"/>
          <w:sz w:val="32"/>
        </w:rPr>
        <w:t xml:space="preserve"> </w:t>
      </w:r>
      <w:r w:rsidRPr="00AA2827">
        <w:rPr>
          <w:rFonts w:ascii="Simplified Arabic" w:hAnsi="Simplified Arabic"/>
          <w:sz w:val="32"/>
          <w:rtl/>
        </w:rPr>
        <w:t>علم</w:t>
      </w:r>
      <w:r w:rsidRPr="00AA2827">
        <w:rPr>
          <w:rFonts w:ascii="Simplified Arabic" w:hAnsi="Simplified Arabic"/>
          <w:sz w:val="32"/>
        </w:rPr>
        <w:t xml:space="preserve"> </w:t>
      </w:r>
      <w:r w:rsidRPr="00AA2827">
        <w:rPr>
          <w:rFonts w:ascii="Simplified Arabic" w:hAnsi="Simplified Arabic"/>
          <w:sz w:val="32"/>
          <w:rtl/>
        </w:rPr>
        <w:t>يساعدنا</w:t>
      </w:r>
      <w:r w:rsidRPr="00AA2827">
        <w:rPr>
          <w:rFonts w:ascii="Simplified Arabic" w:hAnsi="Simplified Arabic"/>
          <w:sz w:val="32"/>
        </w:rPr>
        <w:t xml:space="preserve"> </w:t>
      </w:r>
      <w:r w:rsidRPr="00AA2827">
        <w:rPr>
          <w:rFonts w:ascii="Simplified Arabic" w:hAnsi="Simplified Arabic"/>
          <w:sz w:val="32"/>
          <w:rtl/>
        </w:rPr>
        <w:t>على</w:t>
      </w:r>
      <w:r w:rsidRPr="00AA2827">
        <w:rPr>
          <w:rFonts w:ascii="Simplified Arabic" w:hAnsi="Simplified Arabic"/>
          <w:sz w:val="32"/>
        </w:rPr>
        <w:t xml:space="preserve"> </w:t>
      </w:r>
      <w:r w:rsidRPr="00AA2827">
        <w:rPr>
          <w:rFonts w:ascii="Simplified Arabic" w:hAnsi="Simplified Arabic"/>
          <w:sz w:val="32"/>
          <w:rtl/>
        </w:rPr>
        <w:t>فهم</w:t>
      </w:r>
      <w:r w:rsidRPr="00AA2827">
        <w:rPr>
          <w:rFonts w:ascii="Simplified Arabic" w:hAnsi="Simplified Arabic"/>
          <w:sz w:val="32"/>
        </w:rPr>
        <w:t xml:space="preserve"> </w:t>
      </w:r>
      <w:r w:rsidRPr="00AA2827">
        <w:rPr>
          <w:rFonts w:ascii="Simplified Arabic" w:hAnsi="Simplified Arabic"/>
          <w:sz w:val="32"/>
          <w:rtl/>
        </w:rPr>
        <w:t>الوجود</w:t>
      </w:r>
      <w:r w:rsidRPr="00AA2827">
        <w:rPr>
          <w:rFonts w:ascii="Simplified Arabic" w:hAnsi="Simplified Arabic"/>
          <w:sz w:val="32"/>
        </w:rPr>
        <w:t xml:space="preserve"> </w:t>
      </w:r>
      <w:r w:rsidRPr="00AA2827">
        <w:rPr>
          <w:rFonts w:ascii="Simplified Arabic" w:hAnsi="Simplified Arabic"/>
          <w:sz w:val="32"/>
          <w:rtl/>
        </w:rPr>
        <w:t>الإنساني</w:t>
      </w:r>
      <w:r w:rsidRPr="00AA2827">
        <w:rPr>
          <w:rFonts w:ascii="Simplified Arabic" w:hAnsi="Simplified Arabic"/>
          <w:sz w:val="32"/>
        </w:rPr>
        <w:t xml:space="preserve"> </w:t>
      </w:r>
      <w:r w:rsidRPr="00AA2827">
        <w:rPr>
          <w:rFonts w:ascii="Simplified Arabic" w:hAnsi="Simplified Arabic"/>
          <w:sz w:val="32"/>
          <w:rtl/>
        </w:rPr>
        <w:t>بالأبعاد</w:t>
      </w:r>
      <w:r w:rsidRPr="00AA2827">
        <w:rPr>
          <w:rFonts w:ascii="Simplified Arabic" w:hAnsi="Simplified Arabic"/>
          <w:sz w:val="32"/>
        </w:rPr>
        <w:t xml:space="preserve"> </w:t>
      </w:r>
      <w:r w:rsidRPr="00AA2827">
        <w:rPr>
          <w:rFonts w:ascii="Simplified Arabic" w:hAnsi="Simplified Arabic"/>
          <w:sz w:val="32"/>
          <w:rtl/>
        </w:rPr>
        <w:t>الفردية</w:t>
      </w:r>
      <w:r w:rsidRPr="00AA2827">
        <w:rPr>
          <w:rFonts w:ascii="Simplified Arabic" w:hAnsi="Simplified Arabic"/>
          <w:sz w:val="32"/>
        </w:rPr>
        <w:t xml:space="preserve"> </w:t>
      </w:r>
      <w:r w:rsidRPr="00AA2827">
        <w:rPr>
          <w:rFonts w:ascii="Simplified Arabic" w:hAnsi="Simplified Arabic"/>
          <w:sz w:val="32"/>
          <w:rtl/>
        </w:rPr>
        <w:t xml:space="preserve">والإجتماعية" </w:t>
      </w:r>
      <w:r w:rsidRPr="00AA2827">
        <w:rPr>
          <w:rStyle w:val="a5"/>
          <w:rFonts w:ascii="Simplified Arabic" w:hAnsi="Simplified Arabic"/>
          <w:sz w:val="32"/>
          <w:rtl/>
        </w:rPr>
        <w:footnoteReference w:id="26"/>
      </w:r>
      <w:r w:rsidRPr="00AA2827">
        <w:rPr>
          <w:rFonts w:ascii="Simplified Arabic" w:hAnsi="Simplified Arabic"/>
          <w:sz w:val="32"/>
          <w:rtl/>
        </w:rPr>
        <w:t>.</w:t>
      </w:r>
      <w:r w:rsidRPr="00AA2827">
        <w:rPr>
          <w:rFonts w:ascii="Simplified Arabic" w:hAnsi="Simplified Arabic"/>
          <w:sz w:val="32"/>
        </w:rPr>
        <w:t xml:space="preserve"> </w:t>
      </w:r>
    </w:p>
    <w:p w:rsidR="007E0AC9" w:rsidRPr="00AA2827" w:rsidRDefault="007E0AC9" w:rsidP="007E0AC9">
      <w:pPr>
        <w:ind w:firstLine="565"/>
        <w:jc w:val="both"/>
        <w:rPr>
          <w:rFonts w:ascii="Simplified Arabic" w:hAnsi="Simplified Arabic"/>
          <w:sz w:val="32"/>
        </w:rPr>
      </w:pPr>
      <w:r w:rsidRPr="00AA2827">
        <w:rPr>
          <w:rFonts w:ascii="Simplified Arabic" w:hAnsi="Simplified Arabic"/>
          <w:sz w:val="32"/>
          <w:rtl/>
        </w:rPr>
        <w:t xml:space="preserve">إلى جانب" دي سوسير" نجد العالم الأمريكي "شارلز سندرس بيرس" ينحت من جهته إنطلاقًا من أسس إبستيمولوجية مغايرة، تصورًا أخر لهذا العلم سيسميه </w:t>
      </w:r>
      <w:r>
        <w:rPr>
          <w:rFonts w:ascii="Simplified Arabic" w:hAnsi="Simplified Arabic" w:hint="cs"/>
          <w:sz w:val="32"/>
          <w:rtl/>
        </w:rPr>
        <w:t>"</w:t>
      </w:r>
      <w:r w:rsidRPr="00AA2827">
        <w:rPr>
          <w:rFonts w:ascii="Simplified Arabic" w:hAnsi="Simplified Arabic"/>
          <w:sz w:val="32"/>
          <w:rtl/>
        </w:rPr>
        <w:t>السيميائيات</w:t>
      </w:r>
      <w:r>
        <w:rPr>
          <w:rFonts w:ascii="Simplified Arabic" w:hAnsi="Simplified Arabic" w:hint="cs"/>
          <w:sz w:val="32"/>
          <w:rtl/>
        </w:rPr>
        <w:t>"</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وهي عنده لاتنفصل عن المنطق باعتباره القواعد الأساسية للتفكير والحصول على الدلالات المتنوعة، ولاتتفصل أيضًا من جهة أخرى عن الفينومينولوجيا باعتبارها منطلقًا صلبًا لتحديد الإدراك وسيروراته ولحظات تشكله</w:t>
      </w:r>
      <w:r w:rsidRPr="00AA2827">
        <w:rPr>
          <w:rStyle w:val="a5"/>
          <w:rFonts w:ascii="Simplified Arabic" w:hAnsi="Simplified Arabic"/>
          <w:sz w:val="32"/>
          <w:rtl/>
        </w:rPr>
        <w:footnoteReference w:id="27"/>
      </w:r>
      <w:r w:rsidRPr="00AA2827">
        <w:rPr>
          <w:rFonts w:ascii="Simplified Arabic" w:hAnsi="Simplified Arabic"/>
          <w:sz w:val="32"/>
          <w:rtl/>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وقد اقتصر بيرس على دراسة الجانب التطبيقي على عكس دي سوسير الذي ركّز على الجانب النظري، وتوقّف عند حدود الجملة، ودرس العلامات اللّغوية فقط ،فبيرس يدرس</w:t>
      </w:r>
      <w:r>
        <w:rPr>
          <w:rFonts w:ascii="Simplified Arabic" w:hAnsi="Simplified Arabic"/>
          <w:sz w:val="32"/>
          <w:rtl/>
        </w:rPr>
        <w:t xml:space="preserve"> العلامة اللّغوية وغير اللّغوية</w:t>
      </w:r>
      <w:r w:rsidRPr="00AA2827">
        <w:rPr>
          <w:rFonts w:ascii="Simplified Arabic" w:hAnsi="Simplified Arabic"/>
          <w:sz w:val="32"/>
          <w:rtl/>
        </w:rPr>
        <w:t>،</w:t>
      </w:r>
      <w:r>
        <w:rPr>
          <w:rFonts w:ascii="Simplified Arabic" w:hAnsi="Simplified Arabic"/>
          <w:sz w:val="32"/>
        </w:rPr>
        <w:t xml:space="preserve"> </w:t>
      </w:r>
      <w:r w:rsidRPr="00AA2827">
        <w:rPr>
          <w:rFonts w:ascii="Simplified Arabic" w:hAnsi="Simplified Arabic"/>
          <w:sz w:val="32"/>
          <w:rtl/>
        </w:rPr>
        <w:t>فقد ارتبطت نظريته</w:t>
      </w:r>
      <w:r>
        <w:rPr>
          <w:rFonts w:ascii="Simplified Arabic" w:hAnsi="Simplified Arabic"/>
          <w:sz w:val="32"/>
          <w:rtl/>
        </w:rPr>
        <w:t xml:space="preserve"> بالفكر المسيحي، أمّا</w:t>
      </w:r>
      <w:r>
        <w:rPr>
          <w:rFonts w:ascii="Simplified Arabic" w:hAnsi="Simplified Arabic"/>
          <w:sz w:val="32"/>
        </w:rPr>
        <w:t xml:space="preserve"> </w:t>
      </w:r>
      <w:r>
        <w:rPr>
          <w:rFonts w:ascii="Simplified Arabic" w:hAnsi="Simplified Arabic"/>
          <w:sz w:val="32"/>
          <w:rtl/>
        </w:rPr>
        <w:t>" دي سوسير</w:t>
      </w:r>
      <w:r w:rsidRPr="00AA2827">
        <w:rPr>
          <w:rFonts w:ascii="Simplified Arabic" w:hAnsi="Simplified Arabic"/>
          <w:sz w:val="32"/>
          <w:rtl/>
        </w:rPr>
        <w:t>"</w:t>
      </w:r>
      <w:r>
        <w:rPr>
          <w:rFonts w:ascii="Simplified Arabic" w:hAnsi="Simplified Arabic"/>
          <w:sz w:val="32"/>
        </w:rPr>
        <w:t xml:space="preserve"> </w:t>
      </w:r>
      <w:r w:rsidRPr="00AA2827">
        <w:rPr>
          <w:rFonts w:ascii="Simplified Arabic" w:hAnsi="Simplified Arabic"/>
          <w:sz w:val="32"/>
          <w:rtl/>
        </w:rPr>
        <w:t>فنظريته مبنية على الثنائيات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ومنه نخلص أن السيميوطيقا عند" بيرس" قد ارتبطت بالمن</w:t>
      </w:r>
      <w:r>
        <w:rPr>
          <w:rFonts w:ascii="Simplified Arabic" w:hAnsi="Simplified Arabic"/>
          <w:sz w:val="32"/>
          <w:rtl/>
        </w:rPr>
        <w:t>طق</w:t>
      </w:r>
      <w:r w:rsidRPr="00AA2827">
        <w:rPr>
          <w:rFonts w:ascii="Simplified Arabic" w:hAnsi="Simplified Arabic"/>
          <w:sz w:val="32"/>
          <w:rtl/>
        </w:rPr>
        <w:t xml:space="preserve">، وهذا مايؤكده </w:t>
      </w:r>
      <w:r>
        <w:rPr>
          <w:rFonts w:ascii="Simplified Arabic" w:hAnsi="Simplified Arabic"/>
          <w:sz w:val="32"/>
          <w:rtl/>
        </w:rPr>
        <w:t>بتعريفه لها بقوله : "</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ليس المنطق بمفهومه ا</w:t>
      </w:r>
      <w:r>
        <w:rPr>
          <w:rFonts w:ascii="Simplified Arabic" w:hAnsi="Simplified Arabic"/>
          <w:sz w:val="32"/>
          <w:rtl/>
        </w:rPr>
        <w:t>لعام إلّا إسمًا أخر للسيميوطيقا</w:t>
      </w:r>
      <w:r w:rsidRPr="00AA2827">
        <w:rPr>
          <w:rFonts w:ascii="Simplified Arabic" w:hAnsi="Simplified Arabic"/>
          <w:sz w:val="32"/>
          <w:rtl/>
        </w:rPr>
        <w:t>،</w:t>
      </w:r>
      <w:r>
        <w:rPr>
          <w:rFonts w:ascii="Simplified Arabic" w:hAnsi="Simplified Arabic"/>
          <w:sz w:val="32"/>
        </w:rPr>
        <w:t xml:space="preserve"> </w:t>
      </w:r>
      <w:r w:rsidRPr="00AA2827">
        <w:rPr>
          <w:rFonts w:ascii="Simplified Arabic" w:hAnsi="Simplified Arabic"/>
          <w:sz w:val="32"/>
          <w:rtl/>
        </w:rPr>
        <w:t xml:space="preserve">والسيميوطيقا نظرية شبه ضروريّة أو نظريّة شكليّة للعلامة " </w:t>
      </w:r>
      <w:r w:rsidRPr="00AA2827">
        <w:rPr>
          <w:rStyle w:val="a5"/>
          <w:rFonts w:ascii="Simplified Arabic" w:hAnsi="Simplified Arabic"/>
          <w:sz w:val="32"/>
          <w:rtl/>
        </w:rPr>
        <w:footnoteReference w:id="28"/>
      </w:r>
      <w:r w:rsidRPr="00AA2827">
        <w:rPr>
          <w:rFonts w:ascii="Simplified Arabic" w:hAnsi="Simplified Arabic"/>
          <w:sz w:val="32"/>
          <w:rtl/>
        </w:rPr>
        <w:t>. فالمنطق حسب رأي بيرس يتجلى في العلامة من خلال العلاقة بيا الدال والمدلول، و هذا مانجده في قوله ( نظريّة ضروريّة )، إذن السيميوطيقا عند بيرس يمكن تسميتها منطق العلا</w:t>
      </w:r>
      <w:r>
        <w:rPr>
          <w:rFonts w:ascii="Simplified Arabic" w:hAnsi="Simplified Arabic"/>
          <w:sz w:val="32"/>
          <w:rtl/>
        </w:rPr>
        <w:t>مة أو المنطق الذي يدرس العلامة</w:t>
      </w:r>
      <w:r>
        <w:rPr>
          <w:rFonts w:ascii="Simplified Arabic" w:hAnsi="Simplified Arabic"/>
          <w:sz w:val="32"/>
        </w:rPr>
        <w:t>.</w:t>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 xml:space="preserve">وفي هذا الصدّد يقول سعيد بنكراد : " بل هناك من ذهب إلى أبعد من ذلك ورأى أن فلسفة كانط تبشيرًا بسيميائيات قائمة الذات، فالتمييز الذي يقيمه كانط بين الأحكام التحليلية والأحكام الترتيبية يتضمن نظرة سيميائية، كما أنّ كتابه ( الأنثربولوجيا ) يحتوي على نقاش خاص بنظريّة العلامات ،أمّا كتابه (المنطق) فيمكن قراءته إعتمادًا على مفاهيم من طبيعة سيميائية " </w:t>
      </w:r>
      <w:r w:rsidRPr="00AA2827">
        <w:rPr>
          <w:rStyle w:val="a5"/>
          <w:rFonts w:ascii="Simplified Arabic" w:hAnsi="Simplified Arabic"/>
          <w:sz w:val="32"/>
          <w:rtl/>
        </w:rPr>
        <w:footnoteReference w:id="29"/>
      </w:r>
      <w:r>
        <w:rPr>
          <w:rFonts w:ascii="Simplified Arabic" w:hAnsi="Simplified Arabic"/>
          <w:sz w:val="32"/>
          <w:rtl/>
        </w:rPr>
        <w:t>. وهنا نجد أن" سعيد بنكراد</w:t>
      </w:r>
      <w:r>
        <w:rPr>
          <w:rFonts w:ascii="Simplified Arabic" w:hAnsi="Simplified Arabic" w:hint="cs"/>
          <w:sz w:val="32"/>
          <w:rtl/>
          <w:lang w:bidi="ar-DZ"/>
        </w:rPr>
        <w:t xml:space="preserve">" </w:t>
      </w:r>
      <w:r w:rsidRPr="00AA2827">
        <w:rPr>
          <w:rFonts w:ascii="Simplified Arabic" w:hAnsi="Simplified Arabic"/>
          <w:sz w:val="32"/>
          <w:rtl/>
        </w:rPr>
        <w:t>يقرّ بأهمية هذه الأصول _فلسفة كانط_ المتمثلة في كتابيه ( الأنثربولوجيا، المنطق ) و يبين لنا دورها في تحديد الهويّة المعرفيّة للسيميائيات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وفي تعريف</w:t>
      </w:r>
      <w:r>
        <w:rPr>
          <w:rFonts w:ascii="Simplified Arabic" w:hAnsi="Simplified Arabic" w:hint="cs"/>
          <w:sz w:val="32"/>
          <w:rtl/>
        </w:rPr>
        <w:t xml:space="preserve"> </w:t>
      </w:r>
      <w:r w:rsidRPr="00AA2827">
        <w:rPr>
          <w:rFonts w:ascii="Simplified Arabic" w:hAnsi="Simplified Arabic"/>
          <w:sz w:val="32"/>
          <w:rtl/>
        </w:rPr>
        <w:t>" أمبيرتو إيكو " في كتابه " البنية الغائية "عرف السيمياء بقوله : " السيميائية هي علم الأدلة وقد و</w:t>
      </w:r>
      <w:r>
        <w:rPr>
          <w:rFonts w:ascii="Simplified Arabic" w:hAnsi="Simplified Arabic"/>
          <w:sz w:val="32"/>
          <w:rtl/>
        </w:rPr>
        <w:t>ضعت مدرسة باريس تعريفًا مغايرًا</w:t>
      </w:r>
      <w:r w:rsidRPr="00AA2827">
        <w:rPr>
          <w:rFonts w:ascii="Simplified Arabic" w:hAnsi="Simplified Arabic"/>
          <w:sz w:val="32"/>
          <w:rtl/>
        </w:rPr>
        <w:t xml:space="preserve">: يهدف مشروع السيميائية إلى إقامة نظرية عامة للأنظمة الدلالية " </w:t>
      </w:r>
      <w:r w:rsidRPr="00AA2827">
        <w:rPr>
          <w:rStyle w:val="a5"/>
          <w:rFonts w:ascii="Simplified Arabic" w:hAnsi="Simplified Arabic"/>
          <w:sz w:val="32"/>
          <w:rtl/>
        </w:rPr>
        <w:footnoteReference w:id="30"/>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 xml:space="preserve">وقد أبرز" أمبيرتو إيكو" كثيرًا من الأبواب التي تناولتها السيميائية في مجالاتها المختلفة على النحو الأتي: </w:t>
      </w:r>
      <w:r>
        <w:rPr>
          <w:rStyle w:val="a5"/>
          <w:rFonts w:ascii="Simplified Arabic" w:hAnsi="Simplified Arabic"/>
          <w:sz w:val="32"/>
          <w:rtl/>
        </w:rPr>
        <w:footnoteReference w:id="31"/>
      </w:r>
    </w:p>
    <w:p w:rsidR="007E0AC9" w:rsidRPr="00AA2827" w:rsidRDefault="007E0AC9" w:rsidP="007E0AC9">
      <w:pPr>
        <w:ind w:left="-2"/>
        <w:jc w:val="both"/>
        <w:rPr>
          <w:rFonts w:ascii="Simplified Arabic" w:hAnsi="Simplified Arabic"/>
          <w:sz w:val="32"/>
        </w:rPr>
      </w:pPr>
      <w:r w:rsidRPr="00AA2827">
        <w:rPr>
          <w:rFonts w:ascii="Simplified Arabic" w:hAnsi="Simplified Arabic"/>
          <w:sz w:val="32"/>
          <w:rtl/>
        </w:rPr>
        <w:t>[علامات الحيوانات _علامات الشم_ الإتصال بواسطة اللّمس _كودة المذاق_ الإتصال البصري_أنماط الأصوات والتّنفيذ _ التّشخيص الطبّي _حركات وأوضاع الجسد _ الموسيقى _ اللّغات الصّورية _اللّغات المكتوبة _قواعد الأدب _أنماط الأزياء _ الإيديولوجيات _الموضوعات الجمالية والبلاغية]. وقد ذهب البعض إلى أبعد من ذلك في توسيع مجال السيميائية ليشمل الإتصال بين الخلايا الحية</w:t>
      </w:r>
      <w:r w:rsidRPr="00AA2827">
        <w:rPr>
          <w:rFonts w:ascii="Simplified Arabic" w:hAnsi="Simplified Arabic"/>
          <w:sz w:val="32"/>
        </w:rPr>
        <w:t xml:space="preserve">Bionique ) </w:t>
      </w:r>
      <w:r>
        <w:rPr>
          <w:rFonts w:ascii="Simplified Arabic" w:hAnsi="Simplified Arabic"/>
          <w:sz w:val="32"/>
          <w:rtl/>
        </w:rPr>
        <w:t>)، و</w:t>
      </w:r>
      <w:r w:rsidRPr="00AA2827">
        <w:rPr>
          <w:rFonts w:ascii="Simplified Arabic" w:hAnsi="Simplified Arabic"/>
          <w:sz w:val="32"/>
          <w:rtl/>
        </w:rPr>
        <w:t>الاتّصال بين الألات أيضًا</w:t>
      </w:r>
      <w:r>
        <w:rPr>
          <w:rFonts w:ascii="Simplified Arabic" w:hAnsi="Simplified Arabic" w:hint="cs"/>
          <w:sz w:val="32"/>
          <w:rtl/>
        </w:rPr>
        <w:t xml:space="preserve"> </w:t>
      </w:r>
      <w:r>
        <w:rPr>
          <w:rFonts w:ascii="Simplified Arabic" w:hAnsi="Simplified Arabic"/>
          <w:sz w:val="32"/>
        </w:rPr>
        <w:t>(cybernètique)</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 xml:space="preserve">كما تشير </w:t>
      </w:r>
      <w:r>
        <w:rPr>
          <w:rFonts w:ascii="Simplified Arabic" w:hAnsi="Simplified Arabic" w:hint="cs"/>
          <w:sz w:val="32"/>
          <w:rtl/>
        </w:rPr>
        <w:t>"</w:t>
      </w:r>
      <w:r w:rsidRPr="00AA2827">
        <w:rPr>
          <w:rFonts w:ascii="Simplified Arabic" w:hAnsi="Simplified Arabic"/>
          <w:sz w:val="32"/>
          <w:rtl/>
        </w:rPr>
        <w:t>جوليا كريستيفا</w:t>
      </w:r>
      <w:r>
        <w:rPr>
          <w:rFonts w:ascii="Simplified Arabic" w:hAnsi="Simplified Arabic" w:hint="cs"/>
          <w:sz w:val="32"/>
          <w:rtl/>
        </w:rPr>
        <w:t>"</w:t>
      </w:r>
      <w:r w:rsidRPr="00AA2827">
        <w:rPr>
          <w:rFonts w:ascii="Simplified Arabic" w:hAnsi="Simplified Arabic"/>
          <w:sz w:val="32"/>
          <w:rtl/>
        </w:rPr>
        <w:t xml:space="preserve"> إلى أن مصطلح السيميائية يعني به المفهوم اليوناني </w:t>
      </w:r>
      <w:r w:rsidRPr="00AA2827">
        <w:rPr>
          <w:rFonts w:ascii="Simplified Arabic" w:hAnsi="Simplified Arabic"/>
          <w:sz w:val="32"/>
        </w:rPr>
        <w:t>sémeion)</w:t>
      </w:r>
      <w:r w:rsidRPr="00AA2827">
        <w:rPr>
          <w:rFonts w:ascii="Simplified Arabic" w:hAnsi="Simplified Arabic"/>
          <w:sz w:val="32"/>
          <w:rtl/>
        </w:rPr>
        <w:t xml:space="preserve"> </w:t>
      </w:r>
      <w:r w:rsidRPr="00AA2827">
        <w:rPr>
          <w:rFonts w:ascii="Simplified Arabic" w:hAnsi="Simplified Arabic"/>
          <w:sz w:val="32"/>
        </w:rPr>
        <w:t>(</w:t>
      </w:r>
      <w:r w:rsidRPr="00AA2827">
        <w:rPr>
          <w:rFonts w:ascii="Simplified Arabic" w:hAnsi="Simplified Arabic"/>
          <w:sz w:val="32"/>
          <w:rtl/>
        </w:rPr>
        <w:t>علامة مميزة (خصوصية) أث</w:t>
      </w:r>
      <w:r>
        <w:rPr>
          <w:rFonts w:ascii="Simplified Arabic" w:hAnsi="Simplified Arabic" w:hint="cs"/>
          <w:sz w:val="32"/>
          <w:rtl/>
        </w:rPr>
        <w:t>ر</w:t>
      </w:r>
      <w:r>
        <w:rPr>
          <w:rFonts w:ascii="Simplified Arabic" w:hAnsi="Simplified Arabic"/>
          <w:sz w:val="32"/>
          <w:rtl/>
        </w:rPr>
        <w:t>، قرينة</w:t>
      </w:r>
      <w:r w:rsidRPr="00AA2827">
        <w:rPr>
          <w:rFonts w:ascii="Simplified Arabic" w:hAnsi="Simplified Arabic"/>
          <w:sz w:val="32"/>
          <w:rtl/>
        </w:rPr>
        <w:t>، سمة،</w:t>
      </w:r>
      <w:r w:rsidRPr="00AA2827">
        <w:rPr>
          <w:rFonts w:ascii="Simplified Arabic" w:hAnsi="Simplified Arabic"/>
          <w:sz w:val="32"/>
        </w:rPr>
        <w:t xml:space="preserve"> </w:t>
      </w:r>
      <w:r w:rsidRPr="00AA2827">
        <w:rPr>
          <w:rFonts w:ascii="Simplified Arabic" w:hAnsi="Simplified Arabic"/>
          <w:sz w:val="32"/>
          <w:rtl/>
        </w:rPr>
        <w:t>مؤشرة، دليل، سمة منقوشة أو مكتوبة، بصمة رسم مجازي...</w:t>
      </w:r>
      <w:r w:rsidRPr="00AA2827">
        <w:rPr>
          <w:rStyle w:val="a5"/>
          <w:rFonts w:ascii="Simplified Arabic" w:hAnsi="Simplified Arabic"/>
          <w:sz w:val="32"/>
          <w:rtl/>
        </w:rPr>
        <w:footnoteReference w:id="32"/>
      </w:r>
      <w:r w:rsidRPr="00AA2827">
        <w:rPr>
          <w:rFonts w:ascii="Simplified Arabic" w:hAnsi="Simplified Arabic"/>
          <w:sz w:val="32"/>
          <w:rtl/>
        </w:rPr>
        <w:t xml:space="preserve"> فالسيماء هنا حسب رأي" جوليا كريستيفا" مصطلح يدل على أثر أو سمة.</w:t>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كما توضّح "جوليا كر</w:t>
      </w:r>
      <w:r>
        <w:rPr>
          <w:rFonts w:ascii="Simplified Arabic" w:hAnsi="Simplified Arabic"/>
          <w:sz w:val="32"/>
          <w:rtl/>
        </w:rPr>
        <w:t>يستيفا "موضوع السيميائية بقولها</w:t>
      </w:r>
      <w:r w:rsidRPr="00AA2827">
        <w:rPr>
          <w:rFonts w:ascii="Simplified Arabic" w:hAnsi="Simplified Arabic"/>
          <w:sz w:val="32"/>
          <w:rtl/>
        </w:rPr>
        <w:t>: " إنّ دراسة الأنظمة الشفويّة وغير الشفويّة من ضمنها اللغات بما فيها أنظمة أو علامات تتمفصل داخل تركيب الإختلافات ".</w:t>
      </w:r>
      <w:r>
        <w:rPr>
          <w:rFonts w:ascii="Simplified Arabic" w:hAnsi="Simplified Arabic" w:hint="cs"/>
          <w:sz w:val="32"/>
          <w:rtl/>
        </w:rPr>
        <w:t xml:space="preserve"> </w:t>
      </w:r>
      <w:r w:rsidRPr="00AA2827">
        <w:rPr>
          <w:rFonts w:ascii="Simplified Arabic" w:hAnsi="Simplified Arabic"/>
          <w:sz w:val="32"/>
          <w:rtl/>
        </w:rPr>
        <w:t xml:space="preserve">إنّ هذا هو مايشكل موضوع علم أخذ يتكوّن وهو السيميولوجيا من الكلمة الكلمة اليونانية </w:t>
      </w:r>
      <w:r w:rsidRPr="00AA2827">
        <w:rPr>
          <w:rFonts w:ascii="Simplified Arabic" w:hAnsi="Simplified Arabic"/>
          <w:sz w:val="32"/>
        </w:rPr>
        <w:t>sémeion )</w:t>
      </w:r>
      <w:r w:rsidRPr="00AA2827">
        <w:rPr>
          <w:rFonts w:ascii="Simplified Arabic" w:hAnsi="Simplified Arabic"/>
          <w:sz w:val="32"/>
          <w:rtl/>
        </w:rPr>
        <w:t>) أي العلامة ومن هنا يلاحظ أن الدكتور عصام خلف كامل أن مضمون هذه المقولة هو الإهتمام بالعلامة بشكل مباشر</w:t>
      </w:r>
      <w:r w:rsidRPr="00AA2827">
        <w:rPr>
          <w:rStyle w:val="a5"/>
          <w:rFonts w:ascii="Simplified Arabic" w:hAnsi="Simplified Arabic"/>
          <w:sz w:val="32"/>
          <w:rtl/>
        </w:rPr>
        <w:footnoteReference w:id="33"/>
      </w:r>
      <w:r w:rsidRPr="00AA2827">
        <w:rPr>
          <w:rFonts w:ascii="Simplified Arabic" w:hAnsi="Simplified Arabic"/>
          <w:sz w:val="32"/>
          <w:rtl/>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فبال</w:t>
      </w:r>
      <w:r>
        <w:rPr>
          <w:rFonts w:ascii="Simplified Arabic" w:hAnsi="Simplified Arabic"/>
          <w:sz w:val="32"/>
          <w:rtl/>
        </w:rPr>
        <w:t>إضافة إلى دراستها للنسق اللساني</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الذي يعد أهم الأنساق وأرقاها، فإن السيميائيات وسعت من دائرة إهتماماتها لتجعل كل الأنساق التواصلية التي يستعين بها الإنسان في خلق حوار مع الأخر موضوعًا لدراستها</w:t>
      </w:r>
      <w:r w:rsidRPr="00AA2827">
        <w:rPr>
          <w:rStyle w:val="a5"/>
          <w:rFonts w:ascii="Simplified Arabic" w:hAnsi="Simplified Arabic"/>
          <w:sz w:val="32"/>
          <w:rtl/>
        </w:rPr>
        <w:footnoteReference w:id="34"/>
      </w:r>
      <w:r w:rsidRPr="00AA2827">
        <w:rPr>
          <w:rFonts w:ascii="Simplified Arabic" w:hAnsi="Simplified Arabic"/>
          <w:sz w:val="32"/>
          <w:rtl/>
        </w:rPr>
        <w:t>. فهي تدرج ضمن حقل دراستها مجمل الصيغ التعبيرية التي يستعملها الإنسان بشكل مباشر أو غير مباشر في حواره مع ذاته ومع الأخر.</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ذلك أن جل التصنيفات الخاصة بالأنساق السيميائية لاتكتفي بإحصاء العلامات المشتقة من اللسان، كما لاتكتفي برصد الأنساق البصرية التي خلقت تراكمًا هامًا من الناحيتين النظرية والتطبيقية. فالحواس تنتج صيغًا تعبيرية تتمتع بوضع إب</w:t>
      </w:r>
      <w:r>
        <w:rPr>
          <w:rFonts w:ascii="Simplified Arabic" w:hAnsi="Simplified Arabic"/>
          <w:sz w:val="32"/>
          <w:rtl/>
        </w:rPr>
        <w:t>لاغي خاص وقد نظر إليها دائمًا ب</w:t>
      </w:r>
      <w:r>
        <w:rPr>
          <w:rFonts w:ascii="Simplified Arabic" w:hAnsi="Simplified Arabic" w:hint="cs"/>
          <w:sz w:val="32"/>
          <w:rtl/>
          <w:lang w:bidi="ar-DZ"/>
        </w:rPr>
        <w:t>ا</w:t>
      </w:r>
      <w:r w:rsidRPr="00AA2827">
        <w:rPr>
          <w:rFonts w:ascii="Simplified Arabic" w:hAnsi="Simplified Arabic"/>
          <w:sz w:val="32"/>
          <w:rtl/>
        </w:rPr>
        <w:t xml:space="preserve">عتبارها دعامة أساسية في التواصل بين الكائنات الإنسانية </w:t>
      </w:r>
      <w:r w:rsidRPr="00AA2827">
        <w:rPr>
          <w:rStyle w:val="a5"/>
          <w:rFonts w:ascii="Simplified Arabic" w:hAnsi="Simplified Arabic"/>
          <w:sz w:val="32"/>
          <w:rtl/>
        </w:rPr>
        <w:footnoteReference w:id="35"/>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 xml:space="preserve">لقد تشعبت الدراسات السيميائية و تنوعت و ظهرت من خلالها تيارات </w:t>
      </w:r>
      <w:r>
        <w:rPr>
          <w:rFonts w:ascii="Simplified Arabic" w:hAnsi="Simplified Arabic"/>
          <w:sz w:val="32"/>
          <w:rtl/>
        </w:rPr>
        <w:t>ذهبت بالتحليل في جميع الإتجاهات</w:t>
      </w:r>
      <w:r w:rsidRPr="00AA2827">
        <w:rPr>
          <w:rFonts w:ascii="Simplified Arabic" w:hAnsi="Simplified Arabic"/>
          <w:sz w:val="32"/>
          <w:rtl/>
        </w:rPr>
        <w:t>، و وسعت من هذا العلم الجديد ليشمل كل مظاهر الوجود الإنساني.</w:t>
      </w:r>
    </w:p>
    <w:p w:rsidR="007E0AC9" w:rsidRDefault="007E0AC9" w:rsidP="007E0AC9">
      <w:pPr>
        <w:ind w:left="-2" w:firstLine="567"/>
        <w:jc w:val="both"/>
        <w:rPr>
          <w:rFonts w:ascii="Simplified Arabic" w:hAnsi="Simplified Arabic"/>
          <w:sz w:val="32"/>
          <w:rtl/>
        </w:rPr>
      </w:pPr>
      <w:r w:rsidRPr="00AA2827">
        <w:rPr>
          <w:rFonts w:ascii="Simplified Arabic" w:hAnsi="Simplified Arabic"/>
          <w:sz w:val="32"/>
          <w:rtl/>
        </w:rPr>
        <w:t>" فعلى الرغم من أن السيميائيات ارتبطت بنماذج عدة : اللسانيات والفلسفة والمنطق والأنثروب</w:t>
      </w:r>
      <w:r>
        <w:rPr>
          <w:rFonts w:ascii="Simplified Arabic" w:hAnsi="Simplified Arabic"/>
          <w:sz w:val="32"/>
          <w:rtl/>
        </w:rPr>
        <w:t>ولوجيا والفينومينولوجيا</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فإنها حافظت على كيان مستقل يتمتع بخصائص تميزها عن تلك النماذج وتفصلها عنها،</w:t>
      </w:r>
      <w:r>
        <w:rPr>
          <w:rFonts w:ascii="Simplified Arabic" w:hAnsi="Simplified Arabic" w:hint="cs"/>
          <w:sz w:val="32"/>
          <w:rtl/>
        </w:rPr>
        <w:t xml:space="preserve"> </w:t>
      </w:r>
      <w:r w:rsidRPr="00AA2827">
        <w:rPr>
          <w:rFonts w:ascii="Simplified Arabic" w:hAnsi="Simplified Arabic"/>
          <w:sz w:val="32"/>
          <w:rtl/>
        </w:rPr>
        <w:t>فلقد استطاع هذا النشاط المعرفي أن يخلق لنفسه موضوعًا للدرس، وأن يحدد أساليب في التصور والتحليل"</w:t>
      </w:r>
      <w:r w:rsidRPr="00AA2827">
        <w:rPr>
          <w:rStyle w:val="a5"/>
          <w:rFonts w:ascii="Simplified Arabic" w:hAnsi="Simplified Arabic"/>
          <w:sz w:val="32"/>
          <w:rtl/>
        </w:rPr>
        <w:footnoteReference w:id="36"/>
      </w:r>
      <w:r w:rsidRPr="00AA2827">
        <w:rPr>
          <w:rFonts w:ascii="Simplified Arabic" w:hAnsi="Simplified Arabic"/>
          <w:sz w:val="32"/>
          <w:rtl/>
        </w:rPr>
        <w:t>.</w:t>
      </w:r>
    </w:p>
    <w:p w:rsidR="007E0AC9" w:rsidRDefault="007E0AC9" w:rsidP="007E0AC9">
      <w:pPr>
        <w:jc w:val="both"/>
        <w:rPr>
          <w:rFonts w:ascii="Simplified Arabic" w:hAnsi="Simplified Arabic" w:hint="cs"/>
          <w:b/>
          <w:bCs/>
          <w:sz w:val="32"/>
          <w:rtl/>
        </w:rPr>
      </w:pPr>
    </w:p>
    <w:p w:rsidR="007E0AC9" w:rsidRDefault="007E0AC9" w:rsidP="007E0AC9">
      <w:pPr>
        <w:jc w:val="both"/>
        <w:rPr>
          <w:rFonts w:ascii="Simplified Arabic" w:hAnsi="Simplified Arabic" w:hint="cs"/>
          <w:b/>
          <w:bCs/>
          <w:sz w:val="32"/>
          <w:rtl/>
        </w:rPr>
      </w:pPr>
    </w:p>
    <w:p w:rsidR="007E0AC9" w:rsidRPr="00674F34" w:rsidRDefault="007E0AC9" w:rsidP="007E0AC9">
      <w:pPr>
        <w:jc w:val="both"/>
        <w:rPr>
          <w:rFonts w:ascii="Simplified Arabic" w:hAnsi="Simplified Arabic"/>
          <w:b/>
          <w:bCs/>
          <w:sz w:val="32"/>
          <w:rtl/>
        </w:rPr>
      </w:pPr>
      <w:r w:rsidRPr="00674F34">
        <w:rPr>
          <w:rFonts w:ascii="Simplified Arabic" w:hAnsi="Simplified Arabic" w:hint="cs"/>
          <w:b/>
          <w:bCs/>
          <w:sz w:val="32"/>
          <w:rtl/>
        </w:rPr>
        <w:t>-السيميائية في الوطن العربي:</w:t>
      </w:r>
    </w:p>
    <w:p w:rsidR="007E0AC9" w:rsidRPr="00AA2827" w:rsidRDefault="007E0AC9" w:rsidP="007E0AC9">
      <w:pPr>
        <w:ind w:left="-2" w:firstLine="567"/>
        <w:jc w:val="both"/>
        <w:rPr>
          <w:rFonts w:ascii="Simplified Arabic" w:hAnsi="Simplified Arabic"/>
          <w:sz w:val="32"/>
        </w:rPr>
      </w:pPr>
      <w:r>
        <w:rPr>
          <w:rFonts w:ascii="Simplified Arabic" w:hAnsi="Simplified Arabic"/>
          <w:sz w:val="32"/>
          <w:rtl/>
        </w:rPr>
        <w:t xml:space="preserve">لقد </w:t>
      </w:r>
      <w:r>
        <w:rPr>
          <w:rFonts w:ascii="Simplified Arabic" w:hAnsi="Simplified Arabic" w:hint="cs"/>
          <w:sz w:val="32"/>
          <w:rtl/>
        </w:rPr>
        <w:t>ا</w:t>
      </w:r>
      <w:r w:rsidRPr="00AA2827">
        <w:rPr>
          <w:rFonts w:ascii="Simplified Arabic" w:hAnsi="Simplified Arabic"/>
          <w:sz w:val="32"/>
          <w:rtl/>
        </w:rPr>
        <w:t>نتقل</w:t>
      </w:r>
      <w:r w:rsidRPr="00AA2827">
        <w:rPr>
          <w:rFonts w:ascii="Simplified Arabic" w:hAnsi="Simplified Arabic"/>
          <w:sz w:val="32"/>
          <w:rtl/>
          <w:lang w:bidi="ar-DZ"/>
        </w:rPr>
        <w:t>ت</w:t>
      </w:r>
      <w:r w:rsidRPr="00AA2827">
        <w:rPr>
          <w:rFonts w:ascii="Simplified Arabic" w:hAnsi="Simplified Arabic"/>
          <w:sz w:val="32"/>
          <w:rtl/>
        </w:rPr>
        <w:t xml:space="preserve"> السيميائية إلى الوطن العربي في وقت متأخّر نسبيًّا، فهرعت الدّراسات إليها، وعقدت لها ملتقيات، وأسست لها جمعيّات عديدة على غرار رابطة السيميائييّن الجزائرييّن،  ومجلات على غرار مجلة ( دراسات سيميائية أدبية لسانية المغربية 1987 ) وخصصت لها قواميس متخصصة ( كما فعل التهامي الراجي الهاشمي، ورشيد بن مالك، وسعيد بنكراد ) وصارت مادة من مواد الدراسة في أقسام اللغة العربية وأدابها ومنهجًا ينتهجه كثير من النقاد العرب المعاصرين.</w:t>
      </w:r>
      <w:r w:rsidRPr="00AA2827">
        <w:rPr>
          <w:rStyle w:val="a5"/>
          <w:rFonts w:ascii="Simplified Arabic" w:hAnsi="Simplified Arabic"/>
          <w:sz w:val="32"/>
          <w:rtl/>
        </w:rPr>
        <w:footnoteReference w:id="37"/>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بعد الظروف التي نشأت فيها النظرية السيميائية في بيئتها الغربية نجدها تلاقي إستحسانًا ورواجًا عند النقاد العرب خلال القرن العشرين، الذي يصفه الدّارسون بالقرن الذهبي للدّراسات النّقدية في الحقل النقدي الغربي والعربي، ونظرًا للقفزة التي أحدثتها اللّسانيات في القرن العشرين، إذ غيّرت مسار النقد العربي بعدما كان إنطباعيًا،</w:t>
      </w:r>
      <w:r>
        <w:rPr>
          <w:rFonts w:ascii="Simplified Arabic" w:hAnsi="Simplified Arabic" w:hint="cs"/>
          <w:sz w:val="32"/>
          <w:rtl/>
        </w:rPr>
        <w:t xml:space="preserve"> </w:t>
      </w:r>
      <w:r w:rsidRPr="00AA2827">
        <w:rPr>
          <w:rFonts w:ascii="Simplified Arabic" w:hAnsi="Simplified Arabic"/>
          <w:sz w:val="32"/>
          <w:rtl/>
        </w:rPr>
        <w:t xml:space="preserve">وتحول فيما بعد </w:t>
      </w:r>
      <w:r>
        <w:rPr>
          <w:rFonts w:ascii="Simplified Arabic" w:hAnsi="Simplified Arabic"/>
          <w:sz w:val="32"/>
          <w:rtl/>
        </w:rPr>
        <w:t>إلى نقد موضوعي له أسسه وقوانينه</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فلم يخرج النقاد العرب الحداثيون عن المفاهيم التي أرساها</w:t>
      </w:r>
      <w:r>
        <w:rPr>
          <w:rFonts w:ascii="Simplified Arabic" w:hAnsi="Simplified Arabic" w:hint="cs"/>
          <w:sz w:val="32"/>
          <w:rtl/>
        </w:rPr>
        <w:t xml:space="preserve"> </w:t>
      </w:r>
      <w:r w:rsidRPr="00AA2827">
        <w:rPr>
          <w:rFonts w:ascii="Simplified Arabic" w:hAnsi="Simplified Arabic"/>
          <w:sz w:val="32"/>
          <w:rtl/>
        </w:rPr>
        <w:t>" دي سوسير" و"بيرس" في البحث السيميولوجي.</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وما ساعد على انتقال السيميائية إلى الوطن العربي هو حركة المثاقفة والإطلاع ع</w:t>
      </w:r>
      <w:r>
        <w:rPr>
          <w:rFonts w:ascii="Simplified Arabic" w:hAnsi="Simplified Arabic"/>
          <w:sz w:val="32"/>
          <w:rtl/>
        </w:rPr>
        <w:t>لى الإنتاجات المنشورة في أوروبا</w:t>
      </w:r>
      <w:r w:rsidRPr="00AA2827">
        <w:rPr>
          <w:rFonts w:ascii="Simplified Arabic" w:hAnsi="Simplified Arabic"/>
          <w:sz w:val="32"/>
          <w:rtl/>
        </w:rPr>
        <w:t>،</w:t>
      </w:r>
      <w:r>
        <w:rPr>
          <w:rFonts w:ascii="Simplified Arabic" w:hAnsi="Simplified Arabic" w:hint="cs"/>
          <w:sz w:val="32"/>
          <w:rtl/>
        </w:rPr>
        <w:t xml:space="preserve"> </w:t>
      </w:r>
      <w:r>
        <w:rPr>
          <w:rFonts w:ascii="Simplified Arabic" w:hAnsi="Simplified Arabic"/>
          <w:sz w:val="32"/>
          <w:rtl/>
        </w:rPr>
        <w:t>والترجمة والتأليف</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 xml:space="preserve">وذلك من خلال البعثات العلمية، والتتلمذ على يد أشهر رواد السيميائية </w:t>
      </w:r>
      <w:r>
        <w:rPr>
          <w:rFonts w:ascii="Simplified Arabic" w:hAnsi="Simplified Arabic"/>
          <w:sz w:val="32"/>
          <w:rtl/>
        </w:rPr>
        <w:t>في الجامعات الأوربية والأمريكية</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ونذكر على سبيل المثال: الناقد عبدالمالك مرتاض، أو عن  طريق الترجمة والتعريب خاصة عند الباحثين أمثال: محمد البكري، أنطوان أبي زيد، سعيد بنكراد ...، وكذلك بعض الأعمال التطبيقية في شكل كتب أمثال: محمد مفتاح، عبدالفتاح كليطو، محمد السرغيني، عبداللّه الغذامي ...</w:t>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فبعد اطلاع النقاد العرب الحداثيين على هذه النظرية سعوا إلى معرفة أهم أفكارها ومبادئها وألياتها الإجرائية للأخذ بها، حيث نجدهم في البداية تركيزهم منصبًا على تأليف الرسائل الجامعية، وكذلك كتابة المقالات للتعريف بالسيميولوجيا : حنون مبارك، صلاح فضل، جميل حمداوي، محمد عبدالمطلب.</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ولقد عانت السيميائية في الساحة النقدية العربية من عدة إشكاليات بداية من وجود</w:t>
      </w:r>
      <w:r>
        <w:rPr>
          <w:rFonts w:ascii="Simplified Arabic" w:hAnsi="Simplified Arabic"/>
          <w:sz w:val="32"/>
          <w:rtl/>
        </w:rPr>
        <w:t>ها بصفتها معرفة لها إستقلاليتها</w:t>
      </w:r>
      <w:r w:rsidRPr="00AA2827">
        <w:rPr>
          <w:rFonts w:ascii="Simplified Arabic" w:hAnsi="Simplified Arabic"/>
          <w:sz w:val="32"/>
          <w:rtl/>
        </w:rPr>
        <w:t>،</w:t>
      </w:r>
      <w:r>
        <w:rPr>
          <w:rFonts w:ascii="Simplified Arabic" w:hAnsi="Simplified Arabic" w:hint="cs"/>
          <w:sz w:val="32"/>
          <w:rtl/>
        </w:rPr>
        <w:t xml:space="preserve"> </w:t>
      </w:r>
      <w:r>
        <w:rPr>
          <w:rFonts w:ascii="Simplified Arabic" w:hAnsi="Simplified Arabic"/>
          <w:sz w:val="32"/>
          <w:rtl/>
        </w:rPr>
        <w:t>ومنهجًا نقديًا إجرائيًا</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على الرغم من أن لها ملامح وبذور في التراث العربي القديم،</w:t>
      </w:r>
      <w:r>
        <w:rPr>
          <w:rFonts w:ascii="Simplified Arabic" w:hAnsi="Simplified Arabic" w:hint="cs"/>
          <w:sz w:val="32"/>
          <w:rtl/>
        </w:rPr>
        <w:t xml:space="preserve"> </w:t>
      </w:r>
      <w:r w:rsidRPr="00AA2827">
        <w:rPr>
          <w:rFonts w:ascii="Simplified Arabic" w:hAnsi="Simplified Arabic"/>
          <w:sz w:val="32"/>
          <w:rtl/>
        </w:rPr>
        <w:t xml:space="preserve">إلّا أنّ هناك إختلافًا بين مفهوميها في النظريات الغربيّة والتراث العربي، وهذا الإختلاف جعل النقاد العرب يحتارون بين الرغبة في الخوض في تجربة نقدية حديثة كليًا بعيدة عن تراثهم القديم من جهة، والتخوف من الإنسياق وراء النظريات الغربية من جهة اخرى </w:t>
      </w:r>
      <w:r w:rsidRPr="00AA2827">
        <w:rPr>
          <w:rStyle w:val="a5"/>
          <w:rFonts w:ascii="Simplified Arabic" w:hAnsi="Simplified Arabic"/>
          <w:sz w:val="32"/>
          <w:rtl/>
        </w:rPr>
        <w:footnoteReference w:id="38"/>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ومن بين ا</w:t>
      </w:r>
      <w:r>
        <w:rPr>
          <w:rFonts w:ascii="Simplified Arabic" w:hAnsi="Simplified Arabic"/>
          <w:sz w:val="32"/>
          <w:rtl/>
        </w:rPr>
        <w:t>لإشكاليات التي لحقت ب</w:t>
      </w:r>
      <w:r>
        <w:rPr>
          <w:rFonts w:ascii="Simplified Arabic" w:hAnsi="Simplified Arabic" w:hint="cs"/>
          <w:sz w:val="32"/>
          <w:rtl/>
        </w:rPr>
        <w:t>ا</w:t>
      </w:r>
      <w:r w:rsidRPr="00AA2827">
        <w:rPr>
          <w:rFonts w:ascii="Simplified Arabic" w:hAnsi="Simplified Arabic"/>
          <w:sz w:val="32"/>
          <w:rtl/>
        </w:rPr>
        <w:t xml:space="preserve">ستقبال النظرية السيميائية في الساحة النقدية العربية نجد إشكالية الترجمة وتعدد المصطلح، وفي هذا الصدد نجد أراء عابد الجرماني : " لاتنفصل إشكاليات إستقبال السيمياء عن إشكاليات إستقبال المناهج النقدية الأخرى ...ولاسيما تداخل مصطلحاتها ومفاهيمها " </w:t>
      </w:r>
      <w:r w:rsidRPr="00AA2827">
        <w:rPr>
          <w:rStyle w:val="a5"/>
          <w:rFonts w:ascii="Simplified Arabic" w:hAnsi="Simplified Arabic"/>
          <w:sz w:val="32"/>
          <w:rtl/>
        </w:rPr>
        <w:footnoteReference w:id="39"/>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وقد اقتصرت دراسة الباحث الجزائري "رشيد بن مالك " للحركة السيميائية في النقد العربي المعاصر على بعض العينات المأخوذة من : الجزائر _</w:t>
      </w:r>
      <w:r>
        <w:rPr>
          <w:rFonts w:ascii="Simplified Arabic" w:hAnsi="Simplified Arabic"/>
          <w:sz w:val="32"/>
          <w:rtl/>
        </w:rPr>
        <w:t xml:space="preserve"> سوريا _ المغرب _ وتونس، ولاحظ </w:t>
      </w:r>
      <w:r>
        <w:rPr>
          <w:rFonts w:ascii="Simplified Arabic" w:hAnsi="Simplified Arabic" w:hint="cs"/>
          <w:sz w:val="32"/>
          <w:rtl/>
        </w:rPr>
        <w:t>ا</w:t>
      </w:r>
      <w:r w:rsidRPr="00AA2827">
        <w:rPr>
          <w:rFonts w:ascii="Simplified Arabic" w:hAnsi="Simplified Arabic"/>
          <w:sz w:val="32"/>
          <w:rtl/>
        </w:rPr>
        <w:t xml:space="preserve">فتقاد هذه البحوث إلى الطابع التمثيلي، فإن لهذه المشكلة إعتبارت : </w:t>
      </w:r>
      <w:r w:rsidRPr="00AA2827">
        <w:rPr>
          <w:rStyle w:val="a5"/>
          <w:rFonts w:ascii="Simplified Arabic" w:hAnsi="Simplified Arabic"/>
          <w:sz w:val="32"/>
          <w:rtl/>
        </w:rPr>
        <w:footnoteReference w:id="40"/>
      </w:r>
    </w:p>
    <w:p w:rsidR="007E0AC9" w:rsidRPr="00AA2827" w:rsidRDefault="007E0AC9" w:rsidP="007E0AC9">
      <w:pPr>
        <w:ind w:left="-2"/>
        <w:jc w:val="both"/>
        <w:rPr>
          <w:rFonts w:ascii="Simplified Arabic" w:hAnsi="Simplified Arabic"/>
          <w:sz w:val="32"/>
        </w:rPr>
      </w:pPr>
      <w:r w:rsidRPr="00AA2827">
        <w:rPr>
          <w:rFonts w:ascii="Simplified Arabic" w:hAnsi="Simplified Arabic"/>
          <w:b/>
          <w:bCs/>
          <w:sz w:val="32"/>
          <w:rtl/>
        </w:rPr>
        <w:t>أولها:</w:t>
      </w:r>
      <w:r w:rsidRPr="00AA2827">
        <w:rPr>
          <w:rFonts w:ascii="Simplified Arabic" w:hAnsi="Simplified Arabic"/>
          <w:sz w:val="32"/>
          <w:rtl/>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إنقطاع التواصل العلمي بين الباحثين العرب وفي أغلب الأحيان داخل البلد الواحد، وكان لهذا الوضع إنعكاسات سلبية ،حيث كثرت البحوث الفردية التي تعددت معها الخطابات النقدية واختلفت في مقاصدها العلمية ... وأضحينا إزاء ترسانة من المصطلحات تعبرها سيميائيات لا يتبين للقارئ حدودها و لا معالمها .</w:t>
      </w:r>
    </w:p>
    <w:p w:rsidR="007E0AC9" w:rsidRPr="00AA2827" w:rsidRDefault="007E0AC9" w:rsidP="007E0AC9">
      <w:pPr>
        <w:ind w:left="-2"/>
        <w:jc w:val="both"/>
        <w:rPr>
          <w:rFonts w:ascii="Simplified Arabic" w:hAnsi="Simplified Arabic"/>
          <w:sz w:val="32"/>
        </w:rPr>
      </w:pPr>
      <w:r w:rsidRPr="00AA2827">
        <w:rPr>
          <w:rFonts w:ascii="Simplified Arabic" w:hAnsi="Simplified Arabic"/>
          <w:b/>
          <w:bCs/>
          <w:sz w:val="32"/>
          <w:rtl/>
        </w:rPr>
        <w:t>ثانيها:</w:t>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 xml:space="preserve"> شهدت الدراسات السيميائية إعادة نظر جذرية بدأت في بداية التسعينيات ثم لم تلبث أن توسعت، فما كان من البديهيات بالأمس أضحى موضع تساؤل وجدل، ولكنه جدل يهدف إلى صياغة حلول جديدة على نحو ما رأينا عند كورتيس الذي تراجع عن إنجازات اعتبرناها من الثوابت في وقت مضى و إزاء هذه الهزات العنيفة التي حدثت على الصعيدين النظري و التطبيقي أفضت إلى ظهور سيميائية جديدة لجيل جديد، فإن الباحث العربي ظل يشتغل في ظروق خاصة ووفقًا لقيود تسيجه في إطار له خصوصياته </w:t>
      </w:r>
      <w:r w:rsidRPr="00AA2827">
        <w:rPr>
          <w:rStyle w:val="a5"/>
          <w:rFonts w:ascii="Simplified Arabic" w:hAnsi="Simplified Arabic"/>
          <w:sz w:val="32"/>
          <w:rtl/>
        </w:rPr>
        <w:footnoteReference w:id="41"/>
      </w:r>
      <w:r w:rsidRPr="00AA2827">
        <w:rPr>
          <w:rFonts w:ascii="Simplified Arabic" w:hAnsi="Simplified Arabic"/>
          <w:sz w:val="32"/>
          <w:rtl/>
        </w:rPr>
        <w:t>.</w:t>
      </w:r>
    </w:p>
    <w:p w:rsidR="007E0AC9" w:rsidRPr="00AA2827" w:rsidRDefault="007E0AC9" w:rsidP="007E0AC9">
      <w:pPr>
        <w:ind w:left="-2"/>
        <w:jc w:val="both"/>
        <w:rPr>
          <w:rFonts w:ascii="Simplified Arabic" w:hAnsi="Simplified Arabic"/>
          <w:sz w:val="32"/>
        </w:rPr>
      </w:pPr>
      <w:r w:rsidRPr="00AA2827">
        <w:rPr>
          <w:rFonts w:ascii="Simplified Arabic" w:hAnsi="Simplified Arabic"/>
          <w:b/>
          <w:bCs/>
          <w:sz w:val="32"/>
          <w:rtl/>
        </w:rPr>
        <w:t>ثالثها:</w:t>
      </w:r>
      <w:r w:rsidRPr="00AA2827">
        <w:rPr>
          <w:rFonts w:ascii="Simplified Arabic" w:hAnsi="Simplified Arabic"/>
          <w:sz w:val="32"/>
          <w:rtl/>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إذا كانت الساحة النقدية قد عرفت تخلفًا كبيرًا في مجال ترجمة البحوث السيميائية، فإن السؤال الذي يطرح نفسه بحدّة يتعلق بطبيعة النّصوص الغزيرة التابعة لمدرسة باريس التي يقع عليها الإختيار والأولويات التي ينبغي أن تؤ</w:t>
      </w:r>
      <w:r>
        <w:rPr>
          <w:rFonts w:ascii="Simplified Arabic" w:hAnsi="Simplified Arabic"/>
          <w:sz w:val="32"/>
          <w:rtl/>
        </w:rPr>
        <w:t>خذ في الحسبان في عملية إنتقائها</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 xml:space="preserve">وهل نولي أهمية إلى النصوص الخاصة بتاريخ البحث السيميائي أم نجنح إلى ترجمة البحوث النظرية التي ظهرت قبل وفاة أ.ج.غريماس ؟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إذا احتفظنا بهذه الفرضيّة فإنّنا لانشك في أنّ هذا الإختيار سيفرز حركة نشيطة في الترجمة، وسيرافقها جدل كبير وقراءات نقديّة في مضمون هذه النصوص، وهي قراءات ستتم في جميع الحالات بمنأى عن المستجدات البحثيّة التي ظهرت بعد وفاة غريماس وعن الإعتراضات عن المسائل النظرية المنظور إليها على أنها حقائق سيميائية الجيل الأول .</w:t>
      </w:r>
      <w:r w:rsidRPr="00AA2827">
        <w:rPr>
          <w:rStyle w:val="a5"/>
          <w:rFonts w:ascii="Simplified Arabic" w:hAnsi="Simplified Arabic"/>
          <w:sz w:val="32"/>
          <w:rtl/>
        </w:rPr>
        <w:footnoteReference w:id="42"/>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كما أعطى أمثلة عن الجهود العربية المعاصرة التي بذلت في سبيل الإرتقاء بالنقد العربي من الرؤية المعياريّة إلى الرّؤية العلميّة، وتعكس أيضًا الطاقات التي عبأها أصحابها لقراءة وفهم التوّجهات المنهجيّة في تحليل النّصوص السّرديّة من منظور سيميائي وهي إنجازات : ( عبدالحميد بورايو، ومحمد القاضي، وسعيد بنكراد ) .</w:t>
      </w:r>
      <w:r w:rsidRPr="00AA2827">
        <w:rPr>
          <w:rStyle w:val="a5"/>
          <w:rFonts w:ascii="Simplified Arabic" w:hAnsi="Simplified Arabic"/>
          <w:sz w:val="32"/>
          <w:rtl/>
        </w:rPr>
        <w:footnoteReference w:id="43"/>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وقد تبين لنا أنّ الدّارسين العرب الذين تتلمذوا على يد أعلام السيميائية أمثال: غريماس، كورتيس، إيكو، بارث. وقد ظهرت أعمالهم خاصة بعد إنتشار ثقافة التّأويل والتّفكيك وعدم الإكتفاء برصد العلامة في ظل نظريات القراءة والسّعي لإنتاج الدّلالة بدلًا من تفسيرها، وهنا يمكن التّفريق بين نقاد سيميائييّن محترفين أنجزوا دراسات تطبيقية شكلّت علامات بارزة في تاريخ النقد السيميائي العربي، امثال: سعيد بنكراد، والذي أصدر عددًا من الكتب ترجمة وتأليفها، وتنظيرًا وتطبيقًا، ونقاد أخرين أمثال: عبداللطيف محفوظ، وعبدالمجيد نوسي</w:t>
      </w:r>
      <w:r>
        <w:rPr>
          <w:rFonts w:ascii="Simplified Arabic" w:hAnsi="Simplified Arabic"/>
          <w:sz w:val="32"/>
          <w:rtl/>
        </w:rPr>
        <w:t xml:space="preserve"> ، ومحمد الداهي ، ورشيد بن مالك</w:t>
      </w:r>
      <w:r w:rsidRPr="00AA2827">
        <w:rPr>
          <w:rFonts w:ascii="Simplified Arabic" w:hAnsi="Simplified Arabic"/>
          <w:sz w:val="32"/>
          <w:rtl/>
        </w:rPr>
        <w:t xml:space="preserve">، هذا الأخير الذي بذل جهودًا لايستهان بها الجانبيين النظري والتطبيقي، نذكر منها كتابه : " قاموس مصطلحات التحليل السيميائي للنصوص" </w:t>
      </w:r>
      <w:r w:rsidRPr="00AA2827">
        <w:rPr>
          <w:rStyle w:val="a5"/>
          <w:rFonts w:ascii="Simplified Arabic" w:hAnsi="Simplified Arabic"/>
          <w:sz w:val="32"/>
          <w:rtl/>
        </w:rPr>
        <w:footnoteReference w:id="44"/>
      </w:r>
      <w:r w:rsidRPr="00AA2827">
        <w:rPr>
          <w:rFonts w:ascii="Simplified Arabic" w:hAnsi="Simplified Arabic"/>
          <w:sz w:val="32"/>
          <w:rtl/>
        </w:rPr>
        <w:t>.</w:t>
      </w:r>
    </w:p>
    <w:p w:rsidR="007E0AC9" w:rsidRPr="00AA2827" w:rsidRDefault="007E0AC9" w:rsidP="007E0AC9">
      <w:pPr>
        <w:ind w:left="-2"/>
        <w:jc w:val="both"/>
        <w:rPr>
          <w:rFonts w:ascii="Simplified Arabic" w:hAnsi="Simplified Arabic"/>
          <w:b/>
          <w:bCs/>
          <w:sz w:val="32"/>
          <w:rtl/>
        </w:rPr>
      </w:pPr>
      <w:r>
        <w:rPr>
          <w:rFonts w:ascii="Simplified Arabic" w:hAnsi="Simplified Arabic" w:hint="cs"/>
          <w:b/>
          <w:bCs/>
          <w:sz w:val="32"/>
          <w:rtl/>
        </w:rPr>
        <w:t>مفهوم المكان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يعدّ المكان مفتاحًا من مفاتيح إستيراتيجية القراءة بالنسبة إلى الخطاب النقدي، ويشكّل محورًا من المحاور الرئيسية التي تدور حولها نظرية الادب، والمكان الروا</w:t>
      </w:r>
      <w:r>
        <w:rPr>
          <w:rFonts w:ascii="Simplified Arabic" w:hAnsi="Simplified Arabic"/>
          <w:sz w:val="32"/>
          <w:rtl/>
        </w:rPr>
        <w:t>ئي هو</w:t>
      </w:r>
      <w:r w:rsidRPr="00AA2827">
        <w:rPr>
          <w:rFonts w:ascii="Simplified Arabic" w:hAnsi="Simplified Arabic"/>
          <w:sz w:val="32"/>
          <w:rtl/>
        </w:rPr>
        <w:t xml:space="preserve"> المكان المتخيل، وإنّ الفضاء الروائي يحتاج إلى أمكنة عديدة</w:t>
      </w:r>
      <w:r>
        <w:rPr>
          <w:rFonts w:ascii="Simplified Arabic" w:hAnsi="Simplified Arabic"/>
          <w:sz w:val="32"/>
          <w:rtl/>
        </w:rPr>
        <w:t xml:space="preserve"> ذات بنية نابضة بالحركة و الفعل</w:t>
      </w:r>
      <w:r w:rsidRPr="00AA2827">
        <w:rPr>
          <w:rFonts w:ascii="Simplified Arabic" w:hAnsi="Simplified Arabic"/>
          <w:sz w:val="32"/>
          <w:rtl/>
        </w:rPr>
        <w:t>. ويكتسب المكان في الرواية أهمية كبيرة ودلالة خاصة فهو ليس فقط مكانًا فنيًا، وليس فقط عنصرًا من عناصر الرواية، وإنما هو المكان الذي تجري فيه الحوادث وتتحرك فيه الشخصيات".</w:t>
      </w:r>
      <w:r w:rsidRPr="00AA2827">
        <w:rPr>
          <w:rStyle w:val="a5"/>
          <w:rFonts w:ascii="Simplified Arabic" w:hAnsi="Simplified Arabic"/>
          <w:sz w:val="32"/>
          <w:rtl/>
        </w:rPr>
        <w:footnoteReference w:id="45"/>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بما أنّ المكان ليس عاملًا طارئًا في حياة الكائن</w:t>
      </w:r>
      <w:r>
        <w:rPr>
          <w:rFonts w:ascii="Simplified Arabic" w:hAnsi="Simplified Arabic"/>
          <w:sz w:val="32"/>
          <w:rtl/>
        </w:rPr>
        <w:t xml:space="preserve"> الإنساني، وإنما معنى سيميوطيقي</w:t>
      </w:r>
      <w:r w:rsidRPr="00AA2827">
        <w:rPr>
          <w:rFonts w:ascii="Simplified Arabic" w:hAnsi="Simplified Arabic"/>
          <w:sz w:val="32"/>
          <w:rtl/>
        </w:rPr>
        <w:t xml:space="preserve">. والمكان يتغلغل عميقًا في الكائن الإنساني، حافرًا مسارات وأخاديد غائرة في مستويات الذات المختلفة، ليصبح جزءًا صميمًا منها، فالمكان هو الفسحة التي يحتضن عمليات التفاعل يين الأنا والعالم </w:t>
      </w:r>
      <w:r w:rsidRPr="00AA2827">
        <w:rPr>
          <w:rStyle w:val="a5"/>
          <w:rFonts w:ascii="Simplified Arabic" w:hAnsi="Simplified Arabic"/>
          <w:sz w:val="32"/>
          <w:rtl/>
        </w:rPr>
        <w:footnoteReference w:id="46"/>
      </w:r>
      <w:r w:rsidRPr="00AA2827">
        <w:rPr>
          <w:rFonts w:ascii="Simplified Arabic" w:hAnsi="Simplified Arabic"/>
          <w:sz w:val="32"/>
          <w:rtl/>
        </w:rPr>
        <w:t>. وقد أخذ المكان حيزًا مهمًا في الدراسات النقدية والسردية منها خصوصًا، باعتباره مكونًا سرديًا يتفاعل مع باقي العناصر من شخصيات وحدث وزمان في بناء العمل الروائي .</w:t>
      </w:r>
    </w:p>
    <w:p w:rsidR="007E0AC9" w:rsidRPr="00AA2827" w:rsidRDefault="007E0AC9" w:rsidP="007E0AC9">
      <w:pPr>
        <w:ind w:left="-2"/>
        <w:jc w:val="both"/>
        <w:rPr>
          <w:rFonts w:ascii="Simplified Arabic" w:hAnsi="Simplified Arabic"/>
          <w:sz w:val="32"/>
        </w:rPr>
      </w:pPr>
      <w:r w:rsidRPr="00AA2827">
        <w:rPr>
          <w:rFonts w:ascii="Simplified Arabic" w:hAnsi="Simplified Arabic"/>
          <w:b/>
          <w:bCs/>
          <w:sz w:val="32"/>
          <w:rtl/>
        </w:rPr>
        <w:t>المكان لغة</w:t>
      </w:r>
      <w:r w:rsidRPr="00AA2827">
        <w:rPr>
          <w:rFonts w:ascii="Simplified Arabic" w:hAnsi="Simplified Arabic"/>
          <w:sz w:val="32"/>
          <w:rtl/>
        </w:rPr>
        <w:t xml:space="preserve"> :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 xml:space="preserve">إنّ المكان من النّاحية اللّغوية </w:t>
      </w:r>
      <w:r>
        <w:rPr>
          <w:rFonts w:ascii="Simplified Arabic" w:hAnsi="Simplified Arabic"/>
          <w:sz w:val="32"/>
          <w:rtl/>
        </w:rPr>
        <w:t xml:space="preserve">على </w:t>
      </w:r>
      <w:r>
        <w:rPr>
          <w:rFonts w:ascii="Simplified Arabic" w:hAnsi="Simplified Arabic" w:hint="cs"/>
          <w:sz w:val="32"/>
          <w:rtl/>
        </w:rPr>
        <w:t>ا</w:t>
      </w:r>
      <w:r>
        <w:rPr>
          <w:rFonts w:ascii="Simplified Arabic" w:hAnsi="Simplified Arabic"/>
          <w:sz w:val="32"/>
          <w:rtl/>
        </w:rPr>
        <w:t>ختلاف المعاجم بمعنى الموضع</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 xml:space="preserve">إذ جاء في لسان العرب لابن منظور: </w:t>
      </w:r>
    </w:p>
    <w:p w:rsidR="007E0AC9" w:rsidRPr="00AA2827" w:rsidRDefault="007E0AC9" w:rsidP="007E0AC9">
      <w:pPr>
        <w:ind w:left="-2" w:firstLine="567"/>
        <w:jc w:val="both"/>
        <w:rPr>
          <w:rFonts w:ascii="Simplified Arabic" w:hAnsi="Simplified Arabic"/>
          <w:sz w:val="32"/>
        </w:rPr>
      </w:pPr>
      <w:r>
        <w:rPr>
          <w:rFonts w:ascii="Simplified Arabic" w:hAnsi="Simplified Arabic"/>
          <w:sz w:val="32"/>
          <w:rtl/>
        </w:rPr>
        <w:t>المكان</w:t>
      </w:r>
      <w:r w:rsidRPr="00AA2827">
        <w:rPr>
          <w:rFonts w:ascii="Simplified Arabic" w:hAnsi="Simplified Arabic"/>
          <w:sz w:val="32"/>
          <w:rtl/>
        </w:rPr>
        <w:t>: الموضع والجمع أمْكِنَةٌ وأماكن جمع الجمع، وتمكّن بالمكان وتمَكَّنَهُ ، ومَكَّن</w:t>
      </w:r>
      <w:r>
        <w:rPr>
          <w:rFonts w:ascii="Simplified Arabic" w:hAnsi="Simplified Arabic"/>
          <w:sz w:val="32"/>
          <w:rtl/>
        </w:rPr>
        <w:t>َهُ اللّه من الشيء واستمكن : ظف</w:t>
      </w:r>
      <w:r>
        <w:rPr>
          <w:rFonts w:ascii="Simplified Arabic" w:hAnsi="Simplified Arabic" w:hint="cs"/>
          <w:sz w:val="32"/>
          <w:rtl/>
        </w:rPr>
        <w:t>ر</w:t>
      </w:r>
      <w:r w:rsidRPr="00AA2827">
        <w:rPr>
          <w:rFonts w:ascii="Simplified Arabic" w:hAnsi="Simplified Arabic"/>
          <w:sz w:val="32"/>
          <w:rtl/>
        </w:rPr>
        <w:t>، والإسم من كل ذلك المكانة</w:t>
      </w:r>
      <w:r w:rsidRPr="00AA2827">
        <w:rPr>
          <w:rStyle w:val="a5"/>
          <w:rFonts w:ascii="Simplified Arabic" w:hAnsi="Simplified Arabic"/>
          <w:sz w:val="32"/>
          <w:rtl/>
        </w:rPr>
        <w:footnoteReference w:id="47"/>
      </w:r>
      <w:r w:rsidRPr="00AA2827">
        <w:rPr>
          <w:rFonts w:ascii="Simplified Arabic" w:hAnsi="Simplified Arabic"/>
          <w:sz w:val="32"/>
          <w:rtl/>
        </w:rPr>
        <w:t>.</w:t>
      </w:r>
    </w:p>
    <w:p w:rsidR="007E0AC9" w:rsidRPr="00AA2827" w:rsidRDefault="007E0AC9" w:rsidP="007E0AC9">
      <w:pPr>
        <w:ind w:left="-2"/>
        <w:jc w:val="both"/>
        <w:rPr>
          <w:rFonts w:ascii="Simplified Arabic" w:hAnsi="Simplified Arabic"/>
          <w:sz w:val="32"/>
        </w:rPr>
      </w:pPr>
      <w:r w:rsidRPr="00AA2827">
        <w:rPr>
          <w:rFonts w:ascii="Simplified Arabic" w:hAnsi="Simplified Arabic"/>
          <w:sz w:val="32"/>
          <w:rtl/>
        </w:rPr>
        <w:t xml:space="preserve">وقد أورده أيضًا في مادة ( كون) : "... والمكانة المنزلة ...والمكانة الموضع " </w:t>
      </w:r>
      <w:r w:rsidRPr="00AA2827">
        <w:rPr>
          <w:rStyle w:val="a5"/>
          <w:rFonts w:ascii="Simplified Arabic" w:hAnsi="Simplified Arabic"/>
          <w:sz w:val="32"/>
          <w:rtl/>
        </w:rPr>
        <w:footnoteReference w:id="48"/>
      </w:r>
      <w:r w:rsidRPr="00AA2827">
        <w:rPr>
          <w:rFonts w:ascii="Simplified Arabic" w:hAnsi="Simplified Arabic"/>
          <w:sz w:val="32"/>
          <w:rtl/>
        </w:rPr>
        <w:t>.</w:t>
      </w:r>
    </w:p>
    <w:p w:rsidR="007E0AC9" w:rsidRPr="00AA2827" w:rsidRDefault="007E0AC9" w:rsidP="007E0AC9">
      <w:pPr>
        <w:ind w:left="-2"/>
        <w:jc w:val="both"/>
        <w:rPr>
          <w:rFonts w:ascii="Simplified Arabic" w:hAnsi="Simplified Arabic"/>
          <w:sz w:val="32"/>
        </w:rPr>
      </w:pPr>
      <w:r w:rsidRPr="00AA2827">
        <w:rPr>
          <w:rFonts w:ascii="Simplified Arabic" w:hAnsi="Simplified Arabic"/>
          <w:sz w:val="32"/>
          <w:rtl/>
        </w:rPr>
        <w:t xml:space="preserve">قال تعالى : </w:t>
      </w:r>
      <w:r w:rsidRPr="00AA2827">
        <w:rPr>
          <w:rFonts w:ascii="Simplified Arabic" w:hAnsi="Simplified Arabic"/>
          <w:sz w:val="32"/>
          <w:rtl/>
          <w:lang w:bidi="ar-DZ"/>
        </w:rPr>
        <w:t xml:space="preserve">{ </w:t>
      </w:r>
      <w:r w:rsidRPr="00AA2827">
        <w:rPr>
          <w:rFonts w:ascii="Simplified Arabic" w:hAnsi="Simplified Arabic"/>
          <w:sz w:val="32"/>
          <w:rtl/>
        </w:rPr>
        <w:t xml:space="preserve">ولَوْ نَشَاءُ لمَسَخنَاهُمْ على مَكَانَتِهُم </w:t>
      </w:r>
      <w:r w:rsidRPr="00AA2827">
        <w:rPr>
          <w:rFonts w:ascii="Simplified Arabic" w:hAnsi="Simplified Arabic"/>
          <w:sz w:val="32"/>
        </w:rPr>
        <w:t>{</w:t>
      </w:r>
      <w:r w:rsidRPr="00AA2827">
        <w:rPr>
          <w:rStyle w:val="a5"/>
          <w:rFonts w:ascii="Simplified Arabic" w:hAnsi="Simplified Arabic"/>
          <w:sz w:val="32"/>
          <w:rtl/>
        </w:rPr>
        <w:footnoteReference w:id="49"/>
      </w:r>
      <w:r>
        <w:rPr>
          <w:rFonts w:ascii="Simplified Arabic" w:hAnsi="Simplified Arabic" w:hint="cs"/>
          <w:sz w:val="32"/>
          <w:rtl/>
        </w:rPr>
        <w:t>.</w:t>
      </w:r>
    </w:p>
    <w:p w:rsidR="007E0AC9" w:rsidRPr="00AA2827" w:rsidRDefault="007E0AC9" w:rsidP="007E0AC9">
      <w:pPr>
        <w:ind w:left="-2"/>
        <w:jc w:val="both"/>
        <w:rPr>
          <w:rFonts w:ascii="Simplified Arabic" w:hAnsi="Simplified Arabic"/>
          <w:sz w:val="32"/>
        </w:rPr>
      </w:pPr>
      <w:r w:rsidRPr="00AA2827">
        <w:rPr>
          <w:rFonts w:ascii="Simplified Arabic" w:hAnsi="Simplified Arabic"/>
          <w:sz w:val="32"/>
          <w:rtl/>
        </w:rPr>
        <w:t xml:space="preserve">وقال عزوجل: { اعْمَلُوا على مَكَانَتِكُم </w:t>
      </w:r>
      <w:r w:rsidRPr="00AA2827">
        <w:rPr>
          <w:rFonts w:ascii="Simplified Arabic" w:hAnsi="Simplified Arabic"/>
          <w:sz w:val="32"/>
        </w:rPr>
        <w:t>{</w:t>
      </w:r>
      <w:r w:rsidRPr="00AA2827">
        <w:rPr>
          <w:rStyle w:val="a5"/>
          <w:rFonts w:ascii="Simplified Arabic" w:hAnsi="Simplified Arabic"/>
          <w:sz w:val="32"/>
          <w:rtl/>
        </w:rPr>
        <w:footnoteReference w:id="50"/>
      </w:r>
      <w:r w:rsidRPr="00AA2827">
        <w:rPr>
          <w:rFonts w:ascii="Simplified Arabic" w:hAnsi="Simplified Arabic"/>
          <w:sz w:val="32"/>
          <w:rtl/>
        </w:rPr>
        <w:t xml:space="preserve">. أي على طريقتكم ومنهجكم </w:t>
      </w:r>
      <w:r>
        <w:rPr>
          <w:rFonts w:ascii="Simplified Arabic" w:hAnsi="Simplified Arabic" w:hint="cs"/>
          <w:sz w:val="32"/>
          <w:rtl/>
        </w:rPr>
        <w:t>،</w:t>
      </w:r>
      <w:r w:rsidRPr="00AA2827">
        <w:rPr>
          <w:rStyle w:val="a5"/>
          <w:rFonts w:ascii="Simplified Arabic" w:hAnsi="Simplified Arabic"/>
          <w:sz w:val="32"/>
          <w:rtl/>
        </w:rPr>
        <w:footnoteReference w:id="51"/>
      </w:r>
      <w:r w:rsidRPr="00AA2827">
        <w:rPr>
          <w:rFonts w:ascii="Simplified Arabic" w:hAnsi="Simplified Arabic"/>
          <w:sz w:val="32"/>
          <w:rtl/>
        </w:rPr>
        <w:t xml:space="preserve"> أو </w:t>
      </w:r>
      <w:r>
        <w:rPr>
          <w:rFonts w:ascii="Simplified Arabic" w:hAnsi="Simplified Arabic"/>
          <w:sz w:val="32"/>
          <w:rtl/>
        </w:rPr>
        <w:t>على حيالكم وناحيتكم، وقيل معناه</w:t>
      </w:r>
      <w:r w:rsidRPr="00AA2827">
        <w:rPr>
          <w:rFonts w:ascii="Simplified Arabic" w:hAnsi="Simplified Arabic"/>
          <w:sz w:val="32"/>
          <w:rtl/>
        </w:rPr>
        <w:t>: على ما أنتم عليه مستمكنون</w:t>
      </w:r>
      <w:r w:rsidRPr="00AA2827">
        <w:rPr>
          <w:rStyle w:val="a5"/>
          <w:rFonts w:ascii="Simplified Arabic" w:hAnsi="Simplified Arabic"/>
          <w:sz w:val="32"/>
          <w:rtl/>
        </w:rPr>
        <w:footnoteReference w:id="52"/>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وجاء أيضًا في معجم الصحاح للجوهري : " يقال : الناس ع</w:t>
      </w:r>
      <w:r>
        <w:rPr>
          <w:rFonts w:ascii="Simplified Arabic" w:hAnsi="Simplified Arabic"/>
          <w:sz w:val="32"/>
          <w:rtl/>
        </w:rPr>
        <w:t>لى مكانتهم ، أي على إستقامتهم "</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 xml:space="preserve">وجاء فيه أيضًا : " مكنه اللّه من الشيء وأمكنه منه" </w:t>
      </w:r>
      <w:r w:rsidRPr="00AA2827">
        <w:rPr>
          <w:rStyle w:val="a5"/>
          <w:rFonts w:ascii="Simplified Arabic" w:hAnsi="Simplified Arabic"/>
          <w:sz w:val="32"/>
          <w:rtl/>
        </w:rPr>
        <w:footnoteReference w:id="53"/>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وجاء في معجم الوسيط : " المكان جمع أماكن وأمكنة ،وأمكن موضع كون الشيء والم</w:t>
      </w:r>
      <w:r>
        <w:rPr>
          <w:rFonts w:ascii="Simplified Arabic" w:hAnsi="Simplified Arabic"/>
          <w:sz w:val="32"/>
          <w:rtl/>
        </w:rPr>
        <w:t>كانة جمع الجمع الموضع _ المنزلة</w:t>
      </w:r>
      <w:r>
        <w:rPr>
          <w:rFonts w:ascii="Simplified Arabic" w:hAnsi="Simplified Arabic" w:hint="cs"/>
          <w:sz w:val="32"/>
          <w:rtl/>
        </w:rPr>
        <w:t>،</w:t>
      </w:r>
      <w:r>
        <w:rPr>
          <w:rFonts w:ascii="Simplified Arabic" w:hAnsi="Simplified Arabic"/>
          <w:sz w:val="32"/>
          <w:rtl/>
        </w:rPr>
        <w:t xml:space="preserve"> يقال: مكين فيه</w:t>
      </w:r>
      <w:r w:rsidRPr="00AA2827">
        <w:rPr>
          <w:rFonts w:ascii="Simplified Arabic" w:hAnsi="Simplified Arabic"/>
          <w:sz w:val="32"/>
          <w:rtl/>
        </w:rPr>
        <w:t>؛ أي موجود فيه"</w:t>
      </w:r>
      <w:r w:rsidRPr="00AA2827">
        <w:rPr>
          <w:rStyle w:val="a5"/>
          <w:rFonts w:ascii="Simplified Arabic" w:hAnsi="Simplified Arabic"/>
          <w:sz w:val="32"/>
          <w:rtl/>
        </w:rPr>
        <w:footnoteReference w:id="54"/>
      </w:r>
      <w:r w:rsidRPr="00AA2827">
        <w:rPr>
          <w:rFonts w:ascii="Simplified Arabic" w:hAnsi="Simplified Arabic"/>
          <w:sz w:val="32"/>
          <w:rtl/>
        </w:rPr>
        <w:t>.</w:t>
      </w:r>
    </w:p>
    <w:p w:rsidR="007E0AC9" w:rsidRPr="00DC7535" w:rsidRDefault="007E0AC9" w:rsidP="007E0AC9">
      <w:pPr>
        <w:jc w:val="both"/>
        <w:rPr>
          <w:rFonts w:ascii="Simplified Arabic" w:hAnsi="Simplified Arabic"/>
          <w:b/>
          <w:bCs/>
          <w:sz w:val="32"/>
          <w:rtl/>
        </w:rPr>
      </w:pPr>
      <w:r w:rsidRPr="00DC7535">
        <w:rPr>
          <w:rFonts w:ascii="Simplified Arabic" w:hAnsi="Simplified Arabic" w:hint="cs"/>
          <w:b/>
          <w:bCs/>
          <w:sz w:val="32"/>
          <w:rtl/>
        </w:rPr>
        <w:t>المكان اصطلاحاً:</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يمثل المكان مكونًا محوريًا في ب</w:t>
      </w:r>
      <w:r>
        <w:rPr>
          <w:rFonts w:ascii="Simplified Arabic" w:hAnsi="Simplified Arabic" w:hint="cs"/>
          <w:sz w:val="32"/>
          <w:rtl/>
        </w:rPr>
        <w:t>ني</w:t>
      </w:r>
      <w:r w:rsidRPr="00AA2827">
        <w:rPr>
          <w:rFonts w:ascii="Simplified Arabic" w:hAnsi="Simplified Arabic"/>
          <w:sz w:val="32"/>
          <w:rtl/>
        </w:rPr>
        <w:t xml:space="preserve">ة السرد فهو " البؤرة الضرورية التي تدعم الحكي وتنهض به في كل عمل تخيلي " </w:t>
      </w:r>
      <w:r w:rsidRPr="00AA2827">
        <w:rPr>
          <w:rStyle w:val="a5"/>
          <w:rFonts w:ascii="Simplified Arabic" w:hAnsi="Simplified Arabic"/>
          <w:sz w:val="32"/>
          <w:rtl/>
        </w:rPr>
        <w:footnoteReference w:id="55"/>
      </w:r>
      <w:r>
        <w:rPr>
          <w:rFonts w:ascii="Simplified Arabic" w:hAnsi="Simplified Arabic"/>
          <w:sz w:val="32"/>
          <w:rtl/>
        </w:rPr>
        <w:t>، فلاوجود لأحداث خارج المكان</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بحيث أن كل حدث يأخذ وجوده في مكان محد</w:t>
      </w:r>
      <w:r>
        <w:rPr>
          <w:rFonts w:ascii="Simplified Arabic" w:hAnsi="Simplified Arabic" w:hint="cs"/>
          <w:sz w:val="32"/>
          <w:rtl/>
        </w:rPr>
        <w:t>ّ</w:t>
      </w:r>
      <w:r w:rsidRPr="00AA2827">
        <w:rPr>
          <w:rFonts w:ascii="Simplified Arabic" w:hAnsi="Simplified Arabic"/>
          <w:sz w:val="32"/>
          <w:rtl/>
        </w:rPr>
        <w:t>د.</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 xml:space="preserve">وتأسيسًا على ذلك يمكننا النظر إلى المكان بوصفه شبكة من العلاقات والرؤيات ووجهات النظر التي تتضامن بعضها لتشييد الفضاء </w:t>
      </w:r>
      <w:r>
        <w:rPr>
          <w:rFonts w:ascii="Simplified Arabic" w:hAnsi="Simplified Arabic"/>
          <w:sz w:val="32"/>
          <w:rtl/>
        </w:rPr>
        <w:t>الروائي الذي ستجري فيه الأحداث</w:t>
      </w:r>
      <w:r>
        <w:rPr>
          <w:rFonts w:ascii="Simplified Arabic" w:hAnsi="Simplified Arabic" w:hint="cs"/>
          <w:sz w:val="32"/>
          <w:rtl/>
        </w:rPr>
        <w:t xml:space="preserve">. </w:t>
      </w:r>
      <w:r w:rsidRPr="00AA2827">
        <w:rPr>
          <w:rFonts w:ascii="Simplified Arabic" w:hAnsi="Simplified Arabic"/>
          <w:sz w:val="32"/>
          <w:rtl/>
        </w:rPr>
        <w:t xml:space="preserve">فالمكان يكون منظمًا بنفس الدقة التي نظمت بها العناصر الأخرى في الرواية، لذلك فهو يؤثر فيها ويقوِّي من نفوذها كما يعبِّر عن مقاصد المؤلف، وتغيير الأمكنة الروائية سيؤدس إلى نقطة تحول حاسمة في الحبكة وبالتالي في تركيب السرد والمنحى الدرامي الذي يتخذه </w:t>
      </w:r>
      <w:r w:rsidRPr="00AA2827">
        <w:rPr>
          <w:rStyle w:val="a5"/>
          <w:rFonts w:ascii="Simplified Arabic" w:hAnsi="Simplified Arabic"/>
          <w:sz w:val="32"/>
          <w:rtl/>
        </w:rPr>
        <w:footnoteReference w:id="56"/>
      </w:r>
      <w:r w:rsidRPr="00AA2827">
        <w:rPr>
          <w:rFonts w:ascii="Simplified Arabic" w:hAnsi="Simplified Arabic"/>
          <w:sz w:val="32"/>
          <w:rtl/>
        </w:rPr>
        <w:t>.بمعنى أن المكان يعد من أهم العناصر التي تشكل بنية النص الروائي، حيث أن جميع الأجزاء المكونة للنسيج الحكائي لايمكنها أن تقدم إلا بحضور المكان، إذن فالمكان " ليس عنصرًا زائدًا في الرواية، فهو يت</w:t>
      </w:r>
      <w:r>
        <w:rPr>
          <w:rFonts w:ascii="Simplified Arabic" w:hAnsi="Simplified Arabic"/>
          <w:sz w:val="32"/>
          <w:rtl/>
        </w:rPr>
        <w:t>خذ أشكالًا  ويتضمن معاني عديدة</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بل إنه قد يكون في بعض الأحيان، هو الهدف من وجود العمل كله"</w:t>
      </w:r>
      <w:r w:rsidRPr="00AA2827">
        <w:rPr>
          <w:rStyle w:val="a5"/>
          <w:rFonts w:ascii="Simplified Arabic" w:hAnsi="Simplified Arabic"/>
          <w:sz w:val="32"/>
          <w:rtl/>
        </w:rPr>
        <w:footnoteReference w:id="57"/>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 xml:space="preserve">وذلك أن المكان هو أحد العوامل الأساسية التي يقوم عليها الحدث، فلن تكون هناك دراما، بالمعنى الأرسطي للكلمة، ولن يكون هناك أي حدث، مالم تلتق شخصية روائية بأخرى، في بداية القصة، وفي مكان يستحيل فيه ذلك اللقاء، وهذا الخرق المولد </w:t>
      </w:r>
      <w:r w:rsidRPr="00AA2827">
        <w:rPr>
          <w:rFonts w:ascii="Simplified Arabic" w:hAnsi="Simplified Arabic"/>
          <w:sz w:val="32"/>
        </w:rPr>
        <w:t xml:space="preserve">transgression génératrice </w:t>
      </w:r>
      <w:r w:rsidRPr="00AA2827">
        <w:rPr>
          <w:rFonts w:ascii="Simplified Arabic" w:hAnsi="Simplified Arabic"/>
          <w:sz w:val="32"/>
          <w:rtl/>
        </w:rPr>
        <w:t xml:space="preserve"> لايوجد إلا طبقًا لطبيعة المكان وموقعه داخل نسق مكاني محدد </w:t>
      </w:r>
      <w:r w:rsidRPr="00AA2827">
        <w:rPr>
          <w:rFonts w:ascii="Simplified Arabic" w:hAnsi="Simplified Arabic"/>
          <w:sz w:val="32"/>
        </w:rPr>
        <w:t xml:space="preserve">Système locatif </w:t>
      </w:r>
      <w:r w:rsidRPr="00AA2827">
        <w:rPr>
          <w:rFonts w:ascii="Simplified Arabic" w:hAnsi="Simplified Arabic"/>
          <w:sz w:val="32"/>
          <w:rtl/>
        </w:rPr>
        <w:t xml:space="preserve"> تجتمع فيه الصفات الجغرافية والصفات الإجتماعية</w:t>
      </w:r>
      <w:r w:rsidRPr="00AA2827">
        <w:rPr>
          <w:rStyle w:val="a5"/>
          <w:rFonts w:ascii="Simplified Arabic" w:hAnsi="Simplified Arabic"/>
          <w:sz w:val="32"/>
          <w:rtl/>
        </w:rPr>
        <w:footnoteReference w:id="58"/>
      </w:r>
      <w:r w:rsidRPr="00AA2827">
        <w:rPr>
          <w:rFonts w:ascii="Simplified Arabic" w:hAnsi="Simplified Arabic"/>
          <w:sz w:val="32"/>
          <w:rtl/>
        </w:rPr>
        <w:t>. فالمكان في الرواية ليس مكانًا معتادًا كالذي نعيش فيه أو نخترقه يوميًا، ولكنه يتشكل كعنصر من العناصر المكونة للحدث الروائي ومن هنا تأتي الصيغة الإستثنائية للمكان في الرواية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 xml:space="preserve">إن المكان في الرواية هو خادم الدراما فالإشارة إلى المكان تدل على أنه جرى أو سيجري به شيء ما، فمجرد الإشارة إلى المكان كافية لكي تجعلنا ننتظر قيام حدث ما، وذلك أنه ليس هناك مكان غير متورط في الأحداث </w:t>
      </w:r>
      <w:r w:rsidRPr="00AA2827">
        <w:rPr>
          <w:rStyle w:val="a5"/>
          <w:rFonts w:ascii="Simplified Arabic" w:hAnsi="Simplified Arabic"/>
          <w:sz w:val="32"/>
          <w:rtl/>
        </w:rPr>
        <w:footnoteReference w:id="59"/>
      </w:r>
      <w:r w:rsidRPr="00AA2827">
        <w:rPr>
          <w:rFonts w:ascii="Simplified Arabic" w:hAnsi="Simplified Arabic"/>
          <w:sz w:val="32"/>
          <w:rtl/>
        </w:rPr>
        <w:t>. وذلك لأنه من اللازم أن يكون هناك تأثير متبادل بين الشخصية والمكان الذي تعيش فيه يحيث يصبح بإمكان بنية الفضاء الروائي أن تكشف لنا عن الحالة الشعورية التي تعيشها الشخصية، كما تساهم في التحولات الداخلية التي تطرأ عليها.</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المكان الروائي هو الإطار العام الذي تتحرك فيه الشخصيات، وتتفاعل معه، وأي نص مهما كان جنسه الأدبي لابد أن تتوافر على هذا العنصر مادام فعل الحكي هو الأساس الذي ينطلق منه ويعود إليه و يتمظهر من خلاله وبوساطة ألياته وقوانينه، لذلك يعد المكان السردي متخيلًا أي معبرًا عنه بألف</w:t>
      </w:r>
      <w:r>
        <w:rPr>
          <w:rFonts w:ascii="Simplified Arabic" w:hAnsi="Simplified Arabic"/>
          <w:sz w:val="32"/>
          <w:rtl/>
        </w:rPr>
        <w:t>اظ وصيغ وحالات ورؤى وصور خيالية</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 xml:space="preserve">تتيح مخيلة الروائي للراوي استكشافه والتعمق فيه، ومن ثمة رسم حدوده وملامحه </w:t>
      </w:r>
      <w:r w:rsidRPr="00AA2827">
        <w:rPr>
          <w:rStyle w:val="a5"/>
          <w:rFonts w:ascii="Simplified Arabic" w:hAnsi="Simplified Arabic"/>
          <w:sz w:val="32"/>
          <w:rtl/>
        </w:rPr>
        <w:footnoteReference w:id="60"/>
      </w:r>
      <w:r w:rsidRPr="00AA2827">
        <w:rPr>
          <w:rFonts w:ascii="Simplified Arabic" w:hAnsi="Simplified Arabic"/>
          <w:sz w:val="32"/>
          <w:rtl/>
        </w:rPr>
        <w:t>. فالمكان لا</w:t>
      </w:r>
      <w:r>
        <w:rPr>
          <w:rFonts w:ascii="Simplified Arabic" w:hAnsi="Simplified Arabic" w:hint="cs"/>
          <w:sz w:val="32"/>
          <w:rtl/>
        </w:rPr>
        <w:t xml:space="preserve"> </w:t>
      </w:r>
      <w:r w:rsidRPr="00AA2827">
        <w:rPr>
          <w:rFonts w:ascii="Simplified Arabic" w:hAnsi="Simplified Arabic"/>
          <w:sz w:val="32"/>
          <w:rtl/>
        </w:rPr>
        <w:t xml:space="preserve">يظهر في النص السردي </w:t>
      </w:r>
      <w:r>
        <w:rPr>
          <w:rFonts w:ascii="Simplified Arabic" w:hAnsi="Simplified Arabic"/>
          <w:sz w:val="32"/>
          <w:rtl/>
        </w:rPr>
        <w:t>بمعزل عن العناصر السردية الأخرى</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بل هناك تلاحم بينه وبين العناصر الأخرى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فعلاقة المكان بالحدث في الرواية علاقة تلازم، أي " أن الصلة بين المكان والأحداث تلازمية، إذ لا</w:t>
      </w:r>
      <w:r>
        <w:rPr>
          <w:rFonts w:ascii="Simplified Arabic" w:hAnsi="Simplified Arabic"/>
          <w:sz w:val="32"/>
        </w:rPr>
        <w:t xml:space="preserve"> </w:t>
      </w:r>
      <w:r w:rsidRPr="00AA2827">
        <w:rPr>
          <w:rFonts w:ascii="Simplified Arabic" w:hAnsi="Simplified Arabic"/>
          <w:sz w:val="32"/>
          <w:rtl/>
        </w:rPr>
        <w:t xml:space="preserve">نتصور النظر إلى الأحداث بمعزل عن الأمكنة التي تدور فيها ...وإنطلاقًا من هذين العنصرين يمكن النظر إلى فعل الشخصيات من حيث الدّلالة على تطور الحكاية من البداية إلى النهاية " </w:t>
      </w:r>
      <w:r w:rsidRPr="00AA2827">
        <w:rPr>
          <w:rStyle w:val="a5"/>
          <w:rFonts w:ascii="Simplified Arabic" w:hAnsi="Simplified Arabic"/>
          <w:sz w:val="32"/>
          <w:rtl/>
        </w:rPr>
        <w:footnoteReference w:id="61"/>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 xml:space="preserve">أما الناقد "جورج بلان " فإنه يحمل لنا خطابًا قاطعًا حول علاقة الحدث بالمكان الروائي حينما يريط الحدث ربطًا دياليكتيكيًا بالأمكنة ف " حيث لاتوجد أحداث، لاتوجد أمكنة" . وقريب من هذا المعنى يذهب "فيليب هامون" في سياق حديثه عن الوظيفة والأنثروبولوجية لوصف المكان : " إن البيئة الموصوفة تؤثر على الشخصية (تحفزها) على القيام بالأحداث وتدفع بها إلى الفعل حتى أنه يمكن القول بأن وصف البيئة هو وصف مستقبل الشخصية " </w:t>
      </w:r>
      <w:r w:rsidRPr="00AA2827">
        <w:rPr>
          <w:rStyle w:val="a5"/>
          <w:rFonts w:ascii="Simplified Arabic" w:hAnsi="Simplified Arabic"/>
          <w:sz w:val="32"/>
          <w:rtl/>
        </w:rPr>
        <w:footnoteReference w:id="62"/>
      </w:r>
      <w:r>
        <w:rPr>
          <w:rFonts w:ascii="Simplified Arabic" w:hAnsi="Simplified Arabic" w:hint="cs"/>
          <w:sz w:val="32"/>
          <w:rtl/>
        </w:rPr>
        <w:t xml:space="preserve"> </w:t>
      </w:r>
      <w:r w:rsidRPr="00AA2827">
        <w:rPr>
          <w:rFonts w:ascii="Simplified Arabic" w:hAnsi="Simplified Arabic"/>
          <w:sz w:val="32"/>
          <w:rtl/>
        </w:rPr>
        <w:t>فلما كانت الشخصيات هي التي تنتج أحداث الرواية فإنه لايمكنها القيام بذلك إلا ضمن إطار مكاني محدد، وذلك أنه من اللازم أن يكون تكامل وتداخل وترابط بين الشخصيات والمكان، فيعمل المكان على توجيه سلوكات الشخصيات وفق مايخدم العمل الروائي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 xml:space="preserve">كما نجد "غاستون باشلار" يعرف المكان بقوله : " المكان هو المكان الأليف وذلك البيت الذي ولدنا فيه أي بيت الطفولة ،إنه المكان الذي مارسنا فيه أحلام اليقظة، وتشكل فيه خيالنا فالمكانية في الأدب هو الصورة الفنية التي تذكرنا أو تبعث فينا ذكريات بيت الطفولة، ومكانية </w:t>
      </w:r>
      <w:r>
        <w:rPr>
          <w:rFonts w:ascii="Simplified Arabic" w:hAnsi="Simplified Arabic"/>
          <w:sz w:val="32"/>
          <w:rtl/>
        </w:rPr>
        <w:t>الأدب العظيم تدور حول هذا المحو</w:t>
      </w:r>
      <w:r>
        <w:rPr>
          <w:rFonts w:ascii="Simplified Arabic" w:hAnsi="Simplified Arabic" w:hint="cs"/>
          <w:sz w:val="32"/>
          <w:rtl/>
        </w:rPr>
        <w:t>ر</w:t>
      </w:r>
      <w:r w:rsidRPr="00AA2827">
        <w:rPr>
          <w:rFonts w:ascii="Simplified Arabic" w:hAnsi="Simplified Arabic"/>
          <w:sz w:val="32"/>
          <w:rtl/>
        </w:rPr>
        <w:t xml:space="preserve">، وذلك يعني أن البيت القديم، بيت الطفولة، وهو مكان الألفة ومركز تكييف الخيال، وعندما نبتعد عنه نظل دائمًا نستعيد ذكراه، ونسقط على الكثير من مظاهر الحياة المادية ذلك الإحساس بالحماية والأمن اللذين كان يوفرهما لنا البيت " </w:t>
      </w:r>
      <w:r w:rsidRPr="00AA2827">
        <w:rPr>
          <w:rStyle w:val="a5"/>
          <w:rFonts w:ascii="Simplified Arabic" w:hAnsi="Simplified Arabic"/>
          <w:sz w:val="32"/>
          <w:rtl/>
        </w:rPr>
        <w:footnoteReference w:id="63"/>
      </w:r>
      <w:r w:rsidRPr="00AA2827">
        <w:rPr>
          <w:rFonts w:ascii="Simplified Arabic" w:hAnsi="Simplified Arabic"/>
          <w:sz w:val="32"/>
          <w:rtl/>
        </w:rPr>
        <w:t>. فالمكان الذي وظفه باشلار في كتابه هو المكان الأليف أو بيت الألفة، فهو تلك الصورة الفنية التي يبينها الأدب أو النص السردي والتي تبعث فينا ذكريات وأحلام الطفولة للبيت الأول الذي ولدنا فيه، وأحسسنا فيه بالأمان والألفة.</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 xml:space="preserve">وبهذا فقد كان توظيف </w:t>
      </w:r>
      <w:r>
        <w:rPr>
          <w:rFonts w:ascii="Simplified Arabic" w:hAnsi="Simplified Arabic" w:hint="cs"/>
          <w:sz w:val="32"/>
          <w:rtl/>
        </w:rPr>
        <w:t>"</w:t>
      </w:r>
      <w:r w:rsidRPr="00AA2827">
        <w:rPr>
          <w:rFonts w:ascii="Simplified Arabic" w:hAnsi="Simplified Arabic"/>
          <w:sz w:val="32"/>
          <w:rtl/>
        </w:rPr>
        <w:t>غاستون باشلار</w:t>
      </w:r>
      <w:r>
        <w:rPr>
          <w:rFonts w:ascii="Simplified Arabic" w:hAnsi="Simplified Arabic" w:hint="cs"/>
          <w:sz w:val="32"/>
          <w:rtl/>
        </w:rPr>
        <w:t>"</w:t>
      </w:r>
      <w:r w:rsidRPr="00AA2827">
        <w:rPr>
          <w:rFonts w:ascii="Simplified Arabic" w:hAnsi="Simplified Arabic"/>
          <w:sz w:val="32"/>
          <w:rtl/>
        </w:rPr>
        <w:t xml:space="preserve"> للمكان متمثلًا في المكان الأليف الذي يمثل ا</w:t>
      </w:r>
      <w:r>
        <w:rPr>
          <w:rFonts w:ascii="Simplified Arabic" w:hAnsi="Simplified Arabic"/>
          <w:sz w:val="32"/>
          <w:rtl/>
        </w:rPr>
        <w:t>لبيت، العش</w:t>
      </w:r>
      <w:r w:rsidRPr="00AA2827">
        <w:rPr>
          <w:rFonts w:ascii="Simplified Arabic" w:hAnsi="Simplified Arabic"/>
          <w:sz w:val="32"/>
          <w:rtl/>
        </w:rPr>
        <w:t>،</w:t>
      </w:r>
      <w:r>
        <w:rPr>
          <w:rFonts w:ascii="Simplified Arabic" w:hAnsi="Simplified Arabic" w:hint="cs"/>
          <w:sz w:val="32"/>
          <w:rtl/>
        </w:rPr>
        <w:t xml:space="preserve"> </w:t>
      </w:r>
      <w:r>
        <w:rPr>
          <w:rFonts w:ascii="Simplified Arabic" w:hAnsi="Simplified Arabic"/>
          <w:sz w:val="32"/>
          <w:rtl/>
        </w:rPr>
        <w:t>القراقع</w:t>
      </w:r>
      <w:r w:rsidRPr="00AA2827">
        <w:rPr>
          <w:rFonts w:ascii="Simplified Arabic" w:hAnsi="Simplified Arabic"/>
          <w:sz w:val="32"/>
          <w:rtl/>
        </w:rPr>
        <w:t>،</w:t>
      </w:r>
      <w:r>
        <w:rPr>
          <w:rFonts w:ascii="Simplified Arabic" w:hAnsi="Simplified Arabic" w:hint="cs"/>
          <w:sz w:val="32"/>
          <w:rtl/>
        </w:rPr>
        <w:t xml:space="preserve"> </w:t>
      </w:r>
      <w:r>
        <w:rPr>
          <w:rFonts w:ascii="Simplified Arabic" w:hAnsi="Simplified Arabic"/>
          <w:sz w:val="32"/>
          <w:rtl/>
        </w:rPr>
        <w:t>الأدراج</w:t>
      </w:r>
      <w:r w:rsidRPr="00AA2827">
        <w:rPr>
          <w:rFonts w:ascii="Simplified Arabic" w:hAnsi="Simplified Arabic"/>
          <w:sz w:val="32"/>
          <w:rtl/>
        </w:rPr>
        <w:t>،</w:t>
      </w:r>
      <w:r>
        <w:rPr>
          <w:rFonts w:ascii="Simplified Arabic" w:hAnsi="Simplified Arabic" w:hint="cs"/>
          <w:sz w:val="32"/>
          <w:rtl/>
        </w:rPr>
        <w:t xml:space="preserve"> </w:t>
      </w:r>
      <w:r>
        <w:rPr>
          <w:rFonts w:ascii="Simplified Arabic" w:hAnsi="Simplified Arabic"/>
          <w:sz w:val="32"/>
          <w:rtl/>
        </w:rPr>
        <w:t>الصناديق</w:t>
      </w:r>
      <w:r w:rsidRPr="00AA2827">
        <w:rPr>
          <w:rFonts w:ascii="Simplified Arabic" w:hAnsi="Simplified Arabic"/>
          <w:sz w:val="32"/>
          <w:rtl/>
        </w:rPr>
        <w:t>،</w:t>
      </w:r>
      <w:r>
        <w:rPr>
          <w:rFonts w:ascii="Simplified Arabic" w:hAnsi="Simplified Arabic" w:hint="cs"/>
          <w:sz w:val="32"/>
          <w:rtl/>
        </w:rPr>
        <w:t xml:space="preserve"> </w:t>
      </w:r>
      <w:r>
        <w:rPr>
          <w:rFonts w:ascii="Simplified Arabic" w:hAnsi="Simplified Arabic"/>
          <w:sz w:val="32"/>
          <w:rtl/>
        </w:rPr>
        <w:t>الخزائن</w:t>
      </w:r>
      <w:r w:rsidRPr="00AA2827">
        <w:rPr>
          <w:rFonts w:ascii="Simplified Arabic" w:hAnsi="Simplified Arabic"/>
          <w:sz w:val="32"/>
          <w:rtl/>
        </w:rPr>
        <w:t>، وكل هذه الأمكنة نستطيع أن نعيشها وندركها بواسطة الخيال الشعري،" فالمكان الممسوك بواس</w:t>
      </w:r>
      <w:r>
        <w:rPr>
          <w:rFonts w:ascii="Simplified Arabic" w:hAnsi="Simplified Arabic"/>
          <w:sz w:val="32"/>
          <w:rtl/>
        </w:rPr>
        <w:t>طة الخيال لن يظل مكانًا محايدًا</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خاضعًا لقياسات وتقييم مساح الأرا</w:t>
      </w:r>
      <w:r>
        <w:rPr>
          <w:rFonts w:ascii="Simplified Arabic" w:hAnsi="Simplified Arabic"/>
          <w:sz w:val="32"/>
          <w:rtl/>
        </w:rPr>
        <w:t>ضي</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لقد عيش فيه لابشكل</w:t>
      </w:r>
      <w:r>
        <w:rPr>
          <w:rFonts w:ascii="Simplified Arabic" w:hAnsi="Simplified Arabic"/>
          <w:sz w:val="32"/>
          <w:rtl/>
        </w:rPr>
        <w:t xml:space="preserve"> وضعي، بل بكل ما للخيال من تحي</w:t>
      </w:r>
      <w:r>
        <w:rPr>
          <w:rFonts w:ascii="Simplified Arabic" w:hAnsi="Simplified Arabic" w:hint="cs"/>
          <w:sz w:val="32"/>
          <w:rtl/>
        </w:rPr>
        <w:t>ز</w:t>
      </w:r>
      <w:r w:rsidRPr="00AA2827">
        <w:rPr>
          <w:rFonts w:ascii="Simplified Arabic" w:hAnsi="Simplified Arabic"/>
          <w:sz w:val="32"/>
          <w:rtl/>
        </w:rPr>
        <w:t>، وهو بشكل خاص في الغالب مركز اجتذاب دائم، وذلك لأنه يركز الوجود في حدود تحميه</w:t>
      </w:r>
      <w:r w:rsidRPr="00AA2827">
        <w:rPr>
          <w:rStyle w:val="a5"/>
          <w:rFonts w:ascii="Simplified Arabic" w:hAnsi="Simplified Arabic"/>
          <w:sz w:val="32"/>
          <w:rtl/>
        </w:rPr>
        <w:footnoteReference w:id="64"/>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 xml:space="preserve">إن الفضاء الذي درسه الشعريون يتميز بكونه وليس فقط هو المكان الذي تجري فيه المغامرة المحكية ولكن أيضًا أحد العناصر الفاعلة في تلك المغامرو نفسها وعلى هذا النحو يصبح المكان ضروريًا بالنسبة للسرد، ويصبح هذا الأخير محتاجًا لكي ينمو ويتطور كعالم مغلق ومكتف، إلى عناصر زمانية ومكانية، فالحدث الروائي لا يقدم سوى مصحوب بجميع إحداثياته الزمانية والمكانية، ومن دون وجود هذه المعطيات يستحيل على السرد أن يؤدي رسالته الحكائية </w:t>
      </w:r>
      <w:r w:rsidRPr="00AA2827">
        <w:rPr>
          <w:rStyle w:val="a5"/>
          <w:rFonts w:ascii="Simplified Arabic" w:hAnsi="Simplified Arabic"/>
          <w:sz w:val="32"/>
          <w:rtl/>
        </w:rPr>
        <w:footnoteReference w:id="65"/>
      </w:r>
      <w:r w:rsidRPr="00AA2827">
        <w:rPr>
          <w:rFonts w:ascii="Simplified Arabic" w:hAnsi="Simplified Arabic"/>
          <w:sz w:val="32"/>
          <w:rtl/>
        </w:rPr>
        <w:t>. فلكل عمل روائي نقطة إنطلاق في الزمن ونقطة إدماج في المكان.</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لقد أصبحت المفاهيم حول المكان في العمل الروائي كثيرة ومتعددة، ومهما يكن هذا التعدد فإن المكان واحد وهو الذي يشمل حيزًا من المساحة التي</w:t>
      </w:r>
      <w:r>
        <w:rPr>
          <w:rFonts w:ascii="Simplified Arabic" w:hAnsi="Simplified Arabic"/>
          <w:sz w:val="32"/>
          <w:rtl/>
        </w:rPr>
        <w:t xml:space="preserve"> تقاس، ومن هنا فكل ناقد أو عال</w:t>
      </w:r>
      <w:r>
        <w:rPr>
          <w:rFonts w:ascii="Simplified Arabic" w:hAnsi="Simplified Arabic" w:hint="cs"/>
          <w:sz w:val="32"/>
          <w:rtl/>
        </w:rPr>
        <w:t xml:space="preserve">م </w:t>
      </w:r>
      <w:r w:rsidRPr="00AA2827">
        <w:rPr>
          <w:rFonts w:ascii="Simplified Arabic" w:hAnsi="Simplified Arabic"/>
          <w:sz w:val="32"/>
          <w:rtl/>
        </w:rPr>
        <w:t>مهتم بمفهوم المكان في العمل الروائي، على إختلاف التناو</w:t>
      </w:r>
      <w:r>
        <w:rPr>
          <w:rFonts w:ascii="Simplified Arabic" w:hAnsi="Simplified Arabic"/>
          <w:sz w:val="32"/>
          <w:rtl/>
        </w:rPr>
        <w:t>ل فلسفيًا أو إجتماعيًا أو فنيًا</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يحاول إلى تحديد هذا المفهوم بحسب تخصصه</w:t>
      </w:r>
      <w:r>
        <w:rPr>
          <w:rStyle w:val="a5"/>
          <w:rFonts w:ascii="Simplified Arabic" w:hAnsi="Simplified Arabic"/>
          <w:sz w:val="32"/>
          <w:rtl/>
        </w:rPr>
        <w:footnoteReference w:id="66"/>
      </w:r>
      <w:r w:rsidRPr="00AA2827">
        <w:rPr>
          <w:rFonts w:ascii="Simplified Arabic" w:hAnsi="Simplified Arabic"/>
          <w:sz w:val="32"/>
          <w:rtl/>
        </w:rPr>
        <w:t xml:space="preserve"> .</w:t>
      </w:r>
    </w:p>
    <w:p w:rsidR="007E0AC9" w:rsidRPr="00AA2827" w:rsidRDefault="007E0AC9" w:rsidP="007E0AC9">
      <w:pPr>
        <w:ind w:left="-2"/>
        <w:jc w:val="both"/>
        <w:rPr>
          <w:rFonts w:ascii="Simplified Arabic" w:hAnsi="Simplified Arabic"/>
          <w:b/>
          <w:bCs/>
          <w:sz w:val="32"/>
        </w:rPr>
      </w:pPr>
      <w:r w:rsidRPr="00AA2827">
        <w:rPr>
          <w:rFonts w:ascii="Simplified Arabic" w:hAnsi="Simplified Arabic"/>
          <w:b/>
          <w:bCs/>
          <w:sz w:val="32"/>
          <w:rtl/>
        </w:rPr>
        <w:t xml:space="preserve">أهمية المكان في العمل الفني: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إن تشخيص المكان في الرواية، وهو الذي يجعل من أحداثها بالنسبة للقارىء شيئًا محتمل الوقوع، بمعنى يوهم بواقعيتها، أنه يقوم بالدور نفسه الذي يقوم به</w:t>
      </w:r>
      <w:r>
        <w:rPr>
          <w:rFonts w:ascii="Simplified Arabic" w:hAnsi="Simplified Arabic"/>
          <w:sz w:val="32"/>
          <w:rtl/>
        </w:rPr>
        <w:t xml:space="preserve"> الديكور،</w:t>
      </w:r>
      <w:r>
        <w:rPr>
          <w:rFonts w:ascii="Simplified Arabic" w:hAnsi="Simplified Arabic" w:hint="cs"/>
          <w:sz w:val="32"/>
          <w:rtl/>
        </w:rPr>
        <w:t xml:space="preserve"> </w:t>
      </w:r>
      <w:r>
        <w:rPr>
          <w:rFonts w:ascii="Simplified Arabic" w:hAnsi="Simplified Arabic"/>
          <w:sz w:val="32"/>
          <w:rtl/>
        </w:rPr>
        <w:t>والخشبة في المسرح</w:t>
      </w:r>
      <w:r w:rsidRPr="00AA2827">
        <w:rPr>
          <w:rFonts w:ascii="Simplified Arabic" w:hAnsi="Simplified Arabic"/>
          <w:sz w:val="32"/>
          <w:rtl/>
        </w:rPr>
        <w:t xml:space="preserve">. وطبيعي أن أي حدث لايمكن أن يتصور وقوعه إلا ضمن إطار </w:t>
      </w:r>
      <w:r>
        <w:rPr>
          <w:rFonts w:ascii="Simplified Arabic" w:hAnsi="Simplified Arabic"/>
          <w:sz w:val="32"/>
          <w:rtl/>
        </w:rPr>
        <w:t>مكاني معين</w:t>
      </w:r>
      <w:r w:rsidRPr="00AA2827">
        <w:rPr>
          <w:rFonts w:ascii="Simplified Arabic" w:hAnsi="Simplified Arabic"/>
          <w:sz w:val="32"/>
          <w:rtl/>
        </w:rPr>
        <w:t xml:space="preserve">، لذلك فالروائي دائم الحاجة إلى التأطير المكاني، وغالبًا مايأتي وصف الأمكنة في الروايات الواقعية مهيمنًا بحيث نراه يتصدر الحكي في معظم الأحيان </w:t>
      </w:r>
      <w:r w:rsidRPr="00AA2827">
        <w:rPr>
          <w:rStyle w:val="a5"/>
          <w:rFonts w:ascii="Simplified Arabic" w:hAnsi="Simplified Arabic"/>
          <w:sz w:val="32"/>
          <w:rtl/>
        </w:rPr>
        <w:footnoteReference w:id="67"/>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Pr>
          <w:rFonts w:ascii="Simplified Arabic" w:hAnsi="Simplified Arabic"/>
          <w:sz w:val="32"/>
          <w:rtl/>
        </w:rPr>
        <w:t>ويعتبر</w:t>
      </w:r>
      <w:r>
        <w:rPr>
          <w:rFonts w:ascii="Simplified Arabic" w:hAnsi="Simplified Arabic" w:hint="cs"/>
          <w:sz w:val="32"/>
          <w:rtl/>
        </w:rPr>
        <w:t>"</w:t>
      </w:r>
      <w:r w:rsidRPr="00AA2827">
        <w:rPr>
          <w:rFonts w:ascii="Simplified Arabic" w:hAnsi="Simplified Arabic"/>
          <w:sz w:val="32"/>
          <w:rtl/>
        </w:rPr>
        <w:t>هنري متران</w:t>
      </w:r>
      <w:r>
        <w:rPr>
          <w:rFonts w:ascii="Simplified Arabic" w:hAnsi="Simplified Arabic" w:hint="cs"/>
          <w:sz w:val="32"/>
          <w:rtl/>
        </w:rPr>
        <w:t>"</w:t>
      </w:r>
      <w:r w:rsidRPr="00AA2827">
        <w:rPr>
          <w:rFonts w:ascii="Simplified Arabic" w:hAnsi="Simplified Arabic"/>
          <w:sz w:val="32"/>
          <w:rtl/>
        </w:rPr>
        <w:t xml:space="preserve"> المكان أنه هو الذي يؤسس الحكي لأنه يجعل القصة المتخي</w:t>
      </w:r>
      <w:r>
        <w:rPr>
          <w:rFonts w:ascii="Simplified Arabic" w:hAnsi="Simplified Arabic"/>
          <w:sz w:val="32"/>
          <w:rtl/>
        </w:rPr>
        <w:t>لة ذات مظهر مماثل لمظهر الحقيقة</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 xml:space="preserve">وفي إطار التأكيد نفسه على أهمية المكان يشير </w:t>
      </w:r>
      <w:r>
        <w:rPr>
          <w:rFonts w:ascii="Simplified Arabic" w:hAnsi="Simplified Arabic" w:hint="cs"/>
          <w:sz w:val="32"/>
          <w:rtl/>
        </w:rPr>
        <w:t>"</w:t>
      </w:r>
      <w:r w:rsidRPr="00AA2827">
        <w:rPr>
          <w:rFonts w:ascii="Simplified Arabic" w:hAnsi="Simplified Arabic"/>
          <w:sz w:val="32"/>
          <w:rtl/>
        </w:rPr>
        <w:t>جيرار جينيت</w:t>
      </w:r>
      <w:r>
        <w:rPr>
          <w:rFonts w:ascii="Simplified Arabic" w:hAnsi="Simplified Arabic" w:hint="cs"/>
          <w:sz w:val="32"/>
          <w:rtl/>
        </w:rPr>
        <w:t>"</w:t>
      </w:r>
      <w:r w:rsidRPr="00AA2827">
        <w:rPr>
          <w:rFonts w:ascii="Simplified Arabic" w:hAnsi="Simplified Arabic"/>
          <w:sz w:val="32"/>
          <w:rtl/>
        </w:rPr>
        <w:t xml:space="preserve"> إلى الإنطباع الذي كونه </w:t>
      </w:r>
      <w:r>
        <w:rPr>
          <w:rFonts w:ascii="Simplified Arabic" w:hAnsi="Simplified Arabic" w:hint="cs"/>
          <w:sz w:val="32"/>
          <w:rtl/>
        </w:rPr>
        <w:t>"</w:t>
      </w:r>
      <w:r w:rsidRPr="00AA2827">
        <w:rPr>
          <w:rFonts w:ascii="Simplified Arabic" w:hAnsi="Simplified Arabic"/>
          <w:sz w:val="32"/>
          <w:rtl/>
        </w:rPr>
        <w:t xml:space="preserve">مارسيل بروست </w:t>
      </w:r>
      <w:r>
        <w:rPr>
          <w:rFonts w:ascii="Simplified Arabic" w:hAnsi="Simplified Arabic" w:hint="cs"/>
          <w:sz w:val="32"/>
          <w:rtl/>
        </w:rPr>
        <w:t>"</w:t>
      </w:r>
      <w:r w:rsidRPr="00AA2827">
        <w:rPr>
          <w:rFonts w:ascii="Simplified Arabic" w:hAnsi="Simplified Arabic"/>
          <w:sz w:val="32"/>
          <w:rtl/>
        </w:rPr>
        <w:t xml:space="preserve">عن الأدب الروائي، إذ يتمكن القارئ دائمًا إرتياد أماكن مجهولة متوهمًا بأنه قادر على </w:t>
      </w:r>
      <w:r>
        <w:rPr>
          <w:rFonts w:ascii="Simplified Arabic" w:hAnsi="Simplified Arabic"/>
          <w:sz w:val="32"/>
          <w:rtl/>
        </w:rPr>
        <w:t>أن يسكنها أو يستقر فيها إذا شاء</w:t>
      </w:r>
      <w:r w:rsidRPr="00AA2827">
        <w:rPr>
          <w:rFonts w:ascii="Simplified Arabic" w:hAnsi="Simplified Arabic"/>
          <w:sz w:val="32"/>
          <w:rtl/>
        </w:rPr>
        <w:t xml:space="preserve">. إن الأمكنة وتواترها في الرواية يخلقان فضاء شبيهًا بالفضاء الواقعي، وهما لذلك يعملان على إدماج الحكي في نطاق المحتمل </w:t>
      </w:r>
      <w:r w:rsidRPr="00AA2827">
        <w:rPr>
          <w:rStyle w:val="a5"/>
          <w:rFonts w:ascii="Simplified Arabic" w:hAnsi="Simplified Arabic"/>
          <w:sz w:val="32"/>
          <w:rtl/>
        </w:rPr>
        <w:footnoteReference w:id="68"/>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يعد المكان عنصرًا فاعلًا في البناء القصصي ويتخذ أشكالًا تحتوي مضامين عديدة من خلال إنعكاسه على عناصر العمل القصصي الأخرى، ويعكس المكان مايدور بخاطر الشخصيات من أحاسيس مفرحة أو محزنة، أو شعورها بالأمن والطمأنينة أو الخوف أو القلق</w:t>
      </w:r>
      <w:r w:rsidRPr="00AA2827">
        <w:rPr>
          <w:rStyle w:val="a5"/>
          <w:rFonts w:ascii="Simplified Arabic" w:hAnsi="Simplified Arabic"/>
          <w:sz w:val="32"/>
          <w:rtl/>
        </w:rPr>
        <w:footnoteReference w:id="69"/>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tl/>
        </w:rPr>
      </w:pPr>
      <w:r w:rsidRPr="00AA2827">
        <w:rPr>
          <w:rFonts w:ascii="Simplified Arabic" w:hAnsi="Simplified Arabic"/>
          <w:sz w:val="32"/>
          <w:rtl/>
        </w:rPr>
        <w:t>وإن وجود القصة يرتهن كثيرًا بوجود المكان ذاته، إذ تأخذ القصة إنسجامها من الإرتباط اللصيق بالحدث القصصي والمكان، مثلا : في قصة" المهجع الرابع "، يعد المكان البؤرة الضرورية حيث تبتدئ القصة بمطلع وصفي يهتم بإبراز جماليات المكان، ثم التدرج في سرد الحكاية، ويحدد المطلع صورة السجن الذي ينسجم مع أجواء القصة، وثم توظيف عناصر الظلمة والنور وأصوات المعتقلين بشكل ذكي لخدمة الحدث وتطويره</w:t>
      </w:r>
      <w:r w:rsidRPr="00AA2827">
        <w:rPr>
          <w:rStyle w:val="a5"/>
          <w:rFonts w:ascii="Simplified Arabic" w:hAnsi="Simplified Arabic"/>
          <w:sz w:val="32"/>
          <w:rtl/>
        </w:rPr>
        <w:footnoteReference w:id="70"/>
      </w:r>
      <w:r w:rsidRPr="00AA2827">
        <w:rPr>
          <w:rFonts w:ascii="Simplified Arabic" w:hAnsi="Simplified Arabic"/>
          <w:sz w:val="32"/>
          <w:rtl/>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يكتسب المكان في الرواية أهمية كبيرة، ويعد أحد الركائز الأساسية لها، لا لأنه عناصرها الفنية، أو لأنه المكان الذي تجري وتدور فيه الحوادث، وتتحرك من خلاله الشخصيات فحسب ، بل لأنه يتحول في بعض الأعمال المتميزة إلى فضاء يحتوي كل العناصر الروائية، بما فيها من حوادث وشخصيات ومابينها من علاقات، ويمنحها المناخ الذي تفعل فيه، وتعبر عن وجهة نظرها، ويكون هو نفسه المساعد في تطوير بن</w:t>
      </w:r>
      <w:r>
        <w:rPr>
          <w:rFonts w:ascii="Simplified Arabic" w:hAnsi="Simplified Arabic"/>
          <w:sz w:val="32"/>
          <w:rtl/>
        </w:rPr>
        <w:t>اء الرواية،</w:t>
      </w:r>
      <w:r>
        <w:rPr>
          <w:rFonts w:ascii="Simplified Arabic" w:hAnsi="Simplified Arabic" w:hint="cs"/>
          <w:sz w:val="32"/>
          <w:rtl/>
        </w:rPr>
        <w:t xml:space="preserve"> </w:t>
      </w:r>
      <w:r>
        <w:rPr>
          <w:rFonts w:ascii="Simplified Arabic" w:hAnsi="Simplified Arabic"/>
          <w:sz w:val="32"/>
          <w:rtl/>
        </w:rPr>
        <w:t>والحامل لرؤية البطل</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والممثل لمنظو</w:t>
      </w:r>
      <w:r>
        <w:rPr>
          <w:rFonts w:ascii="Simplified Arabic" w:hAnsi="Simplified Arabic"/>
          <w:sz w:val="32"/>
          <w:rtl/>
        </w:rPr>
        <w:t>ر المؤلف، وبالتالي يمكننا القول</w:t>
      </w:r>
      <w:r w:rsidRPr="00AA2827">
        <w:rPr>
          <w:rFonts w:ascii="Simplified Arabic" w:hAnsi="Simplified Arabic"/>
          <w:sz w:val="32"/>
          <w:rtl/>
        </w:rPr>
        <w:t>: " إن العمل الأدبي يفقد خصوصيته وأصالته إذا فقد المكانية ". والمكان في الرواية يجب أن يكون عاملًا، وفعالًا، وبناء فيها، سواء أكان هذا المكان باهتًا، أم كان واضحًا، أم عاصفًا في حركته أم ساكنًا في ثقله، متدفقًا في سيولته، أم كثيفًا وضاغطًا</w:t>
      </w:r>
      <w:r>
        <w:rPr>
          <w:rFonts w:ascii="Simplified Arabic" w:hAnsi="Simplified Arabic" w:hint="cs"/>
          <w:sz w:val="32"/>
          <w:rtl/>
        </w:rPr>
        <w:t xml:space="preserve"> </w:t>
      </w:r>
      <w:r w:rsidRPr="00AA2827">
        <w:rPr>
          <w:rStyle w:val="a5"/>
          <w:rFonts w:ascii="Simplified Arabic" w:hAnsi="Simplified Arabic"/>
          <w:sz w:val="32"/>
          <w:rtl/>
        </w:rPr>
        <w:footnoteReference w:id="71"/>
      </w:r>
      <w:r w:rsidRPr="00AA2827">
        <w:rPr>
          <w:rFonts w:ascii="Simplified Arabic" w:hAnsi="Simplified Arabic"/>
          <w:sz w:val="32"/>
          <w:rtl/>
        </w:rPr>
        <w:t xml:space="preserve"> .</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إنّ المكان يضمن التماسك البنيوي للنص الروائي، ومن خلال ال</w:t>
      </w:r>
      <w:r>
        <w:rPr>
          <w:rFonts w:ascii="Simplified Arabic" w:hAnsi="Simplified Arabic"/>
          <w:sz w:val="32"/>
          <w:rtl/>
        </w:rPr>
        <w:t>مكان وحركته يمكننا إدراك الزمان، و</w:t>
      </w:r>
      <w:r w:rsidRPr="00AA2827">
        <w:rPr>
          <w:rFonts w:ascii="Simplified Arabic" w:hAnsi="Simplified Arabic"/>
          <w:sz w:val="32"/>
          <w:rtl/>
        </w:rPr>
        <w:t>وفقًا للإرتباط الجدلي بينهما، ف</w:t>
      </w:r>
      <w:r>
        <w:rPr>
          <w:rFonts w:ascii="Simplified Arabic" w:hAnsi="Simplified Arabic"/>
          <w:sz w:val="32"/>
          <w:rtl/>
        </w:rPr>
        <w:t>كل منهما يفترض الأخر ويتحدد به،</w:t>
      </w:r>
      <w:r>
        <w:rPr>
          <w:rFonts w:ascii="Simplified Arabic" w:hAnsi="Simplified Arabic" w:hint="cs"/>
          <w:sz w:val="32"/>
          <w:rtl/>
        </w:rPr>
        <w:t xml:space="preserve"> </w:t>
      </w:r>
      <w:r w:rsidRPr="00AA2827">
        <w:rPr>
          <w:rFonts w:ascii="Simplified Arabic" w:hAnsi="Simplified Arabic"/>
          <w:sz w:val="32"/>
          <w:rtl/>
        </w:rPr>
        <w:t>فالمكان ليس عاملًا</w:t>
      </w:r>
      <w:r>
        <w:rPr>
          <w:rFonts w:ascii="Simplified Arabic" w:hAnsi="Simplified Arabic"/>
          <w:sz w:val="32"/>
          <w:rtl/>
        </w:rPr>
        <w:t xml:space="preserve"> طارئًا في حياة الكائن الإنساني</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 xml:space="preserve">المكان هو الفسحة /الحيز الذي يحتضن عمليات التفاعل بين الأنا والعالم، ودون معرفة بأسرار المكان وفلسفته يصعب التواصل </w:t>
      </w:r>
      <w:r w:rsidRPr="00AA2827">
        <w:rPr>
          <w:rStyle w:val="a5"/>
          <w:rFonts w:ascii="Simplified Arabic" w:hAnsi="Simplified Arabic"/>
          <w:sz w:val="32"/>
          <w:rtl/>
        </w:rPr>
        <w:footnoteReference w:id="72"/>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فالمكان يشكل محورًا من المحاور الرئي</w:t>
      </w:r>
      <w:r>
        <w:rPr>
          <w:rFonts w:ascii="Simplified Arabic" w:hAnsi="Simplified Arabic"/>
          <w:sz w:val="32"/>
          <w:rtl/>
        </w:rPr>
        <w:t>سية التي تدور حولها نظرية الادب</w:t>
      </w:r>
      <w:r w:rsidRPr="00AA2827">
        <w:rPr>
          <w:rFonts w:ascii="Simplified Arabic" w:hAnsi="Simplified Arabic"/>
          <w:sz w:val="32"/>
          <w:rtl/>
        </w:rPr>
        <w:t>.</w:t>
      </w:r>
    </w:p>
    <w:p w:rsidR="007E0AC9" w:rsidRPr="00AA2827" w:rsidRDefault="007E0AC9" w:rsidP="007E0AC9">
      <w:pPr>
        <w:ind w:left="-2" w:firstLine="567"/>
        <w:jc w:val="both"/>
        <w:rPr>
          <w:rFonts w:ascii="Simplified Arabic" w:hAnsi="Simplified Arabic"/>
          <w:sz w:val="32"/>
        </w:rPr>
      </w:pPr>
      <w:r w:rsidRPr="00AA2827">
        <w:rPr>
          <w:rFonts w:ascii="Simplified Arabic" w:hAnsi="Simplified Arabic"/>
          <w:sz w:val="32"/>
          <w:rtl/>
        </w:rPr>
        <w:t xml:space="preserve">إنّ الوعي المتزايد بأهمية المكان والإشتغال المكثّف عليه في إطار الأدب العالمي جعلاه يتجاوز على نحو قاطع كونه مجرد </w:t>
      </w:r>
      <w:r>
        <w:rPr>
          <w:rFonts w:ascii="Simplified Arabic" w:hAnsi="Simplified Arabic"/>
          <w:sz w:val="32"/>
          <w:rtl/>
        </w:rPr>
        <w:t>خلفية تقع فيها الأحداث الدرامية</w:t>
      </w:r>
      <w:r w:rsidRPr="00AA2827">
        <w:rPr>
          <w:rFonts w:ascii="Simplified Arabic" w:hAnsi="Simplified Arabic"/>
          <w:sz w:val="32"/>
          <w:rtl/>
        </w:rPr>
        <w:t>،</w:t>
      </w:r>
      <w:r>
        <w:rPr>
          <w:rFonts w:ascii="Simplified Arabic" w:hAnsi="Simplified Arabic" w:hint="cs"/>
          <w:sz w:val="32"/>
          <w:rtl/>
        </w:rPr>
        <w:t xml:space="preserve"> </w:t>
      </w:r>
      <w:r w:rsidRPr="00AA2827">
        <w:rPr>
          <w:rFonts w:ascii="Simplified Arabic" w:hAnsi="Simplified Arabic"/>
          <w:sz w:val="32"/>
          <w:rtl/>
        </w:rPr>
        <w:t xml:space="preserve">كما أنه لم يعد معادلًا مجازيًا للشخصية الروائية فحسب، وإنما أصبح ينظر إليه على أنه عنصر شكلي وتشكيلي من عناصر العمل الفني، وأصبح تفاعل العناصر المكانية وتضادها يشكلان بعدًا جماليًا </w:t>
      </w:r>
      <w:r w:rsidRPr="00AA2827">
        <w:rPr>
          <w:rStyle w:val="a5"/>
          <w:rFonts w:ascii="Simplified Arabic" w:hAnsi="Simplified Arabic"/>
          <w:sz w:val="32"/>
          <w:rtl/>
        </w:rPr>
        <w:footnoteReference w:id="73"/>
      </w:r>
      <w:r w:rsidRPr="00AA2827">
        <w:rPr>
          <w:rFonts w:ascii="Simplified Arabic" w:hAnsi="Simplified Arabic"/>
          <w:sz w:val="32"/>
          <w:rtl/>
        </w:rPr>
        <w:t>. فوجود الأشياء في المكان أوضح وأرسخ من وجودها في الزمان، فقد ظهر المكان في الرواية التقليدية مجرد خلفية تتحرك أمامها الشخصيات و لا تلقى من الروائي إهتمامًا أو عناية، إلا أنه تجاوز ذلك، فقد أصبح المكان لايعتبر عنصرًا زائدًا في الرواية، بل إنه يكون في بعض الأحيان هو الهدف من وجود العمل كله .</w:t>
      </w:r>
    </w:p>
    <w:p w:rsidR="007E0AC9" w:rsidRPr="00AA2827" w:rsidRDefault="007E0AC9" w:rsidP="007E0AC9">
      <w:pPr>
        <w:ind w:left="-2" w:firstLine="283"/>
        <w:jc w:val="both"/>
        <w:rPr>
          <w:rFonts w:ascii="Simplified Arabic" w:hAnsi="Simplified Arabic"/>
          <w:sz w:val="32"/>
          <w:rtl/>
          <w:lang w:bidi="ar-DZ"/>
        </w:rPr>
      </w:pPr>
      <w:r>
        <w:rPr>
          <w:rFonts w:ascii="Simplified Arabic" w:hAnsi="Simplified Arabic" w:hint="cs"/>
          <w:sz w:val="32"/>
          <w:rtl/>
          <w:lang w:bidi="ar-DZ"/>
        </w:rPr>
        <w:t>وفي الأخير نستنتج بأن المكان في العمل الروائي يتجاوز كونه مجرد خلفية تقع عليها أحداث الرواية، فهو يمثل في كل الحالات بؤرة مركزية للأحداث في العمل الروائي، فلا يمكن الإستغناء عنه بإعتباره محوراً أساسياً من المحاور التي تدور حولها عناصر الرواية، فحين يخلو العمل الأدبي من المكان يفقد خصوصيته التي ينتمي إليها وأصالته التي تعد من أساسيات العمل الأدبي ومسوغات نجاحه.</w:t>
      </w:r>
    </w:p>
    <w:p w:rsidR="007E0AC9" w:rsidRDefault="007E0AC9" w:rsidP="00301DFF">
      <w:pPr>
        <w:autoSpaceDE w:val="0"/>
        <w:autoSpaceDN w:val="0"/>
        <w:adjustRightInd w:val="0"/>
        <w:spacing w:after="0" w:line="240" w:lineRule="auto"/>
        <w:jc w:val="center"/>
        <w:rPr>
          <w:rFonts w:ascii="Simplified Arabic" w:hAnsi="Simplified Arabic" w:hint="cs"/>
          <w:b/>
          <w:bCs/>
          <w:color w:val="000000"/>
          <w:sz w:val="56"/>
          <w:szCs w:val="56"/>
          <w:rtl/>
          <w:lang w:bidi="ar-DZ"/>
        </w:rPr>
      </w:pPr>
    </w:p>
    <w:p w:rsidR="007E0AC9" w:rsidRDefault="007E0AC9" w:rsidP="00301DFF">
      <w:pPr>
        <w:autoSpaceDE w:val="0"/>
        <w:autoSpaceDN w:val="0"/>
        <w:adjustRightInd w:val="0"/>
        <w:spacing w:after="0" w:line="240" w:lineRule="auto"/>
        <w:jc w:val="center"/>
        <w:rPr>
          <w:rFonts w:ascii="Simplified Arabic" w:hAnsi="Simplified Arabic" w:hint="cs"/>
          <w:b/>
          <w:bCs/>
          <w:color w:val="000000"/>
          <w:sz w:val="56"/>
          <w:szCs w:val="56"/>
          <w:rtl/>
          <w:lang w:bidi="ar-DZ"/>
        </w:rPr>
      </w:pPr>
    </w:p>
    <w:p w:rsidR="007E0AC9" w:rsidRDefault="007E0AC9" w:rsidP="00301DFF">
      <w:pPr>
        <w:autoSpaceDE w:val="0"/>
        <w:autoSpaceDN w:val="0"/>
        <w:adjustRightInd w:val="0"/>
        <w:spacing w:after="0" w:line="240" w:lineRule="auto"/>
        <w:jc w:val="center"/>
        <w:rPr>
          <w:rFonts w:ascii="Simplified Arabic" w:hAnsi="Simplified Arabic" w:hint="cs"/>
          <w:b/>
          <w:bCs/>
          <w:color w:val="000000"/>
          <w:sz w:val="56"/>
          <w:szCs w:val="56"/>
          <w:rtl/>
          <w:lang w:bidi="ar-DZ"/>
        </w:rPr>
      </w:pPr>
    </w:p>
    <w:p w:rsidR="007E0AC9" w:rsidRDefault="007E0AC9" w:rsidP="00301DFF">
      <w:pPr>
        <w:autoSpaceDE w:val="0"/>
        <w:autoSpaceDN w:val="0"/>
        <w:adjustRightInd w:val="0"/>
        <w:spacing w:after="0" w:line="240" w:lineRule="auto"/>
        <w:jc w:val="center"/>
        <w:rPr>
          <w:rFonts w:ascii="Simplified Arabic" w:hAnsi="Simplified Arabic" w:hint="cs"/>
          <w:b/>
          <w:bCs/>
          <w:color w:val="000000"/>
          <w:sz w:val="56"/>
          <w:szCs w:val="56"/>
          <w:rtl/>
          <w:lang w:bidi="ar-DZ"/>
        </w:rPr>
      </w:pPr>
    </w:p>
    <w:p w:rsidR="007E0AC9" w:rsidRDefault="007E0AC9" w:rsidP="00301DFF">
      <w:pPr>
        <w:autoSpaceDE w:val="0"/>
        <w:autoSpaceDN w:val="0"/>
        <w:adjustRightInd w:val="0"/>
        <w:spacing w:after="0" w:line="240" w:lineRule="auto"/>
        <w:jc w:val="center"/>
        <w:rPr>
          <w:rFonts w:ascii="Simplified Arabic" w:hAnsi="Simplified Arabic" w:hint="cs"/>
          <w:b/>
          <w:bCs/>
          <w:color w:val="000000"/>
          <w:sz w:val="56"/>
          <w:szCs w:val="56"/>
          <w:rtl/>
          <w:lang w:bidi="ar-DZ"/>
        </w:rPr>
      </w:pPr>
    </w:p>
    <w:p w:rsidR="007E0AC9" w:rsidRDefault="007E0AC9" w:rsidP="00301DFF">
      <w:pPr>
        <w:autoSpaceDE w:val="0"/>
        <w:autoSpaceDN w:val="0"/>
        <w:adjustRightInd w:val="0"/>
        <w:spacing w:after="0" w:line="240" w:lineRule="auto"/>
        <w:jc w:val="center"/>
        <w:rPr>
          <w:rFonts w:ascii="Simplified Arabic" w:hAnsi="Simplified Arabic" w:hint="cs"/>
          <w:b/>
          <w:bCs/>
          <w:color w:val="000000"/>
          <w:sz w:val="56"/>
          <w:szCs w:val="56"/>
          <w:rtl/>
          <w:lang w:bidi="ar-DZ"/>
        </w:rPr>
      </w:pPr>
    </w:p>
    <w:p w:rsidR="00301DFF" w:rsidRDefault="00301DFF" w:rsidP="00301DFF">
      <w:pPr>
        <w:autoSpaceDE w:val="0"/>
        <w:autoSpaceDN w:val="0"/>
        <w:adjustRightInd w:val="0"/>
        <w:spacing w:after="0" w:line="240" w:lineRule="auto"/>
        <w:jc w:val="center"/>
        <w:rPr>
          <w:rFonts w:ascii="Simplified Arabic" w:hAnsi="Simplified Arabic"/>
          <w:b/>
          <w:bCs/>
          <w:color w:val="000000"/>
          <w:sz w:val="56"/>
          <w:szCs w:val="56"/>
          <w:rtl/>
          <w:lang w:bidi="ar-DZ"/>
        </w:rPr>
      </w:pPr>
      <w:r>
        <w:rPr>
          <w:noProof/>
          <w:lang w:val="fr-FR" w:eastAsia="fr-FR"/>
        </w:rPr>
        <w:drawing>
          <wp:anchor distT="0" distB="0" distL="114300" distR="114300" simplePos="0" relativeHeight="251715584" behindDoc="1" locked="0" layoutInCell="1" allowOverlap="1">
            <wp:simplePos x="0" y="0"/>
            <wp:positionH relativeFrom="column">
              <wp:posOffset>-362839</wp:posOffset>
            </wp:positionH>
            <wp:positionV relativeFrom="paragraph">
              <wp:posOffset>-746633</wp:posOffset>
            </wp:positionV>
            <wp:extent cx="6686550" cy="9765792"/>
            <wp:effectExtent l="19050" t="0" r="0" b="0"/>
            <wp:wrapNone/>
            <wp:docPr id="47" name="صورة 12"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2" descr="0359"/>
                    <pic:cNvPicPr>
                      <a:picLocks noChangeAspect="1" noChangeArrowheads="1"/>
                    </pic:cNvPicPr>
                  </pic:nvPicPr>
                  <pic:blipFill>
                    <a:blip r:embed="rId14">
                      <a:grayscl/>
                      <a:biLevel thresh="50000"/>
                    </a:blip>
                    <a:srcRect/>
                    <a:stretch>
                      <a:fillRect/>
                    </a:stretch>
                  </pic:blipFill>
                  <pic:spPr bwMode="auto">
                    <a:xfrm>
                      <a:off x="0" y="0"/>
                      <a:ext cx="6686550" cy="9765792"/>
                    </a:xfrm>
                    <a:prstGeom prst="rect">
                      <a:avLst/>
                    </a:prstGeom>
                    <a:noFill/>
                    <a:ln w="9525">
                      <a:noFill/>
                      <a:miter lim="800000"/>
                      <a:headEnd/>
                      <a:tailEnd/>
                    </a:ln>
                  </pic:spPr>
                </pic:pic>
              </a:graphicData>
            </a:graphic>
          </wp:anchor>
        </w:drawing>
      </w:r>
    </w:p>
    <w:p w:rsidR="007E0AC9" w:rsidRDefault="007E0AC9" w:rsidP="000E4923">
      <w:pPr>
        <w:autoSpaceDE w:val="0"/>
        <w:autoSpaceDN w:val="0"/>
        <w:adjustRightInd w:val="0"/>
        <w:spacing w:after="0"/>
        <w:jc w:val="center"/>
        <w:rPr>
          <w:rFonts w:ascii="Simplified Arabic" w:hAnsi="Simplified Arabic" w:hint="cs"/>
          <w:b/>
          <w:bCs/>
          <w:color w:val="000000"/>
          <w:sz w:val="72"/>
          <w:szCs w:val="72"/>
          <w:rtl/>
          <w:lang w:bidi="ar-DZ"/>
        </w:rPr>
      </w:pPr>
    </w:p>
    <w:p w:rsidR="007E0AC9" w:rsidRDefault="007E0AC9" w:rsidP="000E4923">
      <w:pPr>
        <w:autoSpaceDE w:val="0"/>
        <w:autoSpaceDN w:val="0"/>
        <w:adjustRightInd w:val="0"/>
        <w:spacing w:after="0"/>
        <w:jc w:val="center"/>
        <w:rPr>
          <w:rFonts w:ascii="Simplified Arabic" w:hAnsi="Simplified Arabic" w:hint="cs"/>
          <w:b/>
          <w:bCs/>
          <w:color w:val="000000"/>
          <w:sz w:val="72"/>
          <w:szCs w:val="72"/>
          <w:rtl/>
          <w:lang w:bidi="ar-DZ"/>
        </w:rPr>
      </w:pPr>
    </w:p>
    <w:p w:rsidR="007E0AC9" w:rsidRDefault="007E0AC9" w:rsidP="000E4923">
      <w:pPr>
        <w:autoSpaceDE w:val="0"/>
        <w:autoSpaceDN w:val="0"/>
        <w:adjustRightInd w:val="0"/>
        <w:spacing w:after="0"/>
        <w:jc w:val="center"/>
        <w:rPr>
          <w:rFonts w:ascii="Simplified Arabic" w:hAnsi="Simplified Arabic" w:hint="cs"/>
          <w:b/>
          <w:bCs/>
          <w:color w:val="000000"/>
          <w:sz w:val="72"/>
          <w:szCs w:val="72"/>
          <w:rtl/>
          <w:lang w:bidi="ar-DZ"/>
        </w:rPr>
      </w:pPr>
    </w:p>
    <w:p w:rsidR="000E4923" w:rsidRPr="00481B50" w:rsidRDefault="000E4923" w:rsidP="000E4923">
      <w:pPr>
        <w:autoSpaceDE w:val="0"/>
        <w:autoSpaceDN w:val="0"/>
        <w:adjustRightInd w:val="0"/>
        <w:spacing w:after="0"/>
        <w:jc w:val="center"/>
        <w:rPr>
          <w:rFonts w:ascii="Simplified Arabic" w:hAnsi="Simplified Arabic"/>
          <w:b/>
          <w:bCs/>
          <w:color w:val="000000"/>
          <w:sz w:val="32"/>
          <w:rtl/>
        </w:rPr>
      </w:pPr>
      <w:r w:rsidRPr="00481B50">
        <w:rPr>
          <w:rFonts w:ascii="Simplified Arabic" w:hAnsi="Simplified Arabic" w:hint="cs"/>
          <w:b/>
          <w:bCs/>
          <w:color w:val="000000"/>
          <w:sz w:val="72"/>
          <w:szCs w:val="72"/>
          <w:rtl/>
          <w:lang w:bidi="ar-DZ"/>
        </w:rPr>
        <w:t xml:space="preserve">الفصل </w:t>
      </w:r>
      <w:r>
        <w:rPr>
          <w:rFonts w:ascii="Simplified Arabic" w:hAnsi="Simplified Arabic" w:hint="cs"/>
          <w:b/>
          <w:bCs/>
          <w:color w:val="000000"/>
          <w:sz w:val="72"/>
          <w:szCs w:val="72"/>
          <w:rtl/>
        </w:rPr>
        <w:t>الثاني</w:t>
      </w:r>
      <w:r>
        <w:rPr>
          <w:rFonts w:ascii="Simplified Arabic" w:hAnsi="Simplified Arabic" w:hint="cs"/>
          <w:b/>
          <w:bCs/>
          <w:color w:val="000000"/>
          <w:sz w:val="72"/>
          <w:szCs w:val="72"/>
          <w:rtl/>
          <w:lang w:bidi="ar-DZ"/>
        </w:rPr>
        <w:t>:</w:t>
      </w:r>
    </w:p>
    <w:p w:rsidR="000E4923" w:rsidRPr="007E0AC9" w:rsidRDefault="007E0AC9" w:rsidP="007E0AC9">
      <w:pPr>
        <w:tabs>
          <w:tab w:val="left" w:pos="3665"/>
        </w:tabs>
        <w:autoSpaceDE w:val="0"/>
        <w:autoSpaceDN w:val="0"/>
        <w:adjustRightInd w:val="0"/>
        <w:spacing w:after="0"/>
        <w:jc w:val="center"/>
        <w:rPr>
          <w:rFonts w:ascii="Simplified Arabic" w:hAnsi="Simplified Arabic"/>
          <w:b/>
          <w:bCs/>
          <w:color w:val="000000"/>
          <w:sz w:val="52"/>
          <w:szCs w:val="52"/>
          <w:rtl/>
        </w:rPr>
      </w:pPr>
      <w:r w:rsidRPr="007E0AC9">
        <w:rPr>
          <w:rFonts w:ascii="Simplified Arabic" w:hAnsi="Simplified Arabic" w:hint="cs"/>
          <w:b/>
          <w:bCs/>
          <w:color w:val="000000"/>
          <w:sz w:val="144"/>
          <w:szCs w:val="144"/>
          <w:rtl/>
        </w:rPr>
        <w:t>المكان في الرواية</w:t>
      </w:r>
    </w:p>
    <w:p w:rsidR="00301DFF" w:rsidRPr="00DF0326" w:rsidRDefault="00301DFF" w:rsidP="000E4923">
      <w:pPr>
        <w:tabs>
          <w:tab w:val="left" w:pos="3665"/>
        </w:tabs>
        <w:autoSpaceDE w:val="0"/>
        <w:autoSpaceDN w:val="0"/>
        <w:adjustRightInd w:val="0"/>
        <w:spacing w:after="0" w:line="360" w:lineRule="auto"/>
        <w:rPr>
          <w:rFonts w:ascii="Simplified Arabic" w:hAnsi="Simplified Arabic"/>
          <w:b/>
          <w:bCs/>
          <w:color w:val="000000"/>
          <w:sz w:val="44"/>
          <w:szCs w:val="44"/>
          <w:rtl/>
          <w:lang w:bidi="ar-DZ"/>
        </w:rPr>
      </w:pPr>
    </w:p>
    <w:p w:rsidR="00301DFF" w:rsidRDefault="00301DFF" w:rsidP="00301DFF">
      <w:pPr>
        <w:tabs>
          <w:tab w:val="left" w:pos="3665"/>
        </w:tabs>
        <w:autoSpaceDE w:val="0"/>
        <w:autoSpaceDN w:val="0"/>
        <w:adjustRightInd w:val="0"/>
        <w:spacing w:after="0" w:line="240" w:lineRule="auto"/>
        <w:rPr>
          <w:rFonts w:ascii="Simplified Arabic" w:hAnsi="Simplified Arabic"/>
          <w:b/>
          <w:bCs/>
          <w:color w:val="000000"/>
          <w:sz w:val="36"/>
          <w:szCs w:val="36"/>
          <w:lang w:bidi="ar-DZ"/>
        </w:rPr>
      </w:pPr>
    </w:p>
    <w:p w:rsidR="00301DFF" w:rsidRDefault="00301DFF" w:rsidP="00301DFF">
      <w:pPr>
        <w:tabs>
          <w:tab w:val="left" w:pos="3665"/>
        </w:tabs>
        <w:autoSpaceDE w:val="0"/>
        <w:autoSpaceDN w:val="0"/>
        <w:adjustRightInd w:val="0"/>
        <w:spacing w:after="0" w:line="240" w:lineRule="auto"/>
        <w:rPr>
          <w:rFonts w:ascii="Simplified Arabic" w:hAnsi="Simplified Arabic" w:hint="cs"/>
          <w:b/>
          <w:bCs/>
          <w:color w:val="000000"/>
          <w:sz w:val="36"/>
          <w:szCs w:val="36"/>
          <w:rtl/>
          <w:lang w:bidi="ar-DZ"/>
        </w:rPr>
      </w:pPr>
    </w:p>
    <w:p w:rsidR="007E0AC9" w:rsidRDefault="007E0AC9" w:rsidP="00301DFF">
      <w:pPr>
        <w:tabs>
          <w:tab w:val="left" w:pos="3665"/>
        </w:tabs>
        <w:autoSpaceDE w:val="0"/>
        <w:autoSpaceDN w:val="0"/>
        <w:adjustRightInd w:val="0"/>
        <w:spacing w:after="0" w:line="240" w:lineRule="auto"/>
        <w:rPr>
          <w:rFonts w:ascii="Simplified Arabic" w:hAnsi="Simplified Arabic"/>
          <w:b/>
          <w:bCs/>
          <w:color w:val="000000"/>
          <w:sz w:val="36"/>
          <w:szCs w:val="36"/>
          <w:lang w:bidi="ar-DZ"/>
        </w:rPr>
      </w:pPr>
    </w:p>
    <w:p w:rsidR="00301DFF" w:rsidRPr="006E60E9" w:rsidRDefault="00301DFF" w:rsidP="00301DFF">
      <w:pPr>
        <w:tabs>
          <w:tab w:val="left" w:pos="3665"/>
        </w:tabs>
        <w:autoSpaceDE w:val="0"/>
        <w:autoSpaceDN w:val="0"/>
        <w:adjustRightInd w:val="0"/>
        <w:spacing w:after="0" w:line="240" w:lineRule="auto"/>
        <w:rPr>
          <w:rFonts w:ascii="Simplified Arabic" w:hAnsi="Simplified Arabic"/>
          <w:b/>
          <w:bCs/>
          <w:color w:val="000000"/>
          <w:sz w:val="36"/>
          <w:szCs w:val="36"/>
          <w:rtl/>
          <w:lang w:bidi="ar-DZ"/>
        </w:rPr>
      </w:pPr>
    </w:p>
    <w:p w:rsidR="00301DFF" w:rsidRPr="006E60E9" w:rsidRDefault="00301DFF" w:rsidP="00301DFF">
      <w:pPr>
        <w:tabs>
          <w:tab w:val="left" w:pos="3665"/>
        </w:tabs>
        <w:autoSpaceDE w:val="0"/>
        <w:autoSpaceDN w:val="0"/>
        <w:adjustRightInd w:val="0"/>
        <w:spacing w:after="0" w:line="240" w:lineRule="auto"/>
        <w:rPr>
          <w:rFonts w:ascii="Simplified Arabic" w:hAnsi="Simplified Arabic"/>
          <w:b/>
          <w:bCs/>
          <w:color w:val="000000"/>
          <w:sz w:val="20"/>
          <w:szCs w:val="20"/>
          <w:lang w:bidi="ar-DZ"/>
        </w:rPr>
      </w:pPr>
      <w:r w:rsidRPr="006E60E9">
        <w:rPr>
          <w:rFonts w:ascii="Simplified Arabic" w:hAnsi="Simplified Arabic"/>
          <w:b/>
          <w:bCs/>
          <w:color w:val="000000"/>
          <w:sz w:val="20"/>
          <w:szCs w:val="20"/>
          <w:rtl/>
          <w:lang w:bidi="ar-DZ"/>
        </w:rPr>
        <w:tab/>
      </w:r>
    </w:p>
    <w:p w:rsidR="007E0AC9" w:rsidRPr="00AE213F" w:rsidRDefault="007E0AC9" w:rsidP="007E0AC9">
      <w:pPr>
        <w:ind w:left="-2"/>
        <w:rPr>
          <w:rFonts w:ascii="Simplified Arabic" w:hAnsi="Simplified Arabic"/>
          <w:b/>
          <w:bCs/>
          <w:sz w:val="32"/>
          <w:rtl/>
          <w:lang w:bidi="ar-DZ"/>
        </w:rPr>
      </w:pPr>
      <w:r w:rsidRPr="00AE213F">
        <w:rPr>
          <w:rFonts w:ascii="Simplified Arabic" w:hAnsi="Simplified Arabic"/>
          <w:b/>
          <w:bCs/>
          <w:sz w:val="32"/>
          <w:rtl/>
          <w:lang w:bidi="ar-DZ"/>
        </w:rPr>
        <w:t>تمهيد:</w:t>
      </w:r>
    </w:p>
    <w:p w:rsidR="007E0AC9" w:rsidRPr="00AE213F" w:rsidRDefault="007E0AC9" w:rsidP="007E0AC9">
      <w:pPr>
        <w:ind w:left="-2"/>
        <w:rPr>
          <w:rFonts w:ascii="Simplified Arabic" w:hAnsi="Simplified Arabic"/>
          <w:sz w:val="32"/>
          <w:rtl/>
          <w:lang w:bidi="ar-DZ"/>
        </w:rPr>
      </w:pPr>
      <w:r w:rsidRPr="00AE213F">
        <w:rPr>
          <w:rFonts w:ascii="Simplified Arabic" w:hAnsi="Simplified Arabic"/>
          <w:sz w:val="32"/>
          <w:rtl/>
          <w:lang w:bidi="ar-DZ"/>
        </w:rPr>
        <w:tab/>
      </w:r>
      <w:r w:rsidRPr="00AE213F">
        <w:rPr>
          <w:rFonts w:ascii="Simplified Arabic" w:hAnsi="Simplified Arabic"/>
          <w:sz w:val="32"/>
          <w:rtl/>
          <w:lang w:bidi="ar-DZ"/>
        </w:rPr>
        <w:tab/>
        <w:t>يمثل المكان في الرواية، عنصراً مهماً من عناصر السرد الروائي، ليس لأنه الفضاء الأفقي للنص فقط، حيث تدور الأحداث ويتحرك الأبطال في دوائر متقاطعة، وتتضح معالم شخصياتهم وتنمو وتتحول، بل لأن المكان في كل أبعاده الواقعية والمتخيلة يرتبط إرتباطاً وثيقاً بالجانب الزمني والتاريخي للنص وشخوصه، بحيث ينتج عن التفاعل (الزماني، المكاني) منظومة سردية تنتظم في الشكل الروائي الذي تم إختياره لتقديم الأحداث والأشخاص.</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 xml:space="preserve">يعتبر المكان من أهم مكونات البنية الحكائية للرواية، ومن </w:t>
      </w:r>
      <w:r>
        <w:rPr>
          <w:rFonts w:ascii="Simplified Arabic" w:hAnsi="Simplified Arabic"/>
          <w:sz w:val="32"/>
          <w:rtl/>
          <w:lang w:bidi="ar-DZ"/>
        </w:rPr>
        <w:t>أهم مظاهرها الجمالية، وقد حظي ب</w:t>
      </w:r>
      <w:r>
        <w:rPr>
          <w:rFonts w:ascii="Simplified Arabic" w:hAnsi="Simplified Arabic" w:hint="cs"/>
          <w:sz w:val="32"/>
          <w:rtl/>
          <w:lang w:bidi="ar-DZ"/>
        </w:rPr>
        <w:t>ا</w:t>
      </w:r>
      <w:r w:rsidRPr="00AE213F">
        <w:rPr>
          <w:rFonts w:ascii="Simplified Arabic" w:hAnsi="Simplified Arabic"/>
          <w:sz w:val="32"/>
          <w:rtl/>
          <w:lang w:bidi="ar-DZ"/>
        </w:rPr>
        <w:t>هتمام من طرف النقاد والدارسيين، فخصوه بالمتابعة والدراسة، ومن ثم</w:t>
      </w:r>
      <w:r>
        <w:rPr>
          <w:rFonts w:ascii="Simplified Arabic" w:hAnsi="Simplified Arabic" w:hint="cs"/>
          <w:sz w:val="32"/>
          <w:rtl/>
          <w:lang w:bidi="ar-DZ"/>
        </w:rPr>
        <w:t>ّ</w:t>
      </w:r>
      <w:r w:rsidRPr="00AE213F">
        <w:rPr>
          <w:rFonts w:ascii="Simplified Arabic" w:hAnsi="Simplified Arabic"/>
          <w:sz w:val="32"/>
          <w:rtl/>
          <w:lang w:bidi="ar-DZ"/>
        </w:rPr>
        <w:t xml:space="preserve"> قسموه لأنواع تبعاً لمعايير</w:t>
      </w:r>
      <w:r>
        <w:rPr>
          <w:rFonts w:ascii="Simplified Arabic" w:hAnsi="Simplified Arabic"/>
          <w:sz w:val="32"/>
          <w:rtl/>
          <w:lang w:bidi="ar-DZ"/>
        </w:rPr>
        <w:t xml:space="preserve"> ومقاييس فنية، فكما أن للشخصية </w:t>
      </w:r>
      <w:r>
        <w:rPr>
          <w:rFonts w:ascii="Simplified Arabic" w:hAnsi="Simplified Arabic" w:hint="cs"/>
          <w:sz w:val="32"/>
          <w:rtl/>
          <w:lang w:bidi="ar-DZ"/>
        </w:rPr>
        <w:t>ا</w:t>
      </w:r>
      <w:r w:rsidRPr="00AE213F">
        <w:rPr>
          <w:rFonts w:ascii="Simplified Arabic" w:hAnsi="Simplified Arabic"/>
          <w:sz w:val="32"/>
          <w:rtl/>
          <w:lang w:bidi="ar-DZ"/>
        </w:rPr>
        <w:t>ختلافها وللأزمنة تعددها كذلك للأمكنة تنوعها، والتنوع المكاني هو تقصد من طرف المؤلف بغية فتح عالم الرواية على الحركية والفاعلية في مجريات الحدث، بهدف كسر صورة المكان الجامدة، وتحويلها لصورة معبرة تتجاوز إطارها الجغرافي.</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وقد تعد</w:t>
      </w:r>
      <w:r>
        <w:rPr>
          <w:rFonts w:ascii="Simplified Arabic" w:hAnsi="Simplified Arabic" w:hint="cs"/>
          <w:sz w:val="32"/>
          <w:rtl/>
          <w:lang w:bidi="ar-DZ"/>
        </w:rPr>
        <w:t>ّ</w:t>
      </w:r>
      <w:r w:rsidRPr="00AE213F">
        <w:rPr>
          <w:rFonts w:ascii="Simplified Arabic" w:hAnsi="Simplified Arabic"/>
          <w:sz w:val="32"/>
          <w:rtl/>
          <w:lang w:bidi="ar-DZ"/>
        </w:rPr>
        <w:t>دت تقسيماته بما يتناسب وكينونات المبدع، وخواطره الدفينة، فنجد معظم النقاد قسموا المكان الروائي إلى قسمين على أساس ثنائية الإنغلاق والإنفتاح.</w:t>
      </w:r>
    </w:p>
    <w:p w:rsidR="007E0AC9" w:rsidRPr="00AE213F" w:rsidRDefault="007E0AC9" w:rsidP="007E0AC9">
      <w:pPr>
        <w:ind w:left="-2"/>
        <w:rPr>
          <w:rFonts w:ascii="Simplified Arabic" w:hAnsi="Simplified Arabic"/>
          <w:sz w:val="32"/>
          <w:rtl/>
          <w:lang w:bidi="ar-DZ"/>
        </w:rPr>
      </w:pPr>
      <w:r w:rsidRPr="00AE213F">
        <w:rPr>
          <w:rFonts w:ascii="Simplified Arabic" w:hAnsi="Simplified Arabic"/>
          <w:sz w:val="32"/>
          <w:rtl/>
          <w:lang w:bidi="ar-DZ"/>
        </w:rPr>
        <w:t>وفي ذلك يقول حميد لحميداني:</w:t>
      </w:r>
      <w:r>
        <w:rPr>
          <w:rFonts w:ascii="Simplified Arabic" w:hAnsi="Simplified Arabic" w:hint="cs"/>
          <w:sz w:val="32"/>
          <w:rtl/>
          <w:lang w:bidi="ar-DZ"/>
        </w:rPr>
        <w:t xml:space="preserve"> </w:t>
      </w:r>
      <w:r w:rsidRPr="00AE213F">
        <w:rPr>
          <w:rFonts w:ascii="Simplified Arabic" w:hAnsi="Simplified Arabic"/>
          <w:sz w:val="32"/>
          <w:rtl/>
          <w:lang w:bidi="ar-DZ"/>
        </w:rPr>
        <w:t>"إن الأ</w:t>
      </w:r>
      <w:r>
        <w:rPr>
          <w:rFonts w:ascii="Simplified Arabic" w:hAnsi="Simplified Arabic"/>
          <w:sz w:val="32"/>
          <w:rtl/>
          <w:lang w:bidi="ar-DZ"/>
        </w:rPr>
        <w:t xml:space="preserve">مكنة بالإضافة إلى </w:t>
      </w:r>
      <w:r>
        <w:rPr>
          <w:rFonts w:ascii="Simplified Arabic" w:hAnsi="Simplified Arabic" w:hint="cs"/>
          <w:sz w:val="32"/>
          <w:rtl/>
          <w:lang w:bidi="ar-DZ"/>
        </w:rPr>
        <w:t>ا</w:t>
      </w:r>
      <w:r w:rsidRPr="00AE213F">
        <w:rPr>
          <w:rFonts w:ascii="Simplified Arabic" w:hAnsi="Simplified Arabic"/>
          <w:sz w:val="32"/>
          <w:rtl/>
          <w:lang w:bidi="ar-DZ"/>
        </w:rPr>
        <w:t>ختلافها من حيث طابعها ونوعية الأشياء التي توجد فيها تخضع في تشكيلاتها أيضاً إلى مقياس أخر مرتبط بالإتساع والضيق أو الإنفتاح والإنغلاق "</w:t>
      </w:r>
      <w:r w:rsidRPr="00AE213F">
        <w:rPr>
          <w:rStyle w:val="a5"/>
          <w:rFonts w:ascii="Simplified Arabic" w:hAnsi="Simplified Arabic"/>
          <w:sz w:val="32"/>
          <w:rtl/>
          <w:lang w:bidi="ar-DZ"/>
        </w:rPr>
        <w:footnoteReference w:id="74"/>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Pr>
          <w:rFonts w:ascii="Simplified Arabic" w:hAnsi="Simplified Arabic"/>
          <w:sz w:val="32"/>
          <w:rtl/>
          <w:lang w:bidi="ar-DZ"/>
        </w:rPr>
        <w:t xml:space="preserve">وقد </w:t>
      </w:r>
      <w:r>
        <w:rPr>
          <w:rFonts w:ascii="Simplified Arabic" w:hAnsi="Simplified Arabic" w:hint="cs"/>
          <w:sz w:val="32"/>
          <w:rtl/>
          <w:lang w:bidi="ar-DZ"/>
        </w:rPr>
        <w:t>ا</w:t>
      </w:r>
      <w:r w:rsidRPr="00AE213F">
        <w:rPr>
          <w:rFonts w:ascii="Simplified Arabic" w:hAnsi="Simplified Arabic"/>
          <w:sz w:val="32"/>
          <w:rtl/>
          <w:lang w:bidi="ar-DZ"/>
        </w:rPr>
        <w:t>قترح حسن بحراوي تقسيم المكان الروائي أيضاً إلى قسمين على أساس تقاطب ثنائية الإنغلاق والإنفتاح، حيث مي</w:t>
      </w:r>
      <w:r>
        <w:rPr>
          <w:rFonts w:ascii="Simplified Arabic" w:hAnsi="Simplified Arabic" w:hint="cs"/>
          <w:sz w:val="32"/>
          <w:rtl/>
          <w:lang w:bidi="ar-DZ"/>
        </w:rPr>
        <w:t>ّ</w:t>
      </w:r>
      <w:r w:rsidRPr="00AE213F">
        <w:rPr>
          <w:rFonts w:ascii="Simplified Arabic" w:hAnsi="Simplified Arabic"/>
          <w:sz w:val="32"/>
          <w:rtl/>
          <w:lang w:bidi="ar-DZ"/>
        </w:rPr>
        <w:t>ز بين أمكنة الإنتقال وأمكنة الإقامة التي هي عبارة عن تقاطبات أصلية يمكن لها أن تتفرع إلى تقاطبات فرعية، حيث عرف أماكن الإنتقال بقوله: "أما أماكن الإنتقال فتكون مسرحاً لحركة الشخصيات وتنقلاتها وتمثل الفضاءات التي نجد فيها الشخصيات نفسها كلما غادرت أماكن إقامتها الثابتة، مثل: الشوارع والأحياء والمحطات، وأماكن لقاء الناس خارج بيوتهم كالمحلات والمقاهي...إلخ."</w:t>
      </w:r>
      <w:r w:rsidRPr="00AE213F">
        <w:rPr>
          <w:rStyle w:val="a5"/>
          <w:rFonts w:ascii="Simplified Arabic" w:hAnsi="Simplified Arabic"/>
          <w:sz w:val="32"/>
          <w:rtl/>
          <w:lang w:bidi="ar-DZ"/>
        </w:rPr>
        <w:footnoteReference w:id="75"/>
      </w:r>
      <w:r w:rsidRPr="00AE213F">
        <w:rPr>
          <w:rFonts w:ascii="Simplified Arabic" w:hAnsi="Simplified Arabic"/>
          <w:sz w:val="32"/>
          <w:rtl/>
          <w:lang w:bidi="ar-DZ"/>
        </w:rPr>
        <w:t xml:space="preserve"> وتسمى هذه الأماكن أيضاً أماكن مفتوحة وهي أماكن غير محدودة بحيث لاتشكل عائقاً أو حداً لحرية الإنسان في تنقله وحركته وهي أماكن عامة يشارك فيها جميع الناس.</w:t>
      </w:r>
    </w:p>
    <w:p w:rsidR="007E0AC9" w:rsidRPr="00AE213F" w:rsidRDefault="007E0AC9" w:rsidP="007E0AC9">
      <w:pPr>
        <w:ind w:left="-2"/>
        <w:rPr>
          <w:rFonts w:ascii="Simplified Arabic" w:hAnsi="Simplified Arabic"/>
          <w:sz w:val="32"/>
          <w:rtl/>
          <w:lang w:bidi="ar-DZ"/>
        </w:rPr>
      </w:pPr>
      <w:r w:rsidRPr="00AE213F">
        <w:rPr>
          <w:rFonts w:ascii="Simplified Arabic" w:hAnsi="Simplified Arabic"/>
          <w:sz w:val="32"/>
          <w:rtl/>
          <w:lang w:bidi="ar-DZ"/>
        </w:rPr>
        <w:br w:type="page"/>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تزخر</w:t>
      </w:r>
      <w:r w:rsidRPr="00AE213F">
        <w:rPr>
          <w:rFonts w:ascii="Simplified Arabic" w:hAnsi="Simplified Arabic"/>
          <w:b/>
          <w:bCs/>
          <w:sz w:val="32"/>
          <w:rtl/>
          <w:lang w:bidi="ar-DZ"/>
        </w:rPr>
        <w:t xml:space="preserve"> </w:t>
      </w:r>
      <w:r w:rsidRPr="00AE213F">
        <w:rPr>
          <w:rFonts w:ascii="Simplified Arabic" w:hAnsi="Simplified Arabic"/>
          <w:sz w:val="32"/>
          <w:rtl/>
          <w:lang w:bidi="ar-DZ"/>
        </w:rPr>
        <w:t>الرواية</w:t>
      </w:r>
      <w:r w:rsidRPr="00AE213F">
        <w:rPr>
          <w:rFonts w:ascii="Simplified Arabic" w:hAnsi="Simplified Arabic"/>
          <w:b/>
          <w:bCs/>
          <w:sz w:val="32"/>
          <w:rtl/>
          <w:lang w:bidi="ar-DZ"/>
        </w:rPr>
        <w:t xml:space="preserve"> </w:t>
      </w:r>
      <w:r w:rsidRPr="00AE213F">
        <w:rPr>
          <w:rFonts w:ascii="Simplified Arabic" w:hAnsi="Simplified Arabic"/>
          <w:sz w:val="32"/>
          <w:rtl/>
          <w:lang w:bidi="ar-DZ"/>
        </w:rPr>
        <w:t>بكم وفير من الأمكنة</w:t>
      </w:r>
      <w:r w:rsidRPr="00AE213F">
        <w:rPr>
          <w:rFonts w:ascii="Simplified Arabic" w:hAnsi="Simplified Arabic"/>
          <w:b/>
          <w:bCs/>
          <w:sz w:val="32"/>
          <w:rtl/>
          <w:lang w:bidi="ar-DZ"/>
        </w:rPr>
        <w:t xml:space="preserve"> </w:t>
      </w:r>
      <w:r w:rsidRPr="00AE213F">
        <w:rPr>
          <w:rFonts w:ascii="Simplified Arabic" w:hAnsi="Simplified Arabic"/>
          <w:sz w:val="32"/>
          <w:rtl/>
          <w:lang w:bidi="ar-DZ"/>
        </w:rPr>
        <w:t>التي تخيّل إلى واقع مرجعي يبرز بدقة ضمن أمكنتها ككل وسنحاول الوقوف عند أصنافها:</w:t>
      </w:r>
    </w:p>
    <w:p w:rsidR="007E0AC9" w:rsidRPr="00AE213F" w:rsidRDefault="007E0AC9" w:rsidP="007E0AC9">
      <w:pPr>
        <w:ind w:left="-2"/>
        <w:rPr>
          <w:rFonts w:ascii="Simplified Arabic" w:hAnsi="Simplified Arabic"/>
          <w:b/>
          <w:bCs/>
          <w:sz w:val="32"/>
          <w:rtl/>
          <w:lang w:bidi="ar-DZ"/>
        </w:rPr>
      </w:pPr>
      <w:r>
        <w:rPr>
          <w:rFonts w:ascii="Simplified Arabic" w:hAnsi="Simplified Arabic" w:hint="cs"/>
          <w:b/>
          <w:bCs/>
          <w:sz w:val="32"/>
          <w:rtl/>
          <w:lang w:bidi="ar-DZ"/>
        </w:rPr>
        <w:t>أولاَ:</w:t>
      </w:r>
      <w:r w:rsidRPr="00AE213F">
        <w:rPr>
          <w:rFonts w:ascii="Simplified Arabic" w:hAnsi="Simplified Arabic"/>
          <w:b/>
          <w:bCs/>
          <w:sz w:val="32"/>
          <w:rtl/>
          <w:lang w:bidi="ar-DZ"/>
        </w:rPr>
        <w:t xml:space="preserve"> الأماكن المفتوحة:</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تكتسب الأماكن المفتوحة في الرواية أهمية بالغة، فدراسة هذه الفضاءات "ستساعدنا على تحديد السمة أو السمات الأساسية التي تتصف بها تلك الفضاءات وبالتالي الإمساك بما</w:t>
      </w:r>
      <w:r>
        <w:rPr>
          <w:rFonts w:ascii="Simplified Arabic" w:hAnsi="Simplified Arabic" w:hint="cs"/>
          <w:sz w:val="32"/>
          <w:rtl/>
          <w:lang w:bidi="ar-DZ"/>
        </w:rPr>
        <w:t xml:space="preserve"> </w:t>
      </w:r>
      <w:r w:rsidRPr="00AE213F">
        <w:rPr>
          <w:rFonts w:ascii="Simplified Arabic" w:hAnsi="Simplified Arabic"/>
          <w:sz w:val="32"/>
          <w:rtl/>
          <w:lang w:bidi="ar-DZ"/>
        </w:rPr>
        <w:t>هو جوهري فيها أي مجموع القيم والدلالات المتصلة بها"</w:t>
      </w:r>
      <w:r w:rsidRPr="00AE213F">
        <w:rPr>
          <w:rStyle w:val="a5"/>
          <w:rFonts w:ascii="Simplified Arabic" w:hAnsi="Simplified Arabic"/>
          <w:sz w:val="32"/>
          <w:rtl/>
          <w:lang w:bidi="ar-DZ"/>
        </w:rPr>
        <w:footnoteReference w:id="76"/>
      </w:r>
      <w:r w:rsidRPr="00AE213F">
        <w:rPr>
          <w:rFonts w:ascii="Simplified Arabic" w:hAnsi="Simplified Arabic"/>
          <w:sz w:val="32"/>
          <w:rtl/>
          <w:lang w:bidi="ar-DZ"/>
        </w:rPr>
        <w:t xml:space="preserve"> فدراسة هذه الأماكن في الخطاب الروائي تمدنا بمادة غزيرة من الصور والمفاهيم التي تساعدنا على تحديد القيم ودلالاتها. والمكان المفتوح في الرواية هو "حيز مكاني خارجي لا</w:t>
      </w:r>
      <w:r>
        <w:rPr>
          <w:rFonts w:ascii="Simplified Arabic" w:hAnsi="Simplified Arabic" w:hint="cs"/>
          <w:sz w:val="32"/>
          <w:rtl/>
          <w:lang w:bidi="ar-DZ"/>
        </w:rPr>
        <w:t xml:space="preserve"> </w:t>
      </w:r>
      <w:r w:rsidRPr="00AE213F">
        <w:rPr>
          <w:rFonts w:ascii="Simplified Arabic" w:hAnsi="Simplified Arabic"/>
          <w:sz w:val="32"/>
          <w:rtl/>
          <w:lang w:bidi="ar-DZ"/>
        </w:rPr>
        <w:t>تحده حدود ضيقة يشكل فضاءاً رحباً وغالباً ما</w:t>
      </w:r>
      <w:r>
        <w:rPr>
          <w:rFonts w:ascii="Simplified Arabic" w:hAnsi="Simplified Arabic" w:hint="cs"/>
          <w:sz w:val="32"/>
          <w:rtl/>
          <w:lang w:bidi="ar-DZ"/>
        </w:rPr>
        <w:t xml:space="preserve"> </w:t>
      </w:r>
      <w:r w:rsidRPr="00AE213F">
        <w:rPr>
          <w:rFonts w:ascii="Simplified Arabic" w:hAnsi="Simplified Arabic"/>
          <w:sz w:val="32"/>
          <w:rtl/>
          <w:lang w:bidi="ar-DZ"/>
        </w:rPr>
        <w:t>يكون لوحة طبيعية للهواء الطلق"</w:t>
      </w:r>
      <w:r w:rsidRPr="00AE213F">
        <w:rPr>
          <w:rStyle w:val="a5"/>
          <w:rFonts w:ascii="Simplified Arabic" w:hAnsi="Simplified Arabic"/>
          <w:sz w:val="32"/>
          <w:rtl/>
          <w:lang w:bidi="ar-DZ"/>
        </w:rPr>
        <w:footnoteReference w:id="77"/>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يعتبر هذا النوع من الأف</w:t>
      </w:r>
      <w:r>
        <w:rPr>
          <w:rFonts w:ascii="Simplified Arabic" w:hAnsi="Simplified Arabic"/>
          <w:sz w:val="32"/>
          <w:rtl/>
          <w:lang w:bidi="ar-DZ"/>
        </w:rPr>
        <w:t xml:space="preserve">ضية أمكنة عامة يمتلك كل شخص حق </w:t>
      </w:r>
      <w:r>
        <w:rPr>
          <w:rFonts w:ascii="Simplified Arabic" w:hAnsi="Simplified Arabic" w:hint="cs"/>
          <w:sz w:val="32"/>
          <w:rtl/>
          <w:lang w:bidi="ar-DZ"/>
        </w:rPr>
        <w:t>ار</w:t>
      </w:r>
      <w:r w:rsidRPr="00AE213F">
        <w:rPr>
          <w:rFonts w:ascii="Simplified Arabic" w:hAnsi="Simplified Arabic"/>
          <w:sz w:val="32"/>
          <w:rtl/>
          <w:lang w:bidi="ar-DZ"/>
        </w:rPr>
        <w:t>تيادها، وتعدّ فسحة هامة تسمح للناس الإلتقاء والتواصل، " لهذا النمط من الأمكنة أهمية بالغة، باعتبار أنه سيمدنا بمعلومات وفيرة، وتصورات متعددة تكفل الإمساك بحقيقة الأفضية المتموضعة على الخارطة الروائية وقيمها ودلالاتها"</w:t>
      </w:r>
      <w:r w:rsidRPr="00AE213F">
        <w:rPr>
          <w:rStyle w:val="a5"/>
          <w:rFonts w:ascii="Simplified Arabic" w:hAnsi="Simplified Arabic"/>
          <w:sz w:val="32"/>
          <w:rtl/>
          <w:lang w:bidi="ar-DZ"/>
        </w:rPr>
        <w:footnoteReference w:id="78"/>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 xml:space="preserve">تشكل أماكن الإنتقال بوسائلها المختلفة الروح النابضة للحياة البشرية، ففيها يلتقي الناس ويتفاعلون ويتحاورون، ويقضون حوائجهم اليومية، للعودة إلى مواطن سكناهم الأولى المغلقة عادة (البيت). </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ولمثل هذه الأمكنة في روايتنا دور عظيم لأنها ال</w:t>
      </w:r>
      <w:r>
        <w:rPr>
          <w:rFonts w:ascii="Simplified Arabic" w:hAnsi="Simplified Arabic"/>
          <w:sz w:val="32"/>
          <w:rtl/>
          <w:lang w:bidi="ar-DZ"/>
        </w:rPr>
        <w:t xml:space="preserve">واسطة التي تنقل الشخوص من ضفّة </w:t>
      </w:r>
      <w:r>
        <w:rPr>
          <w:rFonts w:ascii="Simplified Arabic" w:hAnsi="Simplified Arabic" w:hint="cs"/>
          <w:sz w:val="32"/>
          <w:rtl/>
          <w:lang w:bidi="ar-DZ"/>
        </w:rPr>
        <w:t>إ</w:t>
      </w:r>
      <w:r w:rsidRPr="00AE213F">
        <w:rPr>
          <w:rFonts w:ascii="Simplified Arabic" w:hAnsi="Simplified Arabic"/>
          <w:sz w:val="32"/>
          <w:rtl/>
          <w:lang w:bidi="ar-DZ"/>
        </w:rPr>
        <w:t xml:space="preserve">لى أخرى، وبالتالي تسهم في نمو الأحداث وتطوّرها، وتعطي للرواية قيمتها، وسنحاول تجزئة هذا النوع من الأفضية إلى: </w:t>
      </w:r>
    </w:p>
    <w:p w:rsidR="007E0AC9" w:rsidRPr="00AE213F" w:rsidRDefault="007E0AC9" w:rsidP="007E0AC9">
      <w:pPr>
        <w:rPr>
          <w:rFonts w:ascii="Simplified Arabic" w:hAnsi="Simplified Arabic"/>
          <w:sz w:val="32"/>
          <w:rtl/>
          <w:lang w:bidi="ar-DZ"/>
        </w:rPr>
      </w:pPr>
    </w:p>
    <w:p w:rsidR="007E0AC9" w:rsidRPr="00AE213F" w:rsidRDefault="007E0AC9" w:rsidP="007E0AC9">
      <w:pPr>
        <w:ind w:left="-2"/>
        <w:rPr>
          <w:rFonts w:ascii="Simplified Arabic" w:hAnsi="Simplified Arabic"/>
          <w:b/>
          <w:bCs/>
          <w:sz w:val="32"/>
          <w:rtl/>
          <w:lang w:bidi="ar-DZ"/>
        </w:rPr>
      </w:pPr>
      <w:r w:rsidRPr="00AE213F">
        <w:rPr>
          <w:rFonts w:ascii="Simplified Arabic" w:hAnsi="Simplified Arabic"/>
          <w:sz w:val="32"/>
          <w:rtl/>
          <w:lang w:bidi="ar-DZ"/>
        </w:rPr>
        <w:t>1</w:t>
      </w:r>
      <w:r w:rsidRPr="00AE213F">
        <w:rPr>
          <w:rFonts w:ascii="Simplified Arabic" w:hAnsi="Simplified Arabic"/>
          <w:b/>
          <w:bCs/>
          <w:sz w:val="32"/>
          <w:rtl/>
          <w:lang w:bidi="ar-DZ"/>
        </w:rPr>
        <w:t>-الحديقة:</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الحديقة هي فضاء جغرافي تسيطر عليه المناظر الطبيعية الخلابة التي تتميز بالنظارة والخضرة الدائمة، إضافة إلى أماكن للجلوس، يأتي لها زوارها بهدف الترويح عن أنفسهم من عناء المشاكل والهموم، بالإضافة إلتقاء الأحباب، وهذا بالتحديد ماجسده حضور الحديقة في الرواية، فقد ذكر الروائي الحديقة في الرواية كفضاء للقاء الحبيبين (استيفن وماجدولين)، فيقول:</w:t>
      </w:r>
    </w:p>
    <w:p w:rsidR="007E0AC9" w:rsidRPr="00AE213F" w:rsidRDefault="007E0AC9" w:rsidP="007E0AC9">
      <w:pPr>
        <w:ind w:left="-2"/>
        <w:rPr>
          <w:rFonts w:ascii="Simplified Arabic" w:hAnsi="Simplified Arabic"/>
          <w:sz w:val="32"/>
          <w:rtl/>
          <w:lang w:bidi="ar-DZ"/>
        </w:rPr>
      </w:pPr>
      <w:r w:rsidRPr="00AE213F">
        <w:rPr>
          <w:rFonts w:ascii="Simplified Arabic" w:hAnsi="Simplified Arabic"/>
          <w:sz w:val="32"/>
          <w:rtl/>
          <w:lang w:bidi="ar-DZ"/>
        </w:rPr>
        <w:t>"مال ميزان النهار، وانحدرت الشمس إلى مغربها، ودب الظلام في الأضواء دبيب البغضاء في الأحشاء وسكن كل صوت إلا صوت العصافير المزدحمة على أبواب أعشاشها وجلس استيفن في الحديقة تحت ظلال أشجار الزيزفون يترقب نزول ماجدولين"</w:t>
      </w:r>
      <w:r w:rsidRPr="00AE213F">
        <w:rPr>
          <w:rStyle w:val="a5"/>
          <w:rFonts w:ascii="Simplified Arabic" w:hAnsi="Simplified Arabic"/>
          <w:sz w:val="32"/>
          <w:rtl/>
          <w:lang w:bidi="ar-DZ"/>
        </w:rPr>
        <w:footnoteReference w:id="79"/>
      </w:r>
    </w:p>
    <w:p w:rsidR="007E0AC9" w:rsidRPr="00AE213F" w:rsidRDefault="007E0AC9" w:rsidP="007E0AC9">
      <w:pPr>
        <w:ind w:left="-2"/>
        <w:rPr>
          <w:rFonts w:ascii="Simplified Arabic" w:hAnsi="Simplified Arabic"/>
          <w:sz w:val="32"/>
          <w:rtl/>
          <w:lang w:bidi="ar-DZ"/>
        </w:rPr>
      </w:pPr>
      <w:r w:rsidRPr="00AE213F">
        <w:rPr>
          <w:rFonts w:ascii="Simplified Arabic" w:hAnsi="Simplified Arabic"/>
          <w:sz w:val="32"/>
          <w:rtl/>
          <w:lang w:bidi="ar-DZ"/>
        </w:rPr>
        <w:t>ويقول أيضاً:"ومرت بهما على ذلك ساعة لا</w:t>
      </w:r>
      <w:r>
        <w:rPr>
          <w:rFonts w:ascii="Simplified Arabic" w:hAnsi="Simplified Arabic" w:hint="cs"/>
          <w:sz w:val="32"/>
          <w:rtl/>
          <w:lang w:bidi="ar-DZ"/>
        </w:rPr>
        <w:t xml:space="preserve"> </w:t>
      </w:r>
      <w:r w:rsidRPr="00AE213F">
        <w:rPr>
          <w:rFonts w:ascii="Simplified Arabic" w:hAnsi="Simplified Arabic"/>
          <w:sz w:val="32"/>
          <w:rtl/>
          <w:lang w:bidi="ar-DZ"/>
        </w:rPr>
        <w:t xml:space="preserve">يعرف مكانهما من نفسهما إلا من مرت به في يوم من أيام شبابه ساعة مثلها، فقد كانا يشعران أنهما في معزل عن العالم، وأن مكانهما من تلك الحديقة في انفرادهما وسكونهما وهنائهما وغبطتهما مكان أدم وحواء من جنتهما" </w:t>
      </w:r>
      <w:r w:rsidRPr="00AE213F">
        <w:rPr>
          <w:rStyle w:val="a5"/>
          <w:rFonts w:ascii="Simplified Arabic" w:hAnsi="Simplified Arabic"/>
          <w:sz w:val="32"/>
          <w:rtl/>
          <w:lang w:bidi="ar-DZ"/>
        </w:rPr>
        <w:footnoteReference w:id="80"/>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تشكل الحديقة في الرواية جزءاً كبيراً من المكان الروائي، فهي الجزء الذي يوحي للإنبعاث والتجدد والأمل، كما تشكل الجزء النابض بالحب، فقد كانت المكان الذي تستريح فيه النفوس وتذهب إليه طلباً للنزهة وهرباً من الملل، فقد كانت ماجدولين تتردد على الحديقة كل يوم هروباً من الملل الذي كان ينتابها في منزل أبيها.</w:t>
      </w:r>
    </w:p>
    <w:p w:rsidR="007E0AC9" w:rsidRPr="00AE213F" w:rsidRDefault="007E0AC9" w:rsidP="007E0AC9">
      <w:pPr>
        <w:ind w:left="-2"/>
        <w:rPr>
          <w:rFonts w:ascii="Simplified Arabic" w:hAnsi="Simplified Arabic"/>
          <w:b/>
          <w:bCs/>
          <w:sz w:val="32"/>
          <w:rtl/>
          <w:lang w:bidi="ar-DZ"/>
        </w:rPr>
      </w:pPr>
      <w:r w:rsidRPr="00AE213F">
        <w:rPr>
          <w:rFonts w:ascii="Simplified Arabic" w:hAnsi="Simplified Arabic"/>
          <w:sz w:val="32"/>
          <w:rtl/>
          <w:lang w:bidi="ar-DZ"/>
        </w:rPr>
        <w:t>2</w:t>
      </w:r>
      <w:r w:rsidRPr="00AE213F">
        <w:rPr>
          <w:rFonts w:ascii="Simplified Arabic" w:hAnsi="Simplified Arabic"/>
          <w:b/>
          <w:bCs/>
          <w:sz w:val="32"/>
          <w:rtl/>
          <w:lang w:bidi="ar-DZ"/>
        </w:rPr>
        <w:t>-أشجار الزيزفون:</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شجرة معمرة ساقها خشبية ذات قشرة ملساء كثيرة الأغصان، وهي شجرة كبيرة يصل إرتفاعها إلى حوالي 30متراً. ولقد كان لحضور هذه الأشجار مكان كبير في الرواية، بل إن عنوان الرواية نفسه يحمل إسم هذه الأشجار (تحت ظلال الزيزفون) وقد كانت هذه الأشجار مكان للقاء استيفين وماجدولين، ومكان اجتماعهما وممارستهما لحبهما، فتطلق هذه الأشجار زفرة، ثم تمد أغصانها لتحملهما برفق إلى ظلالها، فيجلسان ويطلقان العواطف والأحلام الخجولة، ثم ينهضان ويلوحان بلقاء جديد، فلقد كانت هذه الأشجار توحي لهما بحبهما الطاهر الحب العذري الذي جمعهما تحت ظلال هذه الأشجا، وهذا ما أورده الروائي في الرواية من خلال قول "ماجدولين" حين أرسلت رسالة إلى حبيبها استيفن قائلة : "ونزلت بعد سفرك إلى الحديقة فلم أجدك ، ووجدت على بعض مقاعدها طاقة الزهر التي تركتها لي قب</w:t>
      </w:r>
      <w:r>
        <w:rPr>
          <w:rFonts w:ascii="Simplified Arabic" w:hAnsi="Simplified Arabic"/>
          <w:sz w:val="32"/>
          <w:rtl/>
          <w:lang w:bidi="ar-DZ"/>
        </w:rPr>
        <w:t>ل سفر</w:t>
      </w:r>
      <w:r>
        <w:rPr>
          <w:rFonts w:ascii="Simplified Arabic" w:hAnsi="Simplified Arabic" w:hint="cs"/>
          <w:sz w:val="32"/>
          <w:rtl/>
          <w:lang w:bidi="ar-DZ"/>
        </w:rPr>
        <w:t>ك</w:t>
      </w:r>
      <w:r w:rsidRPr="00AE213F">
        <w:rPr>
          <w:rFonts w:ascii="Simplified Arabic" w:hAnsi="Simplified Arabic"/>
          <w:sz w:val="32"/>
          <w:rtl/>
          <w:lang w:bidi="ar-DZ"/>
        </w:rPr>
        <w:t>،</w:t>
      </w:r>
      <w:r>
        <w:rPr>
          <w:rFonts w:ascii="Simplified Arabic" w:hAnsi="Simplified Arabic" w:hint="cs"/>
          <w:sz w:val="32"/>
          <w:rtl/>
          <w:lang w:bidi="ar-DZ"/>
        </w:rPr>
        <w:t xml:space="preserve"> </w:t>
      </w:r>
      <w:r w:rsidRPr="00AE213F">
        <w:rPr>
          <w:rFonts w:ascii="Simplified Arabic" w:hAnsi="Simplified Arabic"/>
          <w:sz w:val="32"/>
          <w:rtl/>
          <w:lang w:bidi="ar-DZ"/>
        </w:rPr>
        <w:t>فلثمتها ولثمت شخصك فيها، ثم مشيت إلى ذلك المقعد الذي كنّا نجلس عليه معاً تحت شجرة الزيزفون فجلست فيه، وحدي ونشرت بين يديّ رسائلك الماضية، وأمشأت أقرؤها وأصغي إلى حديثك فيها فخيّل إليّ أنك جالس بجانبي تحدثني فماً لفم وأن ما يقع عليه نظري في صفحات رسائلك إنّما هي نبرات تسمعها أذني، لا خطوط تبصرها عيني، فسكنت لذلك الخيال ساعة سكون الطفل الباكي لنشيد العهد، حتى سمعتك تدعوني في بعض أحاديثك يا خطيبتي وهي تلك الكلمة الحلوة العذبة التي تهبط حلاوتها إلى أعماق قلبي كلّما سمعتها، فانتفضت وألقيت نظري على مكانك الذي تخيلته بجانبي فوجدته خالياً، فعلمت أن تلك الساعة الجميلة التي مرّت بنا تحت هاته السماء الصافية وفوق تلك المقاعد الجميلة وبين مشتبكي هذه الغصون والأوراق، قد ذهبت "</w:t>
      </w:r>
      <w:r w:rsidRPr="00AE213F">
        <w:rPr>
          <w:rStyle w:val="a5"/>
          <w:rFonts w:ascii="Simplified Arabic" w:hAnsi="Simplified Arabic"/>
          <w:sz w:val="32"/>
          <w:rtl/>
          <w:lang w:bidi="ar-DZ"/>
        </w:rPr>
        <w:footnoteReference w:id="81"/>
      </w:r>
      <w:r w:rsidRPr="00AE213F">
        <w:rPr>
          <w:rFonts w:ascii="Simplified Arabic" w:hAnsi="Simplified Arabic"/>
          <w:sz w:val="32"/>
          <w:rtl/>
          <w:lang w:bidi="ar-DZ"/>
        </w:rPr>
        <w:t xml:space="preserve">. </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 xml:space="preserve">لقد كان استيفن وماجدولين يجلسان في أحضان الطبيعة الخلابة وتحت أشجار الزيزفون القائمة في وسط حديقة منزل "مولر" والد </w:t>
      </w:r>
      <w:r>
        <w:rPr>
          <w:rFonts w:ascii="Simplified Arabic" w:hAnsi="Simplified Arabic" w:hint="cs"/>
          <w:sz w:val="32"/>
          <w:rtl/>
          <w:lang w:bidi="ar-DZ"/>
        </w:rPr>
        <w:t>"</w:t>
      </w:r>
      <w:r w:rsidRPr="00AE213F">
        <w:rPr>
          <w:rFonts w:ascii="Simplified Arabic" w:hAnsi="Simplified Arabic"/>
          <w:sz w:val="32"/>
          <w:rtl/>
          <w:lang w:bidi="ar-DZ"/>
        </w:rPr>
        <w:t>ماجدولين</w:t>
      </w:r>
      <w:r>
        <w:rPr>
          <w:rFonts w:ascii="Simplified Arabic" w:hAnsi="Simplified Arabic" w:hint="cs"/>
          <w:sz w:val="32"/>
          <w:rtl/>
          <w:lang w:bidi="ar-DZ"/>
        </w:rPr>
        <w:t>"</w:t>
      </w:r>
      <w:r w:rsidRPr="00AE213F">
        <w:rPr>
          <w:rFonts w:ascii="Simplified Arabic" w:hAnsi="Simplified Arabic"/>
          <w:sz w:val="32"/>
          <w:rtl/>
          <w:lang w:bidi="ar-DZ"/>
        </w:rPr>
        <w:t>،</w:t>
      </w:r>
      <w:r w:rsidRPr="00AE213F">
        <w:rPr>
          <w:rFonts w:ascii="Simplified Arabic" w:hAnsi="Simplified Arabic"/>
          <w:sz w:val="32"/>
          <w:lang w:bidi="ar-DZ"/>
        </w:rPr>
        <w:t xml:space="preserve"> </w:t>
      </w:r>
      <w:r w:rsidRPr="00AE213F">
        <w:rPr>
          <w:rFonts w:ascii="Simplified Arabic" w:hAnsi="Simplified Arabic"/>
          <w:sz w:val="32"/>
          <w:rtl/>
          <w:lang w:bidi="ar-DZ"/>
        </w:rPr>
        <w:t>فتشرق شمس الحب على روحيهما فتنعش فيهما معنى الحياة بوجهها الأجمل، وينظران بعين التفاؤل إلى مستقبلهما إذ كان حبهما هو الطاقة الإيجابية الدافعة للحياة .</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كما كانت توحي أشجار الزيزفون بذكريات الحب الصادق الذي جمع الحبيبين تحتها وماضيهما الجميل بما يحمله من جمال روحيهما ونقائه، حيث يقول: "ثمّ أشرف على بيت مولر فلاحت له أعالي أشجار الزيزفون التي كان يجلس تحتها هو وماجدولين كما كان يراها في ذلك العهد، ورأى من خلال أوراقها غرفته العالية التي كان يسكنها، فعادت إلى ذهنه تلك الأيام الماضية التي قضاها في هذه المواطن، فرأى صبحها ومساؤها، وليلها ونهارها وبكورها وأصائلها، وكل ما مرّ له فيها من سرور وحزن، ورجاء ويأس، وصحة ومرض، ورخاء وشدة، حتى خيّل إليه أنه لا يزال مقيماً في ذلك المنزل حتى اليوم "</w:t>
      </w:r>
      <w:r w:rsidRPr="00AE213F">
        <w:rPr>
          <w:rStyle w:val="a5"/>
          <w:rFonts w:ascii="Simplified Arabic" w:hAnsi="Simplified Arabic"/>
          <w:sz w:val="32"/>
          <w:rtl/>
          <w:lang w:bidi="ar-DZ"/>
        </w:rPr>
        <w:footnoteReference w:id="82"/>
      </w:r>
      <w:r w:rsidRPr="00AE213F">
        <w:rPr>
          <w:rFonts w:ascii="Simplified Arabic" w:hAnsi="Simplified Arabic"/>
          <w:sz w:val="32"/>
          <w:rtl/>
          <w:lang w:bidi="ar-DZ"/>
        </w:rPr>
        <w:t>.</w:t>
      </w:r>
    </w:p>
    <w:p w:rsidR="007E0AC9" w:rsidRPr="00AE213F" w:rsidRDefault="007E0AC9" w:rsidP="007E0AC9">
      <w:pPr>
        <w:ind w:left="-2"/>
        <w:rPr>
          <w:rFonts w:ascii="Simplified Arabic" w:hAnsi="Simplified Arabic"/>
          <w:b/>
          <w:bCs/>
          <w:sz w:val="32"/>
          <w:rtl/>
          <w:lang w:bidi="ar-DZ"/>
        </w:rPr>
      </w:pPr>
      <w:r w:rsidRPr="00AE213F">
        <w:rPr>
          <w:rFonts w:ascii="Simplified Arabic" w:hAnsi="Simplified Arabic"/>
          <w:b/>
          <w:bCs/>
          <w:sz w:val="32"/>
          <w:rtl/>
          <w:lang w:bidi="ar-DZ"/>
        </w:rPr>
        <w:t>3- البحيرة :</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هي جسم مائي كبير نسبياً راكد أو يتحرك ببطء، ويشغل تجويف ذو مساحة معقولة على سطح الأرض، فهي غطاء مائي متسع يكون سمك مياهها كبيراً، ولا تسير مياهها إلا بكيفيات خاصة أو بحسب إنحدار جانب منها.</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لقد رُسمت أحداث الرواية في جو ريفي حيث البساطة والعفوية بعيداً عن المدينة وصخبها وضوضاء النفاق فيها، فتتكرّر لقاءات الحبيبين في أحضان الطبيعة على ضفاف النهر، أو في زورق على صفحة البحيرة القريبة من المنزل، فيحلم العاشقان بحياة مستقبلية سعيدة، ويرسمان في خيالهما صورة بيتهما العتيد الذي سيضمهما، وسيكون بيتاً متواضعاً تحيط به حديقة مزروعة بأزهار البنفسج، وأشجار الزيزفون، يقول الروائي: "فنزلا في الزورق يوماً، وكانت الشمس قد لبست ثوبها الثالث، ثمّ ما لبثت أن هوت إلى مستقرها على أن ترسل من خلفها سليلها القمر. إلى هذا الوجود ليقوم عنها بحراسته حتى تعود إليه، فأمعنا في البحيرة وكانت هادئة ساكنة كصفحة المرآة، وكان النسيم بارداً رطباً يترقرق فيلامس الوجوه بخفة كما تلامس يد الحسناء وجه حبيبها، وقد سكن كل شيء إلاّ صوت قطرات الماء المنحدرة من المجاديف إلى البحيرة ونقيق الضفادع من حين إلى حين، ثمّ هتك القمر ستر الظلام وأرسل أشعته الزرقاء إلى الزورق والبحيرة والشاطئ، وما وراء ذلك، فكانا يريان على ضوئه بعض الأشجار كأنها أشباح متحركة، ويتخيلان أن عيون الحشرات السارية بين لفائف الأعشاب شرر يتقدّح. فلذّ لهما هذا المنظر البديع، وذلك السكون العميق، وتلك الوحدة التي لا يكدّرهما عليها مكدّر، وتركا الزورق يمشي بهما حيث يشاء، وينحدر كما يريد، وأنشآ يتحدثان، فقال استيفن : إنّي أؤثر يا ماجدولين أن يكون البيت الذي نسكنه في المستقبل على شاطئ بحيرة كهذه البحيرة..."</w:t>
      </w:r>
      <w:r w:rsidRPr="00AE213F">
        <w:rPr>
          <w:rStyle w:val="a5"/>
          <w:rFonts w:ascii="Simplified Arabic" w:hAnsi="Simplified Arabic"/>
          <w:sz w:val="32"/>
          <w:rtl/>
          <w:lang w:bidi="ar-DZ"/>
        </w:rPr>
        <w:footnoteReference w:id="83"/>
      </w:r>
      <w:r w:rsidRPr="00AE213F">
        <w:rPr>
          <w:rFonts w:ascii="Simplified Arabic" w:hAnsi="Simplified Arabic"/>
          <w:sz w:val="32"/>
          <w:rtl/>
          <w:lang w:bidi="ar-DZ"/>
        </w:rPr>
        <w:t>.</w:t>
      </w:r>
    </w:p>
    <w:p w:rsidR="007E0AC9" w:rsidRPr="00AE213F" w:rsidRDefault="007E0AC9" w:rsidP="007E0AC9">
      <w:pPr>
        <w:ind w:left="-2"/>
        <w:rPr>
          <w:rFonts w:ascii="Simplified Arabic" w:hAnsi="Simplified Arabic"/>
          <w:sz w:val="32"/>
          <w:rtl/>
          <w:lang w:bidi="ar-DZ"/>
        </w:rPr>
      </w:pPr>
      <w:r w:rsidRPr="00AE213F">
        <w:rPr>
          <w:rFonts w:ascii="Simplified Arabic" w:hAnsi="Simplified Arabic"/>
          <w:sz w:val="32"/>
          <w:rtl/>
          <w:lang w:bidi="ar-DZ"/>
        </w:rPr>
        <w:t>ويقول أيضاً: "...ونزل يمشي على قدميه ويقلب نظره في تلك المعاهد التي قضى فيها أيام سعادته الأولى وأشرق على قلبه من سمائها أول شعاع من أشعة الحب، فرأى الغابة التي كان يهيم فيها وحده في الليالي المُقمرة مناجياً نفسه بحبه وغرامه ...ووقف على ضفة البحيرة التي كان يتنزّه فيها هو وماجدولين ساعة الأصيل ويقضيان الساعات الطوال بين سمائها ومائها"</w:t>
      </w:r>
      <w:r w:rsidRPr="00AE213F">
        <w:rPr>
          <w:rStyle w:val="a5"/>
          <w:rFonts w:ascii="Simplified Arabic" w:hAnsi="Simplified Arabic"/>
          <w:sz w:val="32"/>
          <w:rtl/>
          <w:lang w:bidi="ar-DZ"/>
        </w:rPr>
        <w:footnoteReference w:id="84"/>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البحيرة م</w:t>
      </w:r>
      <w:r>
        <w:rPr>
          <w:rFonts w:ascii="Simplified Arabic" w:hAnsi="Simplified Arabic"/>
          <w:sz w:val="32"/>
          <w:rtl/>
          <w:lang w:bidi="ar-DZ"/>
        </w:rPr>
        <w:t>كان مفتوح مما خلق فضاءاً نفسياً</w:t>
      </w:r>
      <w:r w:rsidRPr="00AE213F">
        <w:rPr>
          <w:rFonts w:ascii="Simplified Arabic" w:hAnsi="Simplified Arabic"/>
          <w:sz w:val="32"/>
          <w:rtl/>
          <w:lang w:bidi="ar-DZ"/>
        </w:rPr>
        <w:t xml:space="preserve"> مريحاً داخل الفضاء الدلالي ساعد الشخصيات على الإنتقال من حالة التردد والحذر(الضيق والخوف) إلى الرغبة في خوض مغامرة شعورية ترتبط إرتباطاً وثيقاً بالإدراك الحسي النفسي للإنسان لتلبية مطلب إنساني متمثلاً في الحب، الحب العاطفة التي حرمتهم منها الظروف.في علاقتهما (استيفن وماجدولين ) بالأشياء المحسوسة المحيطة بهما يصبح للمكان المفتوح (البحيرة) رمزية الصفاء الروحي بما يوحيه هذا المشهد الهادئ من تجل وإنسجام بين المكان الموصوف وتفاعل الشخوص في فضاء لامتناهي .</w:t>
      </w:r>
    </w:p>
    <w:p w:rsidR="007E0AC9" w:rsidRPr="00AE213F" w:rsidRDefault="007E0AC9" w:rsidP="007E0AC9">
      <w:pPr>
        <w:ind w:left="-2"/>
        <w:rPr>
          <w:rFonts w:ascii="Simplified Arabic" w:hAnsi="Simplified Arabic"/>
          <w:b/>
          <w:bCs/>
          <w:sz w:val="32"/>
          <w:rtl/>
          <w:lang w:bidi="ar-DZ"/>
        </w:rPr>
      </w:pPr>
      <w:r w:rsidRPr="00AE213F">
        <w:rPr>
          <w:rFonts w:ascii="Simplified Arabic" w:hAnsi="Simplified Arabic"/>
          <w:sz w:val="32"/>
          <w:rtl/>
          <w:lang w:bidi="ar-DZ"/>
        </w:rPr>
        <w:t>4</w:t>
      </w:r>
      <w:r w:rsidRPr="00AE213F">
        <w:rPr>
          <w:rFonts w:ascii="Simplified Arabic" w:hAnsi="Simplified Arabic"/>
          <w:b/>
          <w:bCs/>
          <w:sz w:val="32"/>
          <w:rtl/>
          <w:lang w:bidi="ar-DZ"/>
        </w:rPr>
        <w:t>-المدينة:</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المدينة فضاء جغرافي مفتوح، ومستوطنة حضرية ذات كثافة سكانية كبيرة، تتميز بمعالم عمرانية، ومنشأت حضارية، بعكس حياة الريف الهادئة والبسيطة، التي تغلب عليها المناظر الطبيعية.</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يعرفها مصطفى الكيلاني بأنها: "منظومة علاقات تختلف بها حياة البشر عن الحياة في البوادي والأرياف، أي منظومة هندسية واسعة متعدّدة الأشكال ذات وظيفة سيميولوجية وإقتصادية"</w:t>
      </w:r>
      <w:r w:rsidRPr="00AE213F">
        <w:rPr>
          <w:rStyle w:val="a5"/>
          <w:rFonts w:ascii="Simplified Arabic" w:hAnsi="Simplified Arabic"/>
          <w:sz w:val="32"/>
          <w:rtl/>
          <w:lang w:bidi="ar-DZ"/>
        </w:rPr>
        <w:footnoteReference w:id="85"/>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أم</w:t>
      </w:r>
      <w:r>
        <w:rPr>
          <w:rFonts w:ascii="Simplified Arabic" w:hAnsi="Simplified Arabic" w:hint="cs"/>
          <w:sz w:val="32"/>
          <w:rtl/>
          <w:lang w:bidi="ar-DZ"/>
        </w:rPr>
        <w:t>ّ</w:t>
      </w:r>
      <w:r w:rsidRPr="00AE213F">
        <w:rPr>
          <w:rFonts w:ascii="Simplified Arabic" w:hAnsi="Simplified Arabic"/>
          <w:sz w:val="32"/>
          <w:rtl/>
          <w:lang w:bidi="ar-DZ"/>
        </w:rPr>
        <w:t>ا المدينة عند عبد الصمد زايّد فهي :</w:t>
      </w:r>
      <w:r>
        <w:rPr>
          <w:rFonts w:ascii="Simplified Arabic" w:hAnsi="Simplified Arabic" w:hint="cs"/>
          <w:sz w:val="32"/>
          <w:rtl/>
          <w:lang w:bidi="ar-DZ"/>
        </w:rPr>
        <w:t xml:space="preserve"> </w:t>
      </w:r>
      <w:r w:rsidRPr="00AE213F">
        <w:rPr>
          <w:rFonts w:ascii="Simplified Arabic" w:hAnsi="Simplified Arabic"/>
          <w:sz w:val="32"/>
          <w:rtl/>
          <w:lang w:bidi="ar-DZ"/>
        </w:rPr>
        <w:t>"نظاماً متكاملاً ونسيجاً محكماً من قيم الشر والإنحطاط ( ... ) وبؤرة لإستلاب الإنسان وتغريبه عن إنسانيته ووعيه لذاته "</w:t>
      </w:r>
      <w:r w:rsidRPr="00AE213F">
        <w:rPr>
          <w:rStyle w:val="a5"/>
          <w:rFonts w:ascii="Simplified Arabic" w:hAnsi="Simplified Arabic"/>
          <w:sz w:val="32"/>
          <w:rtl/>
          <w:lang w:bidi="ar-DZ"/>
        </w:rPr>
        <w:footnoteReference w:id="86"/>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وفيما يخص الرواية فقد دارت أحداثها في مدينة (كوبلانس)</w:t>
      </w:r>
      <w:r w:rsidRPr="00AE213F">
        <w:rPr>
          <w:rFonts w:ascii="Simplified Arabic" w:hAnsi="Simplified Arabic"/>
          <w:b/>
          <w:bCs/>
          <w:sz w:val="32"/>
          <w:rtl/>
          <w:lang w:bidi="ar-DZ"/>
        </w:rPr>
        <w:t xml:space="preserve"> </w:t>
      </w:r>
      <w:r w:rsidRPr="00AE213F">
        <w:rPr>
          <w:rFonts w:ascii="Simplified Arabic" w:hAnsi="Simplified Arabic"/>
          <w:sz w:val="32"/>
          <w:rtl/>
          <w:lang w:bidi="ar-DZ"/>
        </w:rPr>
        <w:t>وهي مدينة</w:t>
      </w:r>
      <w:r w:rsidRPr="00AE213F">
        <w:rPr>
          <w:rFonts w:ascii="Simplified Arabic" w:hAnsi="Simplified Arabic"/>
          <w:b/>
          <w:bCs/>
          <w:sz w:val="32"/>
          <w:rtl/>
          <w:lang w:bidi="ar-DZ"/>
        </w:rPr>
        <w:t xml:space="preserve"> </w:t>
      </w:r>
      <w:r w:rsidRPr="00AE213F">
        <w:rPr>
          <w:rFonts w:ascii="Simplified Arabic" w:hAnsi="Simplified Arabic"/>
          <w:sz w:val="32"/>
          <w:rtl/>
          <w:lang w:bidi="ar-DZ"/>
        </w:rPr>
        <w:t>ألمانية (قبلة الطب</w:t>
      </w:r>
      <w:r>
        <w:rPr>
          <w:rFonts w:ascii="Simplified Arabic" w:hAnsi="Simplified Arabic" w:hint="cs"/>
          <w:sz w:val="32"/>
          <w:rtl/>
          <w:lang w:bidi="ar-DZ"/>
        </w:rPr>
        <w:t>ي</w:t>
      </w:r>
      <w:r w:rsidRPr="00AE213F">
        <w:rPr>
          <w:rFonts w:ascii="Simplified Arabic" w:hAnsi="Simplified Arabic"/>
          <w:sz w:val="32"/>
          <w:rtl/>
          <w:lang w:bidi="ar-DZ"/>
        </w:rPr>
        <w:t xml:space="preserve">عة الخلابة بين ضفتي نهري الموزل والرايّن )، وقد كانت هذه المدينة مسقط رأس </w:t>
      </w:r>
      <w:r>
        <w:rPr>
          <w:rFonts w:ascii="Simplified Arabic" w:hAnsi="Simplified Arabic" w:hint="cs"/>
          <w:sz w:val="32"/>
          <w:rtl/>
          <w:lang w:bidi="ar-DZ"/>
        </w:rPr>
        <w:t>"</w:t>
      </w:r>
      <w:r w:rsidRPr="00AE213F">
        <w:rPr>
          <w:rFonts w:ascii="Simplified Arabic" w:hAnsi="Simplified Arabic"/>
          <w:sz w:val="32"/>
          <w:rtl/>
          <w:lang w:bidi="ar-DZ"/>
        </w:rPr>
        <w:t>استيفن</w:t>
      </w:r>
      <w:r>
        <w:rPr>
          <w:rFonts w:ascii="Simplified Arabic" w:hAnsi="Simplified Arabic" w:hint="cs"/>
          <w:sz w:val="32"/>
          <w:rtl/>
          <w:lang w:bidi="ar-DZ"/>
        </w:rPr>
        <w:t>"</w:t>
      </w:r>
      <w:r>
        <w:rPr>
          <w:rFonts w:ascii="Simplified Arabic" w:hAnsi="Simplified Arabic"/>
          <w:sz w:val="32"/>
          <w:rtl/>
          <w:lang w:bidi="ar-DZ"/>
        </w:rPr>
        <w:t xml:space="preserve"> بطل الرواية، ومكان </w:t>
      </w:r>
      <w:r>
        <w:rPr>
          <w:rFonts w:ascii="Simplified Arabic" w:hAnsi="Simplified Arabic" w:hint="cs"/>
          <w:sz w:val="32"/>
          <w:rtl/>
          <w:lang w:bidi="ar-DZ"/>
        </w:rPr>
        <w:t>لا</w:t>
      </w:r>
      <w:r w:rsidRPr="00AE213F">
        <w:rPr>
          <w:rFonts w:ascii="Simplified Arabic" w:hAnsi="Simplified Arabic"/>
          <w:sz w:val="32"/>
          <w:rtl/>
          <w:lang w:bidi="ar-DZ"/>
        </w:rPr>
        <w:t>نتقال الشخصيات في الرواية وهذا ما</w:t>
      </w:r>
      <w:r>
        <w:rPr>
          <w:rFonts w:ascii="Simplified Arabic" w:hAnsi="Simplified Arabic" w:hint="cs"/>
          <w:sz w:val="32"/>
          <w:rtl/>
          <w:lang w:bidi="ar-DZ"/>
        </w:rPr>
        <w:t xml:space="preserve"> </w:t>
      </w:r>
      <w:r w:rsidRPr="00AE213F">
        <w:rPr>
          <w:rFonts w:ascii="Simplified Arabic" w:hAnsi="Simplified Arabic"/>
          <w:sz w:val="32"/>
          <w:rtl/>
          <w:lang w:bidi="ar-DZ"/>
        </w:rPr>
        <w:t>أكّده الروائي في قوله: "سافرت ماجدولين مع أبيها إلى كوبلانس ونزلت في ضيافة صديقتها سوزان فأدهشها منظر القصر وأبهاؤه وحجراته ... والله يعلم كم نالها في مبدأ أمرها من حيرة وإرتباك كلّما جلست إلى طعام أو شراب، أو شهدت مجمعاً، أو حضرت ملعباً، وكم كابدت من عناء في صياغة نفسها على أوضاع تلك الحياة الجديدة التي إنتقلت إليها حتى أساست وإستفادت".</w:t>
      </w:r>
      <w:r w:rsidRPr="00AE213F">
        <w:rPr>
          <w:rStyle w:val="a5"/>
          <w:rFonts w:ascii="Simplified Arabic" w:hAnsi="Simplified Arabic"/>
          <w:sz w:val="32"/>
          <w:rtl/>
          <w:lang w:bidi="ar-DZ"/>
        </w:rPr>
        <w:footnoteReference w:id="87"/>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إن</w:t>
      </w:r>
      <w:r>
        <w:rPr>
          <w:rFonts w:ascii="Simplified Arabic" w:hAnsi="Simplified Arabic" w:hint="cs"/>
          <w:sz w:val="32"/>
          <w:rtl/>
          <w:lang w:bidi="ar-DZ"/>
        </w:rPr>
        <w:t>ّ</w:t>
      </w:r>
      <w:r w:rsidRPr="00AE213F">
        <w:rPr>
          <w:rFonts w:ascii="Simplified Arabic" w:hAnsi="Simplified Arabic"/>
          <w:sz w:val="32"/>
          <w:rtl/>
          <w:lang w:bidi="ar-DZ"/>
        </w:rPr>
        <w:t xml:space="preserve"> المدينة مكان مفتوح يمتاز بأفقه الواسع الذي يرمي إلى الإنفتاح الفكري والنفسي فضلاً عن الإجتماعي. فالمدينة تعد نموذجاً للمكان المفتوح، إذ هي ظاهرة حضارية، بالإضافة إلى كونها ظاهرة مكانية وإجتماعية فهي ليست مظهراً من مظاهر الحياة والإستقرار فقط، بل تبدو واقعاً إجتماعياً له خصائصه وسماته المرتبطة بالتحضر، ومايتبع ذلك من علاقات، لأنها ليست مجرد جزء من أجزاء المجتمع بل هي المكان الذي استوعب إختلاط الشعوب والأجناس وإمتزاج ثقافتهم، لذا عدّت المدينة مجتمع التحضر، وأفرزت أنماطاً متعددة للحياة الحضارية التي يحياها أهل المدينة لأن عملية التحضر مرتبطة إرتباطاً جدلياً بالبيئة والإنسان. فالمدينة هي المكان الذي تلتقي فيه كل عناصر الحياة المنتشرة، فيها تتعدّد وجوه الإنتاج الحضري، كما تتحوّل بداخلها الخبرة والتجارب الإنسانية إلى إشارات ورموز وأنماط للسلوك وقواعد للنظام . وفي الرواية تظهر المدينة كمكان لوقوع الأحداث أحياناً، وتحمل رموزاً وإشارات في أحيان أخرى، فكانت المدينة في الرواية فضاءاً يحمل في طياته صخبها وضوضاء النفاق فيها، فهي المكان الذي ضمّ في جنباته الذل والمهانة للفقراء واحتقارهم واستصغارهم، وقد ورد في الرواية ذلك:</w:t>
      </w:r>
      <w:r>
        <w:rPr>
          <w:rFonts w:ascii="Simplified Arabic" w:hAnsi="Simplified Arabic" w:hint="cs"/>
          <w:sz w:val="32"/>
          <w:rtl/>
          <w:lang w:bidi="ar-DZ"/>
        </w:rPr>
        <w:t xml:space="preserve"> </w:t>
      </w:r>
      <w:r w:rsidRPr="00AE213F">
        <w:rPr>
          <w:rFonts w:ascii="Simplified Arabic" w:hAnsi="Simplified Arabic"/>
          <w:sz w:val="32"/>
          <w:rtl/>
          <w:lang w:bidi="ar-DZ"/>
        </w:rPr>
        <w:t>"...وإنهم لكذلك إذ هتف ألبرت وأشار إلى رجل جالس على كرسي في مؤخرة الصفوف وقال: هل رأيتم أعجب من هذا القرد اللابس ثوب الإنسان؟ فقال أشميد: أذكر أني رأيت هذا الوحش المستأنس مرة قبل اليوم، ولا أدري أين رأيته؟ وقالت سوزان: أظنه قدم الملعب الساعة فإني لم أره قبل هذه اللحظة، وما</w:t>
      </w:r>
      <w:r>
        <w:rPr>
          <w:rFonts w:ascii="Simplified Arabic" w:hAnsi="Simplified Arabic" w:hint="cs"/>
          <w:sz w:val="32"/>
          <w:rtl/>
          <w:lang w:bidi="ar-DZ"/>
        </w:rPr>
        <w:t xml:space="preserve"> </w:t>
      </w:r>
      <w:r w:rsidRPr="00AE213F">
        <w:rPr>
          <w:rFonts w:ascii="Simplified Arabic" w:hAnsi="Simplified Arabic"/>
          <w:sz w:val="32"/>
          <w:rtl/>
          <w:lang w:bidi="ar-DZ"/>
        </w:rPr>
        <w:t>أحسبه إلا الشيطان الذي كانوا يخيفوننا به صغاراً ولا</w:t>
      </w:r>
      <w:r>
        <w:rPr>
          <w:rFonts w:ascii="Simplified Arabic" w:hAnsi="Simplified Arabic" w:hint="cs"/>
          <w:sz w:val="32"/>
          <w:rtl/>
          <w:lang w:bidi="ar-DZ"/>
        </w:rPr>
        <w:t xml:space="preserve"> </w:t>
      </w:r>
      <w:r w:rsidRPr="00AE213F">
        <w:rPr>
          <w:rFonts w:ascii="Simplified Arabic" w:hAnsi="Simplified Arabic"/>
          <w:sz w:val="32"/>
          <w:rtl/>
          <w:lang w:bidi="ar-DZ"/>
        </w:rPr>
        <w:t>نراه، فقال أشميد: إن حلته وإن كانت ثمينة فاخرة فهي من الحلل التاريخية التي لا</w:t>
      </w:r>
      <w:r>
        <w:rPr>
          <w:rFonts w:ascii="Simplified Arabic" w:hAnsi="Simplified Arabic" w:hint="cs"/>
          <w:sz w:val="32"/>
          <w:rtl/>
          <w:lang w:bidi="ar-DZ"/>
        </w:rPr>
        <w:t xml:space="preserve"> </w:t>
      </w:r>
      <w:r w:rsidRPr="00AE213F">
        <w:rPr>
          <w:rFonts w:ascii="Simplified Arabic" w:hAnsi="Simplified Arabic"/>
          <w:sz w:val="32"/>
          <w:rtl/>
          <w:lang w:bidi="ar-DZ"/>
        </w:rPr>
        <w:t>يلبسها إلا الممثلون، فأجاب ألبرت: لعله سرقها من قبور الفراعنة أو دور الأثار، فإن من يملك هذه الحلة لايعجز أن يشتري مشطاً يمشط به شعره المشعث..."</w:t>
      </w:r>
      <w:r w:rsidRPr="00AE213F">
        <w:rPr>
          <w:rStyle w:val="a5"/>
          <w:rFonts w:ascii="Simplified Arabic" w:hAnsi="Simplified Arabic"/>
          <w:sz w:val="32"/>
          <w:rtl/>
          <w:lang w:bidi="ar-DZ"/>
        </w:rPr>
        <w:footnoteReference w:id="88"/>
      </w:r>
      <w:r w:rsidRPr="00AE213F">
        <w:rPr>
          <w:rFonts w:ascii="Simplified Arabic" w:hAnsi="Simplified Arabic"/>
          <w:sz w:val="32"/>
          <w:rtl/>
          <w:lang w:bidi="ar-DZ"/>
        </w:rPr>
        <w:t>.</w:t>
      </w:r>
    </w:p>
    <w:p w:rsidR="007E0AC9" w:rsidRPr="00AE213F" w:rsidRDefault="007E0AC9" w:rsidP="007E0AC9">
      <w:pPr>
        <w:ind w:left="-2"/>
        <w:rPr>
          <w:rFonts w:ascii="Simplified Arabic" w:hAnsi="Simplified Arabic"/>
          <w:sz w:val="32"/>
          <w:rtl/>
          <w:lang w:bidi="ar-DZ"/>
        </w:rPr>
      </w:pPr>
      <w:r>
        <w:rPr>
          <w:rFonts w:ascii="Simplified Arabic" w:hAnsi="Simplified Arabic"/>
          <w:sz w:val="32"/>
          <w:rtl/>
          <w:lang w:bidi="ar-DZ"/>
        </w:rPr>
        <w:t>ويقول الروائي أيضاً</w:t>
      </w:r>
      <w:r w:rsidRPr="00AE213F">
        <w:rPr>
          <w:rFonts w:ascii="Simplified Arabic" w:hAnsi="Simplified Arabic"/>
          <w:sz w:val="32"/>
          <w:rtl/>
          <w:lang w:bidi="ar-DZ"/>
        </w:rPr>
        <w:t>:</w:t>
      </w:r>
      <w:r>
        <w:rPr>
          <w:rFonts w:ascii="Simplified Arabic" w:hAnsi="Simplified Arabic" w:hint="cs"/>
          <w:sz w:val="32"/>
          <w:rtl/>
          <w:lang w:bidi="ar-DZ"/>
        </w:rPr>
        <w:t xml:space="preserve"> </w:t>
      </w:r>
      <w:r w:rsidRPr="00AE213F">
        <w:rPr>
          <w:rFonts w:ascii="Simplified Arabic" w:hAnsi="Simplified Arabic"/>
          <w:sz w:val="32"/>
          <w:rtl/>
          <w:lang w:bidi="ar-DZ"/>
        </w:rPr>
        <w:t>"...بل فارق كوبلانس كما دخلها ساكن النفس، مطمئن الضمير، مملوء القلب ثقتاً وأملاً، فلم يزل سائراً بقية ليلته يطويالأرض على قدميه طياً حتى مشت في جلدة الظلام أشعة الفجر، فإذا بقيةً من شبح كوبلانس لا تزال مائلة، فألقى عليها نظرة واجمة مكتئبةً، ثمّ قال الوداع أيها القوم الذين طردوني من بينهم..."</w:t>
      </w:r>
      <w:r w:rsidRPr="00AE213F">
        <w:rPr>
          <w:rStyle w:val="a5"/>
          <w:rFonts w:ascii="Simplified Arabic" w:hAnsi="Simplified Arabic"/>
          <w:sz w:val="32"/>
          <w:rtl/>
          <w:lang w:bidi="ar-DZ"/>
        </w:rPr>
        <w:footnoteReference w:id="89"/>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لقد فهم أبطال الرواية المكان المفتوح ( المدينة ) بمحتواه الدلالي الذي تجمع فيه جملة من المعاني المتصلة بالإزدراء والإحتقار والخداع، فقد إستخدمها الروائي كرمزية مباشرة للزيف والنفاق والملل وإلى الحياة المادية الصرفة، المترفة التي تتجرّد من كل معاني الإنسانية فلا حياة فيها إلاّ للقوي، ولا حياة فيها للفقير المعتّر .</w:t>
      </w:r>
    </w:p>
    <w:p w:rsidR="007E0AC9" w:rsidRPr="00AE213F" w:rsidRDefault="007E0AC9" w:rsidP="007E0AC9">
      <w:pPr>
        <w:ind w:left="-2"/>
        <w:rPr>
          <w:rFonts w:ascii="Simplified Arabic" w:hAnsi="Simplified Arabic"/>
          <w:b/>
          <w:bCs/>
          <w:sz w:val="32"/>
          <w:rtl/>
          <w:lang w:bidi="ar-DZ"/>
        </w:rPr>
      </w:pPr>
      <w:r w:rsidRPr="00AE213F">
        <w:rPr>
          <w:rFonts w:ascii="Simplified Arabic" w:hAnsi="Simplified Arabic"/>
          <w:b/>
          <w:bCs/>
          <w:sz w:val="32"/>
          <w:rtl/>
          <w:lang w:bidi="ar-DZ"/>
        </w:rPr>
        <w:t>5- الش</w:t>
      </w:r>
      <w:r>
        <w:rPr>
          <w:rFonts w:ascii="Simplified Arabic" w:hAnsi="Simplified Arabic" w:hint="cs"/>
          <w:b/>
          <w:bCs/>
          <w:sz w:val="32"/>
          <w:rtl/>
          <w:lang w:bidi="ar-DZ"/>
        </w:rPr>
        <w:t>ّ</w:t>
      </w:r>
      <w:r w:rsidRPr="00AE213F">
        <w:rPr>
          <w:rFonts w:ascii="Simplified Arabic" w:hAnsi="Simplified Arabic"/>
          <w:b/>
          <w:bCs/>
          <w:sz w:val="32"/>
          <w:rtl/>
          <w:lang w:bidi="ar-DZ"/>
        </w:rPr>
        <w:t>ارع :</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يمثل الش</w:t>
      </w:r>
      <w:r>
        <w:rPr>
          <w:rFonts w:ascii="Simplified Arabic" w:hAnsi="Simplified Arabic" w:hint="cs"/>
          <w:sz w:val="32"/>
          <w:rtl/>
          <w:lang w:bidi="ar-DZ"/>
        </w:rPr>
        <w:t>ّ</w:t>
      </w:r>
      <w:r w:rsidRPr="00AE213F">
        <w:rPr>
          <w:rFonts w:ascii="Simplified Arabic" w:hAnsi="Simplified Arabic"/>
          <w:sz w:val="32"/>
          <w:rtl/>
          <w:lang w:bidi="ar-DZ"/>
        </w:rPr>
        <w:t>ارع في الأدب مثلما يمثّل في الحياة رمزاً للإنفتاح والتواصل، له أبعاد متعدّدة ويحمل مضامين مختلفة لأنه يرتبط بحياة الناس وتجاربهم وعلاقاتهم، فيحمل نبض الإنسان وأوجاعه حين يهرب إليه عندما تضيق به الأماكن الأخرى.</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والش</w:t>
      </w:r>
      <w:r>
        <w:rPr>
          <w:rFonts w:ascii="Simplified Arabic" w:hAnsi="Simplified Arabic" w:hint="cs"/>
          <w:sz w:val="32"/>
          <w:rtl/>
          <w:lang w:bidi="ar-DZ"/>
        </w:rPr>
        <w:t>ّ</w:t>
      </w:r>
      <w:r w:rsidRPr="00AE213F">
        <w:rPr>
          <w:rFonts w:ascii="Simplified Arabic" w:hAnsi="Simplified Arabic"/>
          <w:sz w:val="32"/>
          <w:rtl/>
          <w:lang w:bidi="ar-DZ"/>
        </w:rPr>
        <w:t>ارع من أماكن الإنتقال التي تمرّ عبرها الشخصية، فهو مكان لذهابها وإيّابها، فهو حلقة الوصل بين الأماكن المختلفة، وهذا لا يعني أنه مكان عابر لا يستحق الدراسة، لكنّه يعدّ مكاناً مهماً في الحياة، وفي العمل الروائي أيضاً إذ يصل بين أماكن متعدّدة، وقد يكون له دور فعّال في الرواية، لأنه يشهد حوادث مهمة، ويكون سبباً لحوادث أخرى، وقد يوظّف في الرواية ليعمّق فكرة ما أو يوحي بغيرها.</w:t>
      </w:r>
    </w:p>
    <w:p w:rsidR="007E0AC9" w:rsidRPr="00AE213F" w:rsidRDefault="007E0AC9" w:rsidP="007E0AC9">
      <w:pPr>
        <w:ind w:firstLine="567"/>
        <w:rPr>
          <w:rFonts w:ascii="Simplified Arabic" w:hAnsi="Simplified Arabic"/>
          <w:sz w:val="32"/>
          <w:rtl/>
          <w:lang w:bidi="ar-DZ"/>
        </w:rPr>
      </w:pPr>
      <w:r w:rsidRPr="00AE213F">
        <w:rPr>
          <w:rFonts w:ascii="Simplified Arabic" w:hAnsi="Simplified Arabic"/>
          <w:sz w:val="32"/>
          <w:rtl/>
          <w:lang w:bidi="ar-DZ"/>
        </w:rPr>
        <w:t>يشكّل الحي أو الش</w:t>
      </w:r>
      <w:r>
        <w:rPr>
          <w:rFonts w:ascii="Simplified Arabic" w:hAnsi="Simplified Arabic" w:hint="cs"/>
          <w:sz w:val="32"/>
          <w:rtl/>
          <w:lang w:bidi="ar-DZ"/>
        </w:rPr>
        <w:t>ّ</w:t>
      </w:r>
      <w:r w:rsidRPr="00AE213F">
        <w:rPr>
          <w:rFonts w:ascii="Simplified Arabic" w:hAnsi="Simplified Arabic"/>
          <w:sz w:val="32"/>
          <w:rtl/>
          <w:lang w:bidi="ar-DZ"/>
        </w:rPr>
        <w:t>ارع مكاناً حيوياً من حيث كثرة الحركة بكل مستوياتها الإنسانية فيه "فالشارع اليوم ليس مجرد لفظ، بل إنه يوشك على التحول إلى مفهوم معقد ماتنفك معانيه ودلالاته تتعاظم وتتسع ووظائفه تعدد وتتنوع "</w:t>
      </w:r>
      <w:r w:rsidRPr="00AE213F">
        <w:rPr>
          <w:rStyle w:val="a5"/>
          <w:rFonts w:ascii="Simplified Arabic" w:hAnsi="Simplified Arabic"/>
          <w:sz w:val="32"/>
          <w:rtl/>
          <w:lang w:bidi="ar-DZ"/>
        </w:rPr>
        <w:footnoteReference w:id="90"/>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"يتجلى في كون هذا المكان هو الذي يلتقي فيه الناس جميعاً في أي ساعة ليلاً أو نهاراً ومهما كانت منازلهم الإجتماعية ومهنهم وأعمارهم إنتماءاتهم وشتّى عوامل إختلافهم، فهو بالتالي أهم معرض لشبكة العلاقات والوظائف التي تبنى عليها ثنائية الأنا والآخر التي تمثّل العمود الفقري للمعيش اليومي"</w:t>
      </w:r>
      <w:r w:rsidRPr="00AE213F">
        <w:rPr>
          <w:rStyle w:val="a5"/>
          <w:rFonts w:ascii="Simplified Arabic" w:hAnsi="Simplified Arabic"/>
          <w:sz w:val="32"/>
          <w:rtl/>
          <w:lang w:bidi="ar-DZ"/>
        </w:rPr>
        <w:footnoteReference w:id="91"/>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والشّارع عند جيرار جينيت : "فضاء مفتوح ومحصور في الوقت نفسه، فهو مفتوح من منفذيه اللّذَين تأتي وتغادر منهما، وبينهما تتوقف وتتجوّل ونلتقي الآخرين، والشارع يحصرنا وينغلق علينا من جانبيه بالبيوت والحيطان والأنسجة والحواجز"</w:t>
      </w:r>
      <w:r w:rsidRPr="00AE213F">
        <w:rPr>
          <w:rStyle w:val="a5"/>
          <w:rFonts w:ascii="Simplified Arabic" w:hAnsi="Simplified Arabic"/>
          <w:sz w:val="32"/>
          <w:rtl/>
          <w:lang w:bidi="ar-DZ"/>
        </w:rPr>
        <w:footnoteReference w:id="92"/>
      </w:r>
      <w:r w:rsidRPr="00AE213F">
        <w:rPr>
          <w:rFonts w:ascii="Simplified Arabic" w:hAnsi="Simplified Arabic"/>
          <w:sz w:val="32"/>
          <w:rtl/>
          <w:lang w:bidi="ar-DZ"/>
        </w:rPr>
        <w:t>.</w:t>
      </w:r>
    </w:p>
    <w:p w:rsidR="007E0AC9" w:rsidRPr="00AE213F" w:rsidRDefault="007E0AC9" w:rsidP="007E0AC9">
      <w:pPr>
        <w:ind w:left="-2"/>
        <w:rPr>
          <w:rFonts w:ascii="Simplified Arabic" w:hAnsi="Simplified Arabic"/>
          <w:sz w:val="32"/>
          <w:rtl/>
          <w:lang w:bidi="ar-DZ"/>
        </w:rPr>
      </w:pPr>
      <w:r w:rsidRPr="00AE213F">
        <w:rPr>
          <w:rFonts w:ascii="Simplified Arabic" w:hAnsi="Simplified Arabic"/>
          <w:sz w:val="32"/>
          <w:rtl/>
          <w:lang w:bidi="ar-DZ"/>
        </w:rPr>
        <w:t>ويشير شاكر النابلسي إلى المكانة البارزة التي يحتلّها الشارع في الرواية ال</w:t>
      </w:r>
      <w:r>
        <w:rPr>
          <w:rFonts w:ascii="Simplified Arabic" w:hAnsi="Simplified Arabic"/>
          <w:sz w:val="32"/>
          <w:rtl/>
          <w:lang w:bidi="ar-DZ"/>
        </w:rPr>
        <w:t>عربية، وبخاصة في روايات المدينة</w:t>
      </w:r>
      <w:r w:rsidRPr="00AE213F">
        <w:rPr>
          <w:rFonts w:ascii="Simplified Arabic" w:hAnsi="Simplified Arabic"/>
          <w:sz w:val="32"/>
          <w:rtl/>
          <w:lang w:bidi="ar-DZ"/>
        </w:rPr>
        <w:t>. ويذهب إلى أن للشارع جمالياته المختلفة بإعتباره مساراً وشرياناً للمدينة، وفي الوقت نفسه، المصب الذي يصب فيه اللّيل والنّهار أشغالهما وتجلّياتهما فهو المسار والمصب في آن واحد</w:t>
      </w:r>
      <w:r w:rsidRPr="00AE213F">
        <w:rPr>
          <w:rStyle w:val="a5"/>
          <w:rFonts w:ascii="Simplified Arabic" w:hAnsi="Simplified Arabic"/>
          <w:sz w:val="32"/>
          <w:rtl/>
          <w:lang w:bidi="ar-DZ"/>
        </w:rPr>
        <w:footnoteReference w:id="93"/>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وقد تجلّى الش</w:t>
      </w:r>
      <w:r>
        <w:rPr>
          <w:rFonts w:ascii="Simplified Arabic" w:hAnsi="Simplified Arabic" w:hint="cs"/>
          <w:sz w:val="32"/>
          <w:rtl/>
          <w:lang w:bidi="ar-DZ"/>
        </w:rPr>
        <w:t>ّ</w:t>
      </w:r>
      <w:r w:rsidRPr="00AE213F">
        <w:rPr>
          <w:rFonts w:ascii="Simplified Arabic" w:hAnsi="Simplified Arabic"/>
          <w:sz w:val="32"/>
          <w:rtl/>
          <w:lang w:bidi="ar-DZ"/>
        </w:rPr>
        <w:t>ارع في الرواية بصورة مميّزة، فقد إعتمد الروائي على الشارع كمكان مفتوح يمارس فيه الإنسان حرية التنقل والحركة، وعبّر عن الشارع بإعتباره مكاناً يحمل معنى الحزن والأسى، كما يمثل الشارع بالنسبة للبطل مكاناً يشعره بالحسرة والتعاسة، يقول الروائي : "وإذا ركب رأس طريق مشى فيه قُدماً لا يقف ولا يتريث ولا ينظر يمنة ولا يسرة حتى يعترضه نهر أو جدار أو يرى بين يديه مجتمعاً من الناس فيستفيق من ذهوله ويعود أدراجه. ولقد إستمر به المسير يوماً في بعض غدواته حتى وصل في منتصف النهار إلى كوبلانس فأخذ يهيم في شوارعها وطرقاتها، والناس ينظرون إليه وإلى منظره الغريب وشعره المشعث الثائر ونظراته الحائرة المتبدّدة ويعجبون لأمره "</w:t>
      </w:r>
      <w:r w:rsidRPr="00AE213F">
        <w:rPr>
          <w:rStyle w:val="a5"/>
          <w:rFonts w:ascii="Simplified Arabic" w:hAnsi="Simplified Arabic"/>
          <w:sz w:val="32"/>
          <w:rtl/>
          <w:lang w:bidi="ar-DZ"/>
        </w:rPr>
        <w:footnoteReference w:id="94"/>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يأخذ الشارع بعده الدرامي بما يثيره في البطل من مشاعر حزن وألم وبخاصة لمّا رأى في أحد شوارع كوبلانس ماجدولين وهي تتعالى ضحكاتها مع زوجها إدوار.</w:t>
      </w:r>
    </w:p>
    <w:p w:rsidR="007E0AC9" w:rsidRPr="00AE213F" w:rsidRDefault="007E0AC9" w:rsidP="007E0AC9">
      <w:pPr>
        <w:ind w:left="-2"/>
        <w:rPr>
          <w:rFonts w:ascii="Simplified Arabic" w:hAnsi="Simplified Arabic"/>
          <w:b/>
          <w:bCs/>
          <w:sz w:val="32"/>
          <w:rtl/>
          <w:lang w:bidi="ar-DZ"/>
        </w:rPr>
      </w:pPr>
      <w:r w:rsidRPr="00AE213F">
        <w:rPr>
          <w:rFonts w:ascii="Simplified Arabic" w:hAnsi="Simplified Arabic"/>
          <w:b/>
          <w:bCs/>
          <w:sz w:val="32"/>
          <w:rtl/>
          <w:lang w:bidi="ar-DZ"/>
        </w:rPr>
        <w:t>6- القرية :</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تعّد القرية فضاءاً جغرافياً لها حدود تفصلها عن القرى والمدن المجاورة، وهي مكان يتجمع فيه مجموعة من النّاس ويستقرّون فيه، ويكونون مجتمعاً خاصاً بهم، وتعرف بأنها المكان الذي تعيش فيه مجموعة من الأشخاص، وتوفّر لهم كافة الوسائل التي تساعد على ضمان حياة معيشية مناسبة.</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 xml:space="preserve">فنجد </w:t>
      </w:r>
      <w:r>
        <w:rPr>
          <w:rFonts w:ascii="Simplified Arabic" w:hAnsi="Simplified Arabic" w:hint="cs"/>
          <w:sz w:val="32"/>
          <w:rtl/>
          <w:lang w:bidi="ar-DZ"/>
        </w:rPr>
        <w:t>"</w:t>
      </w:r>
      <w:r w:rsidRPr="00AE213F">
        <w:rPr>
          <w:rFonts w:ascii="Simplified Arabic" w:hAnsi="Simplified Arabic"/>
          <w:sz w:val="32"/>
          <w:rtl/>
          <w:lang w:bidi="ar-DZ"/>
        </w:rPr>
        <w:t>شاكر النابلسي</w:t>
      </w:r>
      <w:r>
        <w:rPr>
          <w:rFonts w:ascii="Simplified Arabic" w:hAnsi="Simplified Arabic" w:hint="cs"/>
          <w:sz w:val="32"/>
          <w:rtl/>
          <w:lang w:bidi="ar-DZ"/>
        </w:rPr>
        <w:t>"</w:t>
      </w:r>
      <w:r w:rsidRPr="00AE213F">
        <w:rPr>
          <w:rFonts w:ascii="Simplified Arabic" w:hAnsi="Simplified Arabic"/>
          <w:sz w:val="32"/>
          <w:rtl/>
          <w:lang w:bidi="ar-DZ"/>
        </w:rPr>
        <w:t xml:space="preserve"> في كتابه </w:t>
      </w:r>
      <w:r>
        <w:rPr>
          <w:rFonts w:ascii="Simplified Arabic" w:hAnsi="Simplified Arabic" w:hint="cs"/>
          <w:sz w:val="32"/>
          <w:rtl/>
          <w:lang w:bidi="ar-DZ"/>
        </w:rPr>
        <w:t>"</w:t>
      </w:r>
      <w:r w:rsidRPr="00AE213F">
        <w:rPr>
          <w:rFonts w:ascii="Simplified Arabic" w:hAnsi="Simplified Arabic"/>
          <w:sz w:val="32"/>
          <w:rtl/>
          <w:lang w:bidi="ar-DZ"/>
        </w:rPr>
        <w:t>جماليات المكان في الرّواية العربية</w:t>
      </w:r>
      <w:r>
        <w:rPr>
          <w:rFonts w:ascii="Simplified Arabic" w:hAnsi="Simplified Arabic" w:hint="cs"/>
          <w:sz w:val="32"/>
          <w:rtl/>
          <w:lang w:bidi="ar-DZ"/>
        </w:rPr>
        <w:t>"</w:t>
      </w:r>
      <w:r w:rsidRPr="00AE213F">
        <w:rPr>
          <w:rFonts w:ascii="Simplified Arabic" w:hAnsi="Simplified Arabic"/>
          <w:sz w:val="32"/>
          <w:rtl/>
          <w:lang w:bidi="ar-DZ"/>
        </w:rPr>
        <w:t xml:space="preserve"> يتحدث عن القرية، فيقول : "بالرغم من قلّة الدراسات النقدية والجمالية العربية حول جماليات القرية في الرواية العربية المعاصرة، إلاّ أنّ القرية ظلّت تحتّل في الرّواية العربية مكاناً رفيعاً في جماليات المكان، فهي لو علمنا أنّ الغالبية العظمى من الرّوائيين العرب المعاصرين قد ولدوا ونشأو في قرى متفرّقة من الريف العربي، فعايشوا هذا الرّيف وخيّروه، واختزنوا في ذاكرتهم مشاهد جمّة، ومواقف كثيرة من مشاهده ومواقفه"</w:t>
      </w:r>
      <w:r w:rsidRPr="00AE213F">
        <w:rPr>
          <w:rStyle w:val="a5"/>
          <w:rFonts w:ascii="Simplified Arabic" w:hAnsi="Simplified Arabic"/>
          <w:sz w:val="32"/>
          <w:rtl/>
          <w:lang w:bidi="ar-DZ"/>
        </w:rPr>
        <w:footnoteReference w:id="95"/>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وتلعب القرية دوراً كبيراً في العمل الرّوائي حيث تحظى بمكانة رفيعة في المكان الرّوائي وقد ورد ذكر مكان القرية في الرّواية عدّة مرّات، فقد تنوّعت القرى التي كانت شاهدة على سير بعض أحداث الرّواية وتنقل شخصياتها، فنجد قريّة ( ولفباخ ) وهي القرية التي تسكنها البطلة ( ماجدولين ) والتي ينتقل إليها البطل ( استيفن ) بعدما تخلّت عنه عائلته في كوبلانس وطردته لأنه لم يتزوّج الفتاة التي إختارها له والده، كما نجد أيضاً قرية ( جوتنج ) التي ينتقل إليها استيفن راسماً أحلامه فيها بعد اكتشاف والد ماجدولين حبهما فيخبره بأن عليه أن يغادر منزله، فينتقل إليها استيفن ويرسم لمستقبل حياته، يقول الرّوائي : "ثمّ مشى في طريقه يعلّل نفسه بالآمال الحسان ويرسم لمستقبل حياته ما شاء من الخطط والنظم، وكان كلّما أتعبه المسير دفع إلى أصحاب العجلات درهماً أو درهمين ليحملوه على عجلاتهم ...حتى وصل عند مجتنح الأصيل إلى (جوتنج) وهي البلدة التي تعلّم في مدرستها، وقضى فيها أكثر أيام صباه"</w:t>
      </w:r>
      <w:r w:rsidRPr="00AE213F">
        <w:rPr>
          <w:rStyle w:val="a5"/>
          <w:rFonts w:ascii="Simplified Arabic" w:hAnsi="Simplified Arabic"/>
          <w:sz w:val="32"/>
          <w:rtl/>
          <w:lang w:bidi="ar-DZ"/>
        </w:rPr>
        <w:footnoteReference w:id="96"/>
      </w:r>
      <w:r w:rsidRPr="00AE213F">
        <w:rPr>
          <w:rFonts w:ascii="Simplified Arabic" w:hAnsi="Simplified Arabic"/>
          <w:sz w:val="32"/>
          <w:rtl/>
          <w:lang w:bidi="ar-DZ"/>
        </w:rPr>
        <w:t>.</w:t>
      </w:r>
    </w:p>
    <w:p w:rsidR="007E0AC9" w:rsidRPr="00AE213F" w:rsidRDefault="007E0AC9" w:rsidP="007E0AC9">
      <w:pPr>
        <w:ind w:left="-2"/>
        <w:rPr>
          <w:rFonts w:ascii="Simplified Arabic" w:hAnsi="Simplified Arabic"/>
          <w:sz w:val="32"/>
          <w:rtl/>
          <w:lang w:bidi="ar-DZ"/>
        </w:rPr>
      </w:pPr>
      <w:r w:rsidRPr="00AE213F">
        <w:rPr>
          <w:rFonts w:ascii="Simplified Arabic" w:hAnsi="Simplified Arabic"/>
          <w:sz w:val="32"/>
          <w:rtl/>
          <w:lang w:bidi="ar-DZ"/>
        </w:rPr>
        <w:t>ويقول أيضاً : "...ثمّ ذهب إلى البستاني واتفق معه على أن يحمله على فرسه إلى كوبلانس ثمّ فارق ولفباخ بين وُجد يقتله وأمل يحييه "</w:t>
      </w:r>
      <w:r w:rsidRPr="00AE213F">
        <w:rPr>
          <w:rStyle w:val="a5"/>
          <w:rFonts w:ascii="Simplified Arabic" w:hAnsi="Simplified Arabic"/>
          <w:sz w:val="32"/>
          <w:rtl/>
          <w:lang w:bidi="ar-DZ"/>
        </w:rPr>
        <w:footnoteReference w:id="97"/>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تحتّل القرية مكاناً كبيراً في الرّواية، ولم يكن حضورها في الرّواية باعتبارها مكاناً لوقوع الحوادث فقط، بل كان حضورها طاغياً، موحياً يحمل إيماءات ومعاني كثيرة، وهذا الحضور انتشر عبر صفحات الرّواية.</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ولقد تكلّم الرّوائي في روايته عن القرية وما حملته من دلالات، فنجد</w:t>
      </w:r>
      <w:r>
        <w:rPr>
          <w:rFonts w:ascii="Simplified Arabic" w:hAnsi="Simplified Arabic"/>
          <w:sz w:val="32"/>
          <w:rtl/>
          <w:lang w:bidi="ar-DZ"/>
        </w:rPr>
        <w:t xml:space="preserve"> رؤية البطل    "استيفن</w:t>
      </w:r>
      <w:r w:rsidRPr="00AE213F">
        <w:rPr>
          <w:rFonts w:ascii="Simplified Arabic" w:hAnsi="Simplified Arabic"/>
          <w:sz w:val="32"/>
          <w:rtl/>
          <w:lang w:bidi="ar-DZ"/>
        </w:rPr>
        <w:t>" للقرية ( ولفباخ ) على أنّها المكان الذي احتضن حبّه الطاهر، وبدأت فيه أحلامه آماله، فهي جزيرة عشقه ومكان هجرته، لكنّه سرعان ما يعود إليها عودة الفرح والأمل وبحثاً عن حبه الذي حلم به وصبر من أجله وضحى بكل مايملك من أجله ينصدم</w:t>
      </w:r>
      <w:r>
        <w:rPr>
          <w:rFonts w:ascii="Simplified Arabic" w:hAnsi="Simplified Arabic"/>
          <w:sz w:val="32"/>
          <w:rtl/>
          <w:lang w:bidi="ar-DZ"/>
        </w:rPr>
        <w:t xml:space="preserve"> بالواقع الذي ينتظره</w:t>
      </w:r>
      <w:r w:rsidRPr="00AE213F">
        <w:rPr>
          <w:rFonts w:ascii="Simplified Arabic" w:hAnsi="Simplified Arabic"/>
          <w:sz w:val="32"/>
          <w:rtl/>
          <w:lang w:bidi="ar-DZ"/>
        </w:rPr>
        <w:t>. "ثمّ ركب عجلته في صباح أحد الأيام وسافر وقلبه يخفق فرحاً وسروراً حتى وصل ضاحية القرية، فترك العجلة مكانها، وأمر السائق أن ينتظره حتى يعود ونزل يمشي على قدميه ويقلّب نظره في تلك المعاهد التي قضى فيها أيام سعادته الأولى وأشرق على قلبه سماؤها أول شعاع من أشعّة الحب، فرأى الغابة التي كان يهيم فيها وحده في اللّيالي المُقمرة مناجياً نفسه بحبه وغرامه، ومصوراً لها أعذب الآمال وأحلاها، ومرّ بالنّهر الذي اقتحمه منذ يومين لأستنقاذ ذلك الرجل الذي كان مشرفاً على الغرق...ووقف على ضفة البحيرة التي كان يتنزّه فيها هو وماجدولين ساعة الأصيل ويقضيان الساعات الطّوال بين سمائها ومائها"</w:t>
      </w:r>
      <w:r w:rsidRPr="00AE213F">
        <w:rPr>
          <w:rStyle w:val="a5"/>
          <w:rFonts w:ascii="Simplified Arabic" w:hAnsi="Simplified Arabic"/>
          <w:sz w:val="32"/>
          <w:rtl/>
          <w:lang w:bidi="ar-DZ"/>
        </w:rPr>
        <w:footnoteReference w:id="98"/>
      </w:r>
      <w:r w:rsidRPr="00AE213F">
        <w:rPr>
          <w:rFonts w:ascii="Simplified Arabic" w:hAnsi="Simplified Arabic"/>
          <w:sz w:val="32"/>
          <w:rtl/>
          <w:lang w:bidi="ar-DZ"/>
        </w:rPr>
        <w:t>.</w:t>
      </w:r>
    </w:p>
    <w:p w:rsidR="007E0AC9" w:rsidRPr="00AE213F" w:rsidRDefault="007E0AC9" w:rsidP="007E0AC9">
      <w:pPr>
        <w:rPr>
          <w:rFonts w:ascii="Simplified Arabic" w:hAnsi="Simplified Arabic"/>
          <w:b/>
          <w:bCs/>
          <w:sz w:val="32"/>
          <w:rtl/>
          <w:lang w:bidi="ar-DZ"/>
        </w:rPr>
      </w:pPr>
      <w:r w:rsidRPr="00AE213F">
        <w:rPr>
          <w:rFonts w:ascii="Simplified Arabic" w:hAnsi="Simplified Arabic"/>
          <w:b/>
          <w:bCs/>
          <w:sz w:val="32"/>
          <w:rtl/>
          <w:lang w:bidi="ar-DZ"/>
        </w:rPr>
        <w:t>7- المقبرة:</w:t>
      </w:r>
    </w:p>
    <w:p w:rsidR="007E0AC9" w:rsidRPr="00AE213F" w:rsidRDefault="007E0AC9" w:rsidP="007E0AC9">
      <w:pPr>
        <w:ind w:firstLine="567"/>
        <w:rPr>
          <w:rFonts w:ascii="Simplified Arabic" w:hAnsi="Simplified Arabic"/>
          <w:sz w:val="32"/>
          <w:rtl/>
          <w:lang w:bidi="ar-DZ"/>
        </w:rPr>
      </w:pPr>
      <w:r w:rsidRPr="00AE213F">
        <w:rPr>
          <w:rFonts w:ascii="Simplified Arabic" w:hAnsi="Simplified Arabic"/>
          <w:sz w:val="32"/>
          <w:rtl/>
          <w:lang w:bidi="ar-DZ"/>
        </w:rPr>
        <w:t>المقبرة مكان العبرة والإتعاظ، هو النهاية الحتمية التي ينتهي عندها المرء، بعد رحلة حياتية طويلة مليئة بالمسرات والأحزان . وقد ورد في الرواية: "...وخرج إلى الحديقة فمشى في أنحائها يتسمع فلم يشعر بحركة ورأى البستاني نائماً في غرفته ورأى فأسه على بابها فتناولها وفتح باب الحديقة بهدوء وخرج، فلما اسقبل الفضاء أخذ سمته إلى المقبرة حتى بلغها، وكان الجو مكفهراً والريح عاصفة والسحب تحجب وجه القمر ولا تنحسر عنه إلا حيناً بعد حين، ثم لا تلبث أن تعود إلى تراكمها وتكاثفهما، وكان يحيط بالمقبرة من جهاتها الثلاث سور متهدم كثير الثغرات والفجوات، ويمتد مع جهتها الرابعة نهر جوتنج، وقد قامت على ضفته أشجار عالية تعصف الريح بفروعها وأوراقها عصفاً شديداً فيتألف من حفيفها وخرير ماء النهر الجاري بجانبها صوت غليظ أجش يملأ القلوب روعة ورهبة، فلم يزل استيفن سائراً في طريقه حتى لاحت له رؤوس تلك الأشجار، وسمع حفيف أوراقها، وخرير المياه المتدفقة من تحتها، فخيّل إليه أنها أشباح سوداء من الجن تتقدم نحوه في جوف الليل راقصة مترنحة وتدمدم بأصواتها المخيفة المريعة، فمشت في جسمه رعدة الخوف إلاّ أنها لم تمنحه من المضي في وجهه فاستمر في سبيله حتى دخل المقبرة وكان القمر يظهر حيناً فيرشده إلى الطريق، ثمّ لا يلبث أن يتوارى في غمار السحب فيقف عن المسير، فإذا تراءى له رأى على ضوئه نواويس الموتى، وقد جفّت تربتها تلك الأشجار القصيرة التي أغفل غارسوها أمرها بعد أن بلى في قلوبهم حزنهم على موتاهم، ولم يزل يتصفّح أوجه القبور حتى رأى بين يديه قبراً حديثاً لا تزال تربته مخضلة فأكبّ عليه يتصفّح جوانبه فقرأ على أحدها على شعاع ضعيف بعثه إليه القمر في تلك الساعة إسم ماجدولين فجثا على ركبتيه وهمهم بصلاة قصيرة، ثمّ نهض قائماً على قدميه وتناول الفأس التي أتى بها معه وضرب بها الأرض ضربة شديدة، فلم يسمع بضربته صوتاً لشدة عصف الرياح وزفيفها في تلك اللحظة، ثمّ أخذ يحفر حتى ضرب ضربة أخرى رنت رنيناً شدشداً ملأ أرجاء المقبرة. فاقشعّر بدنه، وبرد دمه في عروقه وسقط على ركبتيه وسقطت الفأس من يده لأن الضربة كانت قد أصابت التابوت الذي يحوي الجثة، فخيّل إليه أنها أصابت جمجمة الميتة، وكان القمر قد برز من وراء غمامته في تلك الساعة وأضاء المقبرة كلّها، فتمثل له أن القبور قد تفتحت جميعها، وأن الموتى قد أخرجوا رؤوسهم منها...".</w:t>
      </w:r>
      <w:r w:rsidRPr="00AE213F">
        <w:rPr>
          <w:rStyle w:val="a5"/>
          <w:rFonts w:ascii="Simplified Arabic" w:hAnsi="Simplified Arabic"/>
          <w:sz w:val="32"/>
          <w:rtl/>
          <w:lang w:bidi="ar-DZ"/>
        </w:rPr>
        <w:footnoteReference w:id="99"/>
      </w:r>
      <w:r w:rsidRPr="00AE213F">
        <w:rPr>
          <w:rFonts w:ascii="Simplified Arabic" w:hAnsi="Simplified Arabic"/>
          <w:sz w:val="32"/>
          <w:rtl/>
          <w:lang w:bidi="ar-DZ"/>
        </w:rPr>
        <w:t xml:space="preserve"> قد لا تكون المقبرة موضع كلام بقدر ما هي مكان سكوت وتأمّل وتألم لفقد الأحبة. فعندما نقف على أرض المقبرة لا نتذكر إلا أناساً كانوا يعيشون معنا ويرافقوننا في حياتنا وأنهم غادرونا لحياة أخرى تاركين لنا ذكرياتهم.</w:t>
      </w:r>
    </w:p>
    <w:p w:rsidR="007E0AC9" w:rsidRPr="00AE213F" w:rsidRDefault="007E0AC9" w:rsidP="007E0AC9">
      <w:pPr>
        <w:rPr>
          <w:rFonts w:ascii="Simplified Arabic" w:hAnsi="Simplified Arabic"/>
          <w:sz w:val="32"/>
          <w:rtl/>
          <w:lang w:bidi="ar-DZ"/>
        </w:rPr>
      </w:pPr>
      <w:r w:rsidRPr="00AE213F">
        <w:rPr>
          <w:rFonts w:ascii="Simplified Arabic" w:hAnsi="Simplified Arabic"/>
          <w:sz w:val="32"/>
          <w:rtl/>
          <w:lang w:bidi="ar-DZ"/>
        </w:rPr>
        <w:tab/>
        <w:t>"استيفن وماجدولين" هما البطلان المحركان الرئيسيان لأحداث الرواية أخذا فيها حباً مستحيل انتهى بفجيعة، فقد ماتت "ماجدولين" في النهاية، وتركت البطل وحيداً ومطالباً بحبها وتحمل غيابها، لكن "استيفن" قتله الحب.</w:t>
      </w:r>
    </w:p>
    <w:p w:rsidR="007E0AC9" w:rsidRPr="00AE213F" w:rsidRDefault="007E0AC9" w:rsidP="007E0AC9">
      <w:pPr>
        <w:rPr>
          <w:rFonts w:ascii="Simplified Arabic" w:hAnsi="Simplified Arabic"/>
          <w:sz w:val="32"/>
          <w:rtl/>
          <w:lang w:bidi="ar-DZ"/>
        </w:rPr>
      </w:pPr>
      <w:r w:rsidRPr="00AE213F">
        <w:rPr>
          <w:rFonts w:ascii="Simplified Arabic" w:hAnsi="Simplified Arabic"/>
          <w:sz w:val="32"/>
          <w:rtl/>
          <w:lang w:bidi="ar-DZ"/>
        </w:rPr>
        <w:tab/>
        <w:t>المقبرة مكان اللاعودة، وهي هنا رمز انقطاع الأمل في هذه الحياة القاسية ويزيد الصمت المطبق عليها من وحشتها ويتقاسم أحبتها وحدتهم وعزلتهم ويأسهم، فتضل المقبرة رمز الموت والإندثار والتلاشي والفناء تسرق بسمة الحياة من الشفاه وتثير الفزع والخوف في النفوس.</w:t>
      </w:r>
    </w:p>
    <w:p w:rsidR="007E0AC9" w:rsidRPr="00AE213F" w:rsidRDefault="007E0AC9" w:rsidP="007E0AC9">
      <w:pPr>
        <w:rPr>
          <w:rFonts w:ascii="Simplified Arabic" w:hAnsi="Simplified Arabic"/>
          <w:sz w:val="32"/>
          <w:rtl/>
          <w:lang w:bidi="ar-DZ"/>
        </w:rPr>
      </w:pPr>
      <w:r>
        <w:rPr>
          <w:rFonts w:ascii="Simplified Arabic" w:hAnsi="Simplified Arabic" w:hint="cs"/>
          <w:b/>
          <w:bCs/>
          <w:sz w:val="32"/>
          <w:rtl/>
          <w:lang w:bidi="ar-DZ"/>
        </w:rPr>
        <w:t xml:space="preserve">ثانياً: </w:t>
      </w:r>
      <w:r w:rsidRPr="00AE213F">
        <w:rPr>
          <w:rFonts w:ascii="Simplified Arabic" w:hAnsi="Simplified Arabic"/>
          <w:b/>
          <w:bCs/>
          <w:sz w:val="32"/>
          <w:rtl/>
          <w:lang w:bidi="ar-DZ"/>
        </w:rPr>
        <w:t>الأماكن المغلقة:</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وهي الأماكن المحصورة غالباً في حيّز فضاء محدود المساحة يرتاد عليها الشخص ليجد نفسه يقاسي الآلام والهموم والأحزان، فقد تكون هذه الأماكن الضيقة مرفوضة لأنها صعبة الولوج، وقد تكون مطلوبة لأنّها تمثّل الملجأ والحماية التي يأوي إليها الإنسان بعيداً عن صخب الحياة، فلا وجود لمكان أليف مطلقاً ولا مكان معاد مطلقاً، ذلك لأنّ المكان يتغيّر حسب رؤية الشخصية له. وتتصف هاته الأماكن بالمحدودية، بحيث أنّ الفعل لايتجاوز الإطار المحدّد كالبيت والغرفة، وتتميّز هاته الأماكن بمميّزات قدتكون إيجابية مثل: ( الألفة والأمان )، كما قد تكون مميّزات سلبية مثل : ( الخوف والوحدة ).</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وهذا ماتحدّث عنه "مهدي عبيدي" في كتابه "جماليات المكان في ثلاثية حنّا مينا"، بقوله : "إن الحديث عن الأمكنة المغلقة هو الحديث عن المكان الذي حدّدت مساحته ومكوّناته، كغرف البيوت، والقصور، فهو المأوى الإختياري والضرورة الإجتماعية، أو كأَسيّجة السجون، فهو المكان الإجباري المؤقت، فقد تكتشف الأمكنة المغلقة عن الألفة والأمان، أو قد تكون مصدراً للخوف"</w:t>
      </w:r>
      <w:r w:rsidRPr="00AE213F">
        <w:rPr>
          <w:rStyle w:val="a5"/>
          <w:rFonts w:ascii="Simplified Arabic" w:hAnsi="Simplified Arabic"/>
          <w:sz w:val="32"/>
          <w:rtl/>
          <w:lang w:bidi="ar-DZ"/>
        </w:rPr>
        <w:footnoteReference w:id="100"/>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ويقول أيضاً: "والمكان المغلق هو مكان العيش والسكن الذي يأوي الإنسان ويبقى فيه فترات طويلة من الزمن سواء بإرادته أم بإرادة الآخرين، لهذا فهو المكان المؤطّر بالحدود الهندسية والجغرافية ويبرز الصراع الدائم القائم بين المكان كعنصر فنيّ وبين الإنسان الساكن فيه، ولا يتوقف هذا الصّراع إلاّ إذا بدا التآلف يتضح أو يتحقق بين الإنسان والمكان الذي يقطنه"</w:t>
      </w:r>
      <w:r w:rsidRPr="00AE213F">
        <w:rPr>
          <w:rStyle w:val="a5"/>
          <w:rFonts w:ascii="Simplified Arabic" w:hAnsi="Simplified Arabic"/>
          <w:sz w:val="32"/>
          <w:rtl/>
          <w:lang w:bidi="ar-DZ"/>
        </w:rPr>
        <w:footnoteReference w:id="101"/>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فالأماكن المغلقة تنحصر في أماكن معيّنة "وتشكّل البيوت والغرف والحمامات والأقبية والسراديب والسجون والمعابد وكل الفضاءات المكانية ذات الطبيعة المحصورة في حدود أماكن مغلقة "</w:t>
      </w:r>
      <w:r w:rsidRPr="00AE213F">
        <w:rPr>
          <w:rStyle w:val="a5"/>
          <w:rFonts w:ascii="Simplified Arabic" w:hAnsi="Simplified Arabic"/>
          <w:sz w:val="32"/>
          <w:rtl/>
          <w:lang w:bidi="ar-DZ"/>
        </w:rPr>
        <w:footnoteReference w:id="102"/>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ويوضّح لنا "أوريدة عبّود" المكان المغلق بقوله: " الحيّز الذي يحوي حدود مكانية تعزله عن العالم الخارجي، ويكون محيطه أضيق بكثير بالنسبة للمكان المفتوح "</w:t>
      </w:r>
      <w:r w:rsidRPr="00AE213F">
        <w:rPr>
          <w:rStyle w:val="a5"/>
          <w:rFonts w:ascii="Simplified Arabic" w:hAnsi="Simplified Arabic"/>
          <w:sz w:val="32"/>
          <w:rtl/>
          <w:lang w:bidi="ar-DZ"/>
        </w:rPr>
        <w:footnoteReference w:id="103"/>
      </w:r>
      <w:r w:rsidRPr="00AE213F">
        <w:rPr>
          <w:rFonts w:ascii="Simplified Arabic" w:hAnsi="Simplified Arabic"/>
          <w:sz w:val="32"/>
          <w:rtl/>
          <w:lang w:bidi="ar-DZ"/>
        </w:rPr>
        <w:t>.</w:t>
      </w:r>
    </w:p>
    <w:p w:rsidR="007E0AC9" w:rsidRPr="00AE213F" w:rsidRDefault="007E0AC9" w:rsidP="007E0AC9">
      <w:pPr>
        <w:ind w:left="-2" w:firstLine="569"/>
        <w:rPr>
          <w:rFonts w:ascii="Simplified Arabic" w:hAnsi="Simplified Arabic"/>
          <w:sz w:val="32"/>
          <w:rtl/>
          <w:lang w:bidi="ar-DZ"/>
        </w:rPr>
      </w:pPr>
      <w:r w:rsidRPr="00AE213F">
        <w:rPr>
          <w:rFonts w:ascii="Simplified Arabic" w:hAnsi="Simplified Arabic"/>
          <w:sz w:val="32"/>
          <w:rtl/>
          <w:lang w:bidi="ar-DZ"/>
        </w:rPr>
        <w:t>وقد جعل الرّوائيون الأماكن المغلقة إطاراً لأحداث قصصهم، ومتحرّك شخصياتهم</w:t>
      </w:r>
      <w:r>
        <w:rPr>
          <w:rFonts w:ascii="Simplified Arabic" w:hAnsi="Simplified Arabic"/>
          <w:sz w:val="32"/>
          <w:rtl/>
          <w:lang w:bidi="ar-DZ"/>
        </w:rPr>
        <w:t xml:space="preserve"> ولا تخلو رواية من هذه الفضاءات</w:t>
      </w:r>
      <w:r w:rsidRPr="00AE213F">
        <w:rPr>
          <w:rFonts w:ascii="Simplified Arabic" w:hAnsi="Simplified Arabic"/>
          <w:sz w:val="32"/>
          <w:rtl/>
          <w:lang w:bidi="ar-DZ"/>
        </w:rPr>
        <w:t>. فالمكان المغلق لديه أهمية في الرّواية، وإشتغال الأحداث وتحرّك الأشخاص وفق أماكن محددة، وضعها الكاتب للإشارة إلى أبعاد يكتشفها القارئ، ومن خلال دراستنا لرواية ( ماجدولين ) لمصطفى لطفي المنفلوطي، والتمعّن فيها يُكتشف إختيار صاحبها إطاراً مكانياً مغلقاً تتوالى وتنطلق منه الأحداث، يتمثّل في الب</w:t>
      </w:r>
      <w:r>
        <w:rPr>
          <w:rFonts w:ascii="Simplified Arabic" w:hAnsi="Simplified Arabic" w:hint="cs"/>
          <w:sz w:val="32"/>
          <w:rtl/>
          <w:lang w:bidi="ar-DZ"/>
        </w:rPr>
        <w:t>ي</w:t>
      </w:r>
      <w:r w:rsidRPr="00AE213F">
        <w:rPr>
          <w:rFonts w:ascii="Simplified Arabic" w:hAnsi="Simplified Arabic"/>
          <w:sz w:val="32"/>
          <w:rtl/>
          <w:lang w:bidi="ar-DZ"/>
        </w:rPr>
        <w:t>ت هذا الأخير الذي يمثّل أوّل الأماكن البارزة في الرّواية .</w:t>
      </w:r>
    </w:p>
    <w:p w:rsidR="007E0AC9" w:rsidRPr="00AE213F" w:rsidRDefault="007E0AC9" w:rsidP="007E0AC9">
      <w:pPr>
        <w:pStyle w:val="a9"/>
        <w:bidi/>
        <w:ind w:left="-2"/>
        <w:rPr>
          <w:rFonts w:ascii="Simplified Arabic" w:hAnsi="Simplified Arabic" w:cs="Simplified Arabic"/>
          <w:b/>
          <w:bCs/>
          <w:sz w:val="32"/>
          <w:szCs w:val="32"/>
          <w:rtl/>
          <w:lang w:bidi="ar-DZ"/>
        </w:rPr>
      </w:pPr>
      <w:r w:rsidRPr="00AE213F">
        <w:rPr>
          <w:rFonts w:ascii="Simplified Arabic" w:hAnsi="Simplified Arabic" w:cs="Simplified Arabic"/>
          <w:b/>
          <w:bCs/>
          <w:sz w:val="32"/>
          <w:szCs w:val="32"/>
          <w:rtl/>
          <w:lang w:bidi="ar-DZ"/>
        </w:rPr>
        <w:t xml:space="preserve">1-البيت : </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b/>
          <w:bCs/>
          <w:sz w:val="32"/>
          <w:szCs w:val="32"/>
          <w:rtl/>
          <w:lang w:bidi="ar-DZ"/>
        </w:rPr>
        <w:tab/>
      </w:r>
      <w:r w:rsidRPr="00AE213F">
        <w:rPr>
          <w:rFonts w:ascii="Simplified Arabic" w:hAnsi="Simplified Arabic" w:cs="Simplified Arabic"/>
          <w:b/>
          <w:bCs/>
          <w:sz w:val="32"/>
          <w:szCs w:val="32"/>
          <w:rtl/>
          <w:lang w:bidi="ar-DZ"/>
        </w:rPr>
        <w:tab/>
      </w:r>
      <w:r w:rsidRPr="00AE213F">
        <w:rPr>
          <w:rFonts w:ascii="Simplified Arabic" w:hAnsi="Simplified Arabic" w:cs="Simplified Arabic"/>
          <w:sz w:val="32"/>
          <w:szCs w:val="32"/>
          <w:rtl/>
          <w:lang w:bidi="ar-DZ"/>
        </w:rPr>
        <w:t>يعتبر البيت كما هو متعارف عليه المسكن، أو المأوى الذي تأوي إليه جميع المخلوقات طلباً للراّحة والإستقرار، فهو البنية الأساسية للعمران البشري المتمثّل في مجموع القرى ومجموع المدن، ويعد من الأماكن المغلقة التي توحي بمعنيين متناقضين، يدّل تارة على معاني الراحة والطمأنينة باعتباره ملجأ يلجأ إليه الإنسان في حالة شعوره بالتعب، وتارة يعبّر عن الشقاء والتعاسة إذا لم يجد الإنسان راحته فيه، يقول "غاستون باشلار": " البيت هو ركننا في العالم إنه، كما قيل مراراً، كوننا الأوّل، كون حقيقي بكل ما للكلمة من معنى، وإذا طالعنا بألفة فسيبدو أبأس بيت جميلاً "</w:t>
      </w:r>
      <w:r w:rsidRPr="00AE213F">
        <w:rPr>
          <w:rStyle w:val="a5"/>
          <w:rFonts w:ascii="Simplified Arabic" w:hAnsi="Simplified Arabic" w:cs="Simplified Arabic"/>
          <w:sz w:val="32"/>
          <w:szCs w:val="32"/>
          <w:rtl/>
          <w:lang w:bidi="ar-DZ"/>
        </w:rPr>
        <w:footnoteReference w:id="104"/>
      </w:r>
      <w:r w:rsidRPr="00AE213F">
        <w:rPr>
          <w:rFonts w:ascii="Simplified Arabic" w:hAnsi="Simplified Arabic" w:cs="Simplified Arabic"/>
          <w:sz w:val="32"/>
          <w:szCs w:val="32"/>
          <w:rtl/>
          <w:lang w:bidi="ar-DZ"/>
        </w:rPr>
        <w:t xml:space="preserve">.  </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ab/>
      </w:r>
      <w:r w:rsidRPr="00AE213F">
        <w:rPr>
          <w:rFonts w:ascii="Simplified Arabic" w:hAnsi="Simplified Arabic" w:cs="Simplified Arabic"/>
          <w:sz w:val="32"/>
          <w:szCs w:val="32"/>
          <w:rtl/>
          <w:lang w:bidi="ar-DZ"/>
        </w:rPr>
        <w:tab/>
        <w:t>كما يرى أن: " البيت هو واحد من أهم العوامل التي تدمج أفكار وذكريات وأحلام الإنسانية، ومبدأ هذا الدمج وأساسه هما أحلام اليقضة. ويمنح الماضي والحاضر والمستقبل البيت ديناميات مختلفة، كثيراً ماتتداخل، أو تتعارض وفي أحيان تنشّط بعضها بعضاً. في حياة الإنسان ينحي البيت عوامل المفاجأة ويخلق إستمراية. ولهذا فبدون البيت يصبح الإنسان كائناً مفتتاً. إنه -البيت- يحفظه عبر عواصف السماء وأهوال الأرض"</w:t>
      </w:r>
      <w:r w:rsidRPr="00AE213F">
        <w:rPr>
          <w:rStyle w:val="a5"/>
          <w:rFonts w:ascii="Simplified Arabic" w:hAnsi="Simplified Arabic" w:cs="Simplified Arabic"/>
          <w:sz w:val="32"/>
          <w:szCs w:val="32"/>
          <w:rtl/>
          <w:lang w:bidi="ar-DZ"/>
        </w:rPr>
        <w:footnoteReference w:id="105"/>
      </w:r>
      <w:r w:rsidRPr="00AE213F">
        <w:rPr>
          <w:rFonts w:ascii="Simplified Arabic" w:hAnsi="Simplified Arabic" w:cs="Simplified Arabic"/>
          <w:sz w:val="32"/>
          <w:szCs w:val="32"/>
          <w:rtl/>
          <w:lang w:bidi="ar-DZ"/>
        </w:rPr>
        <w:t>، فقد جعل للبيت جسداً وروحاً واعتبره عالم الإنسان الأوّل الذي يتيح له أن يحلم بهدوء.</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ab/>
      </w:r>
      <w:r w:rsidRPr="00AE213F">
        <w:rPr>
          <w:rFonts w:ascii="Simplified Arabic" w:hAnsi="Simplified Arabic" w:cs="Simplified Arabic"/>
          <w:sz w:val="32"/>
          <w:szCs w:val="32"/>
          <w:rtl/>
          <w:lang w:bidi="ar-DZ"/>
        </w:rPr>
        <w:tab/>
        <w:t>ورغم تعدّد التسميات التي يحظى بها البيت في الأعمال الرّوائية كالمنزل، الشقة، الدار، فإن هذه التسميات تلتقي جميعاً لتؤكّد دلالة واحدة مفادها أنّ البيت مكان لابدّ منه لضمان إستمرارية الفرد، وإثبات وجوده.</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ab/>
      </w:r>
      <w:r w:rsidRPr="00AE213F">
        <w:rPr>
          <w:rFonts w:ascii="Simplified Arabic" w:hAnsi="Simplified Arabic" w:cs="Simplified Arabic"/>
          <w:sz w:val="32"/>
          <w:szCs w:val="32"/>
          <w:rtl/>
          <w:lang w:bidi="ar-DZ"/>
        </w:rPr>
        <w:tab/>
        <w:t>وبذلك البيت مكان للإيواء والإقامة الشخصية فهو يعدّ أهم مكان في حياتنا، لأنّنا نعدّه مكاننا الأوّل أو بالأحرى مكاننا الطفولي كما سمّاه غاستون باشلار</w:t>
      </w:r>
      <w:r w:rsidRPr="00AE213F">
        <w:rPr>
          <w:rStyle w:val="a5"/>
          <w:rFonts w:ascii="Simplified Arabic" w:hAnsi="Simplified Arabic" w:cs="Simplified Arabic"/>
          <w:sz w:val="32"/>
          <w:szCs w:val="32"/>
          <w:rtl/>
          <w:lang w:bidi="ar-DZ"/>
        </w:rPr>
        <w:footnoteReference w:id="106"/>
      </w:r>
      <w:r w:rsidRPr="00AE213F">
        <w:rPr>
          <w:rFonts w:ascii="Simplified Arabic" w:hAnsi="Simplified Arabic" w:cs="Simplified Arabic"/>
          <w:sz w:val="32"/>
          <w:szCs w:val="32"/>
          <w:rtl/>
          <w:lang w:bidi="ar-DZ"/>
        </w:rPr>
        <w:t>.</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ab/>
      </w:r>
      <w:r w:rsidRPr="00AE213F">
        <w:rPr>
          <w:rFonts w:ascii="Simplified Arabic" w:hAnsi="Simplified Arabic" w:cs="Simplified Arabic"/>
          <w:sz w:val="32"/>
          <w:szCs w:val="32"/>
          <w:rtl/>
          <w:lang w:bidi="ar-DZ"/>
        </w:rPr>
        <w:tab/>
        <w:t>وعلى حد تعبيره البيت هو المكان الأليف حيث تتكوّن ملامح الألفة وأحلام اليقضة فالحياة تبدأ بداية جيّدة، تبدأ مسيّجة محمية دافئة في صدر البيت</w:t>
      </w:r>
      <w:r w:rsidRPr="00AE213F">
        <w:rPr>
          <w:rStyle w:val="a5"/>
          <w:rFonts w:ascii="Simplified Arabic" w:hAnsi="Simplified Arabic" w:cs="Simplified Arabic"/>
          <w:sz w:val="32"/>
          <w:szCs w:val="32"/>
          <w:rtl/>
          <w:lang w:bidi="ar-DZ"/>
        </w:rPr>
        <w:footnoteReference w:id="107"/>
      </w:r>
      <w:r w:rsidRPr="00AE213F">
        <w:rPr>
          <w:rFonts w:ascii="Simplified Arabic" w:hAnsi="Simplified Arabic" w:cs="Simplified Arabic"/>
          <w:sz w:val="32"/>
          <w:szCs w:val="32"/>
          <w:rtl/>
          <w:lang w:bidi="ar-DZ"/>
        </w:rPr>
        <w:t>.</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ab/>
      </w:r>
      <w:r w:rsidRPr="00AE213F">
        <w:rPr>
          <w:rFonts w:ascii="Simplified Arabic" w:hAnsi="Simplified Arabic" w:cs="Simplified Arabic"/>
          <w:sz w:val="32"/>
          <w:szCs w:val="32"/>
          <w:rtl/>
          <w:lang w:bidi="ar-DZ"/>
        </w:rPr>
        <w:tab/>
        <w:t>أمّا "حسن بحراوي" فيرى أن البيوت والمنازّل تشكّل نموذجاً ملائماً لدراسة قيّم الألفة ومظاهر الحياة الداخلية التي تعيشها الشخصيات، وذلك لأن بيت الإنسان إمتداد له.</w:t>
      </w:r>
      <w:r w:rsidRPr="00AE213F">
        <w:rPr>
          <w:rStyle w:val="a5"/>
          <w:rFonts w:ascii="Simplified Arabic" w:hAnsi="Simplified Arabic" w:cs="Simplified Arabic"/>
          <w:sz w:val="32"/>
          <w:szCs w:val="32"/>
          <w:rtl/>
          <w:lang w:bidi="ar-DZ"/>
        </w:rPr>
        <w:t xml:space="preserve"> </w:t>
      </w:r>
      <w:r w:rsidRPr="00AE213F">
        <w:rPr>
          <w:rStyle w:val="a5"/>
          <w:rFonts w:ascii="Simplified Arabic" w:hAnsi="Simplified Arabic" w:cs="Simplified Arabic"/>
          <w:sz w:val="32"/>
          <w:szCs w:val="32"/>
          <w:rtl/>
          <w:lang w:bidi="ar-DZ"/>
        </w:rPr>
        <w:footnoteReference w:id="108"/>
      </w:r>
      <w:r w:rsidRPr="00AE213F">
        <w:rPr>
          <w:rFonts w:ascii="Simplified Arabic" w:hAnsi="Simplified Arabic" w:cs="Simplified Arabic"/>
          <w:sz w:val="32"/>
          <w:szCs w:val="32"/>
          <w:rtl/>
          <w:lang w:bidi="ar-DZ"/>
        </w:rPr>
        <w:t xml:space="preserve"> كما يقول ويليك: فإنك إذا وصفت البيت فقد وصفت الإنسان، فالبيوت تعبّر عن أصحابها، وهي تفعل فعل الجو في نفوس الآخرين الذين يتوجّب عليهم أن يعيشو فيه</w:t>
      </w:r>
      <w:r w:rsidRPr="00AE213F">
        <w:rPr>
          <w:rStyle w:val="a5"/>
          <w:rFonts w:ascii="Simplified Arabic" w:hAnsi="Simplified Arabic" w:cs="Simplified Arabic"/>
          <w:sz w:val="32"/>
          <w:szCs w:val="32"/>
          <w:rtl/>
          <w:lang w:bidi="ar-DZ"/>
        </w:rPr>
        <w:footnoteReference w:id="109"/>
      </w:r>
      <w:r w:rsidRPr="00AE213F">
        <w:rPr>
          <w:rFonts w:ascii="Simplified Arabic" w:hAnsi="Simplified Arabic" w:cs="Simplified Arabic"/>
          <w:sz w:val="32"/>
          <w:szCs w:val="32"/>
          <w:rtl/>
          <w:lang w:bidi="ar-DZ"/>
        </w:rPr>
        <w:t>.</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ab/>
        <w:t xml:space="preserve">إن حضور البيت في الرّواية لم يقتصر فقط على بيت واحد من بيوت شخصيات الرّواية، وإنّما تنوّعت البيوت المذكورة في الرّواية، نذكر منها: </w:t>
      </w:r>
    </w:p>
    <w:p w:rsidR="007E0AC9" w:rsidRPr="00AE213F" w:rsidRDefault="007E0AC9" w:rsidP="007E0AC9">
      <w:pPr>
        <w:pStyle w:val="a9"/>
        <w:numPr>
          <w:ilvl w:val="0"/>
          <w:numId w:val="9"/>
        </w:numPr>
        <w:tabs>
          <w:tab w:val="right" w:pos="565"/>
        </w:tabs>
        <w:bidi/>
        <w:spacing w:after="0"/>
        <w:ind w:left="-2" w:firstLine="0"/>
        <w:jc w:val="both"/>
        <w:rPr>
          <w:rFonts w:ascii="Simplified Arabic" w:hAnsi="Simplified Arabic" w:cs="Simplified Arabic"/>
          <w:b/>
          <w:bCs/>
          <w:sz w:val="32"/>
          <w:szCs w:val="32"/>
          <w:lang w:bidi="ar-DZ"/>
        </w:rPr>
      </w:pPr>
      <w:r w:rsidRPr="00AE213F">
        <w:rPr>
          <w:rFonts w:ascii="Simplified Arabic" w:hAnsi="Simplified Arabic" w:cs="Simplified Arabic"/>
          <w:b/>
          <w:bCs/>
          <w:sz w:val="32"/>
          <w:szCs w:val="32"/>
          <w:rtl/>
          <w:lang w:bidi="ar-DZ"/>
        </w:rPr>
        <w:t xml:space="preserve">بيت ماجدولين: </w:t>
      </w:r>
      <w:r w:rsidRPr="00AE213F">
        <w:rPr>
          <w:rFonts w:ascii="Simplified Arabic" w:hAnsi="Simplified Arabic" w:cs="Simplified Arabic"/>
          <w:sz w:val="32"/>
          <w:szCs w:val="32"/>
          <w:rtl/>
          <w:lang w:bidi="ar-DZ"/>
        </w:rPr>
        <w:t>عاشت ماجدولين في بيت والدها " مولر " الذي كان لا يتوانى عن تلبية جميع رغباتها، وهو البيت الذي دارت فيه قصة الحب الطاهرة بينها وبين استيفن، وقد ترك هذا الحب العذري آثاره على أشجار ومقاعد حديقة المنزل الذي عاش فيه البطل وذلك بعد أن استأجر غرفة كانت فارغة في الطابّق العلويّ في منزل والد ماجدولين "ويمكنني أن أخبرك أيضاً وإن كنت لا أعرف لمثل هذه الأخبار معنى . أن الغرفة التي كانت خالية في الدور الأعلى من منزلنا قد سكنها اليوم فتى اسمه استيفن غريب الأطوار في وحشته ونفوره وانقباضه عن النّاس حتى يكاد الناظر إليه أنه بائس أو منكوب، فهو ينزل في صبيحة كل يوم إلى الحديقة وبيده كتاب واحد لا يغيّره..."</w:t>
      </w:r>
      <w:r w:rsidRPr="00AE213F">
        <w:rPr>
          <w:rStyle w:val="a5"/>
          <w:rFonts w:ascii="Simplified Arabic" w:hAnsi="Simplified Arabic" w:cs="Simplified Arabic"/>
          <w:sz w:val="32"/>
          <w:szCs w:val="32"/>
          <w:rtl/>
          <w:lang w:bidi="ar-DZ"/>
        </w:rPr>
        <w:footnoteReference w:id="110"/>
      </w:r>
      <w:r w:rsidRPr="00AE213F">
        <w:rPr>
          <w:rFonts w:ascii="Simplified Arabic" w:hAnsi="Simplified Arabic" w:cs="Simplified Arabic"/>
          <w:sz w:val="32"/>
          <w:szCs w:val="32"/>
          <w:rtl/>
          <w:lang w:bidi="ar-DZ"/>
        </w:rPr>
        <w:t>.</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b/>
          <w:bCs/>
          <w:sz w:val="32"/>
          <w:szCs w:val="32"/>
          <w:rtl/>
          <w:lang w:bidi="ar-DZ"/>
        </w:rPr>
        <w:tab/>
      </w:r>
      <w:r w:rsidRPr="00AE213F">
        <w:rPr>
          <w:rFonts w:ascii="Simplified Arabic" w:hAnsi="Simplified Arabic" w:cs="Simplified Arabic"/>
          <w:sz w:val="32"/>
          <w:szCs w:val="32"/>
          <w:rtl/>
          <w:lang w:bidi="ar-DZ"/>
        </w:rPr>
        <w:t xml:space="preserve">" مضت على استيفن وماجدولين بعد ذلك أيام كانا يلتقيان في المنزل أو في الحديقة أو في الغابة أو على ضفة النهر..." </w:t>
      </w:r>
      <w:r w:rsidRPr="00AE213F">
        <w:rPr>
          <w:rStyle w:val="a5"/>
          <w:rFonts w:ascii="Simplified Arabic" w:hAnsi="Simplified Arabic" w:cs="Simplified Arabic"/>
          <w:sz w:val="32"/>
          <w:szCs w:val="32"/>
          <w:rtl/>
          <w:lang w:bidi="ar-DZ"/>
        </w:rPr>
        <w:footnoteReference w:id="111"/>
      </w:r>
      <w:r w:rsidRPr="00AE213F">
        <w:rPr>
          <w:rFonts w:ascii="Simplified Arabic" w:hAnsi="Simplified Arabic" w:cs="Simplified Arabic"/>
          <w:sz w:val="32"/>
          <w:szCs w:val="32"/>
          <w:rtl/>
          <w:lang w:bidi="ar-DZ"/>
        </w:rPr>
        <w:t xml:space="preserve"> ، كان هذا المنزل المنزل الذي غيّر نظرة ( استيفن ) للوجود، وملأ قلبه أملاً وبهجة بالحب الذي وجده فيه، فقد أشرقت شمس الحب عليهما   ( استيفن وماجدولين ) فيه، فانتعشا ورفرفا بجناحيهما في الفضاء، ومضى بهما العشق نحو درب جديد، فقد كان جزيرة عشقهما التي توحي لهما بالحب والأمل. </w:t>
      </w:r>
    </w:p>
    <w:p w:rsidR="007E0AC9" w:rsidRPr="00F66316"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يقول الرّوائي: " ثمّ أشرف على بيت الشيخ مولر فلاحت له أعالي أشجار الزيزفون التي كان يجلس تحتها هو وماجدولين كما كان يراها في ذلك العهد، ورأى من خلال أوراقها غرفته العالية التي كان يسكنها، فعادت إلى ذهنه تلك الأيام الماضية التي قضاها في هذه المواطن، فرأى صبحها ومساؤها، وليلها ونهارها، وبكورها وأصائلها، وكلّ ما مرّ له فيها من سرور وحزن، ورجاء ويأس وصحة ومرض، ورخاء وشدّة، حتى خُيّل إليه أنّه لا يزال مقيماً في ذلك المنزل حتى اليوم، وأنّه إنّما خرج الساعة من غرفته لقضاء بعض حاجاته..."</w:t>
      </w:r>
      <w:r w:rsidRPr="00AE213F">
        <w:rPr>
          <w:rStyle w:val="a5"/>
          <w:rFonts w:ascii="Simplified Arabic" w:hAnsi="Simplified Arabic" w:cs="Simplified Arabic"/>
          <w:sz w:val="32"/>
          <w:szCs w:val="32"/>
          <w:rtl/>
          <w:lang w:bidi="ar-DZ"/>
        </w:rPr>
        <w:footnoteReference w:id="112"/>
      </w:r>
    </w:p>
    <w:p w:rsidR="007E0AC9" w:rsidRPr="00AE213F" w:rsidRDefault="007E0AC9" w:rsidP="007E0AC9">
      <w:pPr>
        <w:pStyle w:val="a9"/>
        <w:numPr>
          <w:ilvl w:val="0"/>
          <w:numId w:val="9"/>
        </w:numPr>
        <w:tabs>
          <w:tab w:val="right" w:pos="565"/>
        </w:tabs>
        <w:bidi/>
        <w:spacing w:after="0"/>
        <w:ind w:left="-2" w:firstLine="0"/>
        <w:jc w:val="both"/>
        <w:rPr>
          <w:rFonts w:ascii="Simplified Arabic" w:hAnsi="Simplified Arabic" w:cs="Simplified Arabic"/>
          <w:b/>
          <w:bCs/>
          <w:sz w:val="32"/>
          <w:szCs w:val="32"/>
          <w:lang w:bidi="ar-DZ"/>
        </w:rPr>
      </w:pPr>
      <w:r w:rsidRPr="00AE213F">
        <w:rPr>
          <w:rFonts w:ascii="Simplified Arabic" w:hAnsi="Simplified Arabic" w:cs="Simplified Arabic"/>
          <w:b/>
          <w:bCs/>
          <w:sz w:val="32"/>
          <w:szCs w:val="32"/>
          <w:rtl/>
          <w:lang w:bidi="ar-DZ"/>
        </w:rPr>
        <w:t>بيت استيفن:</w:t>
      </w:r>
    </w:p>
    <w:p w:rsidR="007E0AC9" w:rsidRPr="00AE213F" w:rsidRDefault="007E0AC9" w:rsidP="007E0AC9">
      <w:pPr>
        <w:tabs>
          <w:tab w:val="right" w:pos="565"/>
        </w:tabs>
        <w:ind w:left="-2"/>
        <w:rPr>
          <w:rFonts w:ascii="Simplified Arabic" w:hAnsi="Simplified Arabic"/>
          <w:sz w:val="32"/>
          <w:rtl/>
          <w:lang w:bidi="ar-DZ"/>
        </w:rPr>
      </w:pPr>
      <w:r w:rsidRPr="00AE213F">
        <w:rPr>
          <w:rFonts w:ascii="Simplified Arabic" w:hAnsi="Simplified Arabic"/>
          <w:sz w:val="32"/>
          <w:rtl/>
          <w:lang w:bidi="ar-DZ"/>
        </w:rPr>
        <w:tab/>
      </w:r>
      <w:r w:rsidRPr="00AE213F">
        <w:rPr>
          <w:rFonts w:ascii="Simplified Arabic" w:hAnsi="Simplified Arabic"/>
          <w:sz w:val="32"/>
          <w:rtl/>
          <w:lang w:bidi="ar-DZ"/>
        </w:rPr>
        <w:tab/>
        <w:t>وهو بيت يقع على أطراف بحيرة وهو منزل بطابقين يُشّع من إحدى غرفه اللّون الأزرق، تلك الغرفة التي حلمت بها ماجدولين، وهو البيت الذي لطالما حلما به، وهو البيت الذي بنيّت معه أحلام وآمال "استيفن" .</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"وقف استيفن على عتبة باب بيته الجديد وكان البنّاءون لا يزالون يشتغلون بإستصلاح بعض أنحائه فهتف بصديقه فورتز فلبّاه، فقال له: هل تمّ بناء الغرفتين الجديدتين على الصورة التي اتفقنا عليها؟ ، قال: نعم ياسيّدي، وتمّ كذلك تجصيصهما وتزجيج نوافذهما فجزاه خيراً ثمّ التفت إلى البستاني وقال له: هل غرست أشجار الفاكهة التي أرسلتها إليك بالأمس؟ ، قال نعم ياسيّدي وستكون الكرمة المنبسطة فوق الجدار من أبدع الكرمات وأجملهم، قال: لا تنسَ أن تكسو السور كلّه باطنه وزاهره بأزهار البنفسج كما أمرتك، قال: سأفعل ياسيّدي إن شاء الله، فتركه ودخل المنزل فألقى على الطبقة السفلى نظرة عُجلى، ثمّ صعد إلى الطبقة العليا ووقف في بهو متسع تدور به الحجرات وقال: هاقد أصبح البت على الصورة التي اتفقنا عليها منذ عامين انا وماجدولين، وفي الطبقة السفلى غرفة المائدة والمطبخ وغرف المؤنة والمرافق، وفي الطبقة العليا غرفة الأضياف ومخدع النوم وقاعة الكتب وغرفة الشيخ مولر..."</w:t>
      </w:r>
      <w:r w:rsidRPr="00AE213F">
        <w:rPr>
          <w:rStyle w:val="a5"/>
          <w:rFonts w:ascii="Simplified Arabic" w:hAnsi="Simplified Arabic" w:cs="Simplified Arabic"/>
          <w:sz w:val="32"/>
          <w:szCs w:val="32"/>
          <w:rtl/>
          <w:lang w:bidi="ar-DZ"/>
        </w:rPr>
        <w:footnoteReference w:id="113"/>
      </w:r>
      <w:r w:rsidRPr="00AE213F">
        <w:rPr>
          <w:rFonts w:ascii="Simplified Arabic" w:hAnsi="Simplified Arabic" w:cs="Simplified Arabic"/>
          <w:sz w:val="32"/>
          <w:szCs w:val="32"/>
          <w:rtl/>
          <w:lang w:bidi="ar-DZ"/>
        </w:rPr>
        <w:t>.</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 xml:space="preserve"> ويقول أيضاً: "... فاعتمد إدوار على ذراع استيفن ومشوا جميعاً على أقدامهم إلى المنزل وكان على كئب منهم، فتقدّم" فرتز" وكان معه مفتاح الباب ففتحه، فدخلوا الحديقة ووقع نظر ماجدولين على حائط السور فرأتها مكسوّة بغلالة بديعة من أزهار البنفسج تدور بها من جميع جوانبها، فذكرت ذلك الكتاب الذي كتبه إليها استيفن منذ خمسة أعوام قبيل زفافها إلى إدوار، وقال لها فيه: أنّه قد كسا سور البيت الذي ابتناه لها في جوتنج بأزهار البنفسج التي تحبها، ثمّ التفتت فرأت حوض الماء المقام في وسط الحديقة، ورأت حوله ذلك السيّاج الذي قال لها استيفن في كتابه أنه قد أقامه حوله خوفا على أولادهما من السقوط ثمّ لمحت في زاوية من زوايا الحديقة كرسياً طويلاً مؤلفاً من مقعدين متقابلين، وأرجوحة صغيرة من أراجيح الأطفال ...وكان استيفن قد أنشأ في طرف من أطراف الحديقة غرفاً أعدّها لمنامه وجلوسه ونزول ضيفانه وترك المنزل جميعه لايطرقه ولا يأوي إليه طلباً لراحة نفسه من آلام الذكرى وهمومها، فأعدّ لإدوار غرفة منها ذهب إليها ساعة وصوله..."</w:t>
      </w:r>
      <w:r w:rsidRPr="00AE213F">
        <w:rPr>
          <w:rStyle w:val="a5"/>
          <w:rFonts w:ascii="Simplified Arabic" w:hAnsi="Simplified Arabic" w:cs="Simplified Arabic"/>
          <w:sz w:val="32"/>
          <w:szCs w:val="32"/>
          <w:rtl/>
          <w:lang w:bidi="ar-DZ"/>
        </w:rPr>
        <w:footnoteReference w:id="114"/>
      </w:r>
      <w:r w:rsidRPr="00AE213F">
        <w:rPr>
          <w:rFonts w:ascii="Simplified Arabic" w:hAnsi="Simplified Arabic" w:cs="Simplified Arabic"/>
          <w:sz w:val="32"/>
          <w:szCs w:val="32"/>
          <w:rtl/>
          <w:lang w:bidi="ar-DZ"/>
        </w:rPr>
        <w:t>. لقد أصبح منزل "استيفن "يحمل له ذكرى كسرت جفن عينه كما يحمل له في طيّاته الحزن والألم والهموم بعد ما كان منزل أحلامه التي لطالما حلم بها فكان يأمل بأن يكون عش حبه هو "وماجدولين".</w:t>
      </w:r>
    </w:p>
    <w:p w:rsidR="007E0AC9" w:rsidRPr="00AE213F" w:rsidRDefault="007E0AC9" w:rsidP="007E0AC9">
      <w:pPr>
        <w:pStyle w:val="a9"/>
        <w:tabs>
          <w:tab w:val="right" w:pos="565"/>
        </w:tabs>
        <w:bidi/>
        <w:ind w:left="-2"/>
        <w:rPr>
          <w:rFonts w:ascii="Simplified Arabic" w:hAnsi="Simplified Arabic" w:cs="Simplified Arabic"/>
          <w:b/>
          <w:bCs/>
          <w:sz w:val="32"/>
          <w:szCs w:val="32"/>
          <w:rtl/>
          <w:lang w:bidi="ar-DZ"/>
        </w:rPr>
      </w:pPr>
      <w:r w:rsidRPr="00AE213F">
        <w:rPr>
          <w:rFonts w:ascii="Simplified Arabic" w:hAnsi="Simplified Arabic" w:cs="Simplified Arabic"/>
          <w:b/>
          <w:bCs/>
          <w:sz w:val="32"/>
          <w:szCs w:val="32"/>
          <w:rtl/>
          <w:lang w:bidi="ar-DZ"/>
        </w:rPr>
        <w:t>2- الغرفة :</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ab/>
      </w:r>
      <w:r w:rsidRPr="00AE213F">
        <w:rPr>
          <w:rFonts w:ascii="Simplified Arabic" w:hAnsi="Simplified Arabic" w:cs="Simplified Arabic"/>
          <w:sz w:val="32"/>
          <w:szCs w:val="32"/>
          <w:rtl/>
          <w:lang w:bidi="ar-DZ"/>
        </w:rPr>
        <w:tab/>
        <w:t>هي مملكة الإنسان ومرآته في الوقت نفسه، والغرفة كحال الأمكنة السابقة الذكر، مكان مغلق، و الغرفة هي المكان الذي يمارس فيه الإنسان حياته، فهي بقعة نور تحجب النور وتصنعه، وتجعل لباحتها الصغيرة إمكانية تعويضية عن الفضاء السمح الآفل المتجدّد، إذ إستطاع الإنسان بخبرته وحاجاته، وتعدّد أزمنته وتعاقبها أن يوطّن نفسه السكن فيها، " فالغرف في تكوينها الفكري حاجات لا بديل لها، وحاجات تتزايد بتعدّد الحاجات الجديدة، وهكذا تدخل في دائرة متشابكة مستمّرة من الحياة ترافق رحلة طويلة لا نهاية لها "</w:t>
      </w:r>
      <w:r w:rsidRPr="00AE213F">
        <w:rPr>
          <w:rStyle w:val="a5"/>
          <w:rFonts w:ascii="Simplified Arabic" w:hAnsi="Simplified Arabic" w:cs="Simplified Arabic"/>
          <w:sz w:val="32"/>
          <w:szCs w:val="32"/>
          <w:rtl/>
          <w:lang w:bidi="ar-DZ"/>
        </w:rPr>
        <w:footnoteReference w:id="115"/>
      </w:r>
      <w:r w:rsidRPr="00AE213F">
        <w:rPr>
          <w:rFonts w:ascii="Simplified Arabic" w:hAnsi="Simplified Arabic" w:cs="Simplified Arabic"/>
          <w:sz w:val="32"/>
          <w:szCs w:val="32"/>
          <w:rtl/>
          <w:lang w:bidi="ar-DZ"/>
        </w:rPr>
        <w:t>.</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ab/>
      </w:r>
      <w:r w:rsidRPr="00AE213F">
        <w:rPr>
          <w:rFonts w:ascii="Simplified Arabic" w:hAnsi="Simplified Arabic" w:cs="Simplified Arabic"/>
          <w:sz w:val="32"/>
          <w:szCs w:val="32"/>
          <w:rtl/>
          <w:lang w:bidi="ar-DZ"/>
        </w:rPr>
        <w:tab/>
        <w:t xml:space="preserve"> فالغرفة من الأماكن المألوفة والتي يقضي فيها الإنسان جلّ أوقاته مستلقياً أو نائماً على فراش وثير أو دون ذلك، وتعدّ أمينة أسراره كونها تدّل على الجزء المغيب من حياته الخاصة.</w:t>
      </w:r>
    </w:p>
    <w:p w:rsidR="007E0AC9" w:rsidRPr="00AE213F" w:rsidRDefault="007E0AC9" w:rsidP="007E0AC9">
      <w:pPr>
        <w:pStyle w:val="a9"/>
        <w:tabs>
          <w:tab w:val="right" w:pos="565"/>
        </w:tabs>
        <w:bidi/>
        <w:ind w:left="-2"/>
        <w:rPr>
          <w:rFonts w:ascii="Simplified Arabic" w:hAnsi="Simplified Arabic" w:cs="Simplified Arabic"/>
          <w:b/>
          <w:bCs/>
          <w:sz w:val="32"/>
          <w:szCs w:val="32"/>
          <w:rtl/>
          <w:lang w:bidi="ar-DZ"/>
        </w:rPr>
      </w:pPr>
      <w:r w:rsidRPr="00AE213F">
        <w:rPr>
          <w:rFonts w:ascii="Simplified Arabic" w:hAnsi="Simplified Arabic" w:cs="Simplified Arabic"/>
          <w:b/>
          <w:bCs/>
          <w:sz w:val="32"/>
          <w:szCs w:val="32"/>
          <w:rtl/>
          <w:lang w:bidi="ar-DZ"/>
        </w:rPr>
        <w:t>أ-غرفة ماجدولين:</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ab/>
      </w:r>
      <w:r w:rsidRPr="00AE213F">
        <w:rPr>
          <w:rFonts w:ascii="Simplified Arabic" w:hAnsi="Simplified Arabic" w:cs="Simplified Arabic"/>
          <w:sz w:val="32"/>
          <w:szCs w:val="32"/>
          <w:rtl/>
          <w:lang w:bidi="ar-DZ"/>
        </w:rPr>
        <w:tab/>
        <w:t>ولقد حملت الغرفة في الرّواية معنى الرّاحة والأمان، حيث تعتبر المكان الأكثر إحتواءاً للإنسان والأكثر خصوصية، لذا نجد الرّوائي قد إعتمد على الغرفة كمكان خصوصي يشعرنا بالأمان، وقد سجّل فضاء غرفة ماجدولين حضوراً كثيفاً في الرّواية بالمقارنة مع فضاءات البيت الأخرى، وكأنّه المكان الوحيد الذي تجد فيه راحتها تقول ماجدولين في الرّواية حين كتبت لصديقتها ( سوزان ) رسالة: " كلّ مايمكنني أن أطرفك به من الأخبار أن أقول لكي إنّ أشجار الربيع قد بدأت تبتسم عن أزهارها، وأن النسيم العليل يحمل إليّ في غرفتي هذه الساعة التي اكتب إليكي فيها شذى أول زهرة من زهرات البنفسج وأوّل عود من أعواد الزنبق"</w:t>
      </w:r>
      <w:r w:rsidRPr="00AE213F">
        <w:rPr>
          <w:rStyle w:val="a5"/>
          <w:rFonts w:ascii="Simplified Arabic" w:hAnsi="Simplified Arabic" w:cs="Simplified Arabic"/>
          <w:sz w:val="32"/>
          <w:szCs w:val="32"/>
          <w:rtl/>
          <w:lang w:bidi="ar-DZ"/>
        </w:rPr>
        <w:footnoteReference w:id="116"/>
      </w:r>
      <w:r w:rsidRPr="00AE213F">
        <w:rPr>
          <w:rFonts w:ascii="Simplified Arabic" w:hAnsi="Simplified Arabic" w:cs="Simplified Arabic"/>
          <w:sz w:val="32"/>
          <w:szCs w:val="32"/>
          <w:rtl/>
          <w:lang w:bidi="ar-DZ"/>
        </w:rPr>
        <w:t>.</w:t>
      </w:r>
    </w:p>
    <w:p w:rsidR="007E0AC9" w:rsidRPr="00AE213F" w:rsidRDefault="007E0AC9" w:rsidP="007E0AC9">
      <w:pPr>
        <w:pStyle w:val="a9"/>
        <w:tabs>
          <w:tab w:val="right" w:pos="565"/>
        </w:tabs>
        <w:bidi/>
        <w:ind w:left="-2"/>
        <w:rPr>
          <w:rFonts w:ascii="Simplified Arabic" w:hAnsi="Simplified Arabic" w:cs="Simplified Arabic"/>
          <w:sz w:val="32"/>
          <w:szCs w:val="32"/>
          <w:rtl/>
          <w:lang w:bidi="ar-DZ"/>
        </w:rPr>
      </w:pPr>
      <w:r w:rsidRPr="00AE213F">
        <w:rPr>
          <w:rFonts w:ascii="Simplified Arabic" w:hAnsi="Simplified Arabic" w:cs="Simplified Arabic"/>
          <w:sz w:val="32"/>
          <w:szCs w:val="32"/>
          <w:rtl/>
          <w:lang w:bidi="ar-DZ"/>
        </w:rPr>
        <w:t xml:space="preserve"> ويقول أيضاً: "... وما زال يتغلغل في أحشاء الظلام متيامناً متياسراً صاعداً منحدراً حتى رأى باب الحديقة مفتوحاً بين يديه فاقتحمه ومشى إلى مكانه الأوّل فجلس فيه وأخذ ينظر إلى شعاع النور المنبعث من بين ستائر غرفة ماجدولين فخُيّل إليه أنّه يرى قيّامها وقعودها، وجيئتها وذهابها، ويسمع حفيف ثوبها وخشخشة أوراق كتابها، حتى إنطفأ المصباح..."</w:t>
      </w:r>
      <w:r w:rsidRPr="00AE213F">
        <w:rPr>
          <w:rStyle w:val="a5"/>
          <w:rFonts w:ascii="Simplified Arabic" w:hAnsi="Simplified Arabic" w:cs="Simplified Arabic"/>
          <w:sz w:val="32"/>
          <w:szCs w:val="32"/>
          <w:rtl/>
          <w:lang w:bidi="ar-DZ"/>
        </w:rPr>
        <w:footnoteReference w:id="117"/>
      </w:r>
      <w:r w:rsidRPr="00AE213F">
        <w:rPr>
          <w:rFonts w:ascii="Simplified Arabic" w:hAnsi="Simplified Arabic" w:cs="Simplified Arabic"/>
          <w:sz w:val="32"/>
          <w:szCs w:val="32"/>
          <w:rtl/>
          <w:lang w:bidi="ar-DZ"/>
        </w:rPr>
        <w:t>. يؤكّد هذا المقطع أن الغرفة مكان للسكينة والراحة، وفي هذا تأكيد على أن فضاء الغرفة باعث للإستقرار والطمأنينة والهدوء.</w:t>
      </w:r>
    </w:p>
    <w:p w:rsidR="007E0AC9" w:rsidRPr="00AE213F" w:rsidRDefault="007E0AC9" w:rsidP="007E0AC9">
      <w:pPr>
        <w:ind w:left="-2"/>
        <w:rPr>
          <w:rFonts w:ascii="Simplified Arabic" w:hAnsi="Simplified Arabic"/>
          <w:sz w:val="32"/>
          <w:rtl/>
          <w:lang w:bidi="ar-DZ"/>
        </w:rPr>
      </w:pPr>
      <w:r w:rsidRPr="00AE213F">
        <w:rPr>
          <w:rFonts w:ascii="Simplified Arabic" w:hAnsi="Simplified Arabic"/>
          <w:sz w:val="32"/>
          <w:rtl/>
          <w:lang w:bidi="ar-DZ"/>
        </w:rPr>
        <w:t>ويقول أيضاً: "... فلمّا خلا استيفن بنفسه أخذ يدور بعينه في جوانب الغرفة فرأى على مقربة منه باباً مفتوحاً يلوح من ورائه سرير قائم، فعلم أنه مخدع ماجدولين، فتسمّع فلم يرَ أحداً فهاجه الشوق إلى إقتحامه فاقتحمه، وهو يعلم أنها المخاطرة بعينها ولكنّه كان على حال لا ينتفع فيها بما يعلم، فدخل وإقترب من السرير فوجد الفراش لا يزال مشعثاً، وكان رأس ماجدولين لا يزال منخفضاً، ورأى بين يدي السرير حوضاً</w:t>
      </w:r>
      <w:r w:rsidRPr="00AE213F">
        <w:rPr>
          <w:rFonts w:ascii="Simplified Arabic" w:hAnsi="Simplified Arabic"/>
          <w:sz w:val="32"/>
          <w:rtl/>
        </w:rPr>
        <w:t xml:space="preserve"> مملوءاً ماء وإلى جانبه كرسي قد انتشر فوقه رداء مبتل، ثم نظر إلى الأرض فرأى بللاً يمثل أقداما صغيرة، فعلم أن في هذا السرير كانت ماجدولين نائمة، وفي هذا الماء كانت تتبرد وبهذا الرداء كانت تتمسح، وعلى هذه الأرض كانت تتنقل، فجمد في مكانه جمود الصنم في هيكله، وأخذ يقول في نفسه لقد سعد السرير الذي لامسها، والرداء الذي ضمها، والأرض التي لثمت أقدامها، والماء الذي انحدر على جسمها، ثمّ مشى إلى الرداء المنتشر فأخذ يلثمه كما يلثم العابد المتشدد معبده "</w:t>
      </w:r>
      <w:r w:rsidRPr="00AE213F">
        <w:rPr>
          <w:rStyle w:val="a5"/>
          <w:rFonts w:ascii="Simplified Arabic" w:hAnsi="Simplified Arabic"/>
          <w:sz w:val="32"/>
          <w:rtl/>
        </w:rPr>
        <w:footnoteReference w:id="118"/>
      </w:r>
      <w:r w:rsidRPr="00AE213F">
        <w:rPr>
          <w:rFonts w:ascii="Simplified Arabic" w:hAnsi="Simplified Arabic"/>
          <w:sz w:val="32"/>
          <w:rtl/>
        </w:rPr>
        <w:t>.</w:t>
      </w:r>
    </w:p>
    <w:p w:rsidR="007E0AC9" w:rsidRPr="00AE213F" w:rsidRDefault="007E0AC9" w:rsidP="007E0AC9">
      <w:pPr>
        <w:ind w:left="-2" w:firstLine="569"/>
        <w:rPr>
          <w:rFonts w:ascii="Simplified Arabic" w:hAnsi="Simplified Arabic"/>
          <w:sz w:val="32"/>
          <w:rtl/>
        </w:rPr>
      </w:pPr>
      <w:r w:rsidRPr="00AE213F">
        <w:rPr>
          <w:rFonts w:ascii="Simplified Arabic" w:hAnsi="Simplified Arabic"/>
          <w:sz w:val="32"/>
          <w:rtl/>
        </w:rPr>
        <w:t>يعد</w:t>
      </w:r>
      <w:r>
        <w:rPr>
          <w:rFonts w:ascii="Simplified Arabic" w:hAnsi="Simplified Arabic" w:hint="cs"/>
          <w:sz w:val="32"/>
          <w:rtl/>
        </w:rPr>
        <w:t>ّ</w:t>
      </w:r>
      <w:r w:rsidRPr="00AE213F">
        <w:rPr>
          <w:rFonts w:ascii="Simplified Arabic" w:hAnsi="Simplified Arabic"/>
          <w:sz w:val="32"/>
          <w:rtl/>
        </w:rPr>
        <w:t xml:space="preserve"> فضاء الغرفة ملاذاً تستأنس له ماجدولين من أجل قبر أحزانها ومآسيها ووحدتها بعد رحيل صديقتها سوزان التي تركتها وحيدة، فكثيرة هذه المقاطع التي تؤكد أن غرفة ماجدولين تعد مكانا باعثاً على الإنطواء والعزلة.</w:t>
      </w:r>
    </w:p>
    <w:p w:rsidR="007E0AC9" w:rsidRPr="00AE213F" w:rsidRDefault="007E0AC9" w:rsidP="007E0AC9">
      <w:pPr>
        <w:ind w:left="-2"/>
        <w:rPr>
          <w:rFonts w:ascii="Simplified Arabic" w:hAnsi="Simplified Arabic"/>
          <w:b/>
          <w:bCs/>
          <w:sz w:val="32"/>
          <w:rtl/>
        </w:rPr>
      </w:pPr>
      <w:r w:rsidRPr="00AE213F">
        <w:rPr>
          <w:rFonts w:ascii="Simplified Arabic" w:hAnsi="Simplified Arabic"/>
          <w:b/>
          <w:bCs/>
          <w:sz w:val="32"/>
          <w:rtl/>
        </w:rPr>
        <w:t xml:space="preserve">ب-غرفة استيفن: </w:t>
      </w:r>
    </w:p>
    <w:p w:rsidR="007E0AC9" w:rsidRPr="00AE213F" w:rsidRDefault="007E0AC9" w:rsidP="007E0AC9">
      <w:pPr>
        <w:ind w:left="-2" w:firstLine="569"/>
        <w:rPr>
          <w:rFonts w:ascii="Simplified Arabic" w:hAnsi="Simplified Arabic"/>
          <w:sz w:val="32"/>
        </w:rPr>
      </w:pPr>
      <w:r w:rsidRPr="00AE213F">
        <w:rPr>
          <w:rFonts w:ascii="Simplified Arabic" w:hAnsi="Simplified Arabic"/>
          <w:sz w:val="32"/>
          <w:rtl/>
        </w:rPr>
        <w:t xml:space="preserve">وردت غرفة </w:t>
      </w:r>
      <w:r>
        <w:rPr>
          <w:rFonts w:ascii="Simplified Arabic" w:hAnsi="Simplified Arabic"/>
          <w:sz w:val="32"/>
          <w:rtl/>
        </w:rPr>
        <w:t>"استيفن</w:t>
      </w:r>
      <w:r w:rsidRPr="00AE213F">
        <w:rPr>
          <w:rFonts w:ascii="Simplified Arabic" w:hAnsi="Simplified Arabic"/>
          <w:sz w:val="32"/>
          <w:rtl/>
        </w:rPr>
        <w:t>"</w:t>
      </w:r>
      <w:r>
        <w:rPr>
          <w:rFonts w:ascii="Simplified Arabic" w:hAnsi="Simplified Arabic" w:hint="cs"/>
          <w:sz w:val="32"/>
          <w:rtl/>
        </w:rPr>
        <w:t xml:space="preserve"> </w:t>
      </w:r>
      <w:r w:rsidRPr="00AE213F">
        <w:rPr>
          <w:rFonts w:ascii="Simplified Arabic" w:hAnsi="Simplified Arabic"/>
          <w:sz w:val="32"/>
          <w:rtl/>
        </w:rPr>
        <w:t>في الرواية كمكان كاشف عن الخصوصيات والملامح النفسية، ومن ذلك قول الروائي: "أما استيفن فقضى ليله جالسا إلى نافذة غرفته يقلب وجهه في السماء كأنما يساهر كواكبها ونجومها، ويقضي إليها بما ألم بنفسه في تلك الساعة من سروره إلا أنه أصبح يشعر في نفسه ببرد الراحة من البحث عن ضآلة الغرام كل ينشدها ويتعلق بأثارها عهدا طويلا حتى وجدها، وأن نفسه التي كانت حبيسة بين جنبيه قد أشرقت عليها شمس الحب فانتعشت ورفرفت بجناحيها في الفضاء. فأنشأ يحدث نفسه ويقول: أحمدك اللهم فقد ظفرت بالحياة التي كنت أقدرها لنفسي..."</w:t>
      </w:r>
      <w:r w:rsidRPr="00AE213F">
        <w:rPr>
          <w:rStyle w:val="a5"/>
          <w:rFonts w:ascii="Simplified Arabic" w:hAnsi="Simplified Arabic"/>
          <w:sz w:val="32"/>
          <w:rtl/>
        </w:rPr>
        <w:footnoteReference w:id="119"/>
      </w:r>
      <w:r w:rsidRPr="00AE213F">
        <w:rPr>
          <w:rFonts w:ascii="Simplified Arabic" w:hAnsi="Simplified Arabic"/>
          <w:sz w:val="32"/>
          <w:rtl/>
        </w:rPr>
        <w:t>.</w:t>
      </w:r>
    </w:p>
    <w:p w:rsidR="007E0AC9" w:rsidRPr="00AE213F" w:rsidRDefault="007E0AC9" w:rsidP="007E0AC9">
      <w:pPr>
        <w:ind w:left="-2" w:firstLine="569"/>
        <w:rPr>
          <w:rFonts w:ascii="Simplified Arabic" w:hAnsi="Simplified Arabic"/>
          <w:sz w:val="32"/>
        </w:rPr>
      </w:pPr>
      <w:r w:rsidRPr="00AE213F">
        <w:rPr>
          <w:rFonts w:ascii="Simplified Arabic" w:hAnsi="Simplified Arabic"/>
          <w:sz w:val="32"/>
          <w:rtl/>
        </w:rPr>
        <w:t>ويظهر فضاء الغرفة أيضا في قول الروائي "...ثم مشت الى غرفة استيفن ودفعت الباب قليلا فرأته جاثيا</w:t>
      </w:r>
      <w:r>
        <w:rPr>
          <w:rFonts w:ascii="Simplified Arabic" w:hAnsi="Simplified Arabic" w:hint="cs"/>
          <w:sz w:val="32"/>
          <w:rtl/>
        </w:rPr>
        <w:t>ً</w:t>
      </w:r>
      <w:r w:rsidRPr="00AE213F">
        <w:rPr>
          <w:rFonts w:ascii="Simplified Arabic" w:hAnsi="Simplified Arabic"/>
          <w:sz w:val="32"/>
          <w:rtl/>
        </w:rPr>
        <w:t xml:space="preserve"> على ركبتيه يهتف بدعائه فأثر من</w:t>
      </w:r>
      <w:r>
        <w:rPr>
          <w:rFonts w:ascii="Simplified Arabic" w:hAnsi="Simplified Arabic"/>
          <w:sz w:val="32"/>
          <w:rtl/>
        </w:rPr>
        <w:t>ظره في نفسها</w:t>
      </w:r>
      <w:r w:rsidRPr="00AE213F">
        <w:rPr>
          <w:rFonts w:ascii="Simplified Arabic" w:hAnsi="Simplified Arabic"/>
          <w:sz w:val="32"/>
          <w:rtl/>
        </w:rPr>
        <w:t>،</w:t>
      </w:r>
      <w:r>
        <w:rPr>
          <w:rFonts w:ascii="Simplified Arabic" w:hAnsi="Simplified Arabic" w:hint="cs"/>
          <w:sz w:val="32"/>
          <w:rtl/>
        </w:rPr>
        <w:t xml:space="preserve"> </w:t>
      </w:r>
      <w:r w:rsidRPr="00AE213F">
        <w:rPr>
          <w:rFonts w:ascii="Simplified Arabic" w:hAnsi="Simplified Arabic"/>
          <w:sz w:val="32"/>
          <w:rtl/>
        </w:rPr>
        <w:t>وأخذت تبكي لبكائه،</w:t>
      </w:r>
      <w:r w:rsidRPr="00AE213F">
        <w:rPr>
          <w:rFonts w:ascii="Simplified Arabic" w:hAnsi="Simplified Arabic"/>
          <w:sz w:val="32"/>
        </w:rPr>
        <w:t xml:space="preserve"> </w:t>
      </w:r>
      <w:r w:rsidRPr="00AE213F">
        <w:rPr>
          <w:rFonts w:ascii="Simplified Arabic" w:hAnsi="Simplified Arabic"/>
          <w:sz w:val="32"/>
          <w:rtl/>
        </w:rPr>
        <w:t>وتدعو بدعائه حتى التفت ورآها ..."</w:t>
      </w:r>
      <w:r w:rsidRPr="00AE213F">
        <w:rPr>
          <w:rStyle w:val="a5"/>
          <w:rFonts w:ascii="Simplified Arabic" w:hAnsi="Simplified Arabic"/>
          <w:sz w:val="32"/>
          <w:rtl/>
        </w:rPr>
        <w:footnoteReference w:id="120"/>
      </w:r>
      <w:r w:rsidRPr="00AE213F">
        <w:rPr>
          <w:rFonts w:ascii="Simplified Arabic" w:hAnsi="Simplified Arabic"/>
          <w:sz w:val="32"/>
          <w:rtl/>
        </w:rPr>
        <w:t xml:space="preserve"> فقد خيّم الحزن على استيفن في تلك الليلة عندما دخلت عليه جنفياف في غرفته وهي تحمل معها رسالة من مولر (والد ماجدولين )</w:t>
      </w:r>
    </w:p>
    <w:p w:rsidR="007E0AC9" w:rsidRPr="00AE213F" w:rsidRDefault="007E0AC9" w:rsidP="007E0AC9">
      <w:pPr>
        <w:ind w:left="-2"/>
        <w:rPr>
          <w:rFonts w:ascii="Simplified Arabic" w:hAnsi="Simplified Arabic"/>
          <w:sz w:val="32"/>
        </w:rPr>
      </w:pPr>
      <w:r w:rsidRPr="00AE213F">
        <w:rPr>
          <w:rFonts w:ascii="Simplified Arabic" w:hAnsi="Simplified Arabic"/>
          <w:sz w:val="32"/>
          <w:rtl/>
        </w:rPr>
        <w:t>"دخلت جنفياف على استيفن في غرفته وقد جلس إلى مصباح ضعيف يقرأ في كتاب سيدها ورجعت ادراجها، وكان أول كتاب جاءه من مولر، فمر بخاطره وهو يفض غلافه كل شأن إلا الشأن الذي كتب فيه ..."</w:t>
      </w:r>
      <w:r w:rsidRPr="00AE213F">
        <w:rPr>
          <w:rStyle w:val="a5"/>
          <w:rFonts w:ascii="Simplified Arabic" w:hAnsi="Simplified Arabic"/>
          <w:sz w:val="32"/>
          <w:rtl/>
        </w:rPr>
        <w:footnoteReference w:id="121"/>
      </w:r>
      <w:r w:rsidRPr="00AE213F">
        <w:rPr>
          <w:rFonts w:ascii="Simplified Arabic" w:hAnsi="Simplified Arabic"/>
          <w:sz w:val="32"/>
          <w:rtl/>
        </w:rPr>
        <w:t>.</w:t>
      </w:r>
    </w:p>
    <w:p w:rsidR="007E0AC9" w:rsidRPr="00AE213F" w:rsidRDefault="007E0AC9" w:rsidP="007E0AC9">
      <w:pPr>
        <w:ind w:left="-2" w:firstLine="569"/>
        <w:rPr>
          <w:rFonts w:ascii="Simplified Arabic" w:hAnsi="Simplified Arabic"/>
          <w:sz w:val="32"/>
        </w:rPr>
      </w:pPr>
      <w:r w:rsidRPr="00AE213F">
        <w:rPr>
          <w:rFonts w:ascii="Simplified Arabic" w:hAnsi="Simplified Arabic"/>
          <w:sz w:val="32"/>
          <w:rtl/>
        </w:rPr>
        <w:t>يمكن القول إن الروائي استعان بالغرفة كمكان ساعد على كشف خصوصيات شخصيات الرواية، وذلك لأن الشخصيات داخل الغرفة وخارجها تختلف، بما تبرزه الفرق من خصوصيات وملامح وآثار نفسية .</w:t>
      </w:r>
    </w:p>
    <w:p w:rsidR="007E0AC9" w:rsidRPr="00AE213F" w:rsidRDefault="007E0AC9" w:rsidP="007E0AC9">
      <w:pPr>
        <w:ind w:left="-2" w:firstLine="569"/>
        <w:rPr>
          <w:rFonts w:ascii="Simplified Arabic" w:hAnsi="Simplified Arabic"/>
          <w:sz w:val="32"/>
          <w:rtl/>
        </w:rPr>
      </w:pPr>
      <w:r w:rsidRPr="00AE213F">
        <w:rPr>
          <w:rFonts w:ascii="Simplified Arabic" w:hAnsi="Simplified Arabic"/>
          <w:sz w:val="32"/>
          <w:rtl/>
        </w:rPr>
        <w:t xml:space="preserve">وقد كانت هذه الغرفة غرفة "استيفن" </w:t>
      </w:r>
      <w:r>
        <w:rPr>
          <w:rFonts w:ascii="Simplified Arabic" w:hAnsi="Simplified Arabic"/>
          <w:sz w:val="32"/>
          <w:rtl/>
        </w:rPr>
        <w:t>التي است</w:t>
      </w:r>
      <w:r>
        <w:rPr>
          <w:rFonts w:ascii="Simplified Arabic" w:hAnsi="Simplified Arabic" w:hint="cs"/>
          <w:sz w:val="32"/>
          <w:rtl/>
        </w:rPr>
        <w:t>أ</w:t>
      </w:r>
      <w:r w:rsidRPr="00AE213F">
        <w:rPr>
          <w:rFonts w:ascii="Simplified Arabic" w:hAnsi="Simplified Arabic"/>
          <w:sz w:val="32"/>
          <w:rtl/>
        </w:rPr>
        <w:t xml:space="preserve">جرها </w:t>
      </w:r>
      <w:r>
        <w:rPr>
          <w:rFonts w:ascii="Simplified Arabic" w:hAnsi="Simplified Arabic" w:hint="cs"/>
          <w:sz w:val="32"/>
          <w:rtl/>
        </w:rPr>
        <w:t xml:space="preserve">من </w:t>
      </w:r>
      <w:r w:rsidRPr="00AE213F">
        <w:rPr>
          <w:rFonts w:ascii="Simplified Arabic" w:hAnsi="Simplified Arabic"/>
          <w:sz w:val="32"/>
          <w:rtl/>
        </w:rPr>
        <w:t>والد ماجدولين، أما غرفته التي انتقل إليها بعدما طرده والد ماجدولين وسافر إلى (جوتنج) فقد كانت غرفة بسيطة وصغيرة، لكن رغم حقارتها فقد فرح بها استيفن فرحاً عظيماً لأنها أول مركز له عند نفسه.</w:t>
      </w:r>
    </w:p>
    <w:p w:rsidR="007E0AC9" w:rsidRPr="00AE213F" w:rsidRDefault="007E0AC9" w:rsidP="007E0AC9">
      <w:pPr>
        <w:ind w:left="-2" w:firstLine="569"/>
        <w:rPr>
          <w:rFonts w:ascii="Simplified Arabic" w:hAnsi="Simplified Arabic"/>
          <w:sz w:val="32"/>
        </w:rPr>
      </w:pPr>
      <w:r w:rsidRPr="00AE213F">
        <w:rPr>
          <w:rFonts w:ascii="Simplified Arabic" w:hAnsi="Simplified Arabic"/>
          <w:sz w:val="32"/>
          <w:rtl/>
        </w:rPr>
        <w:t xml:space="preserve"> وقد ورد في الرواية: "سكن استيفن بعد حصوله على وظيفته الجديدة في غرفة صغيرة طولها عشرة أقدام وعرضها سبع، ووضع فيها سريراً من خشب ومنضدة عارية يكتب عليها ليلاً ويأكل عليها نهاراً، وكرسيين مختلفي الحجم والشكل، يجلس على أكبرهما وأصلحهما شأناً، ويضع حقيبة ملابسه على الآخر ومنصبا للطبخ، وجرة للماء وبعض آنية أخرى، وكان بغرفته كوّة تشرف على سطوح منازل قديمة مهجورة لا يسكنها أحد فلما أشرف منها ورأى ذلك المنظر الموحش اشمأزت نفسه قليلا، ثمّ قال: لابأس، فذلك خير لي من أن يطلع على خلتي أحد..."</w:t>
      </w:r>
      <w:r w:rsidRPr="00AE213F">
        <w:rPr>
          <w:rStyle w:val="a5"/>
          <w:rFonts w:ascii="Simplified Arabic" w:hAnsi="Simplified Arabic"/>
          <w:sz w:val="32"/>
          <w:rtl/>
        </w:rPr>
        <w:footnoteReference w:id="122"/>
      </w:r>
    </w:p>
    <w:p w:rsidR="007E0AC9" w:rsidRPr="00AE213F" w:rsidRDefault="007E0AC9" w:rsidP="007E0AC9">
      <w:pPr>
        <w:ind w:left="-2" w:firstLine="569"/>
        <w:rPr>
          <w:rFonts w:ascii="Simplified Arabic" w:hAnsi="Simplified Arabic"/>
          <w:sz w:val="32"/>
        </w:rPr>
      </w:pPr>
      <w:r w:rsidRPr="00AE213F">
        <w:rPr>
          <w:rFonts w:ascii="Simplified Arabic" w:hAnsi="Simplified Arabic"/>
          <w:sz w:val="32"/>
          <w:rtl/>
        </w:rPr>
        <w:t xml:space="preserve">يكشف لنا هذا المقطع عن تصوير الروائي لغرفة </w:t>
      </w:r>
      <w:r>
        <w:rPr>
          <w:rFonts w:ascii="Simplified Arabic" w:hAnsi="Simplified Arabic" w:hint="cs"/>
          <w:sz w:val="32"/>
          <w:rtl/>
        </w:rPr>
        <w:t>"</w:t>
      </w:r>
      <w:r w:rsidRPr="00AE213F">
        <w:rPr>
          <w:rFonts w:ascii="Simplified Arabic" w:hAnsi="Simplified Arabic"/>
          <w:sz w:val="32"/>
          <w:rtl/>
        </w:rPr>
        <w:t>است</w:t>
      </w:r>
      <w:r>
        <w:rPr>
          <w:rFonts w:ascii="Simplified Arabic" w:hAnsi="Simplified Arabic" w:hint="cs"/>
          <w:sz w:val="32"/>
          <w:rtl/>
        </w:rPr>
        <w:t>ي</w:t>
      </w:r>
      <w:r w:rsidRPr="00AE213F">
        <w:rPr>
          <w:rFonts w:ascii="Simplified Arabic" w:hAnsi="Simplified Arabic"/>
          <w:sz w:val="32"/>
          <w:rtl/>
        </w:rPr>
        <w:t>فن</w:t>
      </w:r>
      <w:r>
        <w:rPr>
          <w:rFonts w:ascii="Simplified Arabic" w:hAnsi="Simplified Arabic" w:hint="cs"/>
          <w:sz w:val="32"/>
          <w:rtl/>
        </w:rPr>
        <w:t>"</w:t>
      </w:r>
      <w:r w:rsidRPr="00AE213F">
        <w:rPr>
          <w:rFonts w:ascii="Simplified Arabic" w:hAnsi="Simplified Arabic"/>
          <w:sz w:val="32"/>
          <w:rtl/>
        </w:rPr>
        <w:t xml:space="preserve"> التي اغتبط بها اغتباطاً شديداً رغم صغرها وحقارتها، فقد كانت هذه الغرفة فضاءاً مملوءاً أملاً ورجاءاً.</w:t>
      </w:r>
    </w:p>
    <w:p w:rsidR="007E0AC9" w:rsidRPr="00AE213F" w:rsidRDefault="007E0AC9" w:rsidP="007E0AC9">
      <w:pPr>
        <w:ind w:left="-2"/>
        <w:rPr>
          <w:rFonts w:ascii="Simplified Arabic" w:hAnsi="Simplified Arabic"/>
          <w:b/>
          <w:bCs/>
          <w:sz w:val="32"/>
        </w:rPr>
      </w:pPr>
      <w:r w:rsidRPr="00AE213F">
        <w:rPr>
          <w:rFonts w:ascii="Simplified Arabic" w:hAnsi="Simplified Arabic"/>
          <w:b/>
          <w:bCs/>
          <w:sz w:val="32"/>
          <w:rtl/>
        </w:rPr>
        <w:t>3-الكوخ:</w:t>
      </w:r>
    </w:p>
    <w:p w:rsidR="007E0AC9" w:rsidRPr="00AE213F" w:rsidRDefault="007E0AC9" w:rsidP="007E0AC9">
      <w:pPr>
        <w:ind w:left="-2" w:firstLine="569"/>
        <w:rPr>
          <w:rFonts w:ascii="Simplified Arabic" w:hAnsi="Simplified Arabic"/>
          <w:sz w:val="32"/>
        </w:rPr>
      </w:pPr>
      <w:r w:rsidRPr="00AE213F">
        <w:rPr>
          <w:rFonts w:ascii="Simplified Arabic" w:hAnsi="Simplified Arabic"/>
          <w:sz w:val="32"/>
          <w:rtl/>
        </w:rPr>
        <w:t>هو مكان بسيط ومغلق لكنه يمثل الملجأ والحماية لعائلة "فرتز" صديق "استيفن" وقد ورد في الرواية وصفه من خلال قول الروائي: "...وكنت على مقربة من كوخ صديقه فرتز وهو فلاح فقير أسدى عليّ فيما مضى من الأـيام صنيعة لا أزال أحفضها له حتى اليوم، فلجأت إليه فخُيل إليّ حين دخلته أنه مقفر موحش ليس به أنيس ثم أضاء البرق فرأيته في داخله منظر من أجمل المناظر وأبدعها، رأيت زوج الرجل وأولاده جاثيين على أقدامهم خاشعين باسطي أيديهم إلى السماء يدعون الله بدعوات جميلة يردّدونها بصوت شجي محزن. فخُيل إليّ ولا مصباح هناك ولا ضياء، أنّي أرى إشراق وجوههم وتلألؤها في هذه الدجنة الحالكة وأحست بيّ المرأة فالتفتت إليّ، وقالت: لم يعد فرتز حتى الساعة، ونحن نخشى أن يكون قد أصابه مكروه من أهوال تلك الليلة، نحن ندعو الله تعالى أن يرده إلينا سالماً، فأثّر   في نفسي هذا المنظر تأثيراً شديداً"</w:t>
      </w:r>
      <w:r w:rsidRPr="00AE213F">
        <w:rPr>
          <w:rStyle w:val="a5"/>
          <w:rFonts w:ascii="Simplified Arabic" w:hAnsi="Simplified Arabic"/>
          <w:sz w:val="32"/>
          <w:rtl/>
        </w:rPr>
        <w:footnoteReference w:id="123"/>
      </w:r>
      <w:r w:rsidRPr="00AE213F">
        <w:rPr>
          <w:rFonts w:ascii="Simplified Arabic" w:hAnsi="Simplified Arabic"/>
          <w:sz w:val="32"/>
          <w:rtl/>
        </w:rPr>
        <w:t>.</w:t>
      </w:r>
    </w:p>
    <w:p w:rsidR="007E0AC9" w:rsidRPr="00AE213F" w:rsidRDefault="007E0AC9" w:rsidP="007E0AC9">
      <w:pPr>
        <w:pStyle w:val="a9"/>
        <w:tabs>
          <w:tab w:val="right" w:pos="565"/>
        </w:tabs>
        <w:bidi/>
        <w:ind w:left="-2"/>
        <w:rPr>
          <w:rFonts w:ascii="Simplified Arabic" w:hAnsi="Simplified Arabic" w:cs="Simplified Arabic"/>
          <w:sz w:val="32"/>
          <w:szCs w:val="32"/>
          <w:rtl/>
        </w:rPr>
      </w:pPr>
      <w:r w:rsidRPr="00AE213F">
        <w:rPr>
          <w:rFonts w:ascii="Simplified Arabic" w:hAnsi="Simplified Arabic" w:cs="Simplified Arabic"/>
          <w:sz w:val="32"/>
          <w:szCs w:val="32"/>
          <w:rtl/>
        </w:rPr>
        <w:tab/>
      </w:r>
      <w:r w:rsidRPr="00AE213F">
        <w:rPr>
          <w:rFonts w:ascii="Simplified Arabic" w:hAnsi="Simplified Arabic" w:cs="Simplified Arabic"/>
          <w:sz w:val="32"/>
          <w:szCs w:val="32"/>
          <w:rtl/>
        </w:rPr>
        <w:tab/>
        <w:t xml:space="preserve">رغم بساطة أثاث الكوخ إلا أنه يبعث في نفوسهم الأمان من هيجان الطبيعة، فهم في ظل هذا المكان سعداء </w:t>
      </w:r>
      <w:r>
        <w:rPr>
          <w:rFonts w:ascii="Simplified Arabic" w:hAnsi="Simplified Arabic" w:cs="Simplified Arabic" w:hint="cs"/>
          <w:sz w:val="32"/>
          <w:szCs w:val="32"/>
          <w:rtl/>
        </w:rPr>
        <w:t>قان</w:t>
      </w:r>
      <w:r>
        <w:rPr>
          <w:rFonts w:ascii="Simplified Arabic" w:hAnsi="Simplified Arabic" w:cs="Simplified Arabic"/>
          <w:sz w:val="32"/>
          <w:szCs w:val="32"/>
          <w:rtl/>
        </w:rPr>
        <w:t xml:space="preserve">عين بمأواهم </w:t>
      </w:r>
      <w:r w:rsidRPr="00AE213F">
        <w:rPr>
          <w:rFonts w:ascii="Simplified Arabic" w:hAnsi="Simplified Arabic" w:cs="Simplified Arabic"/>
          <w:sz w:val="32"/>
          <w:szCs w:val="32"/>
          <w:rtl/>
        </w:rPr>
        <w:t>يعيشون عيشاً هنيئاً متمتعين بما لا يتمتع به الأغنياء والأثرياء في قصورهم، يعيشون معاً دون أي هم أو حزن، فالكوخ هو المكان الذي تشعر فيه عائلة فرتز بالدفء والحماية.</w:t>
      </w:r>
      <w:r w:rsidRPr="00AE213F">
        <w:rPr>
          <w:rFonts w:ascii="Simplified Arabic" w:hAnsi="Simplified Arabic" w:cs="Simplified Arabic"/>
          <w:sz w:val="32"/>
          <w:szCs w:val="32"/>
        </w:rPr>
        <w:t xml:space="preserve"> </w:t>
      </w:r>
      <w:r w:rsidRPr="00AE213F">
        <w:rPr>
          <w:rFonts w:ascii="Simplified Arabic" w:hAnsi="Simplified Arabic" w:cs="Simplified Arabic"/>
          <w:sz w:val="32"/>
          <w:szCs w:val="32"/>
          <w:rtl/>
        </w:rPr>
        <w:t>وقد وصف الروائي الكوخ ليوضح الوضع الإجتماعي للشخصية، وكانت أجزاء الكوخ مقصودة الدلالة ليربط بين المكان وطبيعة الشخصيات التي تشغله.</w:t>
      </w:r>
    </w:p>
    <w:p w:rsidR="007E0AC9" w:rsidRPr="00AE213F" w:rsidRDefault="007E0AC9" w:rsidP="007E0AC9">
      <w:pPr>
        <w:pStyle w:val="a9"/>
        <w:tabs>
          <w:tab w:val="right" w:pos="565"/>
        </w:tabs>
        <w:bidi/>
        <w:ind w:left="-2"/>
        <w:rPr>
          <w:rFonts w:ascii="Simplified Arabic" w:hAnsi="Simplified Arabic" w:cs="Simplified Arabic"/>
          <w:sz w:val="32"/>
          <w:szCs w:val="32"/>
          <w:rtl/>
        </w:rPr>
      </w:pPr>
      <w:r w:rsidRPr="00AE213F">
        <w:rPr>
          <w:rFonts w:ascii="Simplified Arabic" w:hAnsi="Simplified Arabic" w:cs="Simplified Arabic"/>
          <w:sz w:val="32"/>
          <w:szCs w:val="32"/>
          <w:rtl/>
        </w:rPr>
        <w:tab/>
      </w:r>
      <w:r w:rsidRPr="00AE213F">
        <w:rPr>
          <w:rFonts w:ascii="Simplified Arabic" w:hAnsi="Simplified Arabic" w:cs="Simplified Arabic"/>
          <w:sz w:val="32"/>
          <w:szCs w:val="32"/>
          <w:rtl/>
        </w:rPr>
        <w:tab/>
        <w:t>وبهذا نخلص إلى نتيجة وهي أن عالم الروائي عالم خصب، وظف في تكوينه أبرز ما وصلت إليه الرواية الحديثة من حيث الوسائل، والتقنيات، منطلقاً من أفق واسع. وشكل المكان أهمية وخصوصية في الرواية، ولاسيما أنه ارتبط بالشخصية، ومارس دوراً في تشكيل وعيها ورؤيتها للعالم والأشياء، إذ نجد المكان-غالباً- ماكان مقترناً بالحالة النفسية للشخصية مما نتج عن ذلك مايعرف ب( المكان الأليف والمكان المعادي) الذي يعد بأنه عنصر مهم في البناء السردي.</w:t>
      </w:r>
    </w:p>
    <w:p w:rsidR="007E0AC9" w:rsidRPr="00AE213F" w:rsidRDefault="007E0AC9" w:rsidP="007E0AC9">
      <w:pPr>
        <w:pStyle w:val="a9"/>
        <w:tabs>
          <w:tab w:val="right" w:pos="565"/>
        </w:tabs>
        <w:bidi/>
        <w:ind w:left="-2"/>
        <w:rPr>
          <w:rFonts w:ascii="Simplified Arabic" w:hAnsi="Simplified Arabic" w:cs="Simplified Arabic"/>
          <w:sz w:val="32"/>
          <w:szCs w:val="32"/>
          <w:rtl/>
        </w:rPr>
      </w:pPr>
      <w:r w:rsidRPr="00AE213F">
        <w:rPr>
          <w:rFonts w:ascii="Simplified Arabic" w:hAnsi="Simplified Arabic" w:cs="Simplified Arabic"/>
          <w:sz w:val="32"/>
          <w:szCs w:val="32"/>
          <w:rtl/>
        </w:rPr>
        <w:tab/>
      </w:r>
      <w:r w:rsidRPr="00AE213F">
        <w:rPr>
          <w:rFonts w:ascii="Simplified Arabic" w:hAnsi="Simplified Arabic" w:cs="Simplified Arabic"/>
          <w:sz w:val="32"/>
          <w:szCs w:val="32"/>
          <w:rtl/>
        </w:rPr>
        <w:tab/>
        <w:t>كما تبرز عناية الروائي بوصف المكان من خلال تعدده وتنوعه واتس</w:t>
      </w:r>
      <w:r>
        <w:rPr>
          <w:rFonts w:ascii="Simplified Arabic" w:hAnsi="Simplified Arabic" w:cs="Simplified Arabic"/>
          <w:sz w:val="32"/>
          <w:szCs w:val="32"/>
          <w:rtl/>
        </w:rPr>
        <w:t>اع تأطره، و</w:t>
      </w:r>
      <w:r>
        <w:rPr>
          <w:rFonts w:ascii="Simplified Arabic" w:hAnsi="Simplified Arabic" w:cs="Simplified Arabic" w:hint="cs"/>
          <w:sz w:val="32"/>
          <w:szCs w:val="32"/>
          <w:rtl/>
        </w:rPr>
        <w:t>ا</w:t>
      </w:r>
      <w:r w:rsidRPr="00AE213F">
        <w:rPr>
          <w:rFonts w:ascii="Simplified Arabic" w:hAnsi="Simplified Arabic" w:cs="Simplified Arabic"/>
          <w:sz w:val="32"/>
          <w:szCs w:val="32"/>
          <w:rtl/>
        </w:rPr>
        <w:t>حتوائه لعناصر السرد جميعها، وتمثله للأرضية، التي تقوم عليها البنية السردية بكل ماتحويه (من: شخصيات، وأحداث، وزمان، ووصف) فبرز: (المكان المفتوح، والمكان المغلق)، وهو بهذا يمثل عنصراً فاعلاً ومؤثراً له دلالته الواضحة التي يحس بها القارئ، سواءاً ذكر بصورة مباشرة أو أشير إليه، ويعمد الروائي في روايته إلى تغيير النمط السردي التقليدي،  ويسعى إلى تنوعه.</w:t>
      </w:r>
    </w:p>
    <w:p w:rsidR="007E0AC9" w:rsidRPr="00AE213F" w:rsidRDefault="007E0AC9" w:rsidP="007E0AC9">
      <w:pPr>
        <w:pStyle w:val="a9"/>
        <w:tabs>
          <w:tab w:val="right" w:pos="565"/>
        </w:tabs>
        <w:bidi/>
        <w:ind w:left="-2"/>
        <w:rPr>
          <w:rFonts w:ascii="Simplified Arabic" w:hAnsi="Simplified Arabic" w:cs="Simplified Arabic"/>
          <w:sz w:val="32"/>
          <w:szCs w:val="32"/>
          <w:rtl/>
        </w:rPr>
      </w:pPr>
      <w:r w:rsidRPr="00AE213F">
        <w:rPr>
          <w:rFonts w:ascii="Simplified Arabic" w:hAnsi="Simplified Arabic" w:cs="Simplified Arabic"/>
          <w:sz w:val="32"/>
          <w:szCs w:val="32"/>
          <w:rtl/>
        </w:rPr>
        <w:tab/>
      </w:r>
      <w:r w:rsidRPr="00AE213F">
        <w:rPr>
          <w:rFonts w:ascii="Simplified Arabic" w:hAnsi="Simplified Arabic" w:cs="Simplified Arabic"/>
          <w:sz w:val="32"/>
          <w:szCs w:val="32"/>
          <w:rtl/>
        </w:rPr>
        <w:tab/>
        <w:t>فللمكان في هذه الرواية، وفي الرواية عموماً، أهمية ملحوظة فهو لم يكن مجرد خلفية للأحداث ومسرحاً تتحرك عليه الشخصيات فحسب، بل شكل حضوره وظيفة بنائية، وأنتج دلالات موضوعية، كشف جوانب عدة من شخصيات الرواية ودواخل نفوسها.</w:t>
      </w:r>
    </w:p>
    <w:p w:rsidR="007E0AC9" w:rsidRPr="00AE213F" w:rsidRDefault="007E0AC9" w:rsidP="007E0AC9">
      <w:pPr>
        <w:pStyle w:val="a9"/>
        <w:tabs>
          <w:tab w:val="right" w:pos="565"/>
        </w:tabs>
        <w:bidi/>
        <w:ind w:left="-2"/>
        <w:rPr>
          <w:rFonts w:ascii="Simplified Arabic" w:hAnsi="Simplified Arabic" w:cs="Simplified Arabic"/>
          <w:sz w:val="32"/>
          <w:szCs w:val="32"/>
          <w:lang w:bidi="ar-DZ"/>
        </w:rPr>
      </w:pPr>
    </w:p>
    <w:p w:rsidR="007E0AC9" w:rsidRPr="00AE213F" w:rsidRDefault="007E0AC9" w:rsidP="007E0AC9">
      <w:pPr>
        <w:pStyle w:val="a9"/>
        <w:tabs>
          <w:tab w:val="right" w:pos="565"/>
        </w:tabs>
        <w:bidi/>
        <w:ind w:left="-2"/>
        <w:rPr>
          <w:rFonts w:ascii="Simplified Arabic" w:hAnsi="Simplified Arabic" w:cs="Simplified Arabic"/>
          <w:b/>
          <w:bCs/>
          <w:sz w:val="32"/>
          <w:szCs w:val="32"/>
          <w:rtl/>
          <w:lang w:bidi="ar-DZ"/>
        </w:rPr>
      </w:pPr>
    </w:p>
    <w:p w:rsidR="007E0AC9" w:rsidRPr="00AE213F" w:rsidRDefault="007E0AC9" w:rsidP="007E0AC9">
      <w:pPr>
        <w:tabs>
          <w:tab w:val="right" w:pos="565"/>
        </w:tabs>
        <w:rPr>
          <w:rFonts w:ascii="Simplified Arabic" w:hAnsi="Simplified Arabic"/>
          <w:sz w:val="32"/>
          <w:rtl/>
          <w:lang w:bidi="ar-DZ"/>
        </w:rPr>
      </w:pPr>
    </w:p>
    <w:p w:rsidR="00301DFF" w:rsidRDefault="00301DFF" w:rsidP="00301DFF">
      <w:pPr>
        <w:spacing w:after="0"/>
        <w:rPr>
          <w:rtl/>
          <w:lang w:bidi="ar-DZ"/>
        </w:rPr>
      </w:pPr>
    </w:p>
    <w:p w:rsidR="00331B33" w:rsidRDefault="00331B33" w:rsidP="00331B33">
      <w:pPr>
        <w:tabs>
          <w:tab w:val="left" w:pos="186"/>
          <w:tab w:val="left" w:pos="470"/>
        </w:tabs>
        <w:jc w:val="both"/>
        <w:rPr>
          <w:rFonts w:ascii="Simplified Arabic" w:hAnsi="Simplified Arabic"/>
          <w:sz w:val="32"/>
          <w:rtl/>
          <w:lang w:bidi="ar-DZ"/>
        </w:rPr>
        <w:sectPr w:rsidR="00331B33" w:rsidSect="00D673AC">
          <w:headerReference w:type="default" r:id="rId16"/>
          <w:footerReference w:type="default" r:id="rId17"/>
          <w:footnotePr>
            <w:numRestart w:val="eachPage"/>
          </w:footnotePr>
          <w:pgSz w:w="11906" w:h="16838"/>
          <w:pgMar w:top="1134" w:right="1701" w:bottom="1134" w:left="851" w:header="709" w:footer="709" w:gutter="0"/>
          <w:pgNumType w:start="45"/>
          <w:cols w:space="708"/>
          <w:docGrid w:linePitch="360"/>
        </w:sectPr>
      </w:pPr>
    </w:p>
    <w:p w:rsidR="000C7A7F" w:rsidRDefault="000C7A7F" w:rsidP="000C7A7F">
      <w:pPr>
        <w:jc w:val="center"/>
        <w:rPr>
          <w:b/>
          <w:bCs/>
          <w:sz w:val="32"/>
        </w:rPr>
      </w:pPr>
      <w:r>
        <w:rPr>
          <w:noProof/>
          <w:rtl/>
          <w:lang w:val="fr-FR" w:eastAsia="fr-FR"/>
        </w:rPr>
        <w:drawing>
          <wp:anchor distT="0" distB="0" distL="114300" distR="114300" simplePos="0" relativeHeight="251706368" behindDoc="1" locked="0" layoutInCell="1" allowOverlap="1">
            <wp:simplePos x="0" y="0"/>
            <wp:positionH relativeFrom="column">
              <wp:posOffset>-506095</wp:posOffset>
            </wp:positionH>
            <wp:positionV relativeFrom="paragraph">
              <wp:posOffset>-551815</wp:posOffset>
            </wp:positionV>
            <wp:extent cx="6677025" cy="9880600"/>
            <wp:effectExtent l="19050" t="0" r="9525" b="0"/>
            <wp:wrapNone/>
            <wp:docPr id="44" name="صورة 2"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14">
                      <a:grayscl/>
                      <a:biLevel thresh="50000"/>
                    </a:blip>
                    <a:srcRect/>
                    <a:stretch>
                      <a:fillRect/>
                    </a:stretch>
                  </pic:blipFill>
                  <pic:spPr bwMode="auto">
                    <a:xfrm>
                      <a:off x="0" y="0"/>
                      <a:ext cx="6677025" cy="9880600"/>
                    </a:xfrm>
                    <a:prstGeom prst="rect">
                      <a:avLst/>
                    </a:prstGeom>
                    <a:noFill/>
                    <a:ln w="9525">
                      <a:noFill/>
                      <a:miter lim="800000"/>
                      <a:headEnd/>
                      <a:tailEnd/>
                    </a:ln>
                  </pic:spPr>
                </pic:pic>
              </a:graphicData>
            </a:graphic>
          </wp:anchor>
        </w:drawing>
      </w:r>
    </w:p>
    <w:p w:rsidR="000C7A7F" w:rsidRDefault="000C7A7F" w:rsidP="000C7A7F">
      <w:pPr>
        <w:jc w:val="center"/>
        <w:rPr>
          <w:b/>
          <w:bCs/>
          <w:sz w:val="32"/>
        </w:rPr>
      </w:pPr>
    </w:p>
    <w:p w:rsidR="000C7A7F" w:rsidRDefault="000C7A7F" w:rsidP="000C7A7F">
      <w:pPr>
        <w:jc w:val="center"/>
        <w:rPr>
          <w:b/>
          <w:bCs/>
          <w:sz w:val="144"/>
          <w:szCs w:val="144"/>
          <w:rtl/>
        </w:rPr>
      </w:pPr>
    </w:p>
    <w:p w:rsidR="000C7A7F" w:rsidRPr="00032A81" w:rsidRDefault="000C7A7F" w:rsidP="000C7A7F">
      <w:pPr>
        <w:jc w:val="center"/>
        <w:rPr>
          <w:b/>
          <w:bCs/>
          <w:szCs w:val="28"/>
          <w:rtl/>
        </w:rPr>
      </w:pPr>
    </w:p>
    <w:p w:rsidR="000C7A7F" w:rsidRPr="00BF7286" w:rsidRDefault="000C7A7F" w:rsidP="000C7A7F">
      <w:pPr>
        <w:jc w:val="center"/>
        <w:rPr>
          <w:b/>
          <w:bCs/>
          <w:sz w:val="180"/>
          <w:szCs w:val="180"/>
          <w:rtl/>
        </w:rPr>
      </w:pPr>
      <w:r>
        <w:rPr>
          <w:rFonts w:hint="cs"/>
          <w:b/>
          <w:bCs/>
          <w:sz w:val="180"/>
          <w:szCs w:val="180"/>
          <w:rtl/>
        </w:rPr>
        <w:t>خــــــاتمة</w:t>
      </w:r>
    </w:p>
    <w:p w:rsidR="000C7A7F" w:rsidRPr="00676954" w:rsidRDefault="000C7A7F" w:rsidP="000C7A7F">
      <w:pPr>
        <w:ind w:left="360"/>
        <w:jc w:val="both"/>
        <w:rPr>
          <w:sz w:val="32"/>
        </w:rPr>
      </w:pPr>
    </w:p>
    <w:p w:rsidR="000C7A7F" w:rsidRDefault="000C7A7F" w:rsidP="000C7A7F"/>
    <w:p w:rsidR="000C7A7F" w:rsidRDefault="000C7A7F" w:rsidP="000C7A7F">
      <w:pPr>
        <w:spacing w:after="0" w:line="288" w:lineRule="auto"/>
        <w:jc w:val="both"/>
        <w:rPr>
          <w:b/>
          <w:bCs/>
        </w:rPr>
      </w:pPr>
    </w:p>
    <w:p w:rsidR="000C7A7F" w:rsidRDefault="000C7A7F" w:rsidP="000C7A7F">
      <w:pPr>
        <w:spacing w:after="0" w:line="288" w:lineRule="auto"/>
        <w:jc w:val="both"/>
        <w:rPr>
          <w:b/>
          <w:bCs/>
        </w:rPr>
      </w:pPr>
    </w:p>
    <w:p w:rsidR="000C7A7F" w:rsidRDefault="000C7A7F" w:rsidP="000C7A7F">
      <w:pPr>
        <w:spacing w:after="0" w:line="288" w:lineRule="auto"/>
        <w:jc w:val="both"/>
        <w:rPr>
          <w:b/>
          <w:bCs/>
        </w:rPr>
      </w:pPr>
    </w:p>
    <w:p w:rsidR="000C7A7F" w:rsidRDefault="000C7A7F" w:rsidP="000C7A7F">
      <w:pPr>
        <w:spacing w:after="0" w:line="288" w:lineRule="auto"/>
        <w:jc w:val="both"/>
        <w:rPr>
          <w:b/>
          <w:bCs/>
        </w:rPr>
      </w:pPr>
    </w:p>
    <w:p w:rsidR="000C7A7F" w:rsidRDefault="000C7A7F" w:rsidP="000C7A7F">
      <w:pPr>
        <w:spacing w:after="0" w:line="288" w:lineRule="auto"/>
        <w:jc w:val="both"/>
        <w:rPr>
          <w:b/>
          <w:bCs/>
        </w:rPr>
      </w:pPr>
    </w:p>
    <w:p w:rsidR="000C7A7F" w:rsidRDefault="000C7A7F" w:rsidP="000C7A7F">
      <w:pPr>
        <w:spacing w:after="0" w:line="288" w:lineRule="auto"/>
        <w:jc w:val="both"/>
        <w:rPr>
          <w:b/>
          <w:bCs/>
        </w:rPr>
      </w:pPr>
    </w:p>
    <w:p w:rsidR="000C7A7F" w:rsidRDefault="000C7A7F" w:rsidP="000C7A7F">
      <w:pPr>
        <w:spacing w:after="0" w:line="288" w:lineRule="auto"/>
        <w:jc w:val="both"/>
        <w:rPr>
          <w:b/>
          <w:bCs/>
        </w:rPr>
      </w:pPr>
    </w:p>
    <w:p w:rsidR="000C7A7F" w:rsidRDefault="000C7A7F" w:rsidP="000C7A7F">
      <w:pPr>
        <w:spacing w:after="0" w:line="288" w:lineRule="auto"/>
        <w:jc w:val="both"/>
        <w:rPr>
          <w:b/>
          <w:bCs/>
        </w:rPr>
      </w:pPr>
    </w:p>
    <w:p w:rsidR="000C7A7F" w:rsidRDefault="000C7A7F" w:rsidP="000C7A7F">
      <w:pPr>
        <w:spacing w:after="0" w:line="288" w:lineRule="auto"/>
        <w:jc w:val="both"/>
        <w:rPr>
          <w:b/>
          <w:bCs/>
        </w:rPr>
      </w:pPr>
    </w:p>
    <w:p w:rsidR="007E0AC9" w:rsidRPr="00CD52A7" w:rsidRDefault="007E0AC9" w:rsidP="007E0AC9">
      <w:pPr>
        <w:ind w:left="-2"/>
        <w:rPr>
          <w:rFonts w:ascii="Simplified Arabic" w:hAnsi="Simplified Arabic"/>
          <w:b/>
          <w:bCs/>
          <w:sz w:val="36"/>
          <w:szCs w:val="36"/>
          <w:lang w:bidi="ar-DZ"/>
        </w:rPr>
      </w:pPr>
      <w:r w:rsidRPr="00CD52A7">
        <w:rPr>
          <w:rFonts w:ascii="Simplified Arabic" w:hAnsi="Simplified Arabic" w:hint="cs"/>
          <w:b/>
          <w:bCs/>
          <w:sz w:val="36"/>
          <w:szCs w:val="36"/>
          <w:rtl/>
          <w:lang w:bidi="ar-DZ"/>
        </w:rPr>
        <w:t>خاتمة:</w:t>
      </w:r>
    </w:p>
    <w:p w:rsidR="007E0AC9" w:rsidRPr="00CD52A7" w:rsidRDefault="007E0AC9" w:rsidP="007E0AC9">
      <w:pPr>
        <w:ind w:left="-2" w:firstLine="567"/>
        <w:rPr>
          <w:rFonts w:ascii="Simplified Arabic" w:hAnsi="Simplified Arabic"/>
          <w:sz w:val="32"/>
          <w:rtl/>
          <w:lang w:bidi="ar-DZ"/>
        </w:rPr>
      </w:pPr>
      <w:r w:rsidRPr="00CD52A7">
        <w:rPr>
          <w:rFonts w:ascii="Simplified Arabic" w:hAnsi="Simplified Arabic" w:hint="cs"/>
          <w:sz w:val="32"/>
          <w:rtl/>
          <w:lang w:bidi="ar-DZ"/>
        </w:rPr>
        <w:t>آن لنا، أن نستعرض ونخلص بعد</w:t>
      </w:r>
      <w:r>
        <w:rPr>
          <w:rFonts w:ascii="Simplified Arabic" w:hAnsi="Simplified Arabic" w:hint="cs"/>
          <w:sz w:val="32"/>
          <w:rtl/>
          <w:lang w:bidi="ar-DZ"/>
        </w:rPr>
        <w:t xml:space="preserve"> دراستنا لدلالات المكان وظلالها </w:t>
      </w:r>
      <w:r w:rsidRPr="00CD52A7">
        <w:rPr>
          <w:rFonts w:ascii="Simplified Arabic" w:hAnsi="Simplified Arabic" w:hint="cs"/>
          <w:sz w:val="32"/>
          <w:rtl/>
          <w:lang w:bidi="ar-DZ"/>
        </w:rPr>
        <w:t>السيميائية وطرق توظيفها في الرواية إلى نتائج أهمها:</w:t>
      </w:r>
    </w:p>
    <w:p w:rsidR="007E0AC9" w:rsidRPr="00CD52A7" w:rsidRDefault="007E0AC9" w:rsidP="007E0AC9">
      <w:pPr>
        <w:pStyle w:val="a9"/>
        <w:numPr>
          <w:ilvl w:val="0"/>
          <w:numId w:val="10"/>
        </w:numPr>
        <w:bidi/>
        <w:spacing w:after="0"/>
        <w:ind w:left="565" w:hanging="283"/>
        <w:jc w:val="both"/>
        <w:rPr>
          <w:rFonts w:ascii="Simplified Arabic" w:hAnsi="Simplified Arabic" w:cs="Simplified Arabic"/>
          <w:sz w:val="32"/>
          <w:szCs w:val="32"/>
          <w:lang w:bidi="ar-DZ"/>
        </w:rPr>
      </w:pPr>
      <w:r w:rsidRPr="00CD52A7">
        <w:rPr>
          <w:rFonts w:ascii="Simplified Arabic" w:hAnsi="Simplified Arabic" w:cs="Simplified Arabic" w:hint="cs"/>
          <w:sz w:val="32"/>
          <w:szCs w:val="32"/>
          <w:rtl/>
          <w:lang w:bidi="ar-DZ"/>
        </w:rPr>
        <w:t>أن علم السيميائيات علم حديث النشأة، استمد أصوله من مجموعة من العلوم المعرفية، وهو علم جاء به "دي سوسير" لدراسة الإشارات والرموز والدلالات، وقراءة كل مظاهر السلوك الإنساني.</w:t>
      </w:r>
    </w:p>
    <w:p w:rsidR="007E0AC9" w:rsidRPr="00CD52A7" w:rsidRDefault="007E0AC9" w:rsidP="007E0AC9">
      <w:pPr>
        <w:pStyle w:val="a9"/>
        <w:numPr>
          <w:ilvl w:val="0"/>
          <w:numId w:val="10"/>
        </w:numPr>
        <w:bidi/>
        <w:spacing w:after="0"/>
        <w:ind w:left="565" w:hanging="283"/>
        <w:jc w:val="both"/>
        <w:rPr>
          <w:rFonts w:ascii="Simplified Arabic" w:hAnsi="Simplified Arabic" w:cs="Simplified Arabic"/>
          <w:sz w:val="32"/>
          <w:szCs w:val="32"/>
          <w:lang w:bidi="ar-DZ"/>
        </w:rPr>
      </w:pPr>
      <w:r w:rsidRPr="00CD52A7">
        <w:rPr>
          <w:rFonts w:ascii="Simplified Arabic" w:hAnsi="Simplified Arabic" w:cs="Simplified Arabic" w:hint="cs"/>
          <w:sz w:val="32"/>
          <w:szCs w:val="32"/>
          <w:rtl/>
          <w:lang w:bidi="ar-DZ"/>
        </w:rPr>
        <w:t>يعد المكان الروائي جسد الرواية، بوصفه أهم العناصر التي تشكل بنية النص الروائي، وله أهمية كبيرة في الدراسات النقدية الحديثة لا يمكن إغفالها، فهو لا يرتبط ببنية الرواية فحسب، وإنما يساهم أيضاً في تشكيل أبعادها الدلالية.</w:t>
      </w:r>
    </w:p>
    <w:p w:rsidR="007E0AC9" w:rsidRPr="00CD52A7" w:rsidRDefault="007E0AC9" w:rsidP="007E0AC9">
      <w:pPr>
        <w:pStyle w:val="a9"/>
        <w:numPr>
          <w:ilvl w:val="0"/>
          <w:numId w:val="10"/>
        </w:numPr>
        <w:bidi/>
        <w:spacing w:after="0"/>
        <w:ind w:left="565" w:hanging="283"/>
        <w:jc w:val="both"/>
        <w:rPr>
          <w:rFonts w:ascii="Simplified Arabic" w:hAnsi="Simplified Arabic" w:cs="Simplified Arabic"/>
          <w:sz w:val="32"/>
          <w:szCs w:val="32"/>
          <w:lang w:bidi="ar-DZ"/>
        </w:rPr>
      </w:pPr>
      <w:r w:rsidRPr="00CD52A7">
        <w:rPr>
          <w:rFonts w:ascii="Simplified Arabic" w:hAnsi="Simplified Arabic" w:cs="Simplified Arabic" w:hint="cs"/>
          <w:sz w:val="32"/>
          <w:szCs w:val="32"/>
          <w:rtl/>
          <w:lang w:bidi="ar-DZ"/>
        </w:rPr>
        <w:t>تعد</w:t>
      </w:r>
      <w:r>
        <w:rPr>
          <w:rFonts w:ascii="Simplified Arabic" w:hAnsi="Simplified Arabic" w:cs="Simplified Arabic" w:hint="cs"/>
          <w:sz w:val="32"/>
          <w:szCs w:val="32"/>
          <w:rtl/>
          <w:lang w:bidi="ar-DZ"/>
        </w:rPr>
        <w:t>ّ</w:t>
      </w:r>
      <w:r w:rsidRPr="00CD52A7">
        <w:rPr>
          <w:rFonts w:ascii="Simplified Arabic" w:hAnsi="Simplified Arabic" w:cs="Simplified Arabic" w:hint="cs"/>
          <w:sz w:val="32"/>
          <w:szCs w:val="32"/>
          <w:rtl/>
          <w:lang w:bidi="ar-DZ"/>
        </w:rPr>
        <w:t>د الأماكن في الرواية وتنوعها بين أماكن مفتوحة وأخرى مغلقة، أد</w:t>
      </w:r>
      <w:r>
        <w:rPr>
          <w:rFonts w:ascii="Simplified Arabic" w:hAnsi="Simplified Arabic" w:cs="Simplified Arabic" w:hint="cs"/>
          <w:sz w:val="32"/>
          <w:szCs w:val="32"/>
          <w:rtl/>
          <w:lang w:bidi="ar-DZ"/>
        </w:rPr>
        <w:t>ّ</w:t>
      </w:r>
      <w:r w:rsidRPr="00CD52A7">
        <w:rPr>
          <w:rFonts w:ascii="Simplified Arabic" w:hAnsi="Simplified Arabic" w:cs="Simplified Arabic" w:hint="cs"/>
          <w:sz w:val="32"/>
          <w:szCs w:val="32"/>
          <w:rtl/>
          <w:lang w:bidi="ar-DZ"/>
        </w:rPr>
        <w:t>ى إلى تعد</w:t>
      </w:r>
      <w:r>
        <w:rPr>
          <w:rFonts w:ascii="Simplified Arabic" w:hAnsi="Simplified Arabic" w:cs="Simplified Arabic" w:hint="cs"/>
          <w:sz w:val="32"/>
          <w:szCs w:val="32"/>
          <w:rtl/>
          <w:lang w:bidi="ar-DZ"/>
        </w:rPr>
        <w:t>ّ</w:t>
      </w:r>
      <w:r w:rsidRPr="00CD52A7">
        <w:rPr>
          <w:rFonts w:ascii="Simplified Arabic" w:hAnsi="Simplified Arabic" w:cs="Simplified Arabic" w:hint="cs"/>
          <w:sz w:val="32"/>
          <w:szCs w:val="32"/>
          <w:rtl/>
          <w:lang w:bidi="ar-DZ"/>
        </w:rPr>
        <w:t>د صورها ودلالاتها، وقد تراوح توظيف الروائي لهذه الأمكنة بين المغلق والمفتوح وفق نسق معين، حتى يخلق نوعاً من التلاحم بينها وبين العناصر السردية الأخرى.</w:t>
      </w:r>
    </w:p>
    <w:p w:rsidR="007E0AC9" w:rsidRPr="00CD52A7" w:rsidRDefault="007E0AC9" w:rsidP="007E0AC9">
      <w:pPr>
        <w:pStyle w:val="a9"/>
        <w:numPr>
          <w:ilvl w:val="0"/>
          <w:numId w:val="10"/>
        </w:numPr>
        <w:bidi/>
        <w:spacing w:after="0"/>
        <w:ind w:left="565" w:hanging="283"/>
        <w:jc w:val="both"/>
        <w:rPr>
          <w:rFonts w:ascii="Simplified Arabic" w:hAnsi="Simplified Arabic" w:cs="Simplified Arabic"/>
          <w:sz w:val="32"/>
          <w:szCs w:val="32"/>
          <w:lang w:bidi="ar-DZ"/>
        </w:rPr>
      </w:pPr>
      <w:r w:rsidRPr="00CD52A7">
        <w:rPr>
          <w:rFonts w:ascii="Simplified Arabic" w:hAnsi="Simplified Arabic" w:cs="Simplified Arabic" w:hint="cs"/>
          <w:sz w:val="32"/>
          <w:szCs w:val="32"/>
          <w:rtl/>
          <w:lang w:bidi="ar-DZ"/>
        </w:rPr>
        <w:t xml:space="preserve"> كشفت الأماكن المغلقة عالماً خاصاً حميمياً، كشف عن طبيعة كل شخصية ودرجة تعاملها مع العالم الداخلي.</w:t>
      </w:r>
    </w:p>
    <w:p w:rsidR="007E0AC9" w:rsidRPr="00CD52A7" w:rsidRDefault="007E0AC9" w:rsidP="007E0AC9">
      <w:pPr>
        <w:pStyle w:val="a9"/>
        <w:numPr>
          <w:ilvl w:val="0"/>
          <w:numId w:val="10"/>
        </w:numPr>
        <w:bidi/>
        <w:spacing w:after="0"/>
        <w:ind w:left="565" w:hanging="283"/>
        <w:jc w:val="both"/>
        <w:rPr>
          <w:rFonts w:ascii="Simplified Arabic" w:hAnsi="Simplified Arabic" w:cs="Simplified Arabic"/>
          <w:sz w:val="32"/>
          <w:szCs w:val="32"/>
          <w:lang w:bidi="ar-DZ"/>
        </w:rPr>
      </w:pPr>
      <w:r w:rsidRPr="00CD52A7">
        <w:rPr>
          <w:rFonts w:ascii="Simplified Arabic" w:hAnsi="Simplified Arabic" w:cs="Simplified Arabic" w:hint="cs"/>
          <w:sz w:val="32"/>
          <w:szCs w:val="32"/>
          <w:rtl/>
          <w:lang w:bidi="ar-DZ"/>
        </w:rPr>
        <w:t>تنزع الرواية إلى الأمكنة المفتوحة الرحبة المتسعة، بسبب توق الشخصية الشديد إلى التحرر والإنعتاق من الأسر المليء بالتوتر والقلق، مقابل إهمال نسبي للبنى المكانية المغلقة .</w:t>
      </w:r>
    </w:p>
    <w:p w:rsidR="007E0AC9" w:rsidRPr="00CD52A7" w:rsidRDefault="007E0AC9" w:rsidP="007E0AC9">
      <w:pPr>
        <w:pStyle w:val="a9"/>
        <w:numPr>
          <w:ilvl w:val="0"/>
          <w:numId w:val="10"/>
        </w:numPr>
        <w:bidi/>
        <w:spacing w:after="0"/>
        <w:ind w:left="565" w:hanging="283"/>
        <w:jc w:val="both"/>
        <w:rPr>
          <w:rFonts w:ascii="Simplified Arabic" w:hAnsi="Simplified Arabic" w:cs="Simplified Arabic"/>
          <w:sz w:val="32"/>
          <w:szCs w:val="32"/>
          <w:lang w:bidi="ar-DZ"/>
        </w:rPr>
      </w:pPr>
      <w:r w:rsidRPr="00CD52A7">
        <w:rPr>
          <w:rFonts w:ascii="Simplified Arabic" w:hAnsi="Simplified Arabic" w:cs="Simplified Arabic" w:hint="cs"/>
          <w:sz w:val="32"/>
          <w:szCs w:val="32"/>
          <w:rtl/>
          <w:lang w:bidi="ar-DZ"/>
        </w:rPr>
        <w:t>يقدم لنا المكان في الرواية يد المساعدة للتعرف على الشخصية، ذلك أن القراءة الدلالية للمكان توضح لنا ملامح الشخصيات ومميزاتها، لذلك يمكن إعتبار العلاقة بين المكان والشخصية علاقة وطيدة، والمكان بناءاً يتم تشكيله إعتماداً على ملامح الشخصيات.</w:t>
      </w:r>
    </w:p>
    <w:p w:rsidR="007E0AC9" w:rsidRPr="00CD52A7" w:rsidRDefault="007E0AC9" w:rsidP="007E0AC9">
      <w:pPr>
        <w:pStyle w:val="a9"/>
        <w:numPr>
          <w:ilvl w:val="0"/>
          <w:numId w:val="10"/>
        </w:numPr>
        <w:bidi/>
        <w:spacing w:after="0"/>
        <w:ind w:left="565" w:hanging="283"/>
        <w:jc w:val="both"/>
        <w:rPr>
          <w:rFonts w:ascii="Simplified Arabic" w:hAnsi="Simplified Arabic" w:cs="Simplified Arabic"/>
          <w:sz w:val="32"/>
          <w:szCs w:val="32"/>
          <w:lang w:bidi="ar-DZ"/>
        </w:rPr>
      </w:pPr>
      <w:r w:rsidRPr="00CD52A7">
        <w:rPr>
          <w:rFonts w:ascii="Simplified Arabic" w:hAnsi="Simplified Arabic" w:cs="Simplified Arabic" w:hint="cs"/>
          <w:sz w:val="32"/>
          <w:szCs w:val="32"/>
          <w:rtl/>
          <w:lang w:bidi="ar-DZ"/>
        </w:rPr>
        <w:t>الإهتمام الواضح بالمكان في الرواية توظيفاً وتنويعاً، خضع لرؤية الروائي وثقافته وتجربته ومقدرته الفنية، ومدى تمكنه.</w:t>
      </w:r>
    </w:p>
    <w:p w:rsidR="007E0AC9" w:rsidRPr="00CD52A7" w:rsidRDefault="007E0AC9" w:rsidP="007E0AC9">
      <w:pPr>
        <w:pStyle w:val="a9"/>
        <w:numPr>
          <w:ilvl w:val="0"/>
          <w:numId w:val="10"/>
        </w:numPr>
        <w:bidi/>
        <w:spacing w:after="0"/>
        <w:ind w:left="565" w:hanging="283"/>
        <w:jc w:val="both"/>
        <w:rPr>
          <w:rFonts w:ascii="Simplified Arabic" w:hAnsi="Simplified Arabic" w:cs="Simplified Arabic"/>
          <w:sz w:val="32"/>
          <w:szCs w:val="32"/>
          <w:lang w:bidi="ar-DZ"/>
        </w:rPr>
      </w:pPr>
      <w:r w:rsidRPr="00CD52A7">
        <w:rPr>
          <w:rFonts w:ascii="Simplified Arabic" w:hAnsi="Simplified Arabic" w:cs="Simplified Arabic" w:hint="cs"/>
          <w:sz w:val="32"/>
          <w:szCs w:val="32"/>
          <w:rtl/>
          <w:lang w:bidi="ar-DZ"/>
        </w:rPr>
        <w:t>إعتماد الروائي على الوصف في نقله للأفضية الجغرافية، ليوهم القارئ بحقيقتها، فالوصف في الرواية تربطه علاقة حميمية بالمكان، إذ تحدد به معالم المكان، وتتحقق مصداقيته وواقعيته لدى القارئ.</w:t>
      </w:r>
    </w:p>
    <w:p w:rsidR="007E0AC9" w:rsidRPr="00CD52A7" w:rsidRDefault="007E0AC9" w:rsidP="007E0AC9">
      <w:pPr>
        <w:pStyle w:val="a9"/>
        <w:numPr>
          <w:ilvl w:val="0"/>
          <w:numId w:val="10"/>
        </w:numPr>
        <w:bidi/>
        <w:spacing w:after="0"/>
        <w:ind w:left="565" w:hanging="283"/>
        <w:jc w:val="both"/>
        <w:rPr>
          <w:rFonts w:ascii="Simplified Arabic" w:hAnsi="Simplified Arabic" w:cs="Simplified Arabic"/>
          <w:sz w:val="32"/>
          <w:szCs w:val="32"/>
          <w:lang w:bidi="ar-DZ"/>
        </w:rPr>
      </w:pPr>
      <w:r w:rsidRPr="00CD52A7">
        <w:rPr>
          <w:rFonts w:ascii="Simplified Arabic" w:hAnsi="Simplified Arabic" w:cs="Simplified Arabic" w:hint="cs"/>
          <w:sz w:val="32"/>
          <w:szCs w:val="32"/>
          <w:rtl/>
          <w:lang w:bidi="ar-DZ"/>
        </w:rPr>
        <w:t>تعالج رواية "ماجدولين" التي كتبها "</w:t>
      </w:r>
      <w:r>
        <w:rPr>
          <w:rFonts w:ascii="Simplified Arabic" w:hAnsi="Simplified Arabic" w:cs="Simplified Arabic" w:hint="cs"/>
          <w:sz w:val="32"/>
          <w:szCs w:val="32"/>
          <w:rtl/>
          <w:lang w:bidi="ar-DZ"/>
        </w:rPr>
        <w:t xml:space="preserve"> </w:t>
      </w:r>
      <w:r w:rsidRPr="00CD52A7">
        <w:rPr>
          <w:rFonts w:ascii="Simplified Arabic" w:hAnsi="Simplified Arabic" w:cs="Simplified Arabic" w:hint="cs"/>
          <w:sz w:val="32"/>
          <w:szCs w:val="32"/>
          <w:rtl/>
          <w:lang w:bidi="ar-DZ"/>
        </w:rPr>
        <w:t>ألفونس كار" وترجمها "مصطفى لطفي المنفلوطي" بتصرف وأبدع فيها، قضية الخلاف الحاد بين بيئة القرية وبيئة المدينة، فهو خلاف يؤدي إلى خلاف أكثر حدة بين مفهومين للسعادة، أحدهما يعتبر أن السعادة هي نتيجة نجاح الفرد وتكي</w:t>
      </w:r>
      <w:r>
        <w:rPr>
          <w:rFonts w:ascii="Simplified Arabic" w:hAnsi="Simplified Arabic" w:cs="Simplified Arabic" w:hint="cs"/>
          <w:sz w:val="32"/>
          <w:szCs w:val="32"/>
          <w:rtl/>
          <w:lang w:bidi="ar-DZ"/>
        </w:rPr>
        <w:t>ّ</w:t>
      </w:r>
      <w:r w:rsidRPr="00CD52A7">
        <w:rPr>
          <w:rFonts w:ascii="Simplified Arabic" w:hAnsi="Simplified Arabic" w:cs="Simplified Arabic" w:hint="cs"/>
          <w:sz w:val="32"/>
          <w:szCs w:val="32"/>
          <w:rtl/>
          <w:lang w:bidi="ar-DZ"/>
        </w:rPr>
        <w:t>فه مع ظروفه، أما الأخر يعتبر أن السعادة مفتاحها المال أياً كانت الوسائل المستخدمة في ذلك.</w:t>
      </w:r>
    </w:p>
    <w:p w:rsidR="007E0AC9" w:rsidRPr="00CD52A7" w:rsidRDefault="007E0AC9" w:rsidP="007E0AC9">
      <w:pPr>
        <w:pStyle w:val="a9"/>
        <w:bidi/>
        <w:ind w:left="-2" w:firstLine="567"/>
        <w:rPr>
          <w:rFonts w:ascii="Simplified Arabic" w:hAnsi="Simplified Arabic" w:cs="Simplified Arabic"/>
          <w:sz w:val="32"/>
          <w:szCs w:val="32"/>
          <w:rtl/>
          <w:lang w:bidi="ar-DZ"/>
        </w:rPr>
      </w:pPr>
      <w:r w:rsidRPr="00CD52A7">
        <w:rPr>
          <w:rFonts w:ascii="Simplified Arabic" w:hAnsi="Simplified Arabic" w:cs="Simplified Arabic" w:hint="cs"/>
          <w:sz w:val="32"/>
          <w:szCs w:val="32"/>
          <w:rtl/>
          <w:lang w:bidi="ar-DZ"/>
        </w:rPr>
        <w:t>وفي الأخير ماعساني أقول سوى أن أردّد قول خير الأنام في معنى الحديث "من اجتهد وأصاب فله أجران، ومن اجتهد ولم يصب فله أجر واحد"، كما أشير إلى أن هذه النتائج التي توصلت إليها من خلال رحلتي العلمية مع رواية "ماجدولين" لمصطفى لطفي المنفلوطي ليست نهائية، وإنما أعدها بمثابة حلقة وصل بين الدراسات السابقة والدراسات اللاحقة إن شاء اللّه.</w:t>
      </w:r>
      <w:r>
        <w:rPr>
          <w:rFonts w:ascii="Simplified Arabic" w:hAnsi="Simplified Arabic" w:cs="Simplified Arabic" w:hint="cs"/>
          <w:sz w:val="32"/>
          <w:szCs w:val="32"/>
          <w:rtl/>
          <w:lang w:bidi="ar-DZ"/>
        </w:rPr>
        <w:t xml:space="preserve"> </w:t>
      </w:r>
      <w:r w:rsidRPr="00CD52A7">
        <w:rPr>
          <w:rFonts w:ascii="Simplified Arabic" w:hAnsi="Simplified Arabic" w:cs="Simplified Arabic" w:hint="cs"/>
          <w:sz w:val="32"/>
          <w:szCs w:val="32"/>
          <w:rtl/>
          <w:lang w:bidi="ar-DZ"/>
        </w:rPr>
        <w:t>وأرجو أن أكون قد وفقت ولو في زاوية واحدة من زوايا هذا البحث المتواضع.</w:t>
      </w:r>
    </w:p>
    <w:p w:rsidR="007E0AC9" w:rsidRPr="00CD52A7" w:rsidRDefault="007E0AC9" w:rsidP="007E0AC9">
      <w:pPr>
        <w:rPr>
          <w:rFonts w:ascii="Simplified Arabic" w:hAnsi="Simplified Arabic"/>
          <w:sz w:val="32"/>
          <w:rtl/>
          <w:lang w:bidi="ar-DZ"/>
        </w:rPr>
      </w:pPr>
    </w:p>
    <w:p w:rsidR="004C50FB" w:rsidRDefault="004C50FB" w:rsidP="009B124D">
      <w:pPr>
        <w:spacing w:after="0"/>
        <w:jc w:val="both"/>
        <w:rPr>
          <w:rFonts w:ascii="Simplified Arabic" w:hAnsi="Simplified Arabic"/>
          <w:sz w:val="32"/>
          <w:lang w:bidi="ar-DZ"/>
        </w:rPr>
      </w:pPr>
    </w:p>
    <w:p w:rsidR="004C50FB" w:rsidRDefault="004C50FB" w:rsidP="009B124D">
      <w:pPr>
        <w:spacing w:after="0"/>
        <w:jc w:val="both"/>
        <w:rPr>
          <w:rFonts w:ascii="Simplified Arabic" w:hAnsi="Simplified Arabic"/>
          <w:sz w:val="32"/>
          <w:lang w:bidi="ar-DZ"/>
        </w:rPr>
      </w:pPr>
    </w:p>
    <w:p w:rsidR="004C50FB" w:rsidRDefault="004C50FB" w:rsidP="009B124D">
      <w:pPr>
        <w:spacing w:after="0"/>
        <w:jc w:val="both"/>
        <w:rPr>
          <w:rFonts w:ascii="Simplified Arabic" w:hAnsi="Simplified Arabic"/>
          <w:sz w:val="32"/>
          <w:lang w:bidi="ar-DZ"/>
        </w:rPr>
      </w:pPr>
    </w:p>
    <w:p w:rsidR="004C50FB" w:rsidRDefault="004C50FB" w:rsidP="009B124D">
      <w:pPr>
        <w:spacing w:after="0"/>
        <w:jc w:val="both"/>
        <w:rPr>
          <w:rFonts w:ascii="Simplified Arabic" w:hAnsi="Simplified Arabic"/>
          <w:sz w:val="32"/>
          <w:lang w:bidi="ar-DZ"/>
        </w:rPr>
      </w:pPr>
    </w:p>
    <w:p w:rsidR="009B124D" w:rsidRDefault="009B124D" w:rsidP="007E0AC9">
      <w:pPr>
        <w:jc w:val="both"/>
        <w:rPr>
          <w:b/>
          <w:bCs/>
          <w:sz w:val="32"/>
        </w:rPr>
      </w:pPr>
    </w:p>
    <w:p w:rsidR="009B124D" w:rsidRDefault="004C50FB" w:rsidP="009B124D">
      <w:pPr>
        <w:jc w:val="center"/>
        <w:rPr>
          <w:b/>
          <w:bCs/>
          <w:sz w:val="32"/>
        </w:rPr>
      </w:pPr>
      <w:r>
        <w:rPr>
          <w:b/>
          <w:bCs/>
          <w:noProof/>
          <w:sz w:val="32"/>
          <w:lang w:val="fr-FR" w:eastAsia="fr-FR"/>
        </w:rPr>
        <w:drawing>
          <wp:anchor distT="0" distB="0" distL="114300" distR="114300" simplePos="0" relativeHeight="251729920" behindDoc="1" locked="0" layoutInCell="1" allowOverlap="1">
            <wp:simplePos x="0" y="0"/>
            <wp:positionH relativeFrom="column">
              <wp:posOffset>-384048</wp:posOffset>
            </wp:positionH>
            <wp:positionV relativeFrom="paragraph">
              <wp:posOffset>-337185</wp:posOffset>
            </wp:positionV>
            <wp:extent cx="6677025" cy="9875520"/>
            <wp:effectExtent l="19050" t="0" r="9525" b="0"/>
            <wp:wrapNone/>
            <wp:docPr id="119" name="صورة 2"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14">
                      <a:grayscl/>
                      <a:biLevel thresh="50000"/>
                    </a:blip>
                    <a:srcRect/>
                    <a:stretch>
                      <a:fillRect/>
                    </a:stretch>
                  </pic:blipFill>
                  <pic:spPr bwMode="auto">
                    <a:xfrm>
                      <a:off x="0" y="0"/>
                      <a:ext cx="6677025" cy="9875520"/>
                    </a:xfrm>
                    <a:prstGeom prst="rect">
                      <a:avLst/>
                    </a:prstGeom>
                    <a:noFill/>
                    <a:ln w="9525">
                      <a:noFill/>
                      <a:miter lim="800000"/>
                      <a:headEnd/>
                      <a:tailEnd/>
                    </a:ln>
                  </pic:spPr>
                </pic:pic>
              </a:graphicData>
            </a:graphic>
          </wp:anchor>
        </w:drawing>
      </w:r>
    </w:p>
    <w:p w:rsidR="009B124D" w:rsidRDefault="009B124D" w:rsidP="009B124D">
      <w:pPr>
        <w:jc w:val="center"/>
        <w:rPr>
          <w:b/>
          <w:bCs/>
          <w:sz w:val="144"/>
          <w:szCs w:val="144"/>
          <w:rtl/>
        </w:rPr>
      </w:pPr>
    </w:p>
    <w:p w:rsidR="009B124D" w:rsidRPr="00032A81" w:rsidRDefault="009B124D" w:rsidP="009B124D">
      <w:pPr>
        <w:jc w:val="center"/>
        <w:rPr>
          <w:b/>
          <w:bCs/>
          <w:szCs w:val="28"/>
          <w:rtl/>
        </w:rPr>
      </w:pPr>
    </w:p>
    <w:p w:rsidR="009B124D" w:rsidRPr="00BF7286" w:rsidRDefault="009B124D" w:rsidP="009B124D">
      <w:pPr>
        <w:jc w:val="center"/>
        <w:rPr>
          <w:b/>
          <w:bCs/>
          <w:sz w:val="180"/>
          <w:szCs w:val="180"/>
          <w:rtl/>
        </w:rPr>
      </w:pPr>
      <w:r>
        <w:rPr>
          <w:rFonts w:hint="cs"/>
          <w:b/>
          <w:bCs/>
          <w:sz w:val="180"/>
          <w:szCs w:val="180"/>
          <w:rtl/>
        </w:rPr>
        <w:t>الملاحق</w:t>
      </w:r>
    </w:p>
    <w:p w:rsidR="009B124D" w:rsidRPr="00676954" w:rsidRDefault="009B124D" w:rsidP="009B124D">
      <w:pPr>
        <w:ind w:left="360"/>
        <w:jc w:val="both"/>
        <w:rPr>
          <w:sz w:val="32"/>
        </w:rPr>
      </w:pPr>
    </w:p>
    <w:p w:rsidR="009B124D" w:rsidRDefault="009B124D" w:rsidP="009B124D"/>
    <w:p w:rsidR="009B124D" w:rsidRDefault="009B124D" w:rsidP="009B124D">
      <w:pPr>
        <w:spacing w:after="0" w:line="288" w:lineRule="auto"/>
        <w:jc w:val="both"/>
        <w:rPr>
          <w:b/>
          <w:bCs/>
        </w:rPr>
      </w:pPr>
    </w:p>
    <w:p w:rsidR="009B124D" w:rsidRDefault="009B124D" w:rsidP="009B124D">
      <w:pPr>
        <w:spacing w:after="0" w:line="288" w:lineRule="auto"/>
        <w:jc w:val="both"/>
        <w:rPr>
          <w:b/>
          <w:bCs/>
        </w:rPr>
      </w:pPr>
    </w:p>
    <w:p w:rsidR="009B124D" w:rsidRDefault="009B124D" w:rsidP="009B124D">
      <w:pPr>
        <w:spacing w:after="0" w:line="288" w:lineRule="auto"/>
        <w:jc w:val="both"/>
        <w:rPr>
          <w:b/>
          <w:bCs/>
        </w:rPr>
      </w:pPr>
    </w:p>
    <w:p w:rsidR="009B124D" w:rsidRDefault="009B124D" w:rsidP="009B124D">
      <w:pPr>
        <w:spacing w:after="0" w:line="288" w:lineRule="auto"/>
        <w:jc w:val="both"/>
        <w:rPr>
          <w:b/>
          <w:bCs/>
        </w:rPr>
      </w:pPr>
    </w:p>
    <w:p w:rsidR="009B124D" w:rsidRDefault="009B124D" w:rsidP="009B124D">
      <w:pPr>
        <w:spacing w:after="0" w:line="288" w:lineRule="auto"/>
        <w:jc w:val="both"/>
        <w:rPr>
          <w:b/>
          <w:bCs/>
        </w:rPr>
      </w:pPr>
    </w:p>
    <w:p w:rsidR="009B124D" w:rsidRDefault="009B124D" w:rsidP="009B124D">
      <w:pPr>
        <w:spacing w:after="0" w:line="288" w:lineRule="auto"/>
        <w:jc w:val="both"/>
        <w:rPr>
          <w:b/>
          <w:bCs/>
        </w:rPr>
      </w:pPr>
    </w:p>
    <w:p w:rsidR="004C50FB" w:rsidRDefault="004C50FB" w:rsidP="009B124D">
      <w:pPr>
        <w:spacing w:after="0" w:line="288" w:lineRule="auto"/>
        <w:jc w:val="both"/>
        <w:rPr>
          <w:b/>
          <w:bCs/>
        </w:rPr>
      </w:pPr>
    </w:p>
    <w:p w:rsidR="009B124D" w:rsidRDefault="009B124D" w:rsidP="009B124D">
      <w:pPr>
        <w:spacing w:after="0" w:line="288" w:lineRule="auto"/>
        <w:jc w:val="both"/>
        <w:rPr>
          <w:b/>
          <w:bCs/>
        </w:rPr>
      </w:pPr>
    </w:p>
    <w:p w:rsidR="004C50FB" w:rsidRDefault="004C50FB" w:rsidP="009B124D">
      <w:pPr>
        <w:spacing w:after="0" w:line="288" w:lineRule="auto"/>
        <w:jc w:val="both"/>
        <w:rPr>
          <w:b/>
          <w:bCs/>
        </w:rPr>
      </w:pPr>
    </w:p>
    <w:p w:rsidR="009B124D" w:rsidRDefault="009B124D" w:rsidP="009B124D">
      <w:pPr>
        <w:spacing w:after="0" w:line="288" w:lineRule="auto"/>
        <w:jc w:val="both"/>
        <w:rPr>
          <w:b/>
          <w:bCs/>
        </w:rPr>
      </w:pPr>
    </w:p>
    <w:p w:rsidR="007E0AC9" w:rsidRPr="00876A9F" w:rsidRDefault="007E0AC9" w:rsidP="007E0AC9">
      <w:pPr>
        <w:ind w:right="-2"/>
        <w:rPr>
          <w:rFonts w:ascii="Simplified Arabic" w:hAnsi="Simplified Arabic"/>
          <w:b/>
          <w:bCs/>
          <w:sz w:val="36"/>
          <w:szCs w:val="36"/>
          <w:rtl/>
          <w:lang w:bidi="ar-DZ"/>
        </w:rPr>
      </w:pPr>
      <w:r w:rsidRPr="00876A9F">
        <w:rPr>
          <w:rFonts w:ascii="Simplified Arabic" w:hAnsi="Simplified Arabic"/>
          <w:b/>
          <w:bCs/>
          <w:sz w:val="36"/>
          <w:szCs w:val="36"/>
          <w:rtl/>
          <w:lang w:bidi="ar-DZ"/>
        </w:rPr>
        <w:t>نبذة عن المؤلف:</w:t>
      </w:r>
    </w:p>
    <w:p w:rsidR="007E0AC9" w:rsidRDefault="007E0AC9" w:rsidP="007E0AC9">
      <w:pPr>
        <w:ind w:right="-2" w:firstLine="708"/>
        <w:rPr>
          <w:rFonts w:ascii="Simplified Arabic" w:hAnsi="Simplified Arabic"/>
          <w:sz w:val="32"/>
          <w:rtl/>
          <w:lang w:bidi="ar-DZ"/>
        </w:rPr>
      </w:pPr>
      <w:r w:rsidRPr="008E58B8">
        <w:rPr>
          <w:rFonts w:ascii="Simplified Arabic" w:hAnsi="Simplified Arabic" w:hint="cs"/>
          <w:sz w:val="32"/>
          <w:rtl/>
          <w:lang w:bidi="ar-DZ"/>
        </w:rPr>
        <w:t xml:space="preserve">هو </w:t>
      </w:r>
      <w:r>
        <w:rPr>
          <w:rFonts w:ascii="Simplified Arabic" w:hAnsi="Simplified Arabic" w:hint="cs"/>
          <w:sz w:val="32"/>
          <w:rtl/>
          <w:lang w:bidi="ar-DZ"/>
        </w:rPr>
        <w:t>مصطفى لطفي بن محمد لطفي بن محمد حسن لطفي المنفلوطي ولد سنة 30ديسمبر1876 في صعيد مصر، وعلى الضفة الغربية للنيل في مدينة منفلوط لأب غربي يتصل نسبه بالحسين ولأم تركية.</w:t>
      </w:r>
    </w:p>
    <w:p w:rsidR="007E0AC9" w:rsidRDefault="007E0AC9" w:rsidP="007E0AC9">
      <w:pPr>
        <w:ind w:right="-2"/>
        <w:rPr>
          <w:rFonts w:ascii="Simplified Arabic" w:hAnsi="Simplified Arabic"/>
          <w:sz w:val="32"/>
          <w:rtl/>
          <w:lang w:bidi="ar-DZ"/>
        </w:rPr>
      </w:pPr>
      <w:r>
        <w:rPr>
          <w:rFonts w:ascii="Simplified Arabic" w:hAnsi="Simplified Arabic" w:hint="cs"/>
          <w:sz w:val="32"/>
          <w:rtl/>
          <w:lang w:bidi="ar-DZ"/>
        </w:rPr>
        <w:tab/>
        <w:t xml:space="preserve">من الأدباء الذين كان لطريقتهم الإنشائية أثر في الجيل الحاضر، تلقى المنفلوطي علومه في الأزهر، وكان يميل إلى مطالعة الكتب الأدبية القديمة كثيرا فقرأ لابن المقفع والجاحظ والمتنبي، ولزم الشيخ محمد عبده فأفاد منه. </w:t>
      </w:r>
    </w:p>
    <w:p w:rsidR="007E0AC9" w:rsidRDefault="007E0AC9" w:rsidP="007E0AC9">
      <w:pPr>
        <w:ind w:right="-2"/>
        <w:rPr>
          <w:rFonts w:ascii="Simplified Arabic" w:hAnsi="Simplified Arabic"/>
          <w:sz w:val="32"/>
          <w:rtl/>
          <w:lang w:bidi="ar-DZ"/>
        </w:rPr>
      </w:pPr>
      <w:r>
        <w:rPr>
          <w:rFonts w:ascii="Simplified Arabic" w:hAnsi="Simplified Arabic" w:hint="cs"/>
          <w:sz w:val="32"/>
          <w:rtl/>
          <w:lang w:bidi="ar-DZ"/>
        </w:rPr>
        <w:tab/>
        <w:t xml:space="preserve">نشر عدة مقالات تحت عنوان "النظرات"، وولي أعمالاً كتابية في وزارة المعارف ووزارة الحقانية وأمانة سر الجمعية التشريعية، وأخيراً في أمانة سر المجلس النيابي. </w:t>
      </w:r>
    </w:p>
    <w:p w:rsidR="007E0AC9" w:rsidRPr="008E58B8" w:rsidRDefault="007E0AC9" w:rsidP="007E0AC9">
      <w:pPr>
        <w:ind w:right="-2"/>
        <w:rPr>
          <w:rFonts w:ascii="Simplified Arabic" w:hAnsi="Simplified Arabic"/>
          <w:sz w:val="32"/>
          <w:lang w:bidi="ar-DZ"/>
        </w:rPr>
      </w:pPr>
      <w:r>
        <w:rPr>
          <w:rFonts w:ascii="Simplified Arabic" w:hAnsi="Simplified Arabic" w:hint="cs"/>
          <w:sz w:val="32"/>
          <w:rtl/>
          <w:lang w:bidi="ar-DZ"/>
        </w:rPr>
        <w:tab/>
        <w:t>تتميز كتابة المنفلوطي بصدق العاطفة في أرائه واندفاعه الشديد من أجل المجتمع، وقد إستطاع أن ينقذ أسلوبه النثري من الزين اللفظية والزخارف البديعية، ولكن عيب عليه ترافده وتنميقه الكثير، واعتناؤه بالأسلوب المصنوع دون المعنى العميق.</w:t>
      </w:r>
    </w:p>
    <w:p w:rsidR="007E0AC9" w:rsidRDefault="007E0AC9" w:rsidP="007E0AC9">
      <w:pPr>
        <w:rPr>
          <w:rFonts w:ascii="Simplified Arabic" w:hAnsi="Simplified Arabic"/>
          <w:b/>
          <w:bCs/>
          <w:sz w:val="32"/>
          <w:rtl/>
          <w:lang w:bidi="ar-DZ"/>
        </w:rPr>
      </w:pPr>
      <w:r w:rsidRPr="00C3306F">
        <w:rPr>
          <w:rFonts w:ascii="Simplified Arabic" w:hAnsi="Simplified Arabic" w:hint="cs"/>
          <w:b/>
          <w:bCs/>
          <w:sz w:val="32"/>
          <w:rtl/>
          <w:lang w:bidi="ar-DZ"/>
        </w:rPr>
        <w:t>تلخيص رواية ماجدولين:</w:t>
      </w:r>
    </w:p>
    <w:p w:rsidR="007E0AC9" w:rsidRDefault="007E0AC9" w:rsidP="007E0AC9">
      <w:pPr>
        <w:ind w:firstLine="565"/>
        <w:rPr>
          <w:rFonts w:ascii="Simplified Arabic" w:hAnsi="Simplified Arabic"/>
          <w:sz w:val="32"/>
          <w:rtl/>
          <w:lang w:bidi="ar-DZ"/>
        </w:rPr>
      </w:pPr>
      <w:r w:rsidRPr="00C3306F">
        <w:rPr>
          <w:rFonts w:ascii="Simplified Arabic" w:hAnsi="Simplified Arabic" w:hint="cs"/>
          <w:sz w:val="32"/>
          <w:rtl/>
          <w:lang w:bidi="ar-DZ"/>
        </w:rPr>
        <w:t>هي</w:t>
      </w:r>
      <w:r>
        <w:rPr>
          <w:rFonts w:ascii="Simplified Arabic" w:hAnsi="Simplified Arabic" w:hint="cs"/>
          <w:sz w:val="32"/>
          <w:rtl/>
          <w:lang w:bidi="ar-DZ"/>
        </w:rPr>
        <w:t xml:space="preserve"> الرواية التي قام "مصطفى لطفي المنفلوطي" بتعريبها، وهي رواية للأديب الفرنسي "ألفونس كار"الصادرة عام 1832، كتبها بأسلوب كلاسيكي متأثراً بالمدرسة الرومانسية التي سيطرت على الأدب في تلك الحقبة من تاريخ فرنسا، وقد اطلع المنفلوطي عليها، ليسبغ  فيما بعد في نسختها العربية أسلوبه الأدبي المميّز، ونشرها تحت عنوان "ماجدولين" أو "تحت ظلال الزيزفون".</w:t>
      </w:r>
    </w:p>
    <w:p w:rsidR="007E0AC9" w:rsidRDefault="007E0AC9" w:rsidP="007E0AC9">
      <w:pPr>
        <w:ind w:firstLine="565"/>
        <w:rPr>
          <w:rFonts w:ascii="Simplified Arabic" w:hAnsi="Simplified Arabic"/>
          <w:sz w:val="32"/>
          <w:rtl/>
          <w:lang w:bidi="ar-DZ"/>
        </w:rPr>
      </w:pPr>
      <w:r>
        <w:rPr>
          <w:rFonts w:ascii="Simplified Arabic" w:hAnsi="Simplified Arabic" w:hint="cs"/>
          <w:sz w:val="32"/>
          <w:rtl/>
          <w:lang w:bidi="ar-DZ"/>
        </w:rPr>
        <w:t>لقد تأثر "المنفلوطي" برواية "ألفونس كار"، وأعجب بها، ونقلها إلى اللغة العربية، لما فيها من دعوة صريحة للتمسك بقيم الحق والخير، فأحداث الرواية رسمت في جو ريفي حيث البساطة والصدق والإخلاص، وهو شبيه بالجو الذي نشأ فيه المنفلوطي بمصر، على خلاف حياة المدينة القائمة على الخداع والغش والنفاق، فهي رواية تحاول التأكيد على مفهوم السعادة من خلال الخلاف الحاد القائم بين القرية والمدينة، فأحدهما يرى أن السعادة هي نتيجة تكيف الفرد مع ظروفه، أما الأخر، فيعتبر أن المال هو مفتاح السعادة.</w:t>
      </w:r>
    </w:p>
    <w:p w:rsidR="007E0AC9" w:rsidRDefault="007E0AC9" w:rsidP="007E0AC9">
      <w:pPr>
        <w:ind w:firstLine="565"/>
        <w:rPr>
          <w:rFonts w:ascii="Simplified Arabic" w:hAnsi="Simplified Arabic"/>
          <w:sz w:val="32"/>
          <w:rtl/>
          <w:lang w:bidi="ar-DZ"/>
        </w:rPr>
      </w:pPr>
      <w:r>
        <w:rPr>
          <w:rFonts w:ascii="Simplified Arabic" w:hAnsi="Simplified Arabic" w:hint="cs"/>
          <w:sz w:val="32"/>
          <w:rtl/>
          <w:lang w:bidi="ar-DZ"/>
        </w:rPr>
        <w:t>تدور أحداث الرواية حول فتى اسمه"استيفن" يعشق الموسيقي، ويحب المطالعة، ويأنس للطبيعة، يترك منزل والده بعد أن طرده والده لأنه لم يتزوج الفتاة التي اختارها له، ليستأجر غرفة في منزل رجل اسمه"مولر"، فيحب ابنته وهي فتاة وحيدة أبيها اسمها "ماجدولين" ، فيتبادلان الحب، فتتغير نظرة الفتى للوجود، ويمتلئ قلبه أملاً وحباً، وتتكرر اللقاءات بينهما في أحضان الطبيعة وتحت أشجار الزيزفون القائمة وسط حديقة منزل والد "ماجدولين"، فيحلمان بحياة مستقبلية سعيدة، لكن هذه السعادة سرعان مابدأت تلوح معالمها في قلبيهما حتى علم "مولر" والد ماجدولين بعلاقتهما، فحاول قطعها، وأرسل رسالة إلى "استيفن" يدعوه إلى مغادرة منزله، فلما علمت ماجدولين ذهبت لتوديع حبيبها، وتعاهده على الوفاء، ويتبادلان خصلات شعرهما تكون خاتماً في اصبع كل منهما.</w:t>
      </w:r>
    </w:p>
    <w:p w:rsidR="007E0AC9" w:rsidRDefault="007E0AC9" w:rsidP="007E0AC9">
      <w:pPr>
        <w:ind w:firstLine="565"/>
        <w:rPr>
          <w:rFonts w:ascii="Simplified Arabic" w:hAnsi="Simplified Arabic"/>
          <w:sz w:val="32"/>
          <w:rtl/>
          <w:lang w:bidi="ar-DZ"/>
        </w:rPr>
      </w:pPr>
      <w:r>
        <w:rPr>
          <w:rFonts w:ascii="Simplified Arabic" w:hAnsi="Simplified Arabic" w:hint="cs"/>
          <w:sz w:val="32"/>
          <w:rtl/>
          <w:lang w:bidi="ar-DZ"/>
        </w:rPr>
        <w:t>فافترقا الحبيبين، وظلت علاقتهما قوية تعبر عنها الرسائل، وخرج استيفن باحثاً عن عمل يؤمن به قوته، ويوفر به المال اللازم لتحقيق حلمه. فأقام في غرفة حقيرة ضيقة، وفي تلك الغرفة حلّ صديقه "إدوار" ضيفاً عنده، فتقاسما المأكل والمشرب، وكان" إدوار" على وشك بلوغ سن الرشد، حيث يخرج من تحت وصاية عمه، فيرث ثروة طائلة.</w:t>
      </w:r>
    </w:p>
    <w:p w:rsidR="007E0AC9" w:rsidRDefault="007E0AC9" w:rsidP="007E0AC9">
      <w:pPr>
        <w:ind w:firstLine="565"/>
        <w:rPr>
          <w:rFonts w:ascii="Simplified Arabic" w:hAnsi="Simplified Arabic"/>
          <w:sz w:val="32"/>
          <w:rtl/>
          <w:lang w:bidi="ar-DZ"/>
        </w:rPr>
      </w:pPr>
      <w:r>
        <w:rPr>
          <w:rFonts w:ascii="Simplified Arabic" w:hAnsi="Simplified Arabic" w:hint="cs"/>
          <w:sz w:val="32"/>
          <w:rtl/>
          <w:lang w:bidi="ar-DZ"/>
        </w:rPr>
        <w:t>في هذه الأثناء، تحل ماجدولين ضيفة عند صديقتها "سوزان"  الثرية، التي تقنعها بالتخلي عن حبيبها الفقير وتتزوج من صديقها "إدوار" لأنه قادر على توفير أسباب السعادة لها.</w:t>
      </w:r>
    </w:p>
    <w:p w:rsidR="007E0AC9" w:rsidRDefault="007E0AC9" w:rsidP="007E0AC9">
      <w:pPr>
        <w:ind w:firstLine="565"/>
        <w:rPr>
          <w:rFonts w:ascii="Simplified Arabic" w:hAnsi="Simplified Arabic"/>
          <w:sz w:val="32"/>
          <w:rtl/>
          <w:lang w:bidi="ar-DZ"/>
        </w:rPr>
      </w:pPr>
      <w:r>
        <w:rPr>
          <w:rFonts w:ascii="Simplified Arabic" w:hAnsi="Simplified Arabic" w:hint="cs"/>
          <w:sz w:val="32"/>
          <w:rtl/>
          <w:lang w:bidi="ar-DZ"/>
        </w:rPr>
        <w:t>أما "استيفن" فيرث من أحد أقاربه ثروة لابأس بها، فيشرع في بناء الذي حلمت به "ماجدولين" والذي سيضمهما معاً، والحديقة التي تحيط به، لينصرف بعدها ليخبر حبيبيته بالخبر، فيفاجأ بها جالسة مع صديقه "إدوار" وفي اصبعها خاتم ألماس مكان الخاتم الذي نسجته من شعره وعاهدته ألا تتنتزعه إلى أخر يوم في حياتها، وهما على وشك الزواج.</w:t>
      </w:r>
    </w:p>
    <w:p w:rsidR="007E0AC9" w:rsidRDefault="007E0AC9" w:rsidP="007E0AC9">
      <w:pPr>
        <w:ind w:firstLine="565"/>
        <w:rPr>
          <w:rFonts w:ascii="Simplified Arabic" w:hAnsi="Simplified Arabic"/>
          <w:sz w:val="32"/>
          <w:rtl/>
          <w:lang w:bidi="ar-DZ"/>
        </w:rPr>
      </w:pPr>
      <w:r>
        <w:rPr>
          <w:rFonts w:ascii="Simplified Arabic" w:hAnsi="Simplified Arabic" w:hint="cs"/>
          <w:sz w:val="32"/>
          <w:rtl/>
          <w:lang w:bidi="ar-DZ"/>
        </w:rPr>
        <w:t>أصيب استيفن بما يشبه الجنون، وساءت حالته، وقرر الإنتحار، ثم يعود إلى رشده بعد أن رأها سعيدة مع زوجها، فيعدل عن فكرة الإنتحار، وينصرف إلى الموسيقى وعمل الخير، فيبرع في الموسيقى، ويذيع صيته فيها.</w:t>
      </w:r>
    </w:p>
    <w:p w:rsidR="007E0AC9" w:rsidRDefault="007E0AC9" w:rsidP="007E0AC9">
      <w:pPr>
        <w:ind w:firstLine="565"/>
        <w:rPr>
          <w:rFonts w:ascii="Simplified Arabic" w:hAnsi="Simplified Arabic"/>
          <w:sz w:val="32"/>
          <w:rtl/>
          <w:lang w:bidi="ar-DZ"/>
        </w:rPr>
      </w:pPr>
      <w:r>
        <w:rPr>
          <w:rFonts w:ascii="Simplified Arabic" w:hAnsi="Simplified Arabic" w:hint="cs"/>
          <w:sz w:val="32"/>
          <w:rtl/>
          <w:lang w:bidi="ar-DZ"/>
        </w:rPr>
        <w:t>أما "إدوار" فتسوء حالته المادية وتسوء حالته مع زوجته، ويبدد ثروته في القمار، ويعلن إفلاسه، ويبيع قصره ويسافر، ويترك زوجته الحامل التي تبيع منزل ابيها لتسديد ديونه.</w:t>
      </w:r>
    </w:p>
    <w:p w:rsidR="007E0AC9" w:rsidRDefault="007E0AC9" w:rsidP="007E0AC9">
      <w:pPr>
        <w:ind w:firstLine="565"/>
        <w:rPr>
          <w:rFonts w:ascii="Simplified Arabic" w:hAnsi="Simplified Arabic"/>
          <w:sz w:val="32"/>
          <w:rtl/>
          <w:lang w:bidi="ar-DZ"/>
        </w:rPr>
      </w:pPr>
      <w:r>
        <w:rPr>
          <w:rFonts w:ascii="Simplified Arabic" w:hAnsi="Simplified Arabic" w:hint="cs"/>
          <w:sz w:val="32"/>
          <w:rtl/>
          <w:lang w:bidi="ar-DZ"/>
        </w:rPr>
        <w:t>يبذل "استيفن" لها ولطفلتها أقصى حدود المعونة، فتكتشف أنه مازال على حبه لها، فتطلب منه مسامحتها لأن القدر قد عاقبها بعد الطعنة التي وجهتها إليه، لكن كرامته تأبى أن يعود إليها، فتأتي صباحاً إلى بيت "استيفن" وتضع رضيعتها على بابه وتترك معها رسالة تخبره بأنها قررت الإنتحار وأن يتولى العناية بإبنتها، فسرعان ماقرأ الرسالة، هب مسرعاً إلى النهر فوجدها قد فارقت الحياة، حزن "استيفن" كثيراً، فأنشأ سمفونية الموت على غرار الموسيقار الكبير "بيتهوفن"، ثم استشهد الحاضرين أن الجميع مايملكه قسمة بين صديقه "فرتز" وماجدولين الصغيرة، وأوصى صديقه بأن  يتولى شؤون ماجدولين الصغيرة حتى تكبر وتختار زوجها بنفسها،</w:t>
      </w:r>
      <w:r w:rsidRPr="004A31FB">
        <w:rPr>
          <w:rFonts w:ascii="Simplified Arabic" w:hAnsi="Simplified Arabic" w:hint="cs"/>
          <w:sz w:val="32"/>
          <w:rtl/>
          <w:lang w:bidi="ar-DZ"/>
        </w:rPr>
        <w:t xml:space="preserve"> </w:t>
      </w:r>
      <w:r>
        <w:rPr>
          <w:rFonts w:ascii="Simplified Arabic" w:hAnsi="Simplified Arabic" w:hint="cs"/>
          <w:sz w:val="32"/>
          <w:rtl/>
          <w:lang w:bidi="ar-DZ"/>
        </w:rPr>
        <w:t>وكانت أخر وصاياه أن يدفن بجوار حبيبته. وهكذا ضم القبر حبيبين فرقتهما الحياة وجمعهما القبر.</w:t>
      </w:r>
    </w:p>
    <w:p w:rsidR="007E0AC9" w:rsidRPr="00C3306F" w:rsidRDefault="007E0AC9" w:rsidP="007E0AC9">
      <w:pPr>
        <w:ind w:firstLine="565"/>
        <w:rPr>
          <w:rFonts w:ascii="Simplified Arabic" w:hAnsi="Simplified Arabic"/>
          <w:sz w:val="32"/>
          <w:lang w:bidi="ar-DZ"/>
        </w:rPr>
      </w:pPr>
      <w:r>
        <w:rPr>
          <w:rFonts w:ascii="Simplified Arabic" w:hAnsi="Simplified Arabic" w:hint="cs"/>
          <w:sz w:val="32"/>
          <w:rtl/>
          <w:lang w:bidi="ar-DZ"/>
        </w:rPr>
        <w:t xml:space="preserve">فكأنه يقول للقدر إن أبيت أن تجمعنا في الحياة بأجسادنا، فها نحن مجتمعون بارواحنا. </w:t>
      </w:r>
    </w:p>
    <w:p w:rsidR="00D673AC" w:rsidRDefault="00D673AC" w:rsidP="00D673AC">
      <w:pPr>
        <w:jc w:val="center"/>
        <w:rPr>
          <w:rFonts w:ascii="Simplified Arabic" w:hAnsi="Simplified Arabic"/>
          <w:b/>
          <w:bCs/>
          <w:sz w:val="32"/>
          <w:rtl/>
          <w:lang w:bidi="ar-DZ"/>
        </w:rPr>
      </w:pPr>
    </w:p>
    <w:p w:rsidR="00D673AC" w:rsidRDefault="00D673AC" w:rsidP="00D673AC">
      <w:pPr>
        <w:jc w:val="center"/>
        <w:rPr>
          <w:rFonts w:ascii="Simplified Arabic" w:hAnsi="Simplified Arabic"/>
          <w:b/>
          <w:bCs/>
          <w:sz w:val="32"/>
          <w:rtl/>
        </w:rPr>
      </w:pPr>
    </w:p>
    <w:p w:rsidR="00331B33" w:rsidRPr="006E34F5" w:rsidRDefault="00331B33" w:rsidP="009B124D">
      <w:pPr>
        <w:tabs>
          <w:tab w:val="left" w:pos="282"/>
        </w:tabs>
        <w:spacing w:after="0"/>
        <w:rPr>
          <w:rFonts w:ascii="Simplified Arabic" w:hAnsi="Simplified Arabic"/>
          <w:sz w:val="32"/>
          <w:lang w:bidi="ar-DZ"/>
        </w:rPr>
      </w:pPr>
    </w:p>
    <w:p w:rsidR="00331B33" w:rsidRPr="009C7F2D" w:rsidRDefault="00331B33" w:rsidP="00331B33">
      <w:pPr>
        <w:tabs>
          <w:tab w:val="left" w:pos="282"/>
        </w:tabs>
        <w:spacing w:after="0"/>
        <w:ind w:left="-1"/>
        <w:rPr>
          <w:rFonts w:ascii="Simplified Arabic" w:hAnsi="Simplified Arabic"/>
          <w:sz w:val="32"/>
        </w:rPr>
      </w:pPr>
    </w:p>
    <w:p w:rsidR="00331B33" w:rsidRDefault="00331B33" w:rsidP="00331B33">
      <w:pPr>
        <w:spacing w:after="0"/>
        <w:jc w:val="center"/>
        <w:rPr>
          <w:rFonts w:ascii="Simplified Arabic" w:hAnsi="Simplified Arabic" w:cs="AF_Diwani"/>
          <w:sz w:val="96"/>
          <w:szCs w:val="96"/>
          <w:rtl/>
          <w:lang w:bidi="ar-DZ"/>
        </w:rPr>
      </w:pPr>
    </w:p>
    <w:p w:rsidR="00331B33" w:rsidRDefault="00331B33" w:rsidP="00331B33">
      <w:pPr>
        <w:spacing w:after="0"/>
        <w:jc w:val="center"/>
        <w:rPr>
          <w:rFonts w:ascii="Simplified Arabic" w:hAnsi="Simplified Arabic" w:cs="AF_Diwani"/>
          <w:sz w:val="96"/>
          <w:szCs w:val="96"/>
          <w:rtl/>
          <w:lang w:bidi="ar-DZ"/>
        </w:rPr>
      </w:pPr>
    </w:p>
    <w:p w:rsidR="00331B33" w:rsidRPr="00D673AC" w:rsidRDefault="00331B33" w:rsidP="000C7A7F">
      <w:pPr>
        <w:spacing w:after="0"/>
        <w:jc w:val="center"/>
        <w:rPr>
          <w:rFonts w:ascii="Simplified Arabic" w:hAnsi="Simplified Arabic"/>
          <w:sz w:val="144"/>
          <w:szCs w:val="144"/>
          <w:rtl/>
        </w:rPr>
      </w:pPr>
      <w:r w:rsidRPr="000C7A7F">
        <w:rPr>
          <w:rFonts w:ascii="Traditional Arabic" w:hAnsi="Traditional Arabic" w:cs="Traditional Arabic"/>
          <w:b/>
          <w:bCs/>
          <w:sz w:val="144"/>
          <w:szCs w:val="144"/>
          <w:rtl/>
          <w:lang w:bidi="ar-DZ"/>
        </w:rPr>
        <w:t>قائمة المصادر والمراجع</w:t>
      </w:r>
    </w:p>
    <w:p w:rsidR="00331B33" w:rsidRDefault="00331B33" w:rsidP="00331B33">
      <w:pPr>
        <w:spacing w:after="0"/>
        <w:rPr>
          <w:rFonts w:ascii="Simplified Arabic" w:hAnsi="Simplified Arabic"/>
          <w:sz w:val="32"/>
          <w:rtl/>
        </w:rPr>
      </w:pPr>
    </w:p>
    <w:p w:rsidR="00331B33" w:rsidRDefault="00331B33" w:rsidP="00331B33">
      <w:pPr>
        <w:spacing w:after="0"/>
        <w:rPr>
          <w:rFonts w:ascii="Simplified Arabic" w:hAnsi="Simplified Arabic"/>
          <w:sz w:val="32"/>
          <w:rtl/>
        </w:rPr>
      </w:pPr>
    </w:p>
    <w:p w:rsidR="00331B33" w:rsidRDefault="00331B33" w:rsidP="00331B33">
      <w:pPr>
        <w:spacing w:after="0"/>
        <w:rPr>
          <w:rFonts w:ascii="Simplified Arabic" w:hAnsi="Simplified Arabic"/>
          <w:sz w:val="32"/>
          <w:rtl/>
        </w:rPr>
      </w:pPr>
    </w:p>
    <w:p w:rsidR="007E0AC9" w:rsidRDefault="007E0AC9">
      <w:pPr>
        <w:bidi w:val="0"/>
        <w:rPr>
          <w:rFonts w:ascii="Simplified Arabic" w:hAnsi="Simplified Arabic"/>
          <w:sz w:val="32"/>
          <w:rtl/>
        </w:rPr>
      </w:pPr>
      <w:r>
        <w:rPr>
          <w:rFonts w:ascii="Simplified Arabic" w:hAnsi="Simplified Arabic"/>
          <w:sz w:val="32"/>
          <w:rtl/>
        </w:rPr>
        <w:br w:type="page"/>
      </w:r>
    </w:p>
    <w:p w:rsidR="007E0AC9" w:rsidRDefault="007E0AC9" w:rsidP="007E0AC9">
      <w:pPr>
        <w:ind w:left="1416" w:firstLine="708"/>
        <w:rPr>
          <w:rFonts w:ascii="Simplified Arabic" w:hAnsi="Simplified Arabic"/>
          <w:b/>
          <w:bCs/>
          <w:sz w:val="36"/>
          <w:szCs w:val="36"/>
          <w:rtl/>
          <w:lang w:bidi="ar-DZ"/>
        </w:rPr>
      </w:pPr>
      <w:r w:rsidRPr="002D69F8">
        <w:rPr>
          <w:rFonts w:ascii="Simplified Arabic" w:hAnsi="Simplified Arabic" w:hint="cs"/>
          <w:b/>
          <w:bCs/>
          <w:sz w:val="36"/>
          <w:szCs w:val="36"/>
          <w:rtl/>
          <w:lang w:bidi="ar-DZ"/>
        </w:rPr>
        <w:t>قائمة المصادر والمراجع:</w:t>
      </w:r>
    </w:p>
    <w:p w:rsidR="007E0AC9" w:rsidRDefault="007E0AC9" w:rsidP="007E0AC9">
      <w:pPr>
        <w:rPr>
          <w:rFonts w:ascii="Simplified Arabic" w:hAnsi="Simplified Arabic"/>
          <w:sz w:val="32"/>
          <w:rtl/>
          <w:lang w:bidi="ar-DZ"/>
        </w:rPr>
      </w:pPr>
      <w:r w:rsidRPr="002D69F8">
        <w:rPr>
          <w:rFonts w:ascii="Simplified Arabic" w:hAnsi="Simplified Arabic" w:hint="cs"/>
          <w:sz w:val="32"/>
          <w:rtl/>
          <w:lang w:bidi="ar-DZ"/>
        </w:rPr>
        <w:t>القرآن الكريم</w:t>
      </w:r>
    </w:p>
    <w:p w:rsidR="007E0AC9" w:rsidRDefault="007E0AC9" w:rsidP="007E0AC9">
      <w:pPr>
        <w:rPr>
          <w:rFonts w:ascii="Simplified Arabic" w:hAnsi="Simplified Arabic"/>
          <w:b/>
          <w:bCs/>
          <w:sz w:val="32"/>
          <w:rtl/>
          <w:lang w:bidi="ar-DZ"/>
        </w:rPr>
      </w:pPr>
      <w:r>
        <w:rPr>
          <w:rFonts w:ascii="Simplified Arabic" w:hAnsi="Simplified Arabic" w:hint="cs"/>
          <w:sz w:val="32"/>
          <w:rtl/>
          <w:lang w:bidi="ar-DZ"/>
        </w:rPr>
        <w:t xml:space="preserve"> </w:t>
      </w:r>
      <w:r w:rsidRPr="00E7498A">
        <w:rPr>
          <w:rFonts w:ascii="Simplified Arabic" w:hAnsi="Simplified Arabic" w:hint="cs"/>
          <w:b/>
          <w:bCs/>
          <w:sz w:val="32"/>
          <w:rtl/>
          <w:lang w:bidi="ar-DZ"/>
        </w:rPr>
        <w:t>أولاً:</w:t>
      </w:r>
      <w:r w:rsidRPr="002D69F8">
        <w:rPr>
          <w:rFonts w:ascii="Simplified Arabic" w:hAnsi="Simplified Arabic" w:hint="cs"/>
          <w:b/>
          <w:bCs/>
          <w:sz w:val="32"/>
          <w:rtl/>
          <w:lang w:bidi="ar-DZ"/>
        </w:rPr>
        <w:t xml:space="preserve"> المصادر: </w:t>
      </w:r>
    </w:p>
    <w:p w:rsidR="007E0AC9" w:rsidRDefault="007E0AC9" w:rsidP="007E0AC9">
      <w:pPr>
        <w:rPr>
          <w:rFonts w:ascii="Simplified Arabic" w:hAnsi="Simplified Arabic"/>
          <w:sz w:val="32"/>
          <w:rtl/>
          <w:lang w:bidi="ar-DZ"/>
        </w:rPr>
      </w:pPr>
      <w:r w:rsidRPr="00F803B0">
        <w:rPr>
          <w:rFonts w:ascii="Simplified Arabic" w:hAnsi="Simplified Arabic" w:hint="cs"/>
          <w:b/>
          <w:bCs/>
          <w:sz w:val="32"/>
          <w:rtl/>
          <w:lang w:bidi="ar-DZ"/>
        </w:rPr>
        <w:t>أ- المدونة:</w:t>
      </w:r>
      <w:r>
        <w:rPr>
          <w:rFonts w:ascii="Simplified Arabic" w:hAnsi="Simplified Arabic" w:hint="cs"/>
          <w:sz w:val="32"/>
          <w:rtl/>
          <w:lang w:bidi="ar-DZ"/>
        </w:rPr>
        <w:t xml:space="preserve"> مصطفى لطفي المنفلوطي: رواية ماجدولين، دار الشرق العربي، بيروت، لبنان، (د.ت).</w:t>
      </w:r>
    </w:p>
    <w:p w:rsidR="007E0AC9" w:rsidRDefault="007E0AC9" w:rsidP="007E0AC9">
      <w:pPr>
        <w:rPr>
          <w:rFonts w:ascii="Simplified Arabic" w:hAnsi="Simplified Arabic"/>
          <w:b/>
          <w:bCs/>
          <w:sz w:val="32"/>
          <w:rtl/>
          <w:lang w:bidi="ar-DZ"/>
        </w:rPr>
      </w:pPr>
      <w:r w:rsidRPr="00F803B0">
        <w:rPr>
          <w:rFonts w:ascii="Simplified Arabic" w:hAnsi="Simplified Arabic" w:hint="cs"/>
          <w:b/>
          <w:bCs/>
          <w:sz w:val="32"/>
          <w:rtl/>
          <w:lang w:bidi="ar-DZ"/>
        </w:rPr>
        <w:t>ب-</w:t>
      </w:r>
      <w:r>
        <w:rPr>
          <w:rFonts w:ascii="Simplified Arabic" w:hAnsi="Simplified Arabic" w:hint="cs"/>
          <w:b/>
          <w:bCs/>
          <w:sz w:val="32"/>
          <w:rtl/>
          <w:lang w:bidi="ar-DZ"/>
        </w:rPr>
        <w:t xml:space="preserve"> </w:t>
      </w:r>
      <w:r w:rsidRPr="00F803B0">
        <w:rPr>
          <w:rFonts w:ascii="Simplified Arabic" w:hAnsi="Simplified Arabic" w:hint="cs"/>
          <w:b/>
          <w:bCs/>
          <w:sz w:val="32"/>
          <w:rtl/>
          <w:lang w:bidi="ar-DZ"/>
        </w:rPr>
        <w:t>المعاجم:</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إبراهيم مصطفي وآخرون: المعجم الوسيط، المكتبة الإسلامية للطباعة والنشر،ج1، (د.ط)، (د.ت).</w:t>
      </w:r>
    </w:p>
    <w:p w:rsidR="007E0AC9" w:rsidRPr="00F803B0" w:rsidRDefault="007E0AC9" w:rsidP="007E0AC9">
      <w:pPr>
        <w:pStyle w:val="a9"/>
        <w:numPr>
          <w:ilvl w:val="0"/>
          <w:numId w:val="11"/>
        </w:numPr>
        <w:bidi/>
        <w:spacing w:after="0"/>
        <w:ind w:left="423" w:hanging="425"/>
        <w:jc w:val="both"/>
        <w:rPr>
          <w:rFonts w:ascii="Simplified Arabic" w:hAnsi="Simplified Arabic" w:cs="Simplified Arabic"/>
          <w:sz w:val="32"/>
          <w:szCs w:val="32"/>
          <w:rtl/>
          <w:lang w:bidi="ar-DZ"/>
        </w:rPr>
      </w:pPr>
      <w:r w:rsidRPr="00F803B0">
        <w:rPr>
          <w:rFonts w:ascii="Simplified Arabic" w:hAnsi="Simplified Arabic" w:cs="Simplified Arabic" w:hint="cs"/>
          <w:sz w:val="32"/>
          <w:szCs w:val="32"/>
          <w:rtl/>
          <w:lang w:bidi="ar-DZ"/>
        </w:rPr>
        <w:t>ابن منظور: لسان العرب، دار صادر، بيروت، لبنان، مج3، ط 1، 1997.</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الجوهري: الصّحاح، ج 6، دار العلم، بيروت، لبنان، ط 4، 1990.</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الخليل بن أحمد الفراهدي: معجم العين، تح: مهدي المخزومي وابراهيم السامورائي، (د.ط)، (د.ت).</w:t>
      </w:r>
    </w:p>
    <w:p w:rsidR="007E0AC9" w:rsidRPr="00F803B0" w:rsidRDefault="007E0AC9" w:rsidP="007E0AC9">
      <w:pPr>
        <w:pStyle w:val="a9"/>
        <w:numPr>
          <w:ilvl w:val="0"/>
          <w:numId w:val="11"/>
        </w:numPr>
        <w:bidi/>
        <w:spacing w:after="0"/>
        <w:ind w:left="423" w:hanging="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ابن كثير: تفسير القرآن الكريم، كتب هوامشه وضبطه حسين بن ابراهيم زهران، دار الفكر للطباعة والنشر والتوزيع، 1410ه ، 1989م.</w:t>
      </w:r>
    </w:p>
    <w:p w:rsidR="007E0AC9" w:rsidRDefault="007E0AC9" w:rsidP="007E0AC9">
      <w:pPr>
        <w:rPr>
          <w:rFonts w:ascii="Simplified Arabic" w:hAnsi="Simplified Arabic"/>
          <w:b/>
          <w:bCs/>
          <w:sz w:val="32"/>
          <w:rtl/>
          <w:lang w:bidi="ar-DZ"/>
        </w:rPr>
      </w:pPr>
      <w:r>
        <w:rPr>
          <w:rFonts w:ascii="Simplified Arabic" w:hAnsi="Simplified Arabic" w:hint="cs"/>
          <w:b/>
          <w:bCs/>
          <w:sz w:val="32"/>
          <w:rtl/>
          <w:lang w:bidi="ar-DZ"/>
        </w:rPr>
        <w:t xml:space="preserve">ثانياً: </w:t>
      </w:r>
      <w:r w:rsidRPr="002D69F8">
        <w:rPr>
          <w:rFonts w:ascii="Simplified Arabic" w:hAnsi="Simplified Arabic" w:hint="cs"/>
          <w:b/>
          <w:bCs/>
          <w:sz w:val="32"/>
          <w:rtl/>
          <w:lang w:bidi="ar-DZ"/>
        </w:rPr>
        <w:t>المراجع:</w:t>
      </w:r>
    </w:p>
    <w:p w:rsidR="007E0AC9" w:rsidRPr="002D69F8" w:rsidRDefault="007E0AC9" w:rsidP="007E0AC9">
      <w:pPr>
        <w:rPr>
          <w:rFonts w:ascii="Simplified Arabic" w:hAnsi="Simplified Arabic"/>
          <w:b/>
          <w:bCs/>
          <w:sz w:val="32"/>
          <w:rtl/>
          <w:lang w:bidi="ar-DZ"/>
        </w:rPr>
      </w:pPr>
      <w:r>
        <w:rPr>
          <w:rFonts w:ascii="Simplified Arabic" w:hAnsi="Simplified Arabic" w:hint="cs"/>
          <w:b/>
          <w:bCs/>
          <w:sz w:val="32"/>
          <w:rtl/>
          <w:lang w:bidi="ar-DZ"/>
        </w:rPr>
        <w:t>أ-المراجع العربية:</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sidRPr="007D41EB">
        <w:rPr>
          <w:rFonts w:ascii="Simplified Arabic" w:hAnsi="Simplified Arabic" w:cs="Simplified Arabic" w:hint="cs"/>
          <w:sz w:val="32"/>
          <w:szCs w:val="32"/>
          <w:rtl/>
          <w:lang w:bidi="ar-DZ"/>
        </w:rPr>
        <w:t>آراء عابد الجرماني: إتجاهات النقد السيميائي للرواية العربية، دار الأمان، ا</w:t>
      </w:r>
      <w:r>
        <w:rPr>
          <w:rFonts w:ascii="Simplified Arabic" w:hAnsi="Simplified Arabic" w:cs="Simplified Arabic" w:hint="cs"/>
          <w:sz w:val="32"/>
          <w:szCs w:val="32"/>
          <w:rtl/>
          <w:lang w:bidi="ar-DZ"/>
        </w:rPr>
        <w:t>لرباط، المغرب، ط1، 2012.</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أوريدة عبود: المكان في القصة الجزائرية الثورية، دار الأمل للطباعة والنشر والتوزيع، الجزائر، (د.ت).</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حسن بحراوي: بنية الشكل الروائي(الفضاء، الزمن، الشخصية) ، المركز الثقافي العربي، الدار البيضاء، المغرب، ط 1، 1990.</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حميد لحميداني: بنية النص السردي، المركز الثقافي العربي للطباعة والنشر والتوزيع، بيروت، لبنان، ط 1، 1991.</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رشيد بن مالك: السيميائيات السردية، دار مجدلاوي للنشر والتوزيع، عمّان، ط1، 2006.</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رشيد بن مالك: السيميائية أصولها وقواعدها، منشورات الإختلاف، الجزائر، (د.ط)، 2002.</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سعيد بنكراد: السيميائيات مفاهيمها وتطبيقاتها، منشورات الزمان، الرباط ، المغرب، (د.ط) ، 2003،.</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سعيد بنكراد: السيميائيات والتأويل مدخل للسيميائيات ش.س.بيرس ، مؤسسة تحديث الفكر العربي، المركز الثقافي العربي، الدار البيضاء، المغرب، ط 1، 2005.</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سعيد علّوش: معجم المصطلحات الأدبية المعاصرة، دار الكتاب اللبناني، بيروت، لبنان، ط 1، 1985.</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سيزا قاسم ونصر حامد ابو زيّد: مدخل إلى السيميوطيقا، دار إلياس العصرية، القاهرة، ط 1، 1986.</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شاكر النابلسي: جماليات المكان في الرواية العربية، المؤسسة العربية للدراسات والنشر، بيروت، لبنان، ط1 ،1944.</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صلاح فضل: نظرية البنائية في النقد العربي، دار الشروق، بيروت، لبنان، ط 1، 1998.</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عبدالصمد زايد:المكان في الرواية العربية "الصورة والدلالة"، دار محمّد علي للنشر، تونس، ط1، 2003.</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عصام خلف كامل: الإتجاه السيميولوجي ونقد الشعر، دار الفرحة للنشر والتوزيع، (د.ط)، 2003.</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فيصل الأحمر: معجم السيميائيات، منشورات الإختلاف، الجزائر، ط 1، 2010.</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محبوبة محمّدي محمّد أبادي: جماليات المكان في قصص سعيد حوارنية،منشورات الهيئة العامة السورية، دمشق،2011.</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محمّد صابر عبيد، سوسن البيّات: جمالية التشكيل الروائي، دار الحوار للطباعة والنشر، اللاذقية، سوريا، (د.ت).</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مصطفى الكيلاني:الرواية والتأويل"سردية المعنى في الرواية العربية"، دار أزمنة للنشر والتوزيع، عمّان، الأردن، ط1، 2009.</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مها محمّد فوزي معاذ: الأنثربولوجيا اللغوية، دار المعرفة، (د.ط)، 2005.</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مهدي عبيدي: جماليات المكان في ثلاثية حنّا مينا(حكاية بحّار-الدّقل-المرفأ البعيد) ، منشورات الهيئة العامة السورية للكتاب، دمشق، 2011.</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ياسين النصير: الرواية والمكان-دراسة المكان الروائي، دار نينوى، دمشق، سوريا، ط 2، 1430ه ، 2010.</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يوسف وغليسي: النقد الجزائري المعاصر من اللانسونية إلى الألسنية، رابطة إبداع ثقافية، (د.ط)، (د.ت).</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يوسف وغليسي: مناهج النقد الأدبي، دار جسور للنشر والتوزيع، المحمدية، الجزائر، ط1، 2007.</w:t>
      </w:r>
    </w:p>
    <w:p w:rsidR="007E0AC9" w:rsidRDefault="007E0AC9" w:rsidP="007E0AC9">
      <w:pPr>
        <w:ind w:left="-2"/>
        <w:rPr>
          <w:rFonts w:ascii="Simplified Arabic" w:hAnsi="Simplified Arabic"/>
          <w:b/>
          <w:bCs/>
          <w:sz w:val="32"/>
          <w:rtl/>
          <w:lang w:bidi="ar-DZ"/>
        </w:rPr>
      </w:pPr>
      <w:r>
        <w:rPr>
          <w:rFonts w:ascii="Simplified Arabic" w:hAnsi="Simplified Arabic" w:hint="cs"/>
          <w:b/>
          <w:bCs/>
          <w:sz w:val="32"/>
          <w:rtl/>
          <w:lang w:bidi="ar-DZ"/>
        </w:rPr>
        <w:t xml:space="preserve">ب- </w:t>
      </w:r>
      <w:r w:rsidRPr="00F803B0">
        <w:rPr>
          <w:rFonts w:ascii="Simplified Arabic" w:hAnsi="Simplified Arabic" w:hint="cs"/>
          <w:b/>
          <w:bCs/>
          <w:sz w:val="32"/>
          <w:rtl/>
          <w:lang w:bidi="ar-DZ"/>
        </w:rPr>
        <w:t>الكتب المترجمة:</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فرديناند دي سوسير:محاضرات في الألسنية العامة،تر:يوسف غازي ومجيد النصير، المؤسسة الجزائرية للطباعة، (د.ط)، (د.ت) .</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غاستون باشلار: جماليات المكان، تر: غالب هلسا، المؤسسة الجامعية للدراسات والنشر والتوزيع، بيروت، لبنان، ط 2، 1984.</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جيرار جينيت وأخرون: الفضاء الروائي، تر:عبدالرحيم حزل، إفريقيا الشرق، المغرب، (د.ط)، (د.ت).</w:t>
      </w:r>
    </w:p>
    <w:p w:rsidR="007E0AC9" w:rsidRPr="001A2428"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آن إينو وآخرون: السيميائية(الأصول، القواعد، التاريخ )، تر: رشيد بن مالك، دار المجدلاوي للنشر والتوزيع ، عمّان، ط1 ، 2008.</w:t>
      </w:r>
    </w:p>
    <w:p w:rsidR="007E0AC9" w:rsidRPr="00F803B0" w:rsidRDefault="007E0AC9" w:rsidP="007E0AC9">
      <w:pPr>
        <w:rPr>
          <w:rFonts w:ascii="Simplified Arabic" w:hAnsi="Simplified Arabic"/>
          <w:b/>
          <w:bCs/>
          <w:sz w:val="32"/>
          <w:lang w:bidi="ar-DZ"/>
        </w:rPr>
      </w:pPr>
      <w:r>
        <w:rPr>
          <w:rFonts w:ascii="Simplified Arabic" w:hAnsi="Simplified Arabic" w:hint="cs"/>
          <w:b/>
          <w:bCs/>
          <w:sz w:val="32"/>
          <w:rtl/>
          <w:lang w:bidi="ar-DZ"/>
        </w:rPr>
        <w:t xml:space="preserve">ثالثاً: </w:t>
      </w:r>
      <w:r w:rsidRPr="00F803B0">
        <w:rPr>
          <w:rFonts w:ascii="Simplified Arabic" w:hAnsi="Simplified Arabic" w:hint="cs"/>
          <w:b/>
          <w:bCs/>
          <w:sz w:val="32"/>
          <w:rtl/>
          <w:lang w:bidi="ar-DZ"/>
        </w:rPr>
        <w:t>المجلات العلمية:</w:t>
      </w:r>
    </w:p>
    <w:p w:rsidR="007E0AC9"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جميل حمداوي: السيميوطيقا والعنونة، مجلّة عالم الفكر، مج 25،ع 3.</w:t>
      </w:r>
    </w:p>
    <w:p w:rsidR="007E0AC9" w:rsidRPr="00781213" w:rsidRDefault="007E0AC9" w:rsidP="007E0AC9">
      <w:pPr>
        <w:pStyle w:val="a9"/>
        <w:numPr>
          <w:ilvl w:val="0"/>
          <w:numId w:val="11"/>
        </w:numPr>
        <w:bidi/>
        <w:spacing w:after="0"/>
        <w:ind w:left="423" w:hanging="425"/>
        <w:jc w:val="both"/>
        <w:rPr>
          <w:rFonts w:ascii="Simplified Arabic" w:hAnsi="Simplified Arabic" w:cs="Simplified Arabic"/>
          <w:sz w:val="32"/>
          <w:szCs w:val="32"/>
          <w:lang w:bidi="ar-DZ"/>
        </w:rPr>
      </w:pPr>
      <w:r w:rsidRPr="005F413C">
        <w:rPr>
          <w:rFonts w:ascii="Simplified Arabic" w:hAnsi="Simplified Arabic" w:cs="Simplified Arabic" w:hint="cs"/>
          <w:sz w:val="32"/>
          <w:szCs w:val="32"/>
          <w:rtl/>
          <w:lang w:bidi="ar-DZ"/>
        </w:rPr>
        <w:t>عادل فاخوري: حول إشكالية السيميولوجيا، مجلّة عالم الفكر، الكويت،مج 24، ع3، 1996.</w:t>
      </w:r>
    </w:p>
    <w:p w:rsidR="00331B33" w:rsidRPr="007E0AC9" w:rsidRDefault="00331B33" w:rsidP="00331B33">
      <w:pPr>
        <w:spacing w:after="0"/>
        <w:rPr>
          <w:rFonts w:ascii="Simplified Arabic" w:hAnsi="Simplified Arabic"/>
          <w:sz w:val="32"/>
          <w:rtl/>
          <w:lang w:val="fr-FR"/>
        </w:rPr>
      </w:pPr>
    </w:p>
    <w:p w:rsidR="00331B33" w:rsidRDefault="00331B33" w:rsidP="00331B33">
      <w:pPr>
        <w:spacing w:after="0"/>
        <w:rPr>
          <w:rFonts w:ascii="Simplified Arabic" w:hAnsi="Simplified Arabic"/>
          <w:sz w:val="32"/>
          <w:rtl/>
        </w:rPr>
      </w:pPr>
    </w:p>
    <w:p w:rsidR="00331B33" w:rsidRDefault="00331B33" w:rsidP="00331B33">
      <w:pPr>
        <w:spacing w:after="0"/>
        <w:rPr>
          <w:rFonts w:ascii="Simplified Arabic" w:hAnsi="Simplified Arabic"/>
          <w:sz w:val="32"/>
          <w:rtl/>
        </w:rPr>
      </w:pPr>
    </w:p>
    <w:p w:rsidR="000C7A7F" w:rsidRDefault="000C7A7F" w:rsidP="00331B33">
      <w:pPr>
        <w:spacing w:after="0"/>
        <w:rPr>
          <w:rFonts w:ascii="Simplified Arabic" w:hAnsi="Simplified Arabic"/>
          <w:sz w:val="32"/>
          <w:rtl/>
        </w:rPr>
      </w:pPr>
    </w:p>
    <w:p w:rsidR="009B124D" w:rsidRDefault="009B124D">
      <w:pPr>
        <w:bidi w:val="0"/>
        <w:rPr>
          <w:b/>
          <w:bCs/>
          <w:szCs w:val="40"/>
          <w:rtl/>
          <w:lang w:bidi="ar-DZ"/>
        </w:rPr>
      </w:pPr>
      <w:r>
        <w:rPr>
          <w:b/>
          <w:bCs/>
          <w:szCs w:val="40"/>
          <w:rtl/>
          <w:lang w:bidi="ar-DZ"/>
        </w:rPr>
        <w:br w:type="page"/>
      </w:r>
    </w:p>
    <w:p w:rsidR="007E0AC9" w:rsidRPr="00FD2193" w:rsidRDefault="007E0AC9" w:rsidP="007E0AC9">
      <w:pPr>
        <w:tabs>
          <w:tab w:val="right" w:pos="565"/>
          <w:tab w:val="right" w:pos="8787"/>
        </w:tabs>
        <w:rPr>
          <w:rFonts w:ascii="Simplified Arabic" w:hAnsi="Simplified Arabic"/>
          <w:b/>
          <w:bCs/>
          <w:sz w:val="48"/>
          <w:szCs w:val="48"/>
          <w:rtl/>
          <w:lang w:bidi="ar-DZ"/>
        </w:rPr>
      </w:pPr>
      <w:r w:rsidRPr="00FD2193">
        <w:rPr>
          <w:rFonts w:ascii="Simplified Arabic" w:hAnsi="Simplified Arabic"/>
          <w:b/>
          <w:bCs/>
          <w:sz w:val="48"/>
          <w:szCs w:val="48"/>
          <w:lang w:bidi="ar-DZ"/>
        </w:rPr>
        <w:t xml:space="preserve">                      </w:t>
      </w:r>
      <w:r w:rsidRPr="00FD2193">
        <w:rPr>
          <w:rFonts w:ascii="Simplified Arabic" w:hAnsi="Simplified Arabic" w:hint="cs"/>
          <w:b/>
          <w:bCs/>
          <w:sz w:val="48"/>
          <w:szCs w:val="48"/>
          <w:rtl/>
          <w:lang w:bidi="ar-DZ"/>
        </w:rPr>
        <w:t>فهرس الموضوعات :</w:t>
      </w:r>
    </w:p>
    <w:p w:rsidR="007E0AC9" w:rsidRDefault="007E0AC9" w:rsidP="007E0AC9">
      <w:pPr>
        <w:tabs>
          <w:tab w:val="right" w:pos="565"/>
          <w:tab w:val="right" w:pos="8787"/>
        </w:tabs>
        <w:rPr>
          <w:rFonts w:ascii="Simplified Arabic" w:hAnsi="Simplified Arabic"/>
          <w:b/>
          <w:bCs/>
          <w:sz w:val="44"/>
          <w:szCs w:val="44"/>
          <w:rtl/>
          <w:lang w:bidi="ar-DZ"/>
        </w:rPr>
      </w:pPr>
      <w:r>
        <w:rPr>
          <w:rFonts w:ascii="Simplified Arabic" w:hAnsi="Simplified Arabic" w:hint="cs"/>
          <w:b/>
          <w:bCs/>
          <w:sz w:val="44"/>
          <w:szCs w:val="44"/>
          <w:rtl/>
          <w:lang w:bidi="ar-DZ"/>
        </w:rPr>
        <w:t>شكر وعرفان ...................................................</w:t>
      </w:r>
    </w:p>
    <w:p w:rsidR="007E0AC9" w:rsidRDefault="007E0AC9" w:rsidP="007E0AC9">
      <w:pPr>
        <w:tabs>
          <w:tab w:val="right" w:pos="565"/>
          <w:tab w:val="right" w:pos="8787"/>
        </w:tabs>
        <w:rPr>
          <w:rFonts w:ascii="Simplified Arabic" w:hAnsi="Simplified Arabic"/>
          <w:b/>
          <w:bCs/>
          <w:sz w:val="44"/>
          <w:szCs w:val="44"/>
          <w:rtl/>
          <w:lang w:bidi="ar-DZ"/>
        </w:rPr>
      </w:pPr>
      <w:r>
        <w:rPr>
          <w:rFonts w:ascii="Simplified Arabic" w:hAnsi="Simplified Arabic" w:hint="cs"/>
          <w:b/>
          <w:bCs/>
          <w:sz w:val="44"/>
          <w:szCs w:val="44"/>
          <w:rtl/>
          <w:lang w:bidi="ar-DZ"/>
        </w:rPr>
        <w:t>مقدمة.........................................................</w:t>
      </w:r>
      <w:r w:rsidRPr="00EF424D">
        <w:rPr>
          <w:rFonts w:ascii="Simplified Arabic" w:hAnsi="Simplified Arabic" w:hint="cs"/>
          <w:sz w:val="36"/>
          <w:szCs w:val="36"/>
          <w:rtl/>
          <w:lang w:bidi="ar-DZ"/>
        </w:rPr>
        <w:t>2</w:t>
      </w:r>
    </w:p>
    <w:p w:rsidR="007E0AC9" w:rsidRPr="00EF424D" w:rsidRDefault="007E0AC9" w:rsidP="007E0AC9">
      <w:pPr>
        <w:tabs>
          <w:tab w:val="right" w:pos="565"/>
          <w:tab w:val="right" w:pos="8787"/>
        </w:tabs>
        <w:rPr>
          <w:rFonts w:ascii="Simplified Arabic" w:hAnsi="Simplified Arabic"/>
          <w:b/>
          <w:bCs/>
          <w:sz w:val="40"/>
          <w:szCs w:val="40"/>
          <w:rtl/>
          <w:lang w:bidi="ar-DZ"/>
        </w:rPr>
      </w:pPr>
      <w:r>
        <w:rPr>
          <w:rFonts w:ascii="Simplified Arabic" w:hAnsi="Simplified Arabic" w:hint="cs"/>
          <w:b/>
          <w:bCs/>
          <w:sz w:val="44"/>
          <w:szCs w:val="44"/>
          <w:rtl/>
          <w:lang w:bidi="ar-DZ"/>
        </w:rPr>
        <w:t>مدخل ........................................................</w:t>
      </w:r>
      <w:r w:rsidRPr="00EF424D">
        <w:rPr>
          <w:rFonts w:ascii="Simplified Arabic" w:hAnsi="Simplified Arabic" w:hint="cs"/>
          <w:b/>
          <w:bCs/>
          <w:sz w:val="40"/>
          <w:szCs w:val="40"/>
          <w:rtl/>
          <w:lang w:bidi="ar-DZ"/>
        </w:rPr>
        <w:t>6</w:t>
      </w:r>
    </w:p>
    <w:p w:rsidR="007E0AC9" w:rsidRPr="00864D73" w:rsidRDefault="007E0AC9" w:rsidP="007E0AC9">
      <w:pPr>
        <w:tabs>
          <w:tab w:val="right" w:pos="565"/>
          <w:tab w:val="right" w:pos="8787"/>
        </w:tabs>
        <w:rPr>
          <w:rFonts w:ascii="Simplified Arabic" w:hAnsi="Simplified Arabic"/>
          <w:b/>
          <w:bCs/>
          <w:sz w:val="36"/>
          <w:szCs w:val="36"/>
          <w:rtl/>
          <w:lang w:bidi="ar-DZ"/>
        </w:rPr>
      </w:pPr>
      <w:r w:rsidRPr="00864D73">
        <w:rPr>
          <w:rFonts w:ascii="Simplified Arabic" w:hAnsi="Simplified Arabic" w:hint="cs"/>
          <w:b/>
          <w:bCs/>
          <w:sz w:val="36"/>
          <w:szCs w:val="36"/>
          <w:rtl/>
          <w:lang w:bidi="ar-DZ"/>
        </w:rPr>
        <w:t>الفصل الأول : مفهوم السيميائية ومجالات تطبيقها</w:t>
      </w:r>
      <w:r>
        <w:rPr>
          <w:rFonts w:ascii="Simplified Arabic" w:hAnsi="Simplified Arabic" w:hint="cs"/>
          <w:b/>
          <w:bCs/>
          <w:sz w:val="36"/>
          <w:szCs w:val="36"/>
          <w:rtl/>
          <w:lang w:bidi="ar-DZ"/>
        </w:rPr>
        <w:t>............................</w:t>
      </w:r>
    </w:p>
    <w:p w:rsidR="007E0AC9" w:rsidRPr="00B15670" w:rsidRDefault="007E0AC9" w:rsidP="007E0AC9">
      <w:pPr>
        <w:pStyle w:val="a9"/>
        <w:numPr>
          <w:ilvl w:val="1"/>
          <w:numId w:val="12"/>
        </w:numPr>
        <w:tabs>
          <w:tab w:val="right" w:pos="565"/>
          <w:tab w:val="right" w:pos="8787"/>
        </w:tabs>
        <w:bidi/>
        <w:spacing w:after="0"/>
        <w:jc w:val="both"/>
        <w:rPr>
          <w:rFonts w:ascii="Simplified Arabic" w:hAnsi="Simplified Arabic" w:cs="Simplified Arabic"/>
          <w:sz w:val="36"/>
          <w:szCs w:val="36"/>
          <w:lang w:bidi="ar-DZ"/>
        </w:rPr>
      </w:pPr>
      <w:r w:rsidRPr="00B15670">
        <w:rPr>
          <w:rFonts w:ascii="Simplified Arabic" w:hAnsi="Simplified Arabic" w:cs="Simplified Arabic" w:hint="cs"/>
          <w:sz w:val="36"/>
          <w:szCs w:val="36"/>
          <w:rtl/>
          <w:lang w:bidi="ar-DZ"/>
        </w:rPr>
        <w:t>مفهوم السيميائية.</w:t>
      </w:r>
      <w:r>
        <w:rPr>
          <w:rFonts w:ascii="Simplified Arabic" w:hAnsi="Simplified Arabic" w:cs="Simplified Arabic" w:hint="cs"/>
          <w:sz w:val="36"/>
          <w:szCs w:val="36"/>
          <w:rtl/>
          <w:lang w:bidi="ar-DZ"/>
        </w:rPr>
        <w:t>..............................................12</w:t>
      </w:r>
    </w:p>
    <w:p w:rsidR="007E0AC9" w:rsidRDefault="007E0AC9" w:rsidP="007E0AC9">
      <w:pPr>
        <w:pStyle w:val="a9"/>
        <w:numPr>
          <w:ilvl w:val="0"/>
          <w:numId w:val="13"/>
        </w:numPr>
        <w:tabs>
          <w:tab w:val="right" w:pos="565"/>
          <w:tab w:val="right" w:pos="8787"/>
        </w:tabs>
        <w:bidi/>
        <w:spacing w:after="0"/>
        <w:jc w:val="both"/>
        <w:rPr>
          <w:rFonts w:ascii="Simplified Arabic" w:hAnsi="Simplified Arabic" w:cs="Simplified Arabic"/>
          <w:sz w:val="36"/>
          <w:szCs w:val="36"/>
          <w:lang w:bidi="ar-DZ"/>
        </w:rPr>
      </w:pPr>
      <w:r>
        <w:rPr>
          <w:rFonts w:ascii="Simplified Arabic" w:hAnsi="Simplified Arabic" w:cs="Simplified Arabic" w:hint="cs"/>
          <w:sz w:val="36"/>
          <w:szCs w:val="36"/>
          <w:rtl/>
          <w:lang w:bidi="ar-DZ"/>
        </w:rPr>
        <w:t>لغة...........................................................13</w:t>
      </w:r>
    </w:p>
    <w:p w:rsidR="007E0AC9" w:rsidRPr="00B15670" w:rsidRDefault="007E0AC9" w:rsidP="007E0AC9">
      <w:pPr>
        <w:pStyle w:val="a9"/>
        <w:numPr>
          <w:ilvl w:val="0"/>
          <w:numId w:val="13"/>
        </w:numPr>
        <w:tabs>
          <w:tab w:val="right" w:pos="565"/>
          <w:tab w:val="right" w:pos="8787"/>
        </w:tabs>
        <w:bidi/>
        <w:spacing w:after="0"/>
        <w:jc w:val="both"/>
        <w:rPr>
          <w:rFonts w:ascii="Simplified Arabic" w:hAnsi="Simplified Arabic" w:cs="Simplified Arabic"/>
          <w:sz w:val="36"/>
          <w:szCs w:val="36"/>
          <w:lang w:bidi="ar-DZ"/>
        </w:rPr>
      </w:pPr>
      <w:r>
        <w:rPr>
          <w:rFonts w:ascii="Simplified Arabic" w:hAnsi="Simplified Arabic" w:cs="Simplified Arabic" w:hint="cs"/>
          <w:sz w:val="36"/>
          <w:szCs w:val="36"/>
          <w:rtl/>
          <w:lang w:bidi="ar-DZ"/>
        </w:rPr>
        <w:t>اصطلاحاً.....................................................15</w:t>
      </w:r>
    </w:p>
    <w:p w:rsidR="007E0AC9" w:rsidRDefault="007E0AC9" w:rsidP="007E0AC9">
      <w:pPr>
        <w:pStyle w:val="a9"/>
        <w:numPr>
          <w:ilvl w:val="1"/>
          <w:numId w:val="12"/>
        </w:numPr>
        <w:tabs>
          <w:tab w:val="right" w:pos="565"/>
          <w:tab w:val="right" w:pos="8787"/>
        </w:tabs>
        <w:bidi/>
        <w:spacing w:after="0"/>
        <w:jc w:val="both"/>
        <w:rPr>
          <w:rFonts w:ascii="Simplified Arabic" w:hAnsi="Simplified Arabic" w:cs="Simplified Arabic"/>
          <w:sz w:val="36"/>
          <w:szCs w:val="36"/>
          <w:lang w:bidi="ar-DZ"/>
        </w:rPr>
      </w:pPr>
      <w:r w:rsidRPr="00B15670">
        <w:rPr>
          <w:rFonts w:ascii="Simplified Arabic" w:hAnsi="Simplified Arabic" w:cs="Simplified Arabic" w:hint="cs"/>
          <w:sz w:val="36"/>
          <w:szCs w:val="36"/>
          <w:rtl/>
          <w:lang w:bidi="ar-DZ"/>
        </w:rPr>
        <w:t>السيميائية في الوطن العربي.</w:t>
      </w:r>
      <w:r>
        <w:rPr>
          <w:rFonts w:ascii="Simplified Arabic" w:hAnsi="Simplified Arabic" w:cs="Simplified Arabic" w:hint="cs"/>
          <w:sz w:val="36"/>
          <w:szCs w:val="36"/>
          <w:rtl/>
          <w:lang w:bidi="ar-DZ"/>
        </w:rPr>
        <w:t>...................................21</w:t>
      </w:r>
    </w:p>
    <w:p w:rsidR="007E0AC9" w:rsidRDefault="007E0AC9" w:rsidP="007E0AC9">
      <w:pPr>
        <w:tabs>
          <w:tab w:val="right" w:pos="565"/>
          <w:tab w:val="right" w:pos="8787"/>
        </w:tabs>
        <w:rPr>
          <w:rFonts w:ascii="Simplified Arabic" w:hAnsi="Simplified Arabic"/>
          <w:b/>
          <w:bCs/>
          <w:sz w:val="44"/>
          <w:szCs w:val="44"/>
          <w:rtl/>
          <w:lang w:bidi="ar-DZ"/>
        </w:rPr>
      </w:pPr>
      <w:r w:rsidRPr="00B15670">
        <w:rPr>
          <w:rFonts w:ascii="Simplified Arabic" w:hAnsi="Simplified Arabic" w:hint="cs"/>
          <w:b/>
          <w:bCs/>
          <w:sz w:val="44"/>
          <w:szCs w:val="44"/>
          <w:rtl/>
          <w:lang w:bidi="ar-DZ"/>
        </w:rPr>
        <w:t>2-مقاربة اصطلاحية للمكان:</w:t>
      </w:r>
      <w:r>
        <w:rPr>
          <w:rFonts w:ascii="Simplified Arabic" w:hAnsi="Simplified Arabic" w:hint="cs"/>
          <w:b/>
          <w:bCs/>
          <w:sz w:val="44"/>
          <w:szCs w:val="44"/>
          <w:rtl/>
          <w:lang w:bidi="ar-DZ"/>
        </w:rPr>
        <w:t>...................................</w:t>
      </w:r>
    </w:p>
    <w:p w:rsidR="007E0AC9" w:rsidRDefault="007E0AC9" w:rsidP="007E0AC9">
      <w:pPr>
        <w:tabs>
          <w:tab w:val="right" w:pos="565"/>
          <w:tab w:val="right" w:pos="8787"/>
        </w:tabs>
        <w:rPr>
          <w:rFonts w:ascii="Simplified Arabic" w:hAnsi="Simplified Arabic"/>
          <w:sz w:val="36"/>
          <w:szCs w:val="36"/>
          <w:rtl/>
          <w:lang w:bidi="ar-DZ"/>
        </w:rPr>
      </w:pPr>
      <w:r>
        <w:rPr>
          <w:rFonts w:ascii="Simplified Arabic" w:hAnsi="Simplified Arabic" w:hint="cs"/>
          <w:b/>
          <w:bCs/>
          <w:sz w:val="44"/>
          <w:szCs w:val="44"/>
          <w:rtl/>
          <w:lang w:bidi="ar-DZ"/>
        </w:rPr>
        <w:t xml:space="preserve">   </w:t>
      </w:r>
      <w:r w:rsidRPr="00B15670">
        <w:rPr>
          <w:rFonts w:ascii="Simplified Arabic" w:hAnsi="Simplified Arabic" w:hint="cs"/>
          <w:sz w:val="36"/>
          <w:szCs w:val="36"/>
          <w:rtl/>
          <w:lang w:bidi="ar-DZ"/>
        </w:rPr>
        <w:t>2-1- مفهوم المكان</w:t>
      </w:r>
      <w:r>
        <w:rPr>
          <w:rFonts w:ascii="Simplified Arabic" w:hAnsi="Simplified Arabic" w:hint="cs"/>
          <w:sz w:val="36"/>
          <w:szCs w:val="36"/>
          <w:rtl/>
          <w:lang w:bidi="ar-DZ"/>
        </w:rPr>
        <w:t>...................................................26</w:t>
      </w:r>
    </w:p>
    <w:p w:rsidR="007E0AC9" w:rsidRDefault="007E0AC9" w:rsidP="007E0AC9">
      <w:pPr>
        <w:pStyle w:val="a9"/>
        <w:numPr>
          <w:ilvl w:val="0"/>
          <w:numId w:val="14"/>
        </w:numPr>
        <w:tabs>
          <w:tab w:val="right" w:pos="565"/>
          <w:tab w:val="right" w:pos="8787"/>
        </w:tabs>
        <w:bidi/>
        <w:spacing w:after="0"/>
        <w:jc w:val="both"/>
        <w:rPr>
          <w:rFonts w:ascii="Simplified Arabic" w:hAnsi="Simplified Arabic" w:cs="Simplified Arabic"/>
          <w:sz w:val="36"/>
          <w:szCs w:val="36"/>
          <w:lang w:bidi="ar-DZ"/>
        </w:rPr>
      </w:pPr>
      <w:r>
        <w:rPr>
          <w:rFonts w:ascii="Simplified Arabic" w:hAnsi="Simplified Arabic" w:cs="Simplified Arabic" w:hint="cs"/>
          <w:sz w:val="36"/>
          <w:szCs w:val="36"/>
          <w:rtl/>
          <w:lang w:bidi="ar-DZ"/>
        </w:rPr>
        <w:t>لغة..........................................................27</w:t>
      </w:r>
    </w:p>
    <w:p w:rsidR="007E0AC9" w:rsidRDefault="007E0AC9" w:rsidP="007E0AC9">
      <w:pPr>
        <w:pStyle w:val="a9"/>
        <w:numPr>
          <w:ilvl w:val="0"/>
          <w:numId w:val="14"/>
        </w:numPr>
        <w:tabs>
          <w:tab w:val="right" w:pos="565"/>
        </w:tabs>
        <w:bidi/>
        <w:spacing w:after="0"/>
        <w:jc w:val="both"/>
        <w:rPr>
          <w:rFonts w:ascii="Simplified Arabic" w:hAnsi="Simplified Arabic" w:cs="Simplified Arabic"/>
          <w:sz w:val="36"/>
          <w:szCs w:val="36"/>
          <w:lang w:bidi="ar-DZ"/>
        </w:rPr>
      </w:pPr>
      <w:r>
        <w:rPr>
          <w:rFonts w:ascii="Simplified Arabic" w:hAnsi="Simplified Arabic" w:cs="Simplified Arabic" w:hint="cs"/>
          <w:sz w:val="36"/>
          <w:szCs w:val="36"/>
          <w:rtl/>
          <w:lang w:bidi="ar-DZ"/>
        </w:rPr>
        <w:t>اصطلاحاً...................................................28</w:t>
      </w:r>
    </w:p>
    <w:p w:rsidR="007E0AC9" w:rsidRDefault="007E0AC9" w:rsidP="007E0AC9">
      <w:pPr>
        <w:tabs>
          <w:tab w:val="right" w:pos="565"/>
          <w:tab w:val="right" w:pos="8787"/>
        </w:tabs>
        <w:rPr>
          <w:rFonts w:ascii="Simplified Arabic" w:hAnsi="Simplified Arabic"/>
          <w:sz w:val="36"/>
          <w:szCs w:val="36"/>
          <w:rtl/>
          <w:lang w:bidi="ar-DZ"/>
        </w:rPr>
      </w:pPr>
      <w:r>
        <w:rPr>
          <w:rFonts w:ascii="Simplified Arabic" w:hAnsi="Simplified Arabic" w:hint="cs"/>
          <w:sz w:val="36"/>
          <w:szCs w:val="36"/>
          <w:rtl/>
          <w:lang w:bidi="ar-DZ"/>
        </w:rPr>
        <w:t xml:space="preserve">   2-2- أهمية المكان في العمل الفني.....................................32</w:t>
      </w:r>
    </w:p>
    <w:p w:rsidR="007E0AC9" w:rsidRPr="00864D73" w:rsidRDefault="007E0AC9" w:rsidP="007E0AC9">
      <w:pPr>
        <w:tabs>
          <w:tab w:val="right" w:pos="565"/>
          <w:tab w:val="right" w:pos="8787"/>
        </w:tabs>
        <w:rPr>
          <w:rFonts w:ascii="Simplified Arabic" w:hAnsi="Simplified Arabic"/>
          <w:b/>
          <w:bCs/>
          <w:sz w:val="36"/>
          <w:szCs w:val="36"/>
          <w:rtl/>
          <w:lang w:bidi="ar-DZ"/>
        </w:rPr>
      </w:pPr>
      <w:r w:rsidRPr="00864D73">
        <w:rPr>
          <w:rFonts w:ascii="Simplified Arabic" w:hAnsi="Simplified Arabic" w:hint="cs"/>
          <w:b/>
          <w:bCs/>
          <w:sz w:val="36"/>
          <w:szCs w:val="36"/>
          <w:rtl/>
          <w:lang w:bidi="ar-DZ"/>
        </w:rPr>
        <w:t>الفصل الثاني : المكـــــــــــــــان فــــــي الروايــــــــــــــــــــة</w:t>
      </w:r>
      <w:r>
        <w:rPr>
          <w:rFonts w:ascii="Simplified Arabic" w:hAnsi="Simplified Arabic" w:hint="cs"/>
          <w:b/>
          <w:bCs/>
          <w:sz w:val="36"/>
          <w:szCs w:val="36"/>
          <w:rtl/>
          <w:lang w:bidi="ar-DZ"/>
        </w:rPr>
        <w:t>.............................</w:t>
      </w:r>
    </w:p>
    <w:p w:rsidR="007E0AC9" w:rsidRPr="00864D73" w:rsidRDefault="007E0AC9" w:rsidP="007E0AC9">
      <w:pPr>
        <w:rPr>
          <w:rFonts w:ascii="Simplified Arabic" w:hAnsi="Simplified Arabic"/>
          <w:sz w:val="44"/>
          <w:szCs w:val="44"/>
          <w:rtl/>
          <w:lang w:bidi="ar-DZ"/>
        </w:rPr>
      </w:pPr>
      <w:r w:rsidRPr="00864D73">
        <w:rPr>
          <w:rFonts w:ascii="Simplified Arabic" w:hAnsi="Simplified Arabic" w:hint="cs"/>
          <w:sz w:val="48"/>
          <w:szCs w:val="48"/>
          <w:rtl/>
          <w:lang w:bidi="ar-DZ"/>
        </w:rPr>
        <w:t xml:space="preserve">    </w:t>
      </w:r>
      <w:r w:rsidRPr="00864D73">
        <w:rPr>
          <w:rFonts w:ascii="Simplified Arabic" w:hAnsi="Simplified Arabic" w:hint="cs"/>
          <w:sz w:val="44"/>
          <w:szCs w:val="44"/>
          <w:rtl/>
          <w:lang w:bidi="ar-DZ"/>
        </w:rPr>
        <w:t>تمهيد</w:t>
      </w:r>
      <w:r>
        <w:rPr>
          <w:rFonts w:ascii="Simplified Arabic" w:hAnsi="Simplified Arabic" w:hint="cs"/>
          <w:sz w:val="44"/>
          <w:szCs w:val="44"/>
          <w:rtl/>
          <w:lang w:bidi="ar-DZ"/>
        </w:rPr>
        <w:t>...................................................37</w:t>
      </w:r>
    </w:p>
    <w:p w:rsidR="007E0AC9" w:rsidRPr="00CA6927" w:rsidRDefault="007E0AC9" w:rsidP="007E0AC9">
      <w:pPr>
        <w:pStyle w:val="a9"/>
        <w:numPr>
          <w:ilvl w:val="0"/>
          <w:numId w:val="15"/>
        </w:numPr>
        <w:bidi/>
        <w:spacing w:after="0"/>
        <w:jc w:val="both"/>
        <w:rPr>
          <w:rFonts w:ascii="Simplified Arabic" w:hAnsi="Simplified Arabic" w:cs="Simplified Arabic"/>
          <w:sz w:val="36"/>
          <w:szCs w:val="36"/>
          <w:lang w:bidi="ar-DZ"/>
        </w:rPr>
      </w:pPr>
      <w:r w:rsidRPr="00CA6927">
        <w:rPr>
          <w:rFonts w:ascii="Simplified Arabic" w:hAnsi="Simplified Arabic" w:cs="Simplified Arabic" w:hint="cs"/>
          <w:sz w:val="36"/>
          <w:szCs w:val="36"/>
          <w:rtl/>
          <w:lang w:bidi="ar-DZ"/>
        </w:rPr>
        <w:t>الأماكن المفتوحة (أماكن الإنتقال).</w:t>
      </w:r>
      <w:r>
        <w:rPr>
          <w:rFonts w:ascii="Simplified Arabic" w:hAnsi="Simplified Arabic" w:cs="Simplified Arabic" w:hint="cs"/>
          <w:sz w:val="36"/>
          <w:szCs w:val="36"/>
          <w:rtl/>
          <w:lang w:bidi="ar-DZ"/>
        </w:rPr>
        <w:t>................................39</w:t>
      </w:r>
    </w:p>
    <w:p w:rsidR="007E0AC9" w:rsidRDefault="007E0AC9" w:rsidP="007E0AC9">
      <w:pPr>
        <w:pStyle w:val="a9"/>
        <w:numPr>
          <w:ilvl w:val="0"/>
          <w:numId w:val="15"/>
        </w:numPr>
        <w:bidi/>
        <w:spacing w:after="0"/>
        <w:jc w:val="both"/>
        <w:rPr>
          <w:rFonts w:ascii="Simplified Arabic" w:hAnsi="Simplified Arabic" w:cs="Simplified Arabic"/>
          <w:sz w:val="36"/>
          <w:szCs w:val="36"/>
          <w:lang w:bidi="ar-DZ"/>
        </w:rPr>
      </w:pPr>
      <w:r w:rsidRPr="00CA6927">
        <w:rPr>
          <w:rFonts w:ascii="Simplified Arabic" w:hAnsi="Simplified Arabic" w:cs="Simplified Arabic" w:hint="cs"/>
          <w:sz w:val="36"/>
          <w:szCs w:val="36"/>
          <w:rtl/>
          <w:lang w:bidi="ar-DZ"/>
        </w:rPr>
        <w:t>الأماكن المغلقة (أماكن الإقامة).</w:t>
      </w:r>
      <w:r>
        <w:rPr>
          <w:rFonts w:ascii="Simplified Arabic" w:hAnsi="Simplified Arabic" w:cs="Simplified Arabic" w:hint="cs"/>
          <w:sz w:val="36"/>
          <w:szCs w:val="36"/>
          <w:rtl/>
          <w:lang w:bidi="ar-DZ"/>
        </w:rPr>
        <w:t>..................................51</w:t>
      </w:r>
    </w:p>
    <w:p w:rsidR="007E0AC9" w:rsidRDefault="007E0AC9" w:rsidP="007E0AC9">
      <w:pPr>
        <w:rPr>
          <w:rFonts w:ascii="Simplified Arabic" w:hAnsi="Simplified Arabic"/>
          <w:sz w:val="36"/>
          <w:szCs w:val="36"/>
          <w:rtl/>
          <w:lang w:bidi="ar-DZ"/>
        </w:rPr>
      </w:pPr>
      <w:r>
        <w:rPr>
          <w:rFonts w:ascii="Simplified Arabic" w:hAnsi="Simplified Arabic" w:hint="cs"/>
          <w:sz w:val="36"/>
          <w:szCs w:val="36"/>
          <w:rtl/>
          <w:lang w:bidi="ar-DZ"/>
        </w:rPr>
        <w:t xml:space="preserve">   </w:t>
      </w:r>
      <w:r w:rsidRPr="00864D73">
        <w:rPr>
          <w:rFonts w:ascii="Simplified Arabic" w:hAnsi="Simplified Arabic" w:hint="cs"/>
          <w:sz w:val="36"/>
          <w:szCs w:val="36"/>
          <w:rtl/>
          <w:lang w:bidi="ar-DZ"/>
        </w:rPr>
        <w:t>خاتمة</w:t>
      </w:r>
      <w:r>
        <w:rPr>
          <w:rFonts w:ascii="Simplified Arabic" w:hAnsi="Simplified Arabic" w:hint="cs"/>
          <w:sz w:val="36"/>
          <w:szCs w:val="36"/>
          <w:rtl/>
          <w:lang w:bidi="ar-DZ"/>
        </w:rPr>
        <w:t>...................................................................63</w:t>
      </w:r>
    </w:p>
    <w:p w:rsidR="007E0AC9" w:rsidRDefault="007E0AC9" w:rsidP="007E0AC9">
      <w:pPr>
        <w:rPr>
          <w:rFonts w:ascii="Simplified Arabic" w:hAnsi="Simplified Arabic"/>
          <w:sz w:val="36"/>
          <w:szCs w:val="36"/>
          <w:rtl/>
          <w:lang w:bidi="ar-DZ"/>
        </w:rPr>
      </w:pPr>
      <w:r>
        <w:rPr>
          <w:rFonts w:ascii="Simplified Arabic" w:hAnsi="Simplified Arabic" w:hint="cs"/>
          <w:sz w:val="36"/>
          <w:szCs w:val="36"/>
          <w:rtl/>
          <w:lang w:bidi="ar-DZ"/>
        </w:rPr>
        <w:t>الملاحق ......................................................................</w:t>
      </w:r>
    </w:p>
    <w:p w:rsidR="007E0AC9" w:rsidRDefault="007E0AC9" w:rsidP="007E0AC9">
      <w:pPr>
        <w:rPr>
          <w:rFonts w:ascii="Simplified Arabic" w:hAnsi="Simplified Arabic"/>
          <w:sz w:val="36"/>
          <w:szCs w:val="36"/>
          <w:rtl/>
          <w:lang w:bidi="ar-DZ"/>
        </w:rPr>
      </w:pPr>
      <w:r>
        <w:rPr>
          <w:rFonts w:ascii="Simplified Arabic" w:hAnsi="Simplified Arabic" w:hint="cs"/>
          <w:sz w:val="36"/>
          <w:szCs w:val="36"/>
          <w:rtl/>
          <w:lang w:bidi="ar-DZ"/>
        </w:rPr>
        <w:t>نبذة عن مؤلف ............................................................66</w:t>
      </w:r>
    </w:p>
    <w:p w:rsidR="007E0AC9" w:rsidRDefault="007E0AC9" w:rsidP="007E0AC9">
      <w:pPr>
        <w:rPr>
          <w:rFonts w:ascii="Simplified Arabic" w:hAnsi="Simplified Arabic"/>
          <w:sz w:val="36"/>
          <w:szCs w:val="36"/>
          <w:rtl/>
          <w:lang w:bidi="ar-DZ"/>
        </w:rPr>
      </w:pPr>
      <w:r>
        <w:rPr>
          <w:rFonts w:ascii="Simplified Arabic" w:hAnsi="Simplified Arabic" w:hint="cs"/>
          <w:sz w:val="36"/>
          <w:szCs w:val="36"/>
          <w:rtl/>
          <w:lang w:bidi="ar-DZ"/>
        </w:rPr>
        <w:t>تلخيص الرواية ............................................................67</w:t>
      </w:r>
    </w:p>
    <w:p w:rsidR="007E0AC9" w:rsidRDefault="007E0AC9" w:rsidP="007E0AC9">
      <w:pPr>
        <w:rPr>
          <w:rFonts w:ascii="Simplified Arabic" w:hAnsi="Simplified Arabic"/>
          <w:sz w:val="36"/>
          <w:szCs w:val="36"/>
          <w:rtl/>
          <w:lang w:bidi="ar-DZ"/>
        </w:rPr>
      </w:pPr>
      <w:r>
        <w:rPr>
          <w:rFonts w:ascii="Simplified Arabic" w:hAnsi="Simplified Arabic" w:hint="cs"/>
          <w:sz w:val="36"/>
          <w:szCs w:val="36"/>
          <w:rtl/>
          <w:lang w:bidi="ar-DZ"/>
        </w:rPr>
        <w:t>قائمة المصادر والمراجع ...................................................71</w:t>
      </w:r>
    </w:p>
    <w:p w:rsidR="007E0AC9" w:rsidRPr="00B15670" w:rsidRDefault="007E0AC9" w:rsidP="007E0AC9">
      <w:pPr>
        <w:tabs>
          <w:tab w:val="right" w:pos="565"/>
          <w:tab w:val="right" w:pos="8787"/>
        </w:tabs>
        <w:rPr>
          <w:rFonts w:ascii="Simplified Arabic" w:hAnsi="Simplified Arabic"/>
          <w:sz w:val="36"/>
          <w:szCs w:val="36"/>
          <w:rtl/>
          <w:lang w:bidi="ar-DZ"/>
        </w:rPr>
      </w:pPr>
    </w:p>
    <w:p w:rsidR="007E0AC9" w:rsidRDefault="007E0AC9" w:rsidP="007E0AC9"/>
    <w:p w:rsidR="00301DFF" w:rsidRDefault="00301DFF" w:rsidP="00301DFF">
      <w:pPr>
        <w:spacing w:after="0"/>
        <w:rPr>
          <w:rFonts w:hint="cs"/>
          <w:b/>
          <w:bCs/>
          <w:rtl/>
          <w:lang w:bidi="ar-DZ"/>
        </w:rPr>
      </w:pPr>
    </w:p>
    <w:p w:rsidR="007E0AC9" w:rsidRDefault="007E0AC9" w:rsidP="00301DFF">
      <w:pPr>
        <w:spacing w:after="0"/>
        <w:rPr>
          <w:rFonts w:hint="cs"/>
          <w:b/>
          <w:bCs/>
          <w:rtl/>
          <w:lang w:bidi="ar-DZ"/>
        </w:rPr>
      </w:pPr>
    </w:p>
    <w:p w:rsidR="007E0AC9" w:rsidRDefault="007E0AC9" w:rsidP="00301DFF">
      <w:pPr>
        <w:spacing w:after="0"/>
        <w:rPr>
          <w:rFonts w:hint="cs"/>
          <w:b/>
          <w:bCs/>
          <w:rtl/>
          <w:lang w:bidi="ar-DZ"/>
        </w:rPr>
      </w:pPr>
    </w:p>
    <w:p w:rsidR="007E0AC9" w:rsidRDefault="007E0AC9" w:rsidP="00301DFF">
      <w:pPr>
        <w:spacing w:after="0"/>
        <w:rPr>
          <w:rFonts w:hint="cs"/>
          <w:b/>
          <w:bCs/>
          <w:rtl/>
          <w:lang w:bidi="ar-DZ"/>
        </w:rPr>
      </w:pPr>
    </w:p>
    <w:p w:rsidR="007E0AC9" w:rsidRDefault="007E0AC9" w:rsidP="00301DFF">
      <w:pPr>
        <w:spacing w:after="0"/>
        <w:rPr>
          <w:rFonts w:hint="cs"/>
          <w:b/>
          <w:bCs/>
          <w:rtl/>
          <w:lang w:bidi="ar-DZ"/>
        </w:rPr>
      </w:pPr>
    </w:p>
    <w:p w:rsidR="007E0AC9" w:rsidRDefault="007E0AC9" w:rsidP="00301DFF">
      <w:pPr>
        <w:spacing w:after="0"/>
        <w:rPr>
          <w:rFonts w:hint="cs"/>
          <w:b/>
          <w:bCs/>
          <w:rtl/>
          <w:lang w:bidi="ar-DZ"/>
        </w:rPr>
      </w:pPr>
    </w:p>
    <w:p w:rsidR="007E0AC9" w:rsidRDefault="007E0AC9" w:rsidP="00301DFF">
      <w:pPr>
        <w:spacing w:after="0"/>
        <w:rPr>
          <w:rFonts w:hint="cs"/>
          <w:b/>
          <w:bCs/>
          <w:rtl/>
          <w:lang w:bidi="ar-DZ"/>
        </w:rPr>
      </w:pPr>
    </w:p>
    <w:p w:rsidR="007E0AC9" w:rsidRDefault="007E0AC9" w:rsidP="00301DFF">
      <w:pPr>
        <w:spacing w:after="0"/>
        <w:rPr>
          <w:rFonts w:hint="cs"/>
          <w:b/>
          <w:bCs/>
          <w:rtl/>
          <w:lang w:bidi="ar-DZ"/>
        </w:rPr>
      </w:pPr>
    </w:p>
    <w:p w:rsidR="007E0AC9" w:rsidRDefault="007E0AC9" w:rsidP="00301DFF">
      <w:pPr>
        <w:spacing w:after="0"/>
        <w:rPr>
          <w:b/>
          <w:bCs/>
          <w:rtl/>
          <w:lang w:bidi="ar-DZ"/>
        </w:rPr>
      </w:pPr>
    </w:p>
    <w:p w:rsidR="00331B33" w:rsidRDefault="00331B33" w:rsidP="00331B33">
      <w:pPr>
        <w:spacing w:after="0"/>
        <w:rPr>
          <w:rFonts w:ascii="Simplified Arabic" w:hAnsi="Simplified Arabic"/>
          <w:sz w:val="32"/>
          <w:rtl/>
        </w:rPr>
      </w:pPr>
    </w:p>
    <w:p w:rsidR="00331B33" w:rsidRPr="00D673AC" w:rsidRDefault="00D673AC" w:rsidP="00301DFF">
      <w:pPr>
        <w:spacing w:after="0"/>
        <w:rPr>
          <w:rFonts w:ascii="Simplified Arabic" w:hAnsi="Simplified Arabic"/>
          <w:b/>
          <w:bCs/>
          <w:sz w:val="32"/>
          <w:lang w:val="fr-FR"/>
        </w:rPr>
      </w:pPr>
      <w:r>
        <w:rPr>
          <w:rFonts w:ascii="Simplified Arabic" w:hAnsi="Simplified Arabic"/>
          <w:noProof/>
          <w:sz w:val="32"/>
          <w:rtl/>
          <w:lang w:val="fr-FR" w:eastAsia="fr-FR"/>
        </w:rPr>
        <w:drawing>
          <wp:anchor distT="0" distB="0" distL="114300" distR="114300" simplePos="0" relativeHeight="251688960" behindDoc="1" locked="0" layoutInCell="1" allowOverlap="1">
            <wp:simplePos x="0" y="0"/>
            <wp:positionH relativeFrom="column">
              <wp:posOffset>579120</wp:posOffset>
            </wp:positionH>
            <wp:positionV relativeFrom="paragraph">
              <wp:posOffset>198120</wp:posOffset>
            </wp:positionV>
            <wp:extent cx="5537200" cy="7694930"/>
            <wp:effectExtent l="19050" t="0" r="6350" b="0"/>
            <wp:wrapNone/>
            <wp:docPr id="53" name="Image 1" descr="K:\3453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K:\3453453.jpg"/>
                    <pic:cNvPicPr>
                      <a:picLocks noChangeAspect="1" noChangeArrowheads="1"/>
                    </pic:cNvPicPr>
                  </pic:nvPicPr>
                  <pic:blipFill>
                    <a:blip r:embed="rId18">
                      <a:lum bright="20000" contrast="40000"/>
                    </a:blip>
                    <a:srcRect b="7864"/>
                    <a:stretch>
                      <a:fillRect/>
                    </a:stretch>
                  </pic:blipFill>
                  <pic:spPr bwMode="auto">
                    <a:xfrm>
                      <a:off x="0" y="0"/>
                      <a:ext cx="5537200" cy="7694930"/>
                    </a:xfrm>
                    <a:prstGeom prst="rect">
                      <a:avLst/>
                    </a:prstGeom>
                    <a:noFill/>
                    <a:ln w="9525">
                      <a:noFill/>
                      <a:miter lim="800000"/>
                      <a:headEnd/>
                      <a:tailEnd/>
                    </a:ln>
                  </pic:spPr>
                </pic:pic>
              </a:graphicData>
            </a:graphic>
          </wp:anchor>
        </w:drawing>
      </w:r>
    </w:p>
    <w:p w:rsidR="00331B33" w:rsidRPr="00D673AC" w:rsidRDefault="00331B33" w:rsidP="00331B33">
      <w:pPr>
        <w:tabs>
          <w:tab w:val="left" w:pos="186"/>
          <w:tab w:val="left" w:pos="470"/>
        </w:tabs>
        <w:jc w:val="both"/>
        <w:rPr>
          <w:rFonts w:ascii="Simplified Arabic" w:hAnsi="Simplified Arabic"/>
          <w:sz w:val="32"/>
          <w:lang w:val="fr-FR" w:bidi="ar-DZ"/>
        </w:rPr>
      </w:pPr>
      <w:r>
        <w:rPr>
          <w:rFonts w:ascii="Simplified Arabic" w:hAnsi="Simplified Arabic" w:hint="cs"/>
          <w:sz w:val="32"/>
          <w:rtl/>
          <w:lang w:bidi="ar-DZ"/>
        </w:rPr>
        <w:t xml:space="preserve"> </w:t>
      </w:r>
    </w:p>
    <w:p w:rsidR="0083332A" w:rsidRPr="00331B33" w:rsidRDefault="0083332A" w:rsidP="0083332A">
      <w:pPr>
        <w:rPr>
          <w:rtl/>
        </w:rPr>
      </w:pPr>
    </w:p>
    <w:p w:rsidR="0083332A" w:rsidRPr="0083332A" w:rsidRDefault="0083332A" w:rsidP="0083332A">
      <w:pPr>
        <w:rPr>
          <w:rtl/>
        </w:rPr>
      </w:pPr>
    </w:p>
    <w:p w:rsidR="0083332A" w:rsidRPr="0083332A" w:rsidRDefault="0083332A" w:rsidP="0083332A">
      <w:pPr>
        <w:rPr>
          <w:lang w:val="fr-FR" w:bidi="ar-DZ"/>
        </w:rPr>
      </w:pPr>
    </w:p>
    <w:p w:rsidR="009B124D" w:rsidRDefault="0083332A">
      <w:pPr>
        <w:rPr>
          <w:lang w:val="fr-FR"/>
        </w:rPr>
      </w:pPr>
      <w:r>
        <w:rPr>
          <w:rFonts w:hint="cs"/>
          <w:rtl/>
          <w:lang w:val="fr-FR"/>
        </w:rPr>
        <w:t xml:space="preserve"> </w:t>
      </w:r>
    </w:p>
    <w:p w:rsidR="009B124D" w:rsidRPr="009B124D" w:rsidRDefault="009B124D" w:rsidP="009B124D">
      <w:pPr>
        <w:rPr>
          <w:lang w:val="fr-FR"/>
        </w:rPr>
      </w:pPr>
    </w:p>
    <w:p w:rsidR="009B124D" w:rsidRPr="009B124D" w:rsidRDefault="009B124D" w:rsidP="009B124D">
      <w:pPr>
        <w:rPr>
          <w:lang w:val="fr-FR"/>
        </w:rPr>
      </w:pPr>
    </w:p>
    <w:p w:rsidR="009B124D" w:rsidRPr="009B124D" w:rsidRDefault="009B124D" w:rsidP="009B124D">
      <w:pPr>
        <w:rPr>
          <w:lang w:val="fr-FR"/>
        </w:rPr>
      </w:pPr>
    </w:p>
    <w:p w:rsidR="009B124D" w:rsidRPr="009B124D" w:rsidRDefault="009B124D" w:rsidP="009B124D">
      <w:pPr>
        <w:rPr>
          <w:lang w:val="fr-FR"/>
        </w:rPr>
      </w:pPr>
    </w:p>
    <w:p w:rsidR="009B124D" w:rsidRPr="009B124D" w:rsidRDefault="009B124D" w:rsidP="009B124D">
      <w:pPr>
        <w:rPr>
          <w:lang w:val="fr-FR"/>
        </w:rPr>
      </w:pPr>
    </w:p>
    <w:p w:rsidR="009B124D" w:rsidRPr="009B124D" w:rsidRDefault="009B124D" w:rsidP="009B124D">
      <w:pPr>
        <w:rPr>
          <w:lang w:val="fr-FR"/>
        </w:rPr>
      </w:pPr>
    </w:p>
    <w:p w:rsidR="009B124D" w:rsidRPr="009B124D" w:rsidRDefault="009B124D" w:rsidP="009B124D">
      <w:pPr>
        <w:rPr>
          <w:lang w:val="fr-FR"/>
        </w:rPr>
      </w:pPr>
    </w:p>
    <w:p w:rsidR="009B124D" w:rsidRPr="009B124D" w:rsidRDefault="009B124D" w:rsidP="009B124D">
      <w:pPr>
        <w:rPr>
          <w:lang w:val="fr-FR"/>
        </w:rPr>
      </w:pPr>
    </w:p>
    <w:p w:rsidR="009B124D" w:rsidRPr="009B124D" w:rsidRDefault="009B124D" w:rsidP="009B124D">
      <w:pPr>
        <w:rPr>
          <w:lang w:val="fr-FR"/>
        </w:rPr>
      </w:pPr>
    </w:p>
    <w:p w:rsidR="009B124D" w:rsidRPr="009B124D" w:rsidRDefault="009B124D" w:rsidP="009B124D">
      <w:pPr>
        <w:rPr>
          <w:lang w:val="fr-FR"/>
        </w:rPr>
      </w:pPr>
    </w:p>
    <w:p w:rsidR="009B124D" w:rsidRPr="009B124D" w:rsidRDefault="009B124D" w:rsidP="009B124D">
      <w:pPr>
        <w:rPr>
          <w:lang w:val="fr-FR"/>
        </w:rPr>
      </w:pPr>
    </w:p>
    <w:p w:rsidR="009B124D" w:rsidRPr="009B124D" w:rsidRDefault="009B124D" w:rsidP="009B124D">
      <w:pPr>
        <w:rPr>
          <w:lang w:val="fr-FR"/>
        </w:rPr>
      </w:pPr>
    </w:p>
    <w:p w:rsidR="009B124D" w:rsidRDefault="009B124D" w:rsidP="009B124D">
      <w:pPr>
        <w:rPr>
          <w:lang w:val="fr-FR"/>
        </w:rPr>
      </w:pPr>
    </w:p>
    <w:p w:rsidR="009006FD" w:rsidRDefault="009006FD" w:rsidP="009B124D">
      <w:pPr>
        <w:rPr>
          <w:rtl/>
          <w:lang w:val="fr-FR"/>
        </w:rPr>
      </w:pPr>
    </w:p>
    <w:p w:rsidR="007E0AC9" w:rsidRDefault="007E0AC9" w:rsidP="009B124D">
      <w:pPr>
        <w:spacing w:after="0" w:line="240" w:lineRule="auto"/>
        <w:jc w:val="both"/>
        <w:rPr>
          <w:rFonts w:hint="cs"/>
          <w:b/>
          <w:bCs/>
          <w:szCs w:val="28"/>
          <w:rtl/>
          <w:lang w:val="fr-FR"/>
        </w:rPr>
      </w:pPr>
    </w:p>
    <w:p w:rsidR="007E0AC9" w:rsidRPr="00D53EC7" w:rsidRDefault="007E0AC9" w:rsidP="007E0AC9">
      <w:pPr>
        <w:ind w:left="-852" w:right="851"/>
        <w:rPr>
          <w:rFonts w:ascii="Simplified Arabic" w:hAnsi="Simplified Arabic"/>
          <w:b/>
          <w:bCs/>
          <w:sz w:val="32"/>
          <w:rtl/>
        </w:rPr>
      </w:pPr>
      <w:r w:rsidRPr="00D53EC7">
        <w:rPr>
          <w:rFonts w:ascii="Simplified Arabic" w:hAnsi="Simplified Arabic" w:hint="cs"/>
          <w:b/>
          <w:bCs/>
          <w:sz w:val="32"/>
          <w:rtl/>
        </w:rPr>
        <w:t>ملخص:</w:t>
      </w:r>
    </w:p>
    <w:p w:rsidR="007E0AC9" w:rsidRDefault="007E0AC9" w:rsidP="007E0AC9">
      <w:pPr>
        <w:ind w:left="-852" w:right="-142" w:firstLine="360"/>
        <w:rPr>
          <w:rFonts w:ascii="Simplified Arabic" w:hAnsi="Simplified Arabic"/>
          <w:sz w:val="32"/>
          <w:rtl/>
          <w:lang w:bidi="ar-DZ"/>
        </w:rPr>
      </w:pPr>
      <w:r>
        <w:rPr>
          <w:rFonts w:ascii="Simplified Arabic" w:hAnsi="Simplified Arabic" w:hint="cs"/>
          <w:sz w:val="32"/>
          <w:rtl/>
          <w:lang w:bidi="ar-DZ"/>
        </w:rPr>
        <w:t>يعدّ المكان أهم العناصر الفنية للنص السردي، وقد شغل حيزاً مهماً في الدراسات النقدية الحديثة، بوصفه مكوناً ضرورياً وحيوياً في تشكيل المتن الروائي، وأصبح له دور قوي وفعّال في تحليل النصوص السّردية، لأن المكان الروائي كائن حيّ وفاعل ومؤثّر، فهو لا</w:t>
      </w:r>
      <w:r>
        <w:rPr>
          <w:rFonts w:ascii="Simplified Arabic" w:hAnsi="Simplified Arabic"/>
          <w:sz w:val="32"/>
          <w:lang w:bidi="ar-DZ"/>
        </w:rPr>
        <w:t xml:space="preserve"> </w:t>
      </w:r>
      <w:r>
        <w:rPr>
          <w:rFonts w:ascii="Simplified Arabic" w:hAnsi="Simplified Arabic" w:hint="cs"/>
          <w:sz w:val="32"/>
          <w:rtl/>
          <w:lang w:bidi="ar-DZ"/>
        </w:rPr>
        <w:t>يمارس حضوره في عالم الرواية بدون دلالة أو رمز، إنّه كينونة دلالية، به تمتلك كل رواية دلالة تنسج في نهاية المطاف رؤية الرواية للعالم. وقد جاءت رواية "ماجدولين" ثرية بالأمكنة التي تحمل عدّة رؤى ودلالات ثراء أحداثها وتعدّد شخصياتها، وهذا ما تناولته في بحثي هذا من خلال كشف خصوصية المكان في هذه المدونة، والوقوف على أشكال توظيفه.</w:t>
      </w:r>
    </w:p>
    <w:p w:rsidR="007E0AC9" w:rsidRDefault="007E0AC9" w:rsidP="007E0AC9">
      <w:pPr>
        <w:ind w:left="-852" w:right="-142"/>
        <w:rPr>
          <w:rFonts w:ascii="Simplified Arabic" w:hAnsi="Simplified Arabic"/>
          <w:sz w:val="32"/>
          <w:rtl/>
          <w:lang w:bidi="ar-DZ"/>
        </w:rPr>
      </w:pPr>
      <w:r w:rsidRPr="00D53EC7">
        <w:rPr>
          <w:rFonts w:ascii="Simplified Arabic" w:hAnsi="Simplified Arabic" w:hint="cs"/>
          <w:b/>
          <w:bCs/>
          <w:sz w:val="32"/>
          <w:rtl/>
          <w:lang w:bidi="ar-DZ"/>
        </w:rPr>
        <w:t>الكلمات المفتاحية</w:t>
      </w:r>
      <w:r w:rsidRPr="00D53EC7">
        <w:rPr>
          <w:rFonts w:ascii="Simplified Arabic" w:hAnsi="Simplified Arabic" w:hint="cs"/>
          <w:sz w:val="32"/>
          <w:rtl/>
          <w:lang w:bidi="ar-DZ"/>
        </w:rPr>
        <w:t>: السيميائية، المكان، العلامات، ماجدولين.</w:t>
      </w:r>
    </w:p>
    <w:p w:rsidR="007E0AC9" w:rsidRDefault="007E0AC9" w:rsidP="007E0AC9">
      <w:pPr>
        <w:bidi w:val="0"/>
        <w:ind w:right="-852"/>
        <w:rPr>
          <w:rFonts w:ascii="Simplified Arabic" w:hAnsi="Simplified Arabic"/>
          <w:sz w:val="32"/>
          <w:lang w:bidi="ar-DZ"/>
        </w:rPr>
      </w:pPr>
      <w:r w:rsidRPr="00D53EC7">
        <w:rPr>
          <w:rFonts w:ascii="Simplified Arabic" w:hAnsi="Simplified Arabic"/>
          <w:b/>
          <w:bCs/>
          <w:sz w:val="32"/>
          <w:lang w:bidi="ar-DZ"/>
        </w:rPr>
        <w:t>A</w:t>
      </w:r>
      <w:r>
        <w:rPr>
          <w:rFonts w:ascii="Simplified Arabic" w:hAnsi="Simplified Arabic"/>
          <w:b/>
          <w:bCs/>
          <w:sz w:val="32"/>
          <w:lang w:bidi="ar-DZ"/>
        </w:rPr>
        <w:t xml:space="preserve">bstract: </w:t>
      </w:r>
    </w:p>
    <w:p w:rsidR="007E0AC9" w:rsidRPr="00D53EC7" w:rsidRDefault="007E0AC9" w:rsidP="007E0AC9">
      <w:pPr>
        <w:bidi w:val="0"/>
        <w:spacing w:line="360" w:lineRule="auto"/>
        <w:ind w:left="-1" w:firstLine="708"/>
        <w:rPr>
          <w:rFonts w:asciiTheme="majorBidi" w:hAnsiTheme="majorBidi" w:cstheme="majorBidi"/>
          <w:sz w:val="32"/>
          <w:lang w:bidi="ar-DZ"/>
        </w:rPr>
      </w:pPr>
      <w:r w:rsidRPr="00D53EC7">
        <w:rPr>
          <w:rFonts w:asciiTheme="majorBidi" w:hAnsiTheme="majorBidi" w:cstheme="majorBidi"/>
          <w:sz w:val="32"/>
          <w:lang w:bidi="ar-DZ"/>
        </w:rPr>
        <w:t xml:space="preserve">The place considered the most important functional elements of narrative texts, what ever it filled an important space in the modern critical studies, as a necessary and vital component in the formation of novelist, and it has become main rule and strong presence and effective in the analysis of narrative texts, because the place is a living thing and active and influential, it is probably not having a presence in the world of the novel without connotation or code, that semantic entity, with it owns every novel connotation, eventually woven into the novel’s vision of the world. The novel </w:t>
      </w:r>
      <w:r w:rsidRPr="00D53EC7">
        <w:rPr>
          <w:rFonts w:asciiTheme="majorBidi" w:hAnsiTheme="majorBidi" w:cstheme="majorBidi"/>
          <w:sz w:val="32"/>
          <w:rtl/>
          <w:lang w:bidi="ar-DZ"/>
        </w:rPr>
        <w:t>"</w:t>
      </w:r>
      <w:r w:rsidRPr="00D53EC7">
        <w:rPr>
          <w:rFonts w:asciiTheme="majorBidi" w:hAnsiTheme="majorBidi" w:cstheme="majorBidi"/>
          <w:sz w:val="32"/>
          <w:lang w:bidi="ar-DZ"/>
        </w:rPr>
        <w:t>magdalene</w:t>
      </w:r>
      <w:r w:rsidRPr="00D53EC7">
        <w:rPr>
          <w:rFonts w:asciiTheme="majorBidi" w:hAnsiTheme="majorBidi" w:cstheme="majorBidi"/>
          <w:sz w:val="32"/>
          <w:rtl/>
          <w:lang w:bidi="ar-DZ"/>
        </w:rPr>
        <w:t>"</w:t>
      </w:r>
      <w:r w:rsidRPr="00D53EC7">
        <w:rPr>
          <w:rFonts w:asciiTheme="majorBidi" w:hAnsiTheme="majorBidi" w:cstheme="majorBidi"/>
          <w:sz w:val="32"/>
          <w:lang w:bidi="ar-DZ"/>
        </w:rPr>
        <w:t xml:space="preserve"> rich in places witch carries several insights and connotations, richness semantic and multiple characters, this is deal in my research.</w:t>
      </w:r>
    </w:p>
    <w:p w:rsidR="007E0AC9" w:rsidRPr="00D53EC7" w:rsidRDefault="007E0AC9" w:rsidP="007E0AC9">
      <w:pPr>
        <w:bidi w:val="0"/>
        <w:spacing w:line="360" w:lineRule="auto"/>
        <w:ind w:left="-1"/>
        <w:rPr>
          <w:rFonts w:asciiTheme="majorBidi" w:hAnsiTheme="majorBidi" w:cstheme="majorBidi"/>
          <w:sz w:val="32"/>
          <w:lang w:bidi="ar-DZ"/>
        </w:rPr>
      </w:pPr>
      <w:r w:rsidRPr="00D53EC7">
        <w:rPr>
          <w:rFonts w:asciiTheme="majorBidi" w:hAnsiTheme="majorBidi" w:cstheme="majorBidi"/>
          <w:sz w:val="32"/>
          <w:rtl/>
          <w:lang w:bidi="ar-DZ"/>
        </w:rPr>
        <w:t>-</w:t>
      </w:r>
      <w:r w:rsidRPr="00D53EC7">
        <w:rPr>
          <w:rFonts w:asciiTheme="majorBidi" w:hAnsiTheme="majorBidi" w:cstheme="majorBidi"/>
          <w:b/>
          <w:bCs/>
          <w:sz w:val="32"/>
          <w:lang w:bidi="ar-DZ"/>
        </w:rPr>
        <w:t>Key words</w:t>
      </w:r>
      <w:r w:rsidRPr="00D53EC7">
        <w:rPr>
          <w:rFonts w:asciiTheme="majorBidi" w:hAnsiTheme="majorBidi" w:cstheme="majorBidi"/>
          <w:sz w:val="32"/>
          <w:rtl/>
          <w:lang w:bidi="ar-DZ"/>
        </w:rPr>
        <w:t>:</w:t>
      </w:r>
      <w:r w:rsidRPr="00D53EC7">
        <w:rPr>
          <w:rFonts w:asciiTheme="majorBidi" w:hAnsiTheme="majorBidi" w:cstheme="majorBidi"/>
          <w:sz w:val="32"/>
          <w:lang w:bidi="ar-DZ"/>
        </w:rPr>
        <w:t xml:space="preserve"> semiotic, place,</w:t>
      </w:r>
      <w:r>
        <w:rPr>
          <w:rFonts w:asciiTheme="majorBidi" w:hAnsiTheme="majorBidi" w:cstheme="majorBidi"/>
          <w:sz w:val="32"/>
          <w:lang w:bidi="ar-DZ"/>
        </w:rPr>
        <w:t xml:space="preserve"> </w:t>
      </w:r>
      <w:r w:rsidRPr="00D53EC7">
        <w:rPr>
          <w:rFonts w:asciiTheme="majorBidi" w:hAnsiTheme="majorBidi" w:cstheme="majorBidi"/>
          <w:sz w:val="32"/>
          <w:lang w:bidi="ar-DZ"/>
        </w:rPr>
        <w:t>tags,</w:t>
      </w:r>
      <w:r>
        <w:rPr>
          <w:rFonts w:asciiTheme="majorBidi" w:hAnsiTheme="majorBidi" w:cstheme="majorBidi"/>
          <w:sz w:val="32"/>
          <w:lang w:bidi="ar-DZ"/>
        </w:rPr>
        <w:t xml:space="preserve"> </w:t>
      </w:r>
      <w:r w:rsidRPr="00D53EC7">
        <w:rPr>
          <w:rFonts w:asciiTheme="majorBidi" w:hAnsiTheme="majorBidi" w:cstheme="majorBidi"/>
          <w:sz w:val="32"/>
          <w:lang w:bidi="ar-DZ"/>
        </w:rPr>
        <w:t>magdalene.</w:t>
      </w:r>
    </w:p>
    <w:sectPr w:rsidR="007E0AC9" w:rsidRPr="00D53EC7" w:rsidSect="0083332A">
      <w:headerReference w:type="default" r:id="rId19"/>
      <w:footerReference w:type="default" r:id="rId20"/>
      <w:footnotePr>
        <w:numRestart w:val="eachPage"/>
      </w:footnotePr>
      <w:pgSz w:w="11906" w:h="16838"/>
      <w:pgMar w:top="1134" w:right="1701"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51FB" w:rsidRDefault="005B51FB" w:rsidP="0083332A">
      <w:pPr>
        <w:spacing w:after="0" w:line="240" w:lineRule="auto"/>
      </w:pPr>
      <w:r>
        <w:separator/>
      </w:r>
    </w:p>
  </w:endnote>
  <w:endnote w:type="continuationSeparator" w:id="1">
    <w:p w:rsidR="005B51FB" w:rsidRDefault="005B51FB" w:rsidP="0083332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Angsana New">
    <w:panose1 w:val="02020603050405020304"/>
    <w:charset w:val="00"/>
    <w:family w:val="roman"/>
    <w:pitch w:val="variable"/>
    <w:sig w:usb0="81000003" w:usb1="00000000" w:usb2="00000000" w:usb3="00000000" w:csb0="00010001" w:csb1="00000000"/>
  </w:font>
  <w:font w:name="Hesham AlSharq">
    <w:altName w:val="Times New Roman"/>
    <w:charset w:val="B2"/>
    <w:family w:val="auto"/>
    <w:pitch w:val="variable"/>
    <w:sig w:usb0="00002000"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e_Cortoba">
    <w:altName w:val="Times New Roman"/>
    <w:charset w:val="00"/>
    <w:family w:val="roman"/>
    <w:pitch w:val="variable"/>
    <w:sig w:usb0="00000000" w:usb1="C000204A" w:usb2="00000008" w:usb3="00000000" w:csb0="00000041" w:csb1="00000000"/>
  </w:font>
  <w:font w:name="AL-Hor">
    <w:altName w:val="Times New Roman"/>
    <w:charset w:val="B2"/>
    <w:family w:val="auto"/>
    <w:pitch w:val="variable"/>
    <w:sig w:usb0="00002000" w:usb1="00000000" w:usb2="00000000" w:usb3="00000000" w:csb0="00000040" w:csb1="00000000"/>
  </w:font>
  <w:font w:name="MCS Hijon S_I normal.">
    <w:altName w:val="Times New Roman"/>
    <w:charset w:val="B2"/>
    <w:family w:val="auto"/>
    <w:pitch w:val="variable"/>
    <w:sig w:usb0="00002000" w:usb1="00000000" w:usb2="00000000" w:usb3="00000000" w:csb0="00000040" w:csb1="00000000"/>
  </w:font>
  <w:font w:name="AF_Diwani">
    <w:altName w:val="Times New Roman"/>
    <w:charset w:val="B2"/>
    <w:family w:val="auto"/>
    <w:pitch w:val="variable"/>
    <w:sig w:usb0="00002000" w:usb1="00000000" w:usb2="00000000" w:usb3="00000000" w:csb0="00000040" w:csb1="00000000"/>
  </w:font>
  <w:font w:name="ae_AlBattar">
    <w:altName w:val="Times New Roman"/>
    <w:charset w:val="00"/>
    <w:family w:val="roman"/>
    <w:pitch w:val="variable"/>
    <w:sig w:usb0="00000000" w:usb1="C000204A" w:usb2="00000008" w:usb3="00000000" w:csb0="00000041" w:csb1="00000000"/>
  </w:font>
  <w:font w:name="Diwani Simple Striped">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17AF" w:rsidRDefault="000017AF" w:rsidP="000E4923">
    <w:pPr>
      <w:pStyle w:val="a7"/>
      <w:jc w:val="both"/>
      <w:rPr>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355953"/>
      <w:docPartObj>
        <w:docPartGallery w:val="Page Numbers (Bottom of Page)"/>
        <w:docPartUnique/>
      </w:docPartObj>
    </w:sdtPr>
    <w:sdtContent>
      <w:p w:rsidR="003274A1" w:rsidRDefault="00706052" w:rsidP="003274A1">
        <w:pPr>
          <w:pStyle w:val="a7"/>
          <w:jc w:val="center"/>
        </w:pP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9846229"/>
      <w:docPartObj>
        <w:docPartGallery w:val="Page Numbers (Bottom of Page)"/>
        <w:docPartUnique/>
      </w:docPartObj>
    </w:sdtPr>
    <w:sdtEndPr>
      <w:rPr>
        <w:rFonts w:asciiTheme="majorBidi" w:hAnsiTheme="majorBidi" w:cstheme="majorBidi"/>
        <w:b/>
        <w:bCs/>
        <w:szCs w:val="28"/>
      </w:rPr>
    </w:sdtEndPr>
    <w:sdtContent>
      <w:p w:rsidR="000017AF" w:rsidRDefault="007E0AC9">
        <w:pPr>
          <w:pStyle w:val="a7"/>
          <w:jc w:val="center"/>
        </w:pPr>
        <w:r>
          <w:pict>
            <v:shapetype id="_x0000_t110" coordsize="21600,21600" o:spt="110" path="m10800,l,10800,10800,21600,21600,10800xe">
              <v:stroke joinstyle="miter"/>
              <v:path gradientshapeok="t" o:connecttype="rect" textboxrect="5400,5400,16200,16200"/>
            </v:shapetype>
            <v:shape id="_x0000_s2052" type="#_x0000_t110" style="width:468pt;height:3.55pt;flip:y;mso-width-percent:1000;mso-position-horizontal-relative:char;mso-position-vertical-relative:line;mso-width-percent:1000;mso-width-relative:margin" fillcolor="black [3213]" stroked="f" strokecolor="black [3213]">
              <v:fill r:id="rId1" o:title="Light horizontal" type="pattern"/>
              <w10:wrap type="none" anchorx="margin" anchory="page"/>
              <w10:anchorlock/>
            </v:shape>
          </w:pict>
        </w:r>
      </w:p>
      <w:p w:rsidR="000017AF" w:rsidRPr="00D97291" w:rsidRDefault="00706052" w:rsidP="00D97291">
        <w:pPr>
          <w:pStyle w:val="a7"/>
          <w:jc w:val="center"/>
          <w:rPr>
            <w:rFonts w:asciiTheme="majorBidi" w:hAnsiTheme="majorBidi" w:cstheme="majorBidi"/>
            <w:b/>
            <w:bCs/>
            <w:szCs w:val="28"/>
          </w:rPr>
        </w:pPr>
        <w:r w:rsidRPr="00D97291">
          <w:rPr>
            <w:rFonts w:asciiTheme="majorBidi" w:hAnsiTheme="majorBidi" w:cstheme="majorBidi"/>
            <w:b/>
            <w:bCs/>
            <w:szCs w:val="28"/>
          </w:rPr>
          <w:fldChar w:fldCharType="begin"/>
        </w:r>
        <w:r w:rsidR="00526B2F" w:rsidRPr="00D97291">
          <w:rPr>
            <w:rFonts w:asciiTheme="majorBidi" w:hAnsiTheme="majorBidi" w:cstheme="majorBidi"/>
            <w:b/>
            <w:bCs/>
            <w:szCs w:val="28"/>
          </w:rPr>
          <w:instrText xml:space="preserve"> PAGE    \* MERGEFORMAT </w:instrText>
        </w:r>
        <w:r w:rsidRPr="00D97291">
          <w:rPr>
            <w:rFonts w:asciiTheme="majorBidi" w:hAnsiTheme="majorBidi" w:cstheme="majorBidi"/>
            <w:b/>
            <w:bCs/>
            <w:szCs w:val="28"/>
          </w:rPr>
          <w:fldChar w:fldCharType="separate"/>
        </w:r>
        <w:r w:rsidR="007E0AC9">
          <w:rPr>
            <w:rFonts w:asciiTheme="majorBidi" w:hAnsiTheme="majorBidi" w:cstheme="majorBidi"/>
            <w:b/>
            <w:bCs/>
            <w:noProof/>
            <w:szCs w:val="28"/>
            <w:rtl/>
          </w:rPr>
          <w:t>92</w:t>
        </w:r>
        <w:r w:rsidRPr="00D97291">
          <w:rPr>
            <w:rFonts w:asciiTheme="majorBidi" w:hAnsiTheme="majorBidi" w:cstheme="majorBidi"/>
            <w:b/>
            <w:bCs/>
            <w:szCs w:val="28"/>
          </w:rPr>
          <w:fldChar w:fldCharType="end"/>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17AF" w:rsidRPr="000242FB" w:rsidRDefault="000017AF" w:rsidP="001F5D93">
    <w:pPr>
      <w:pStyle w:val="a7"/>
      <w:jc w:val="center"/>
      <w:rPr>
        <w:b/>
        <w:bCs/>
        <w:szCs w:val="28"/>
      </w:rPr>
    </w:pPr>
  </w:p>
  <w:p w:rsidR="000017AF" w:rsidRDefault="000017AF" w:rsidP="001F5D93">
    <w:pPr>
      <w:pStyle w:val="a7"/>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51FB" w:rsidRDefault="005B51FB" w:rsidP="0083332A">
      <w:pPr>
        <w:spacing w:after="0" w:line="240" w:lineRule="auto"/>
      </w:pPr>
      <w:r>
        <w:separator/>
      </w:r>
    </w:p>
  </w:footnote>
  <w:footnote w:type="continuationSeparator" w:id="1">
    <w:p w:rsidR="005B51FB" w:rsidRDefault="005B51FB" w:rsidP="0083332A">
      <w:pPr>
        <w:spacing w:after="0" w:line="240" w:lineRule="auto"/>
      </w:pPr>
      <w:r>
        <w:continuationSeparator/>
      </w:r>
    </w:p>
  </w:footnote>
  <w:footnote w:id="2">
    <w:p w:rsidR="007E0AC9" w:rsidRPr="00CD74FF" w:rsidRDefault="007E0AC9" w:rsidP="007E0AC9">
      <w:pPr>
        <w:pStyle w:val="a4"/>
        <w:spacing w:line="276" w:lineRule="auto"/>
        <w:jc w:val="right"/>
        <w:rPr>
          <w:rFonts w:ascii="Simplified Arabic" w:hAnsi="Simplified Arabic" w:cs="Simplified Arabic"/>
          <w:sz w:val="24"/>
          <w:szCs w:val="24"/>
          <w:rtl/>
          <w:lang w:bidi="ar-DZ"/>
        </w:rPr>
      </w:pPr>
      <w:r w:rsidRPr="00CD74FF">
        <w:rPr>
          <w:rFonts w:ascii="Simplified Arabic" w:hAnsi="Simplified Arabic" w:cs="Simplified Arabic"/>
          <w:sz w:val="24"/>
          <w:szCs w:val="24"/>
          <w:rtl/>
        </w:rPr>
        <w:t xml:space="preserve"> سعيد بنكراد: السيميائيات مفاهيمها وتطبيقاتها،</w:t>
      </w:r>
      <w:r>
        <w:rPr>
          <w:rFonts w:ascii="Simplified Arabic" w:hAnsi="Simplified Arabic" w:cs="Simplified Arabic" w:hint="cs"/>
          <w:sz w:val="24"/>
          <w:szCs w:val="24"/>
          <w:rtl/>
        </w:rPr>
        <w:t xml:space="preserve"> </w:t>
      </w:r>
      <w:r w:rsidRPr="00CD74FF">
        <w:rPr>
          <w:rFonts w:ascii="Simplified Arabic" w:hAnsi="Simplified Arabic" w:cs="Simplified Arabic"/>
          <w:sz w:val="24"/>
          <w:szCs w:val="24"/>
          <w:rtl/>
        </w:rPr>
        <w:t>منشورات الزمان، الرباط، المغرب،(د.ط)، 2003، ص20.</w:t>
      </w:r>
      <w:r w:rsidRPr="00CD74FF">
        <w:rPr>
          <w:rStyle w:val="a5"/>
          <w:rFonts w:ascii="Simplified Arabic" w:hAnsi="Simplified Arabic" w:cs="Simplified Arabic"/>
          <w:sz w:val="24"/>
          <w:szCs w:val="24"/>
        </w:rPr>
        <w:footnoteRef/>
      </w:r>
      <w:r w:rsidRPr="00CD74FF">
        <w:rPr>
          <w:rFonts w:ascii="Simplified Arabic" w:hAnsi="Simplified Arabic" w:cs="Simplified Arabic"/>
          <w:sz w:val="24"/>
          <w:szCs w:val="24"/>
        </w:rPr>
        <w:t xml:space="preserve"> </w:t>
      </w:r>
    </w:p>
  </w:footnote>
  <w:footnote w:id="3">
    <w:p w:rsidR="007E0AC9" w:rsidRPr="001A13D0" w:rsidRDefault="007E0AC9" w:rsidP="007E0AC9">
      <w:pPr>
        <w:pStyle w:val="a4"/>
        <w:spacing w:line="276" w:lineRule="auto"/>
        <w:jc w:val="right"/>
        <w:rPr>
          <w:rFonts w:ascii="Simplified Arabic" w:hAnsi="Simplified Arabic" w:cs="Simplified Arabic"/>
          <w:sz w:val="24"/>
          <w:szCs w:val="24"/>
          <w:rtl/>
          <w:lang w:bidi="ar-DZ"/>
        </w:rPr>
      </w:pPr>
      <w:r w:rsidRPr="001A13D0">
        <w:rPr>
          <w:rStyle w:val="a5"/>
          <w:rFonts w:ascii="Simplified Arabic" w:hAnsi="Simplified Arabic" w:cs="Simplified Arabic"/>
          <w:sz w:val="24"/>
          <w:szCs w:val="24"/>
          <w:rtl/>
        </w:rPr>
        <w:t>1</w:t>
      </w:r>
      <w:r w:rsidRPr="001A13D0">
        <w:rPr>
          <w:rFonts w:ascii="Simplified Arabic" w:hAnsi="Simplified Arabic" w:cs="Simplified Arabic"/>
          <w:sz w:val="24"/>
          <w:szCs w:val="24"/>
          <w:rtl/>
        </w:rPr>
        <w:t xml:space="preserve"> سيزا قاسم ونصر حامد</w:t>
      </w:r>
      <w:r>
        <w:rPr>
          <w:rFonts w:ascii="Simplified Arabic" w:hAnsi="Simplified Arabic" w:cs="Simplified Arabic"/>
          <w:sz w:val="24"/>
          <w:szCs w:val="24"/>
          <w:rtl/>
        </w:rPr>
        <w:t xml:space="preserve"> ابو زيد : مدخل الى السيميوطيقا</w:t>
      </w:r>
      <w:r w:rsidRPr="001A13D0">
        <w:rPr>
          <w:rFonts w:ascii="Simplified Arabic" w:hAnsi="Simplified Arabic" w:cs="Simplified Arabic"/>
          <w:sz w:val="24"/>
          <w:szCs w:val="24"/>
          <w:rtl/>
        </w:rPr>
        <w:t>، دار الياس</w:t>
      </w:r>
      <w:r>
        <w:rPr>
          <w:rFonts w:ascii="Simplified Arabic" w:hAnsi="Simplified Arabic" w:cs="Simplified Arabic"/>
          <w:sz w:val="24"/>
          <w:szCs w:val="24"/>
          <w:rtl/>
        </w:rPr>
        <w:t xml:space="preserve"> العصرية</w:t>
      </w:r>
      <w:r w:rsidRPr="001A13D0">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القاهرة، ط1، 198</w:t>
      </w:r>
      <w:r>
        <w:rPr>
          <w:rFonts w:ascii="Simplified Arabic" w:hAnsi="Simplified Arabic" w:cs="Simplified Arabic" w:hint="cs"/>
          <w:sz w:val="24"/>
          <w:szCs w:val="24"/>
          <w:rtl/>
        </w:rPr>
        <w:t>9</w:t>
      </w:r>
      <w:r w:rsidRPr="001A13D0">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1A13D0">
        <w:rPr>
          <w:rFonts w:ascii="Simplified Arabic" w:hAnsi="Simplified Arabic" w:cs="Simplified Arabic"/>
          <w:sz w:val="24"/>
          <w:szCs w:val="24"/>
          <w:rtl/>
        </w:rPr>
        <w:t>ص14.</w:t>
      </w:r>
    </w:p>
  </w:footnote>
  <w:footnote w:id="4">
    <w:p w:rsidR="007E0AC9" w:rsidRPr="005C33A0" w:rsidRDefault="007E0AC9" w:rsidP="007E0AC9">
      <w:pPr>
        <w:pStyle w:val="a4"/>
        <w:bidi/>
        <w:spacing w:line="276" w:lineRule="auto"/>
        <w:rPr>
          <w:rFonts w:ascii="Simplified Arabic" w:hAnsi="Simplified Arabic" w:cs="Simplified Arabic"/>
          <w:sz w:val="24"/>
          <w:szCs w:val="24"/>
          <w:rtl/>
          <w:lang w:bidi="ar-DZ"/>
        </w:rPr>
      </w:pPr>
      <w:r w:rsidRPr="001A13D0">
        <w:rPr>
          <w:rStyle w:val="a5"/>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 </w:t>
      </w:r>
      <w:r w:rsidRPr="001A13D0">
        <w:rPr>
          <w:rFonts w:ascii="Simplified Arabic" w:hAnsi="Simplified Arabic" w:cs="Simplified Arabic"/>
          <w:sz w:val="24"/>
          <w:szCs w:val="24"/>
          <w:rtl/>
          <w:lang w:bidi="ar-DZ"/>
        </w:rPr>
        <w:t>رشيد بن م</w:t>
      </w:r>
      <w:r>
        <w:rPr>
          <w:rFonts w:ascii="Simplified Arabic" w:hAnsi="Simplified Arabic" w:cs="Simplified Arabic"/>
          <w:sz w:val="24"/>
          <w:szCs w:val="24"/>
          <w:rtl/>
          <w:lang w:bidi="ar-DZ"/>
        </w:rPr>
        <w:t xml:space="preserve">الك: السيميائية </w:t>
      </w:r>
      <w:r>
        <w:rPr>
          <w:rFonts w:ascii="Simplified Arabic" w:hAnsi="Simplified Arabic" w:cs="Simplified Arabic" w:hint="cs"/>
          <w:sz w:val="24"/>
          <w:szCs w:val="24"/>
          <w:rtl/>
          <w:lang w:bidi="ar-DZ"/>
        </w:rPr>
        <w:t>أ</w:t>
      </w:r>
      <w:r>
        <w:rPr>
          <w:rFonts w:ascii="Simplified Arabic" w:hAnsi="Simplified Arabic" w:cs="Simplified Arabic"/>
          <w:sz w:val="24"/>
          <w:szCs w:val="24"/>
          <w:rtl/>
          <w:lang w:bidi="ar-DZ"/>
        </w:rPr>
        <w:t>صولها وقواعدها، منشورات الاختلاف، الجزائر</w:t>
      </w:r>
      <w:r w:rsidRPr="001A13D0">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د.ط )،2002</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ص21</w:t>
      </w:r>
      <w:r>
        <w:rPr>
          <w:rFonts w:ascii="Simplified Arabic" w:hAnsi="Simplified Arabic" w:cs="Simplified Arabic" w:hint="cs"/>
          <w:sz w:val="24"/>
          <w:szCs w:val="24"/>
          <w:rtl/>
          <w:lang w:bidi="ar-DZ"/>
        </w:rPr>
        <w:t>.</w:t>
      </w:r>
    </w:p>
  </w:footnote>
  <w:footnote w:id="5">
    <w:p w:rsidR="007E0AC9" w:rsidRPr="009F32D9" w:rsidRDefault="007E0AC9" w:rsidP="007E0AC9">
      <w:pPr>
        <w:pStyle w:val="a4"/>
        <w:bidi/>
        <w:spacing w:line="276" w:lineRule="auto"/>
        <w:rPr>
          <w:rFonts w:ascii="Simplified Arabic" w:hAnsi="Simplified Arabic" w:cs="Simplified Arabic"/>
          <w:sz w:val="24"/>
          <w:szCs w:val="24"/>
          <w:rtl/>
          <w:lang w:bidi="ar-DZ"/>
        </w:rPr>
      </w:pPr>
      <w:r w:rsidRPr="009F32D9">
        <w:rPr>
          <w:rStyle w:val="a5"/>
          <w:rFonts w:ascii="Simplified Arabic" w:hAnsi="Simplified Arabic" w:cs="Simplified Arabic"/>
          <w:sz w:val="24"/>
          <w:szCs w:val="24"/>
        </w:rPr>
        <w:footnoteRef/>
      </w:r>
      <w:r w:rsidRPr="009F32D9">
        <w:rPr>
          <w:rStyle w:val="a5"/>
          <w:rFonts w:ascii="Simplified Arabic" w:hAnsi="Simplified Arabic" w:cs="Simplified Arabic"/>
          <w:sz w:val="24"/>
          <w:szCs w:val="24"/>
          <w:rtl/>
        </w:rPr>
        <w:t xml:space="preserve"> </w:t>
      </w:r>
      <w:r w:rsidRPr="009F32D9">
        <w:rPr>
          <w:rFonts w:ascii="Simplified Arabic" w:hAnsi="Simplified Arabic" w:cs="Simplified Arabic"/>
          <w:sz w:val="24"/>
          <w:szCs w:val="24"/>
          <w:rtl/>
        </w:rPr>
        <w:t xml:space="preserve"> سيزا قاسم ونصر حامد </w:t>
      </w:r>
      <w:r w:rsidRPr="009F32D9">
        <w:rPr>
          <w:rFonts w:ascii="Simplified Arabic" w:hAnsi="Simplified Arabic" w:cs="Simplified Arabic" w:hint="cs"/>
          <w:sz w:val="24"/>
          <w:szCs w:val="24"/>
          <w:rtl/>
        </w:rPr>
        <w:t>أبو</w:t>
      </w:r>
      <w:r w:rsidRPr="009F32D9">
        <w:rPr>
          <w:rFonts w:ascii="Simplified Arabic" w:hAnsi="Simplified Arabic" w:cs="Simplified Arabic"/>
          <w:sz w:val="24"/>
          <w:szCs w:val="24"/>
          <w:rtl/>
        </w:rPr>
        <w:t xml:space="preserve"> زيد: مرجع سابق، ص75</w:t>
      </w:r>
      <w:r w:rsidRPr="009F32D9">
        <w:rPr>
          <w:rFonts w:ascii="Simplified Arabic" w:hAnsi="Simplified Arabic" w:cs="Simplified Arabic"/>
          <w:sz w:val="24"/>
          <w:szCs w:val="24"/>
        </w:rPr>
        <w:t xml:space="preserve"> </w:t>
      </w:r>
      <w:r w:rsidRPr="009F32D9">
        <w:rPr>
          <w:rFonts w:ascii="Simplified Arabic" w:hAnsi="Simplified Arabic" w:cs="Simplified Arabic"/>
          <w:sz w:val="24"/>
          <w:szCs w:val="24"/>
          <w:rtl/>
        </w:rPr>
        <w:t>.</w:t>
      </w:r>
    </w:p>
  </w:footnote>
  <w:footnote w:id="6">
    <w:p w:rsidR="007E0AC9" w:rsidRPr="005C33A0" w:rsidRDefault="007E0AC9" w:rsidP="007E0AC9">
      <w:pPr>
        <w:pStyle w:val="a4"/>
        <w:spacing w:line="276" w:lineRule="auto"/>
        <w:jc w:val="right"/>
        <w:rPr>
          <w:rFonts w:ascii="Simplified Arabic" w:hAnsi="Simplified Arabic" w:cs="Simplified Arabic"/>
          <w:sz w:val="24"/>
          <w:szCs w:val="24"/>
          <w:rtl/>
          <w:lang w:bidi="ar-DZ"/>
        </w:rPr>
      </w:pPr>
      <w:r>
        <w:rPr>
          <w:rFonts w:ascii="Simplified Arabic" w:hAnsi="Simplified Arabic" w:cs="Simplified Arabic"/>
          <w:sz w:val="24"/>
          <w:szCs w:val="24"/>
          <w:rtl/>
          <w:lang w:bidi="ar-DZ"/>
        </w:rPr>
        <w:t xml:space="preserve"> فيصل </w:t>
      </w:r>
      <w:r>
        <w:rPr>
          <w:rFonts w:ascii="Simplified Arabic" w:hAnsi="Simplified Arabic" w:cs="Simplified Arabic" w:hint="cs"/>
          <w:sz w:val="24"/>
          <w:szCs w:val="24"/>
          <w:rtl/>
          <w:lang w:bidi="ar-DZ"/>
        </w:rPr>
        <w:t>الأحمر</w:t>
      </w:r>
      <w:r>
        <w:rPr>
          <w:rFonts w:ascii="Simplified Arabic" w:hAnsi="Simplified Arabic" w:cs="Simplified Arabic"/>
          <w:sz w:val="24"/>
          <w:szCs w:val="24"/>
          <w:rtl/>
          <w:lang w:bidi="ar-DZ"/>
        </w:rPr>
        <w:t>: معجم السيميائيات، منشورات الاختلاف، الجزائر، ط1</w:t>
      </w:r>
      <w:r w:rsidRPr="001A13D0">
        <w:rPr>
          <w:rFonts w:ascii="Simplified Arabic" w:hAnsi="Simplified Arabic" w:cs="Simplified Arabic"/>
          <w:sz w:val="24"/>
          <w:szCs w:val="24"/>
          <w:rtl/>
          <w:lang w:bidi="ar-DZ"/>
        </w:rPr>
        <w:t>، 2010، ص 25.</w:t>
      </w:r>
      <w:r w:rsidRPr="001A13D0">
        <w:rPr>
          <w:rStyle w:val="a5"/>
          <w:rFonts w:ascii="Simplified Arabic" w:hAnsi="Simplified Arabic" w:cs="Simplified Arabic"/>
          <w:sz w:val="24"/>
          <w:szCs w:val="24"/>
        </w:rPr>
        <w:footnoteRef/>
      </w:r>
    </w:p>
  </w:footnote>
  <w:footnote w:id="7">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عصام خلف كامل :الاتجاه السيميولوجي و نقد الشعر، دار فرحة للنشر والتوزيع ( د.ط )، 2003، ص18.</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8">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صلاح فضل: نظرية البنائية في النقد العربي، دار الشروق، بيروت، لبنان، ط1،1998 ، ص297.</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9">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بييرو جيرو :  السيمياء ، تر: انطوان ابو زيد، منشورات عويدات، بيروت، لبنان، ط1، 1984، ص5.</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10">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جميل حمداوي: السيميوطيقا والعنونة ، مجلة عالم الفكر ،مج 25، ع 3،ص80.</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11">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فيصل الاحمر: </w:t>
      </w:r>
      <w:r>
        <w:rPr>
          <w:rFonts w:ascii="Simplified Arabic" w:hAnsi="Simplified Arabic" w:cs="Simplified Arabic"/>
          <w:sz w:val="24"/>
          <w:szCs w:val="24"/>
          <w:rtl/>
        </w:rPr>
        <w:t>مرجع سابق</w:t>
      </w:r>
      <w:r w:rsidRPr="002B1417">
        <w:rPr>
          <w:rFonts w:ascii="Simplified Arabic" w:hAnsi="Simplified Arabic" w:cs="Simplified Arabic"/>
          <w:sz w:val="24"/>
          <w:szCs w:val="24"/>
          <w:rtl/>
        </w:rPr>
        <w:t>، ص</w:t>
      </w:r>
      <w:r>
        <w:rPr>
          <w:rFonts w:ascii="Simplified Arabic" w:hAnsi="Simplified Arabic" w:cs="Simplified Arabic" w:hint="cs"/>
          <w:sz w:val="24"/>
          <w:szCs w:val="24"/>
          <w:rtl/>
        </w:rPr>
        <w:t>17.</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12">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سعيد بنكراد:  مرجع سابق ، ص15.</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13">
    <w:p w:rsidR="007E0AC9" w:rsidRPr="002B1417" w:rsidRDefault="007E0AC9" w:rsidP="007E0AC9">
      <w:pPr>
        <w:pStyle w:val="a4"/>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سورة البقرة: الاية 273.</w:t>
      </w:r>
      <w:r>
        <w:rPr>
          <w:rFonts w:ascii="Simplified Arabic" w:hAnsi="Simplified Arabic" w:cs="Simplified Arabic" w:hint="cs"/>
          <w:sz w:val="24"/>
          <w:szCs w:val="24"/>
          <w:rtl/>
        </w:rPr>
        <w:t xml:space="preserve"> </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14">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lang w:bidi="ar-DZ"/>
        </w:rPr>
        <w:t xml:space="preserve"> سورة الاعراف ، الاية 46.</w:t>
      </w:r>
      <w:r w:rsidRPr="002B1417">
        <w:rPr>
          <w:rStyle w:val="a5"/>
          <w:rFonts w:ascii="Simplified Arabic" w:hAnsi="Simplified Arabic" w:cs="Simplified Arabic"/>
          <w:sz w:val="24"/>
          <w:szCs w:val="24"/>
        </w:rPr>
        <w:footnoteRef/>
      </w:r>
    </w:p>
  </w:footnote>
  <w:footnote w:id="15">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سورة الرحمان ، الاية 41.</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16">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lang w:bidi="ar-DZ"/>
        </w:rPr>
        <w:t xml:space="preserve"> </w:t>
      </w:r>
      <w:r w:rsidRPr="002B1417">
        <w:rPr>
          <w:rFonts w:ascii="Simplified Arabic" w:hAnsi="Simplified Arabic" w:cs="Simplified Arabic"/>
          <w:sz w:val="24"/>
          <w:szCs w:val="24"/>
          <w:rtl/>
        </w:rPr>
        <w:t xml:space="preserve"> سورة الفتح ، الاية 25.</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17">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ابن منظور، لسان العرب، مادة( سوم )، دار صادر، بيروت، لبنان، مج 3،ط1 ،1997، ص312.</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18">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w:t>
      </w:r>
      <w:r>
        <w:rPr>
          <w:rFonts w:ascii="Simplified Arabic" w:hAnsi="Simplified Arabic" w:cs="Simplified Arabic" w:hint="cs"/>
          <w:sz w:val="24"/>
          <w:szCs w:val="24"/>
          <w:rtl/>
        </w:rPr>
        <w:t>ابن منظور: مرجع سابق</w:t>
      </w:r>
      <w:r w:rsidRPr="002B1417">
        <w:rPr>
          <w:rFonts w:ascii="Simplified Arabic" w:hAnsi="Simplified Arabic" w:cs="Simplified Arabic"/>
          <w:sz w:val="24"/>
          <w:szCs w:val="24"/>
          <w:rtl/>
        </w:rPr>
        <w:t>، ص312.</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19">
    <w:p w:rsidR="007E0AC9" w:rsidRPr="002B1417" w:rsidRDefault="007E0AC9" w:rsidP="007E0AC9">
      <w:pPr>
        <w:pStyle w:val="a4"/>
        <w:bidi/>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r w:rsidRPr="002B1417">
        <w:rPr>
          <w:rFonts w:ascii="Simplified Arabic" w:hAnsi="Simplified Arabic" w:cs="Simplified Arabic"/>
          <w:sz w:val="24"/>
          <w:szCs w:val="24"/>
          <w:rtl/>
        </w:rPr>
        <w:t xml:space="preserve"> الخليل بن احمد الفراهيدي:</w:t>
      </w:r>
      <w:r>
        <w:rPr>
          <w:rFonts w:ascii="Simplified Arabic" w:hAnsi="Simplified Arabic" w:cs="Simplified Arabic"/>
          <w:sz w:val="24"/>
          <w:szCs w:val="24"/>
          <w:rtl/>
        </w:rPr>
        <w:t xml:space="preserve"> معجم العين</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مادة (س.و.م)، مج 7، تحقيق: مهدي المخزومي، وابراهيم السامرائي، (د.ط)،( د.ت)، ص321.</w:t>
      </w:r>
      <w:r w:rsidRPr="002B1417">
        <w:rPr>
          <w:rFonts w:ascii="Simplified Arabic" w:hAnsi="Simplified Arabic" w:cs="Simplified Arabic"/>
          <w:sz w:val="24"/>
          <w:szCs w:val="24"/>
        </w:rPr>
        <w:t xml:space="preserve"> </w:t>
      </w:r>
    </w:p>
  </w:footnote>
  <w:footnote w:id="20">
    <w:p w:rsidR="007E0AC9" w:rsidRPr="002B1417" w:rsidRDefault="007E0AC9" w:rsidP="007E0AC9">
      <w:pPr>
        <w:pStyle w:val="a4"/>
        <w:jc w:val="right"/>
        <w:rPr>
          <w:rFonts w:ascii="Simplified Arabic" w:hAnsi="Simplified Arabic" w:cs="Simplified Arabic"/>
          <w:sz w:val="24"/>
          <w:szCs w:val="24"/>
          <w:rtl/>
          <w:lang w:bidi="ar-DZ"/>
        </w:rPr>
      </w:pPr>
      <w:r>
        <w:rPr>
          <w:rFonts w:ascii="Simplified Arabic" w:hAnsi="Simplified Arabic" w:cs="Simplified Arabic"/>
          <w:sz w:val="24"/>
          <w:szCs w:val="24"/>
          <w:rtl/>
        </w:rPr>
        <w:t xml:space="preserve"> يوسف وغليسي</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مناهج النقد الادبي</w:t>
      </w:r>
      <w:r>
        <w:rPr>
          <w:rFonts w:ascii="Simplified Arabic" w:hAnsi="Simplified Arabic" w:cs="Simplified Arabic" w:hint="cs"/>
          <w:sz w:val="24"/>
          <w:szCs w:val="24"/>
          <w:rtl/>
        </w:rPr>
        <w:t>،</w:t>
      </w:r>
      <w:r w:rsidRPr="002B1417">
        <w:rPr>
          <w:rFonts w:ascii="Simplified Arabic" w:hAnsi="Simplified Arabic" w:cs="Simplified Arabic"/>
          <w:sz w:val="24"/>
          <w:szCs w:val="24"/>
          <w:rtl/>
        </w:rPr>
        <w:t xml:space="preserve"> دار جسور للنش</w:t>
      </w:r>
      <w:r>
        <w:rPr>
          <w:rFonts w:ascii="Simplified Arabic" w:hAnsi="Simplified Arabic" w:cs="Simplified Arabic"/>
          <w:sz w:val="24"/>
          <w:szCs w:val="24"/>
          <w:rtl/>
        </w:rPr>
        <w:t>ر والتوزيع ، المحمدية ، الجزائر</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ط1 ،2007، ص93.</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21">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مها محمد فوزي معاذ: الانثربولوجيا اللغوية، دار المعرفة ( د.ط )،20</w:t>
      </w:r>
      <w:r>
        <w:rPr>
          <w:rFonts w:ascii="Simplified Arabic" w:hAnsi="Simplified Arabic" w:cs="Simplified Arabic" w:hint="cs"/>
          <w:sz w:val="24"/>
          <w:szCs w:val="24"/>
          <w:rtl/>
        </w:rPr>
        <w:t>0</w:t>
      </w:r>
      <w:r w:rsidRPr="002B1417">
        <w:rPr>
          <w:rFonts w:ascii="Simplified Arabic" w:hAnsi="Simplified Arabic" w:cs="Simplified Arabic"/>
          <w:sz w:val="24"/>
          <w:szCs w:val="24"/>
          <w:rtl/>
        </w:rPr>
        <w:t>5 ، ص29،30.</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22">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فيصل الاحمر: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مرجع سابق</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ص17.</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23">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.سعيد علوش: معجم المصطلحات الادبية، دار الكتاب اللبناني، بيروت، لبنان،</w:t>
      </w:r>
      <w:r>
        <w:rPr>
          <w:rFonts w:ascii="Simplified Arabic" w:hAnsi="Simplified Arabic" w:cs="Simplified Arabic" w:hint="cs"/>
          <w:sz w:val="24"/>
          <w:szCs w:val="24"/>
          <w:rtl/>
        </w:rPr>
        <w:t>ط1</w:t>
      </w:r>
      <w:r w:rsidRPr="002B1417">
        <w:rPr>
          <w:rFonts w:ascii="Simplified Arabic" w:hAnsi="Simplified Arabic" w:cs="Simplified Arabic"/>
          <w:sz w:val="24"/>
          <w:szCs w:val="24"/>
          <w:rtl/>
        </w:rPr>
        <w:t xml:space="preserve"> ،1985، ص18.</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24">
    <w:p w:rsidR="007E0AC9" w:rsidRPr="002B1417" w:rsidRDefault="007E0AC9" w:rsidP="007E0AC9">
      <w:pPr>
        <w:pStyle w:val="a4"/>
        <w:bidi/>
        <w:jc w:val="both"/>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tl/>
        </w:rPr>
        <w:t xml:space="preserve"> سعيد بنكراد، مرجع سابق، ص19.</w:t>
      </w:r>
      <w:r w:rsidRPr="002B1417">
        <w:rPr>
          <w:rFonts w:ascii="Simplified Arabic" w:hAnsi="Simplified Arabic" w:cs="Simplified Arabic"/>
          <w:sz w:val="24"/>
          <w:szCs w:val="24"/>
        </w:rPr>
        <w:t xml:space="preserve"> </w:t>
      </w:r>
    </w:p>
  </w:footnote>
  <w:footnote w:id="25">
    <w:p w:rsidR="007E0AC9" w:rsidRPr="002B1417" w:rsidRDefault="007E0AC9" w:rsidP="007E0AC9">
      <w:pPr>
        <w:pStyle w:val="a4"/>
        <w:bidi/>
        <w:jc w:val="both"/>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tl/>
        </w:rPr>
        <w:t xml:space="preserve"> سعيد بنكراد: السيميائيات والتأويل مدخل  للسيميائيات ش.س.بيرس، مؤسسة تحديث الفكر العربي المركز الثقافي</w:t>
      </w:r>
      <w:r>
        <w:rPr>
          <w:rFonts w:ascii="Simplified Arabic" w:hAnsi="Simplified Arabic" w:cs="Simplified Arabic"/>
          <w:sz w:val="24"/>
          <w:szCs w:val="24"/>
          <w:rtl/>
        </w:rPr>
        <w:t xml:space="preserve"> العربي ، الدار البيضاء ،المغرب</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ط1، 2005،</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ص22.</w:t>
      </w:r>
      <w:r w:rsidRPr="002B1417">
        <w:rPr>
          <w:rFonts w:ascii="Simplified Arabic" w:hAnsi="Simplified Arabic" w:cs="Simplified Arabic"/>
          <w:sz w:val="24"/>
          <w:szCs w:val="24"/>
        </w:rPr>
        <w:t xml:space="preserve"> </w:t>
      </w:r>
    </w:p>
  </w:footnote>
  <w:footnote w:id="26">
    <w:p w:rsidR="007E0AC9" w:rsidRPr="002B1417" w:rsidRDefault="007E0AC9" w:rsidP="007E0AC9">
      <w:pPr>
        <w:pStyle w:val="a4"/>
        <w:bidi/>
        <w:jc w:val="both"/>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Pr>
          <w:rFonts w:ascii="Simplified Arabic" w:hAnsi="Simplified Arabic" w:cs="Simplified Arabic"/>
          <w:sz w:val="24"/>
          <w:szCs w:val="24"/>
          <w:rtl/>
        </w:rPr>
        <w:t xml:space="preserve"> فرديناند دي سوسير</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محاضرات في الالسنية الع</w:t>
      </w:r>
      <w:r>
        <w:rPr>
          <w:rFonts w:ascii="Simplified Arabic" w:hAnsi="Simplified Arabic" w:cs="Simplified Arabic"/>
          <w:sz w:val="24"/>
          <w:szCs w:val="24"/>
          <w:rtl/>
        </w:rPr>
        <w:t>امة</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تر: يوسف غازي ومجيد النصير، المؤسسة الجزائرية للطباعة، ( د.ط )،( د.ت)،</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ص27.</w:t>
      </w:r>
      <w:r w:rsidRPr="002B1417">
        <w:rPr>
          <w:rFonts w:ascii="Simplified Arabic" w:hAnsi="Simplified Arabic" w:cs="Simplified Arabic"/>
          <w:sz w:val="24"/>
          <w:szCs w:val="24"/>
        </w:rPr>
        <w:t xml:space="preserve"> </w:t>
      </w:r>
    </w:p>
  </w:footnote>
  <w:footnote w:id="27">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سعيد بنكراد</w:t>
      </w:r>
      <w:r>
        <w:rPr>
          <w:rFonts w:ascii="Simplified Arabic" w:hAnsi="Simplified Arabic" w:cs="Simplified Arabic" w:hint="cs"/>
          <w:sz w:val="24"/>
          <w:szCs w:val="24"/>
          <w:rtl/>
        </w:rPr>
        <w:t>: السيميائيات مفاهيمها وتطبيقاتها</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ص61.</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28">
    <w:p w:rsidR="007E0AC9" w:rsidRPr="002B1417" w:rsidRDefault="007E0AC9" w:rsidP="007E0AC9">
      <w:pPr>
        <w:pStyle w:val="a4"/>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w:t>
      </w:r>
      <w:r>
        <w:rPr>
          <w:rFonts w:ascii="Simplified Arabic" w:hAnsi="Simplified Arabic" w:cs="Simplified Arabic"/>
          <w:sz w:val="24"/>
          <w:szCs w:val="24"/>
          <w:rtl/>
        </w:rPr>
        <w:t>فيصل الاحمر</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مرجع سابق،</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ص17.</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29">
    <w:p w:rsidR="007E0AC9" w:rsidRPr="002B1417" w:rsidRDefault="007E0AC9" w:rsidP="007E0AC9">
      <w:pPr>
        <w:pStyle w:val="a4"/>
        <w:jc w:val="right"/>
        <w:rPr>
          <w:rFonts w:ascii="Simplified Arabic" w:hAnsi="Simplified Arabic" w:cs="Simplified Arabic"/>
          <w:sz w:val="24"/>
          <w:szCs w:val="24"/>
          <w:rtl/>
          <w:lang w:bidi="ar-DZ"/>
        </w:rPr>
      </w:pPr>
      <w:r>
        <w:rPr>
          <w:rFonts w:ascii="Simplified Arabic" w:hAnsi="Simplified Arabic" w:cs="Simplified Arabic"/>
          <w:sz w:val="24"/>
          <w:szCs w:val="24"/>
          <w:rtl/>
        </w:rPr>
        <w:t xml:space="preserve"> سعيد بنكراد:</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مرجع سابق</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ص18.</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30">
    <w:p w:rsidR="007E0AC9" w:rsidRPr="002B1417" w:rsidRDefault="007E0AC9" w:rsidP="007E0AC9">
      <w:pPr>
        <w:pStyle w:val="a4"/>
        <w:bidi/>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tl/>
        </w:rPr>
        <w:t xml:space="preserve"> آن </w:t>
      </w:r>
      <w:r>
        <w:rPr>
          <w:rFonts w:ascii="Simplified Arabic" w:hAnsi="Simplified Arabic" w:cs="Simplified Arabic"/>
          <w:sz w:val="24"/>
          <w:szCs w:val="24"/>
          <w:rtl/>
        </w:rPr>
        <w:t>اينو واخرون</w:t>
      </w:r>
      <w:r w:rsidRPr="002B1417">
        <w:rPr>
          <w:rFonts w:ascii="Simplified Arabic" w:hAnsi="Simplified Arabic" w:cs="Simplified Arabic"/>
          <w:sz w:val="24"/>
          <w:szCs w:val="24"/>
          <w:rtl/>
        </w:rPr>
        <w:t>:</w:t>
      </w:r>
      <w:r>
        <w:rPr>
          <w:rFonts w:ascii="Simplified Arabic" w:hAnsi="Simplified Arabic" w:cs="Simplified Arabic"/>
          <w:sz w:val="24"/>
          <w:szCs w:val="24"/>
        </w:rPr>
        <w:t xml:space="preserve"> </w:t>
      </w:r>
      <w:r w:rsidRPr="002B1417">
        <w:rPr>
          <w:rFonts w:ascii="Simplified Arabic" w:hAnsi="Simplified Arabic" w:cs="Simplified Arabic"/>
          <w:sz w:val="24"/>
          <w:szCs w:val="24"/>
          <w:rtl/>
        </w:rPr>
        <w:t>السيميائية (الاصول، القواعد، التاريخ)،تر:رشيد بن مالك، دار مجدلاوي للنشر والتوزيع،عمان،</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 xml:space="preserve">ط1، 2008، ص265. </w:t>
      </w:r>
    </w:p>
  </w:footnote>
  <w:footnote w:id="31">
    <w:p w:rsidR="007E0AC9" w:rsidRPr="00B35731" w:rsidRDefault="007E0AC9" w:rsidP="007E0AC9">
      <w:pPr>
        <w:pStyle w:val="a4"/>
        <w:bidi/>
        <w:rPr>
          <w:rFonts w:ascii="Simplified Arabic" w:hAnsi="Simplified Arabic" w:cs="Simplified Arabic"/>
          <w:sz w:val="24"/>
          <w:szCs w:val="24"/>
          <w:rtl/>
          <w:lang w:bidi="ar-DZ"/>
        </w:rPr>
      </w:pPr>
      <w:r w:rsidRPr="00B35731">
        <w:rPr>
          <w:rStyle w:val="a5"/>
          <w:rFonts w:ascii="Simplified Arabic" w:hAnsi="Simplified Arabic" w:cs="Simplified Arabic"/>
          <w:sz w:val="24"/>
          <w:szCs w:val="24"/>
        </w:rPr>
        <w:footnoteRef/>
      </w:r>
      <w:r w:rsidRPr="00B35731">
        <w:rPr>
          <w:rFonts w:ascii="Simplified Arabic" w:hAnsi="Simplified Arabic" w:cs="Simplified Arabic"/>
          <w:sz w:val="24"/>
          <w:szCs w:val="24"/>
        </w:rPr>
        <w:t xml:space="preserve"> </w:t>
      </w:r>
      <w:r w:rsidRPr="00B35731">
        <w:rPr>
          <w:rFonts w:ascii="Simplified Arabic" w:hAnsi="Simplified Arabic" w:cs="Simplified Arabic"/>
          <w:sz w:val="24"/>
          <w:szCs w:val="24"/>
          <w:rtl/>
          <w:lang w:bidi="ar-DZ"/>
        </w:rPr>
        <w:t xml:space="preserve"> عادل فاخوري: حول إشكالية السيميولوجيا، مجلة عالم الفكر، الكويت، مج: 24، ع1996، ص85.</w:t>
      </w:r>
    </w:p>
  </w:footnote>
  <w:footnote w:id="32">
    <w:p w:rsidR="007E0AC9" w:rsidRPr="002B1417" w:rsidRDefault="007E0AC9" w:rsidP="007E0AC9">
      <w:pPr>
        <w:pStyle w:val="a4"/>
        <w:bidi/>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يوسف وغليسي:</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النقد الجزائري المعاصر من اللانسونية الى الالسنية ،</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رابطة ابداع ثقافية ( د.ط )،( د. ت)،</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ص231.</w:t>
      </w:r>
    </w:p>
  </w:footnote>
  <w:footnote w:id="33">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عصام خلف كامل:</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مرجع سابق، ص26.</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34">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سعيد بنكراد، مرجع سابق، ص20.</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35">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نفسه، ص20.</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36">
    <w:p w:rsidR="007E0AC9" w:rsidRPr="002B1417" w:rsidRDefault="007E0AC9" w:rsidP="007E0AC9">
      <w:pPr>
        <w:pStyle w:val="a4"/>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rPr>
        <w:t>سعيد بنكراد: مرجع سابق</w:t>
      </w:r>
      <w:r w:rsidRPr="002B1417">
        <w:rPr>
          <w:rFonts w:ascii="Simplified Arabic" w:hAnsi="Simplified Arabic" w:cs="Simplified Arabic"/>
          <w:sz w:val="24"/>
          <w:szCs w:val="24"/>
          <w:rtl/>
        </w:rPr>
        <w:t>، ص13.</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37">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يوسف وغليسي:</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مرجع سابق، ص98.</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38">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أراء عابد الجرماني:</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اتجاهات النقد السيميائي للرواية العربية، دار الأمان، الرباط، المغرب، ط1، 2012، ص71.</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39">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w:t>
      </w:r>
      <w:r>
        <w:rPr>
          <w:rFonts w:ascii="Simplified Arabic" w:hAnsi="Simplified Arabic" w:cs="Simplified Arabic" w:hint="cs"/>
          <w:sz w:val="24"/>
          <w:szCs w:val="24"/>
          <w:rtl/>
        </w:rPr>
        <w:t>أراء عابد الجرماني: مرجع سابق</w:t>
      </w:r>
      <w:r w:rsidRPr="002B1417">
        <w:rPr>
          <w:rFonts w:ascii="Simplified Arabic" w:hAnsi="Simplified Arabic" w:cs="Simplified Arabic"/>
          <w:sz w:val="24"/>
          <w:szCs w:val="24"/>
          <w:rtl/>
        </w:rPr>
        <w:t>، ص71.</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40">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رشيد بن مالك: السيميائيات السردية، دار مجدلاوي للنشر والتوزيع، عمان، ط1، 2006، ص24.</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41">
    <w:p w:rsidR="007E0AC9" w:rsidRPr="002B1417" w:rsidRDefault="007E0AC9" w:rsidP="007E0AC9">
      <w:pPr>
        <w:pStyle w:val="a4"/>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رشيد بن مالك: مرجع سابق ، ص24.</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42">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نفسه، ص27.</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43">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ص34.</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44">
    <w:p w:rsidR="007E0AC9" w:rsidRPr="002B1417" w:rsidRDefault="007E0AC9" w:rsidP="007E0AC9">
      <w:pPr>
        <w:pStyle w:val="a4"/>
        <w:jc w:val="right"/>
        <w:rPr>
          <w:rFonts w:ascii="Simplified Arabic" w:hAnsi="Simplified Arabic" w:cs="Simplified Arabic"/>
          <w:sz w:val="24"/>
          <w:szCs w:val="24"/>
          <w:rtl/>
          <w:lang w:bidi="ar-DZ"/>
        </w:rPr>
      </w:pPr>
      <w:r>
        <w:rPr>
          <w:rFonts w:ascii="Simplified Arabic" w:hAnsi="Simplified Arabic" w:cs="Simplified Arabic"/>
          <w:sz w:val="24"/>
          <w:szCs w:val="24"/>
          <w:rtl/>
        </w:rPr>
        <w:t xml:space="preserve"> أراء عابد الجرماني</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مرجع سابق، ص92.</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45">
    <w:p w:rsidR="007E0AC9" w:rsidRPr="002B1417" w:rsidRDefault="007E0AC9" w:rsidP="007E0AC9">
      <w:pPr>
        <w:pStyle w:val="a4"/>
        <w:bidi/>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tl/>
        </w:rPr>
        <w:t xml:space="preserve"> مهدي عبيدي: جماليات المكان في ثلاثية حنا مينا (حكاية بحار – الدقل-المرفأ البعيد )، منشورات الهيئة العامة السورية للكتاب، دمشق، 2011م، ص26.</w:t>
      </w:r>
      <w:r w:rsidRPr="002B1417">
        <w:rPr>
          <w:rFonts w:ascii="Simplified Arabic" w:hAnsi="Simplified Arabic" w:cs="Simplified Arabic"/>
          <w:sz w:val="24"/>
          <w:szCs w:val="24"/>
        </w:rPr>
        <w:t xml:space="preserve"> </w:t>
      </w:r>
    </w:p>
  </w:footnote>
  <w:footnote w:id="46">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lang w:bidi="ar-DZ"/>
        </w:rPr>
        <w:t xml:space="preserve"> </w:t>
      </w:r>
      <w:r w:rsidRPr="002B1417">
        <w:rPr>
          <w:rFonts w:ascii="Simplified Arabic" w:hAnsi="Simplified Arabic" w:cs="Simplified Arabic"/>
          <w:sz w:val="24"/>
          <w:szCs w:val="24"/>
          <w:rtl/>
        </w:rPr>
        <w:t xml:space="preserve"> نفسه، ص26.</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47">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ابن منظور</w:t>
      </w:r>
      <w:r>
        <w:rPr>
          <w:rFonts w:ascii="Simplified Arabic" w:hAnsi="Simplified Arabic" w:cs="Simplified Arabic" w:hint="cs"/>
          <w:sz w:val="24"/>
          <w:szCs w:val="24"/>
          <w:rtl/>
        </w:rPr>
        <w:t>:</w:t>
      </w:r>
      <w:r w:rsidRPr="002B1417">
        <w:rPr>
          <w:rFonts w:ascii="Simplified Arabic" w:hAnsi="Simplified Arabic" w:cs="Simplified Arabic"/>
          <w:sz w:val="24"/>
          <w:szCs w:val="24"/>
          <w:rtl/>
        </w:rPr>
        <w:t xml:space="preserve"> لسان العرب</w:t>
      </w:r>
      <w:r>
        <w:rPr>
          <w:rFonts w:ascii="Simplified Arabic" w:hAnsi="Simplified Arabic" w:cs="Simplified Arabic" w:hint="cs"/>
          <w:sz w:val="24"/>
          <w:szCs w:val="24"/>
          <w:rtl/>
        </w:rPr>
        <w:t>،</w:t>
      </w:r>
      <w:r w:rsidRPr="002B1417">
        <w:rPr>
          <w:rFonts w:ascii="Simplified Arabic" w:hAnsi="Simplified Arabic" w:cs="Simplified Arabic"/>
          <w:sz w:val="24"/>
          <w:szCs w:val="24"/>
          <w:rtl/>
        </w:rPr>
        <w:t xml:space="preserve"> ج13،</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دار صادر،بيروت، ط1، ص412.مادة(مكن)</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48">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نفسه، ص486.</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49">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سورة يس، الآية 67.</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50">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سورة هود، الآية 93.</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51">
    <w:p w:rsidR="007E0AC9" w:rsidRPr="002B1417" w:rsidRDefault="007E0AC9" w:rsidP="007E0AC9">
      <w:pPr>
        <w:pStyle w:val="a4"/>
        <w:bidi/>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tl/>
        </w:rPr>
        <w:t xml:space="preserve"> ابن كثير:</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تفسير القرآن العظيم، كتب هوامشه وضبطه حسين بن ابراهيم زهران، دار الفكرللطباعة والنشر، 1410ه، 1989م، ج4، ص276.</w:t>
      </w:r>
      <w:r w:rsidRPr="002B1417">
        <w:rPr>
          <w:rFonts w:ascii="Simplified Arabic" w:hAnsi="Simplified Arabic" w:cs="Simplified Arabic"/>
          <w:sz w:val="24"/>
          <w:szCs w:val="24"/>
        </w:rPr>
        <w:t xml:space="preserve"> </w:t>
      </w:r>
    </w:p>
  </w:footnote>
  <w:footnote w:id="52">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ابن منظور:</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مرجع سابق،ص3960، مادة(كون).</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53">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الجوهري: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الصحاح،ج6</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دار العلم، بيروت، لبنان، ط4، 1990، مادة(مكن)، ص2206.</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54">
    <w:p w:rsidR="007E0AC9" w:rsidRPr="002B1417" w:rsidRDefault="007E0AC9" w:rsidP="007E0AC9">
      <w:pPr>
        <w:pStyle w:val="a4"/>
        <w:bidi/>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tl/>
        </w:rPr>
        <w:t xml:space="preserve"> ابراهيم مصطفى وأخرون:المعجم الوسيط، مادة(م.ك.ن)، المكتبة الاسلامية للطباعة والنشر،(د.ط)، (د.ت)، ج1، ص806.</w:t>
      </w:r>
      <w:r w:rsidRPr="002B1417">
        <w:rPr>
          <w:rFonts w:ascii="Simplified Arabic" w:hAnsi="Simplified Arabic" w:cs="Simplified Arabic"/>
          <w:sz w:val="24"/>
          <w:szCs w:val="24"/>
        </w:rPr>
        <w:t xml:space="preserve"> </w:t>
      </w:r>
    </w:p>
  </w:footnote>
  <w:footnote w:id="55">
    <w:p w:rsidR="007E0AC9" w:rsidRPr="002B1417" w:rsidRDefault="007E0AC9" w:rsidP="007E0AC9">
      <w:pPr>
        <w:pStyle w:val="a4"/>
        <w:bidi/>
        <w:rPr>
          <w:rFonts w:ascii="Simplified Arabic" w:hAnsi="Simplified Arabic" w:cs="Simplified Arabic"/>
          <w:sz w:val="24"/>
          <w:szCs w:val="24"/>
        </w:rPr>
      </w:pPr>
      <w:r w:rsidRPr="002B1417">
        <w:rPr>
          <w:rFonts w:ascii="Simplified Arabic" w:hAnsi="Simplified Arabic" w:cs="Simplified Arabic"/>
          <w:sz w:val="24"/>
          <w:szCs w:val="24"/>
        </w:rPr>
        <w:t xml:space="preserve"> </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tl/>
          <w:lang w:bidi="ar-DZ"/>
        </w:rPr>
        <w:t>حسن بحراوي: بنية الشكل الروائي(الفضاء،الزمن،الشخصية)، المركز  الثقافي العربي، الدار البيضاء، المغرب، ط1، 1990، ص29.</w:t>
      </w:r>
    </w:p>
  </w:footnote>
  <w:footnote w:id="56">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نفسه، ص32.</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57">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نفسه، ص33.</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58">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w:t>
      </w:r>
      <w:r>
        <w:rPr>
          <w:rFonts w:ascii="Simplified Arabic" w:hAnsi="Simplified Arabic" w:cs="Simplified Arabic" w:hint="cs"/>
          <w:sz w:val="24"/>
          <w:szCs w:val="24"/>
          <w:rtl/>
        </w:rPr>
        <w:t>حسن بحراوي: مرجع سابق</w:t>
      </w:r>
      <w:r w:rsidRPr="002B1417">
        <w:rPr>
          <w:rFonts w:ascii="Simplified Arabic" w:hAnsi="Simplified Arabic" w:cs="Simplified Arabic"/>
          <w:sz w:val="24"/>
          <w:szCs w:val="24"/>
          <w:rtl/>
        </w:rPr>
        <w:t>، ص29.</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59">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2B1417">
        <w:rPr>
          <w:rFonts w:ascii="Simplified Arabic" w:hAnsi="Simplified Arabic" w:cs="Simplified Arabic"/>
          <w:sz w:val="24"/>
          <w:szCs w:val="24"/>
          <w:rtl/>
        </w:rPr>
        <w:t>، ص30.</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60">
    <w:p w:rsidR="007E0AC9" w:rsidRPr="002B1417" w:rsidRDefault="007E0AC9" w:rsidP="007E0AC9">
      <w:pPr>
        <w:pStyle w:val="a4"/>
        <w:bidi/>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tl/>
        </w:rPr>
        <w:t xml:space="preserve"> محمد صابر</w:t>
      </w:r>
      <w:r>
        <w:rPr>
          <w:rFonts w:ascii="Simplified Arabic" w:hAnsi="Simplified Arabic" w:cs="Simplified Arabic"/>
          <w:sz w:val="24"/>
          <w:szCs w:val="24"/>
        </w:rPr>
        <w:t xml:space="preserve"> </w:t>
      </w:r>
      <w:r w:rsidRPr="002B1417">
        <w:rPr>
          <w:rFonts w:ascii="Simplified Arabic" w:hAnsi="Simplified Arabic" w:cs="Simplified Arabic"/>
          <w:sz w:val="24"/>
          <w:szCs w:val="24"/>
          <w:rtl/>
        </w:rPr>
        <w:t>عبيد،</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سوسن البياتي: جماليات ال</w:t>
      </w:r>
      <w:r>
        <w:rPr>
          <w:rFonts w:ascii="Simplified Arabic" w:hAnsi="Simplified Arabic" w:cs="Simplified Arabic" w:hint="cs"/>
          <w:sz w:val="24"/>
          <w:szCs w:val="24"/>
          <w:rtl/>
        </w:rPr>
        <w:t>تشكيل الروائي</w:t>
      </w:r>
      <w:r w:rsidRPr="002B1417">
        <w:rPr>
          <w:rFonts w:ascii="Simplified Arabic" w:hAnsi="Simplified Arabic" w:cs="Simplified Arabic"/>
          <w:sz w:val="24"/>
          <w:szCs w:val="24"/>
          <w:rtl/>
        </w:rPr>
        <w:t>، دار الحوار</w:t>
      </w:r>
      <w:r>
        <w:rPr>
          <w:rFonts w:ascii="Simplified Arabic" w:hAnsi="Simplified Arabic" w:cs="Simplified Arabic"/>
          <w:sz w:val="24"/>
          <w:szCs w:val="24"/>
        </w:rPr>
        <w:t xml:space="preserve"> </w:t>
      </w:r>
      <w:r w:rsidRPr="002B1417">
        <w:rPr>
          <w:rFonts w:ascii="Simplified Arabic" w:hAnsi="Simplified Arabic" w:cs="Simplified Arabic"/>
          <w:sz w:val="24"/>
          <w:szCs w:val="24"/>
          <w:rtl/>
        </w:rPr>
        <w:t>للطباعة والنشر، اللاذقية، سوريا، (د.ت)، ص229.</w:t>
      </w:r>
      <w:r w:rsidRPr="002B1417">
        <w:rPr>
          <w:rFonts w:ascii="Simplified Arabic" w:hAnsi="Simplified Arabic" w:cs="Simplified Arabic"/>
          <w:sz w:val="24"/>
          <w:szCs w:val="24"/>
        </w:rPr>
        <w:t xml:space="preserve"> </w:t>
      </w:r>
    </w:p>
  </w:footnote>
  <w:footnote w:id="61">
    <w:p w:rsidR="007E0AC9" w:rsidRPr="002B1417" w:rsidRDefault="007E0AC9" w:rsidP="007E0AC9">
      <w:pPr>
        <w:pStyle w:val="a4"/>
        <w:bidi/>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محمد صابر عبيد، سوسن البياتي: مرجع سابق، ص198.</w:t>
      </w:r>
    </w:p>
  </w:footnote>
  <w:footnote w:id="62">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حسن بحراوي: مرجع سابق،</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ص30.</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63">
    <w:p w:rsidR="007E0AC9" w:rsidRPr="002B1417" w:rsidRDefault="007E0AC9" w:rsidP="007E0AC9">
      <w:pPr>
        <w:pStyle w:val="a4"/>
        <w:bidi/>
        <w:rPr>
          <w:rFonts w:ascii="Simplified Arabic" w:hAnsi="Simplified Arabic" w:cs="Simplified Arabic"/>
          <w:sz w:val="24"/>
          <w:szCs w:val="24"/>
          <w:rtl/>
          <w:lang w:bidi="ar-DZ"/>
        </w:rPr>
      </w:pPr>
      <w:r w:rsidRPr="002B1417">
        <w:rPr>
          <w:rFonts w:ascii="Simplified Arabic" w:hAnsi="Simplified Arabic" w:cs="Simplified Arabic"/>
          <w:sz w:val="24"/>
          <w:szCs w:val="24"/>
        </w:rPr>
        <w:t xml:space="preserve"> </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tl/>
        </w:rPr>
        <w:t>غاستون باشلار: جماليات المكان، تر:غالب هلسا، المؤسسة الجامعية للدراسات والنشر والتوزيع، بيروت، لبنان، ط2، 1984، ص6.</w:t>
      </w:r>
      <w:r w:rsidRPr="002B1417">
        <w:rPr>
          <w:rFonts w:ascii="Simplified Arabic" w:hAnsi="Simplified Arabic" w:cs="Simplified Arabic"/>
          <w:sz w:val="24"/>
          <w:szCs w:val="24"/>
        </w:rPr>
        <w:t xml:space="preserve"> </w:t>
      </w:r>
    </w:p>
  </w:footnote>
  <w:footnote w:id="64">
    <w:p w:rsidR="007E0AC9" w:rsidRPr="002B1417" w:rsidRDefault="007E0AC9" w:rsidP="007E0AC9">
      <w:pPr>
        <w:pStyle w:val="a4"/>
        <w:bidi/>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نفسه</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ص227.</w:t>
      </w:r>
    </w:p>
  </w:footnote>
  <w:footnote w:id="65">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حسن بحراوي: مرجع سابق،ص 28.</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66">
    <w:p w:rsidR="007E0AC9" w:rsidRPr="00E04204" w:rsidRDefault="007E0AC9" w:rsidP="007E0AC9">
      <w:pPr>
        <w:pStyle w:val="a4"/>
        <w:bidi/>
        <w:rPr>
          <w:rFonts w:ascii="Simplified Arabic" w:hAnsi="Simplified Arabic" w:cs="Simplified Arabic"/>
          <w:sz w:val="24"/>
          <w:szCs w:val="24"/>
          <w:rtl/>
          <w:lang w:bidi="ar-DZ"/>
        </w:rPr>
      </w:pPr>
      <w:r w:rsidRPr="00E04204">
        <w:rPr>
          <w:rStyle w:val="a5"/>
          <w:rFonts w:ascii="Simplified Arabic" w:hAnsi="Simplified Arabic" w:cs="Simplified Arabic"/>
          <w:sz w:val="24"/>
          <w:szCs w:val="24"/>
        </w:rPr>
        <w:footnoteRef/>
      </w:r>
      <w:r w:rsidRPr="00E04204">
        <w:rPr>
          <w:rFonts w:ascii="Simplified Arabic" w:hAnsi="Simplified Arabic" w:cs="Simplified Arabic"/>
          <w:sz w:val="24"/>
          <w:szCs w:val="24"/>
          <w:rtl/>
          <w:lang w:bidi="ar-DZ"/>
        </w:rPr>
        <w:t xml:space="preserve"> مهدي عبيدي: مرجع سابق، ص34.</w:t>
      </w:r>
    </w:p>
  </w:footnote>
  <w:footnote w:id="67">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حميد لحميداني: بنية النص السردي، المركز الثقافي العربي للطباعة والنشر والتوزيع، بيروت، ط1، 1991، ص65.</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68">
    <w:p w:rsidR="007E0AC9" w:rsidRPr="002B1417" w:rsidRDefault="007E0AC9" w:rsidP="007E0AC9">
      <w:pPr>
        <w:pStyle w:val="a4"/>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نفسه، ص65.</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69">
    <w:p w:rsidR="007E0AC9" w:rsidRPr="002B1417" w:rsidRDefault="007E0AC9" w:rsidP="007E0AC9">
      <w:pPr>
        <w:pStyle w:val="a4"/>
        <w:bidi/>
        <w:rPr>
          <w:rFonts w:ascii="Simplified Arabic" w:hAnsi="Simplified Arabic" w:cs="Simplified Arabic"/>
          <w:sz w:val="24"/>
          <w:szCs w:val="24"/>
          <w:rtl/>
          <w:lang w:bidi="ar-DZ"/>
        </w:rPr>
      </w:pPr>
      <w:r w:rsidRPr="002B1417">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محبوبة محمدي أبادي: جماليات المكان في قصص سعيد حوارنية، منشورات الهيئة العامة السورية، دمشق، 2011، ص31.</w:t>
      </w:r>
      <w:r w:rsidRPr="002B1417">
        <w:rPr>
          <w:rFonts w:ascii="Simplified Arabic" w:hAnsi="Simplified Arabic" w:cs="Simplified Arabic"/>
          <w:sz w:val="24"/>
          <w:szCs w:val="24"/>
        </w:rPr>
        <w:t xml:space="preserve"> </w:t>
      </w:r>
    </w:p>
  </w:footnote>
  <w:footnote w:id="70">
    <w:p w:rsidR="007E0AC9" w:rsidRPr="002B1417" w:rsidRDefault="007E0AC9" w:rsidP="007E0AC9">
      <w:pPr>
        <w:pStyle w:val="a4"/>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نفسه</w:t>
      </w:r>
      <w:r w:rsidRPr="002B1417">
        <w:rPr>
          <w:rFonts w:ascii="Simplified Arabic" w:hAnsi="Simplified Arabic" w:cs="Simplified Arabic"/>
          <w:sz w:val="24"/>
          <w:szCs w:val="24"/>
          <w:rtl/>
        </w:rPr>
        <w:t>، ص3</w:t>
      </w:r>
      <w:r>
        <w:rPr>
          <w:rFonts w:ascii="Simplified Arabic" w:hAnsi="Simplified Arabic" w:cs="Simplified Arabic" w:hint="cs"/>
          <w:sz w:val="24"/>
          <w:szCs w:val="24"/>
          <w:rtl/>
        </w:rPr>
        <w:t>1</w:t>
      </w:r>
      <w:r w:rsidRPr="002B1417">
        <w:rPr>
          <w:rFonts w:ascii="Simplified Arabic" w:hAnsi="Simplified Arabic" w:cs="Simplified Arabic"/>
          <w:sz w:val="24"/>
          <w:szCs w:val="24"/>
          <w:rtl/>
        </w:rPr>
        <w:t>.</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71">
    <w:p w:rsidR="007E0AC9" w:rsidRPr="002B1417" w:rsidRDefault="007E0AC9" w:rsidP="007E0AC9">
      <w:pPr>
        <w:pStyle w:val="a4"/>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مهدي عبيدي:</w:t>
      </w:r>
      <w:r>
        <w:rPr>
          <w:rFonts w:ascii="Simplified Arabic" w:hAnsi="Simplified Arabic" w:cs="Simplified Arabic" w:hint="cs"/>
          <w:sz w:val="24"/>
          <w:szCs w:val="24"/>
          <w:rtl/>
        </w:rPr>
        <w:t xml:space="preserve"> </w:t>
      </w:r>
      <w:r w:rsidRPr="002B1417">
        <w:rPr>
          <w:rFonts w:ascii="Simplified Arabic" w:hAnsi="Simplified Arabic" w:cs="Simplified Arabic"/>
          <w:sz w:val="24"/>
          <w:szCs w:val="24"/>
          <w:rtl/>
        </w:rPr>
        <w:t>مرجع سابق، ص35.</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72">
    <w:p w:rsidR="007E0AC9" w:rsidRPr="002B1417" w:rsidRDefault="007E0AC9" w:rsidP="007E0AC9">
      <w:pPr>
        <w:pStyle w:val="a4"/>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مهدي عبيدي</w:t>
      </w:r>
      <w:r w:rsidRPr="002B1417">
        <w:rPr>
          <w:rFonts w:ascii="Simplified Arabic" w:hAnsi="Simplified Arabic" w:cs="Simplified Arabic"/>
          <w:sz w:val="24"/>
          <w:szCs w:val="24"/>
          <w:rtl/>
        </w:rPr>
        <w:t>:</w:t>
      </w:r>
      <w:r>
        <w:rPr>
          <w:rFonts w:ascii="Simplified Arabic" w:hAnsi="Simplified Arabic" w:cs="Simplified Arabic" w:hint="cs"/>
          <w:sz w:val="24"/>
          <w:szCs w:val="24"/>
          <w:rtl/>
        </w:rPr>
        <w:t xml:space="preserve"> مرجع سابق،</w:t>
      </w:r>
      <w:r w:rsidRPr="002B1417">
        <w:rPr>
          <w:rFonts w:ascii="Simplified Arabic" w:hAnsi="Simplified Arabic" w:cs="Simplified Arabic"/>
          <w:sz w:val="24"/>
          <w:szCs w:val="24"/>
          <w:rtl/>
        </w:rPr>
        <w:t xml:space="preserve"> ص36.</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73">
    <w:p w:rsidR="007E0AC9" w:rsidRPr="002B1417" w:rsidRDefault="007E0AC9" w:rsidP="007E0AC9">
      <w:pPr>
        <w:pStyle w:val="a4"/>
        <w:jc w:val="right"/>
        <w:rPr>
          <w:rFonts w:ascii="Simplified Arabic" w:hAnsi="Simplified Arabic" w:cs="Simplified Arabic"/>
          <w:sz w:val="24"/>
          <w:szCs w:val="24"/>
          <w:rtl/>
          <w:lang w:bidi="ar-DZ"/>
        </w:rPr>
      </w:pPr>
      <w:r w:rsidRPr="002B1417">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2B1417">
        <w:rPr>
          <w:rFonts w:ascii="Simplified Arabic" w:hAnsi="Simplified Arabic" w:cs="Simplified Arabic"/>
          <w:sz w:val="24"/>
          <w:szCs w:val="24"/>
          <w:rtl/>
        </w:rPr>
        <w:t>، ص36.</w:t>
      </w:r>
      <w:r w:rsidRPr="002B1417">
        <w:rPr>
          <w:rStyle w:val="a5"/>
          <w:rFonts w:ascii="Simplified Arabic" w:hAnsi="Simplified Arabic" w:cs="Simplified Arabic"/>
          <w:sz w:val="24"/>
          <w:szCs w:val="24"/>
        </w:rPr>
        <w:footnoteRef/>
      </w:r>
      <w:r w:rsidRPr="002B1417">
        <w:rPr>
          <w:rFonts w:ascii="Simplified Arabic" w:hAnsi="Simplified Arabic" w:cs="Simplified Arabic"/>
          <w:sz w:val="24"/>
          <w:szCs w:val="24"/>
        </w:rPr>
        <w:t xml:space="preserve"> </w:t>
      </w:r>
    </w:p>
  </w:footnote>
  <w:footnote w:id="74">
    <w:p w:rsidR="007E0AC9" w:rsidRPr="00554181" w:rsidRDefault="007E0AC9" w:rsidP="007E0AC9">
      <w:pPr>
        <w:pStyle w:val="a4"/>
        <w:bidi/>
        <w:rPr>
          <w:rFonts w:ascii="Simplified Arabic" w:hAnsi="Simplified Arabic" w:cs="Simplified Arabic"/>
          <w:sz w:val="24"/>
          <w:szCs w:val="24"/>
          <w:rtl/>
          <w:lang w:bidi="ar-DZ"/>
        </w:rPr>
      </w:pP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r w:rsidRPr="00554181">
        <w:rPr>
          <w:rFonts w:ascii="Simplified Arabic" w:hAnsi="Simplified Arabic" w:cs="Simplified Arabic"/>
          <w:sz w:val="24"/>
          <w:szCs w:val="24"/>
          <w:rtl/>
        </w:rPr>
        <w:t xml:space="preserve"> حميد لحميداني: مرجع سابق، ص72.</w:t>
      </w:r>
    </w:p>
  </w:footnote>
  <w:footnote w:id="75">
    <w:p w:rsidR="007E0AC9" w:rsidRPr="00554181" w:rsidRDefault="007E0AC9" w:rsidP="007E0AC9">
      <w:pPr>
        <w:pStyle w:val="a4"/>
        <w:tabs>
          <w:tab w:val="right" w:pos="8787"/>
        </w:tabs>
        <w:bidi/>
        <w:ind w:right="142"/>
        <w:rPr>
          <w:rFonts w:ascii="Simplified Arabic" w:hAnsi="Simplified Arabic" w:cs="Simplified Arabic"/>
          <w:sz w:val="24"/>
          <w:szCs w:val="24"/>
          <w:rtl/>
          <w:lang w:bidi="ar-DZ"/>
        </w:rPr>
      </w:pP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r w:rsidRPr="00554181">
        <w:rPr>
          <w:rFonts w:ascii="Simplified Arabic" w:hAnsi="Simplified Arabic" w:cs="Simplified Arabic"/>
          <w:sz w:val="24"/>
          <w:szCs w:val="24"/>
          <w:rtl/>
          <w:lang w:bidi="ar-DZ"/>
        </w:rPr>
        <w:t xml:space="preserve"> حسن بحراوي: مرجع سابق، ص40.</w:t>
      </w:r>
    </w:p>
  </w:footnote>
  <w:footnote w:id="76">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حسن بحراوي: مرجع سابق، ص79.</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77">
    <w:p w:rsidR="007E0AC9" w:rsidRPr="00554181" w:rsidRDefault="007E0AC9" w:rsidP="007E0AC9">
      <w:pPr>
        <w:pStyle w:val="a4"/>
        <w:bidi/>
        <w:ind w:right="-2"/>
        <w:rPr>
          <w:rFonts w:ascii="Simplified Arabic" w:hAnsi="Simplified Arabic" w:cs="Simplified Arabic"/>
          <w:sz w:val="24"/>
          <w:szCs w:val="24"/>
          <w:rtl/>
          <w:lang w:bidi="ar-DZ"/>
        </w:rPr>
      </w:pPr>
      <w:r w:rsidRPr="00554181">
        <w:rPr>
          <w:rFonts w:ascii="Simplified Arabic" w:hAnsi="Simplified Arabic" w:cs="Simplified Arabic"/>
          <w:sz w:val="24"/>
          <w:szCs w:val="24"/>
        </w:rPr>
        <w:t xml:space="preserve"> </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tl/>
        </w:rPr>
        <w:t>أوريدة عبود: المكان في القصة القصيرة الجزائرية الثورية، دار الأمل للطباعة والنشر والتوزيع، الجزائر،(د.ت)، ص51.</w:t>
      </w:r>
      <w:r w:rsidRPr="00554181">
        <w:rPr>
          <w:rFonts w:ascii="Simplified Arabic" w:hAnsi="Simplified Arabic" w:cs="Simplified Arabic"/>
          <w:sz w:val="24"/>
          <w:szCs w:val="24"/>
        </w:rPr>
        <w:t xml:space="preserve"> </w:t>
      </w:r>
    </w:p>
  </w:footnote>
  <w:footnote w:id="78">
    <w:p w:rsidR="007E0AC9" w:rsidRPr="004344BF" w:rsidRDefault="007E0AC9" w:rsidP="007E0AC9">
      <w:pPr>
        <w:pStyle w:val="a4"/>
        <w:ind w:right="-2"/>
        <w:jc w:val="right"/>
        <w:rPr>
          <w:rFonts w:ascii="Simplified Arabic" w:hAnsi="Simplified Arabic" w:cs="Simplified Arabic"/>
          <w:sz w:val="24"/>
          <w:szCs w:val="24"/>
          <w:rtl/>
          <w:lang w:bidi="ar-DZ"/>
        </w:rPr>
      </w:pPr>
      <w:r>
        <w:rPr>
          <w:rFonts w:hint="cs"/>
          <w:rtl/>
        </w:rPr>
        <w:t xml:space="preserve"> </w:t>
      </w:r>
      <w:r w:rsidRPr="004344BF">
        <w:rPr>
          <w:rFonts w:ascii="Simplified Arabic" w:hAnsi="Simplified Arabic" w:cs="Simplified Arabic"/>
          <w:sz w:val="24"/>
          <w:szCs w:val="24"/>
          <w:rtl/>
        </w:rPr>
        <w:t>حسن بحراوي: مرجع سابق، ص79.</w:t>
      </w:r>
      <w:r w:rsidRPr="004344BF">
        <w:rPr>
          <w:rStyle w:val="a5"/>
          <w:rFonts w:ascii="Simplified Arabic" w:hAnsi="Simplified Arabic" w:cs="Simplified Arabic"/>
          <w:sz w:val="24"/>
          <w:szCs w:val="24"/>
        </w:rPr>
        <w:footnoteRef/>
      </w:r>
      <w:r w:rsidRPr="004344BF">
        <w:rPr>
          <w:rFonts w:ascii="Simplified Arabic" w:hAnsi="Simplified Arabic" w:cs="Simplified Arabic"/>
          <w:sz w:val="24"/>
          <w:szCs w:val="24"/>
        </w:rPr>
        <w:t xml:space="preserve"> </w:t>
      </w:r>
    </w:p>
  </w:footnote>
  <w:footnote w:id="79">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الرواية، ص28.</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80">
    <w:p w:rsidR="007E0AC9" w:rsidRPr="00554181" w:rsidRDefault="007E0AC9" w:rsidP="007E0AC9">
      <w:pPr>
        <w:pStyle w:val="a4"/>
        <w:ind w:right="-2"/>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نفسه</w:t>
      </w:r>
      <w:r w:rsidRPr="00554181">
        <w:rPr>
          <w:rFonts w:ascii="Simplified Arabic" w:hAnsi="Simplified Arabic" w:cs="Simplified Arabic"/>
          <w:sz w:val="24"/>
          <w:szCs w:val="24"/>
          <w:rtl/>
        </w:rPr>
        <w:t>، ص29.</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81">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الرواية، ص50.</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82">
    <w:p w:rsidR="007E0AC9" w:rsidRPr="00554181" w:rsidRDefault="007E0AC9" w:rsidP="007E0AC9">
      <w:pPr>
        <w:pStyle w:val="a4"/>
        <w:bidi/>
        <w:ind w:right="-2"/>
        <w:rPr>
          <w:rFonts w:ascii="Simplified Arabic" w:hAnsi="Simplified Arabic" w:cs="Simplified Arabic"/>
          <w:sz w:val="24"/>
          <w:szCs w:val="24"/>
          <w:rtl/>
          <w:lang w:bidi="ar-DZ"/>
        </w:rPr>
      </w:pP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tl/>
          <w:lang w:bidi="ar-DZ"/>
        </w:rPr>
        <w:t xml:space="preserve"> الرواية، ص122.</w:t>
      </w:r>
    </w:p>
  </w:footnote>
  <w:footnote w:id="83">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الرواية، ص35.</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84">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554181">
        <w:rPr>
          <w:rFonts w:ascii="Simplified Arabic" w:hAnsi="Simplified Arabic" w:cs="Simplified Arabic"/>
          <w:sz w:val="24"/>
          <w:szCs w:val="24"/>
          <w:rtl/>
        </w:rPr>
        <w:t>، ص122.</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85">
    <w:p w:rsidR="007E0AC9" w:rsidRPr="00554181" w:rsidRDefault="007E0AC9" w:rsidP="007E0AC9">
      <w:pPr>
        <w:pStyle w:val="a4"/>
        <w:bidi/>
        <w:ind w:right="-2"/>
        <w:rPr>
          <w:rFonts w:ascii="Simplified Arabic" w:hAnsi="Simplified Arabic" w:cs="Simplified Arabic"/>
          <w:sz w:val="24"/>
          <w:szCs w:val="24"/>
          <w:rtl/>
          <w:lang w:bidi="ar-DZ"/>
        </w:rPr>
      </w:pP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tl/>
        </w:rPr>
        <w:t xml:space="preserve"> مصطفى الكيلاني: الرواية والتأويل "سردية المعنى في الرواية" ،أزمنة للنشر والتوزيع، عمان، الأردن، ط1، 2009، ص51.</w:t>
      </w:r>
      <w:r w:rsidRPr="00554181">
        <w:rPr>
          <w:rFonts w:ascii="Simplified Arabic" w:hAnsi="Simplified Arabic" w:cs="Simplified Arabic"/>
          <w:sz w:val="24"/>
          <w:szCs w:val="24"/>
        </w:rPr>
        <w:t xml:space="preserve"> </w:t>
      </w:r>
    </w:p>
  </w:footnote>
  <w:footnote w:id="86">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lang w:bidi="ar-DZ"/>
        </w:rPr>
        <w:t xml:space="preserve"> عبدالصمد زايد: المكان في الرواية العربية "الصورة والدلالة"، دار محمد علي للنشر، تونس، ط1، 2009، ص116.</w:t>
      </w:r>
      <w:r w:rsidRPr="00554181">
        <w:rPr>
          <w:rStyle w:val="a5"/>
          <w:rFonts w:ascii="Simplified Arabic" w:hAnsi="Simplified Arabic" w:cs="Simplified Arabic"/>
          <w:sz w:val="24"/>
          <w:szCs w:val="24"/>
        </w:rPr>
        <w:footnoteRef/>
      </w:r>
    </w:p>
  </w:footnote>
  <w:footnote w:id="87">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الرواية، ص88.</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88">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الرواية، ص92.</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89">
    <w:p w:rsidR="007E0AC9" w:rsidRPr="00554181" w:rsidRDefault="007E0AC9" w:rsidP="007E0AC9">
      <w:pPr>
        <w:pStyle w:val="a4"/>
        <w:tabs>
          <w:tab w:val="left" w:pos="8789"/>
        </w:tabs>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554181">
        <w:rPr>
          <w:rFonts w:ascii="Simplified Arabic" w:hAnsi="Simplified Arabic" w:cs="Simplified Arabic"/>
          <w:sz w:val="24"/>
          <w:szCs w:val="24"/>
          <w:rtl/>
        </w:rPr>
        <w:t>، ص62.</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90">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عب</w:t>
      </w:r>
      <w:r>
        <w:rPr>
          <w:rFonts w:ascii="Simplified Arabic" w:hAnsi="Simplified Arabic" w:cs="Simplified Arabic"/>
          <w:sz w:val="24"/>
          <w:szCs w:val="24"/>
          <w:rtl/>
        </w:rPr>
        <w:t xml:space="preserve">دالصمد زايد: </w:t>
      </w:r>
      <w:r>
        <w:rPr>
          <w:rFonts w:ascii="Simplified Arabic" w:hAnsi="Simplified Arabic" w:cs="Simplified Arabic" w:hint="cs"/>
          <w:sz w:val="24"/>
          <w:szCs w:val="24"/>
          <w:rtl/>
        </w:rPr>
        <w:t>م</w:t>
      </w:r>
      <w:r w:rsidRPr="00554181">
        <w:rPr>
          <w:rFonts w:ascii="Simplified Arabic" w:hAnsi="Simplified Arabic" w:cs="Simplified Arabic"/>
          <w:sz w:val="24"/>
          <w:szCs w:val="24"/>
          <w:rtl/>
        </w:rPr>
        <w:t>رجع سابق، ص90.</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91">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554181">
        <w:rPr>
          <w:rFonts w:ascii="Simplified Arabic" w:hAnsi="Simplified Arabic" w:cs="Simplified Arabic"/>
          <w:sz w:val="24"/>
          <w:szCs w:val="24"/>
          <w:rtl/>
        </w:rPr>
        <w:t>، ص91.</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92">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جيرار</w:t>
      </w:r>
      <w:r>
        <w:rPr>
          <w:rFonts w:ascii="Simplified Arabic" w:hAnsi="Simplified Arabic" w:cs="Simplified Arabic" w:hint="cs"/>
          <w:sz w:val="24"/>
          <w:szCs w:val="24"/>
          <w:rtl/>
        </w:rPr>
        <w:t xml:space="preserve"> </w:t>
      </w:r>
      <w:r w:rsidRPr="00554181">
        <w:rPr>
          <w:rFonts w:ascii="Simplified Arabic" w:hAnsi="Simplified Arabic" w:cs="Simplified Arabic"/>
          <w:sz w:val="24"/>
          <w:szCs w:val="24"/>
          <w:rtl/>
        </w:rPr>
        <w:t>جينيت وأخرون: الفضاء الروائي، تر: عبدالرحيم حزل، إفريقيا الشرق، المغرب، (د.ط)، ص139.</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93">
    <w:p w:rsidR="007E0AC9" w:rsidRPr="00554181" w:rsidRDefault="007E0AC9" w:rsidP="007E0AC9">
      <w:pPr>
        <w:pStyle w:val="a4"/>
        <w:bidi/>
        <w:ind w:right="-2"/>
        <w:rPr>
          <w:rFonts w:ascii="Simplified Arabic" w:hAnsi="Simplified Arabic" w:cs="Simplified Arabic"/>
          <w:sz w:val="24"/>
          <w:szCs w:val="24"/>
          <w:rtl/>
          <w:lang w:bidi="ar-DZ"/>
        </w:rPr>
      </w:pP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tl/>
        </w:rPr>
        <w:t xml:space="preserve"> شاكر النابل</w:t>
      </w:r>
      <w:r>
        <w:rPr>
          <w:rFonts w:ascii="Simplified Arabic" w:hAnsi="Simplified Arabic" w:cs="Simplified Arabic"/>
          <w:sz w:val="24"/>
          <w:szCs w:val="24"/>
          <w:rtl/>
        </w:rPr>
        <w:t xml:space="preserve">سي: جماليات المكان في الرواية </w:t>
      </w:r>
      <w:r>
        <w:rPr>
          <w:rFonts w:ascii="Simplified Arabic" w:hAnsi="Simplified Arabic" w:cs="Simplified Arabic" w:hint="cs"/>
          <w:sz w:val="24"/>
          <w:szCs w:val="24"/>
          <w:rtl/>
        </w:rPr>
        <w:t>ال</w:t>
      </w:r>
      <w:r w:rsidRPr="00554181">
        <w:rPr>
          <w:rFonts w:ascii="Simplified Arabic" w:hAnsi="Simplified Arabic" w:cs="Simplified Arabic"/>
          <w:sz w:val="24"/>
          <w:szCs w:val="24"/>
          <w:rtl/>
        </w:rPr>
        <w:t>عربية، المؤسسة العربية للدراسات والنشر، بيروت، لبنان، ط1، 1994، ص65.</w:t>
      </w:r>
      <w:r w:rsidRPr="00554181">
        <w:rPr>
          <w:rFonts w:ascii="Simplified Arabic" w:hAnsi="Simplified Arabic" w:cs="Simplified Arabic"/>
          <w:sz w:val="24"/>
          <w:szCs w:val="24"/>
        </w:rPr>
        <w:t xml:space="preserve"> </w:t>
      </w:r>
    </w:p>
  </w:footnote>
  <w:footnote w:id="94">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الرواية، ص65.</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95">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شاكر النابلسي: مرجع سابق، ص40.</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96">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الرواية، ص62.</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97">
    <w:p w:rsidR="007E0AC9" w:rsidRPr="00554181" w:rsidRDefault="007E0AC9" w:rsidP="007E0AC9">
      <w:pPr>
        <w:pStyle w:val="a4"/>
        <w:ind w:right="-2"/>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نفسه</w:t>
      </w:r>
      <w:r w:rsidRPr="00554181">
        <w:rPr>
          <w:rFonts w:ascii="Simplified Arabic" w:hAnsi="Simplified Arabic" w:cs="Simplified Arabic"/>
          <w:sz w:val="24"/>
          <w:szCs w:val="24"/>
          <w:rtl/>
        </w:rPr>
        <w:t>، ص49.</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98">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الرواية، ص122.</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99">
    <w:p w:rsidR="007E0AC9" w:rsidRPr="00C164A2" w:rsidRDefault="007E0AC9" w:rsidP="007E0AC9">
      <w:pPr>
        <w:pStyle w:val="a4"/>
        <w:bidi/>
        <w:rPr>
          <w:rFonts w:ascii="Simplified Arabic" w:hAnsi="Simplified Arabic" w:cs="Simplified Arabic"/>
          <w:sz w:val="24"/>
          <w:szCs w:val="24"/>
          <w:rtl/>
          <w:lang w:bidi="ar-DZ"/>
        </w:rPr>
      </w:pPr>
      <w:r w:rsidRPr="00C164A2">
        <w:rPr>
          <w:rStyle w:val="a5"/>
          <w:rFonts w:ascii="Simplified Arabic" w:hAnsi="Simplified Arabic" w:cs="Simplified Arabic"/>
          <w:sz w:val="24"/>
          <w:szCs w:val="24"/>
        </w:rPr>
        <w:footnoteRef/>
      </w:r>
      <w:r w:rsidRPr="00C164A2">
        <w:rPr>
          <w:rFonts w:ascii="Simplified Arabic" w:hAnsi="Simplified Arabic" w:cs="Simplified Arabic"/>
          <w:sz w:val="24"/>
          <w:szCs w:val="24"/>
        </w:rPr>
        <w:t xml:space="preserve"> </w:t>
      </w:r>
      <w:r w:rsidRPr="00C164A2">
        <w:rPr>
          <w:rFonts w:ascii="Simplified Arabic" w:hAnsi="Simplified Arabic" w:cs="Simplified Arabic"/>
          <w:sz w:val="24"/>
          <w:szCs w:val="24"/>
          <w:rtl/>
          <w:lang w:bidi="ar-DZ"/>
        </w:rPr>
        <w:t xml:space="preserve"> الرواية، ص214.</w:t>
      </w:r>
    </w:p>
  </w:footnote>
  <w:footnote w:id="100">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مهدي عبيدي: مرجع سابق، ص43.</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01">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w:t>
      </w:r>
      <w:r>
        <w:rPr>
          <w:rFonts w:ascii="Simplified Arabic" w:hAnsi="Simplified Arabic" w:cs="Simplified Arabic" w:hint="cs"/>
          <w:sz w:val="24"/>
          <w:szCs w:val="24"/>
          <w:rtl/>
        </w:rPr>
        <w:t>مهدي عبيدي، مرجع سابق</w:t>
      </w:r>
      <w:r w:rsidRPr="00554181">
        <w:rPr>
          <w:rFonts w:ascii="Simplified Arabic" w:hAnsi="Simplified Arabic" w:cs="Simplified Arabic"/>
          <w:sz w:val="24"/>
          <w:szCs w:val="24"/>
          <w:rtl/>
        </w:rPr>
        <w:t>، ص44.</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02">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محمد صابر عبيد، سوسن البياتي: مرجع سابق، ص217.</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03">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أوريدة عبود: مرجع سابق، ص59.</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04">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غاستون باشلار: مرجع سابق، ص36.</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05">
    <w:p w:rsidR="007E0AC9" w:rsidRPr="00554181" w:rsidRDefault="007E0AC9" w:rsidP="007E0AC9">
      <w:pPr>
        <w:pStyle w:val="a4"/>
        <w:tabs>
          <w:tab w:val="left" w:pos="8787"/>
        </w:tabs>
        <w:ind w:right="-2"/>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نفسه</w:t>
      </w:r>
      <w:r w:rsidRPr="00554181">
        <w:rPr>
          <w:rFonts w:ascii="Simplified Arabic" w:hAnsi="Simplified Arabic" w:cs="Simplified Arabic"/>
          <w:sz w:val="24"/>
          <w:szCs w:val="24"/>
          <w:rtl/>
        </w:rPr>
        <w:t>، ص38.</w:t>
      </w:r>
      <w:r>
        <w:rPr>
          <w:rFonts w:ascii="Simplified Arabic" w:hAnsi="Simplified Arabic" w:cs="Simplified Arabic" w:hint="cs"/>
          <w:sz w:val="24"/>
          <w:szCs w:val="24"/>
          <w:rtl/>
        </w:rPr>
        <w:t xml:space="preserve"> </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06">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نفسه، ص75.</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07">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نفسه، ص45.</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08">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حسن بحراوي: مرجع سابق، ص43.</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09">
    <w:p w:rsidR="007E0AC9" w:rsidRPr="00554181" w:rsidRDefault="007E0AC9" w:rsidP="007E0AC9">
      <w:pPr>
        <w:pStyle w:val="a4"/>
        <w:ind w:right="-2"/>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حسن بحراوي، مرجع سابق</w:t>
      </w:r>
      <w:r w:rsidRPr="00554181">
        <w:rPr>
          <w:rFonts w:ascii="Simplified Arabic" w:hAnsi="Simplified Arabic" w:cs="Simplified Arabic"/>
          <w:sz w:val="24"/>
          <w:szCs w:val="24"/>
          <w:rtl/>
        </w:rPr>
        <w:t>، نقلاً عن ويليك ووارين، نظرية الأدب، ص40.</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10">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الرواية، ص05.</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11">
    <w:p w:rsidR="007E0AC9" w:rsidRPr="00554181" w:rsidRDefault="007E0AC9" w:rsidP="007E0AC9">
      <w:pPr>
        <w:pStyle w:val="a4"/>
        <w:ind w:right="-2"/>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نفسه</w:t>
      </w:r>
      <w:r w:rsidRPr="00554181">
        <w:rPr>
          <w:rFonts w:ascii="Simplified Arabic" w:hAnsi="Simplified Arabic" w:cs="Simplified Arabic"/>
          <w:sz w:val="24"/>
          <w:szCs w:val="24"/>
          <w:rtl/>
        </w:rPr>
        <w:t>، ص34.</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12">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w:t>
      </w:r>
      <w:r>
        <w:rPr>
          <w:rFonts w:ascii="Simplified Arabic" w:hAnsi="Simplified Arabic" w:cs="Simplified Arabic" w:hint="cs"/>
          <w:sz w:val="24"/>
          <w:szCs w:val="24"/>
          <w:rtl/>
        </w:rPr>
        <w:t>الرواية</w:t>
      </w:r>
      <w:r w:rsidRPr="00554181">
        <w:rPr>
          <w:rFonts w:ascii="Simplified Arabic" w:hAnsi="Simplified Arabic" w:cs="Simplified Arabic"/>
          <w:sz w:val="24"/>
          <w:szCs w:val="24"/>
          <w:rtl/>
        </w:rPr>
        <w:t>، ص122.</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13">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554181">
        <w:rPr>
          <w:rFonts w:ascii="Simplified Arabic" w:hAnsi="Simplified Arabic" w:cs="Simplified Arabic"/>
          <w:sz w:val="24"/>
          <w:szCs w:val="24"/>
          <w:rtl/>
        </w:rPr>
        <w:t>، ص119.</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14">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الرواية، ص186.</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15">
    <w:p w:rsidR="007E0AC9" w:rsidRPr="00554181" w:rsidRDefault="007E0AC9" w:rsidP="007E0AC9">
      <w:pPr>
        <w:pStyle w:val="a4"/>
        <w:tabs>
          <w:tab w:val="left" w:pos="8787"/>
        </w:tabs>
        <w:bidi/>
        <w:ind w:right="-2"/>
        <w:rPr>
          <w:rFonts w:ascii="Simplified Arabic" w:hAnsi="Simplified Arabic" w:cs="Simplified Arabic"/>
          <w:sz w:val="24"/>
          <w:szCs w:val="24"/>
          <w:rtl/>
          <w:lang w:bidi="ar-DZ"/>
        </w:rPr>
      </w:pP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tl/>
        </w:rPr>
        <w:t xml:space="preserve"> ياسين النصير: الرواية والمكان-دراسة المكان الروائي، دار نينوى، دمشق ،سوريا، ط2، 1430ه، 2010م، ص175، 176.</w:t>
      </w:r>
      <w:r w:rsidRPr="00554181">
        <w:rPr>
          <w:rFonts w:ascii="Simplified Arabic" w:hAnsi="Simplified Arabic" w:cs="Simplified Arabic"/>
          <w:sz w:val="24"/>
          <w:szCs w:val="24"/>
        </w:rPr>
        <w:t xml:space="preserve"> </w:t>
      </w:r>
    </w:p>
  </w:footnote>
  <w:footnote w:id="116">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الرواية، ص05.</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17">
    <w:p w:rsidR="007E0AC9" w:rsidRPr="00554181" w:rsidRDefault="007E0AC9" w:rsidP="007E0AC9">
      <w:pPr>
        <w:pStyle w:val="a4"/>
        <w:ind w:right="-2"/>
        <w:jc w:val="right"/>
        <w:rPr>
          <w:rFonts w:ascii="Simplified Arabic" w:hAnsi="Simplified Arabic" w:cs="Simplified Arabic"/>
          <w:sz w:val="24"/>
          <w:szCs w:val="24"/>
          <w:rtl/>
          <w:lang w:bidi="ar-DZ"/>
        </w:rPr>
      </w:pPr>
      <w:r w:rsidRPr="00554181">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554181">
        <w:rPr>
          <w:rFonts w:ascii="Simplified Arabic" w:hAnsi="Simplified Arabic" w:cs="Simplified Arabic"/>
          <w:sz w:val="24"/>
          <w:szCs w:val="24"/>
          <w:rtl/>
        </w:rPr>
        <w:t>، ص30.</w:t>
      </w: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p>
  </w:footnote>
  <w:footnote w:id="118">
    <w:p w:rsidR="007E0AC9" w:rsidRPr="00554181" w:rsidRDefault="007E0AC9" w:rsidP="007E0AC9">
      <w:pPr>
        <w:pStyle w:val="a4"/>
        <w:bidi/>
        <w:rPr>
          <w:rFonts w:ascii="Simplified Arabic" w:hAnsi="Simplified Arabic" w:cs="Simplified Arabic"/>
          <w:sz w:val="24"/>
          <w:szCs w:val="24"/>
          <w:rtl/>
          <w:lang w:bidi="ar-DZ"/>
        </w:rPr>
      </w:pP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r w:rsidRPr="00554181">
        <w:rPr>
          <w:rFonts w:ascii="Simplified Arabic" w:hAnsi="Simplified Arabic" w:cs="Simplified Arabic"/>
          <w:sz w:val="24"/>
          <w:szCs w:val="24"/>
          <w:rtl/>
          <w:lang w:bidi="ar-DZ"/>
        </w:rPr>
        <w:t xml:space="preserve"> الرواية، ص20.</w:t>
      </w:r>
    </w:p>
  </w:footnote>
  <w:footnote w:id="119">
    <w:p w:rsidR="007E0AC9" w:rsidRPr="00554181" w:rsidRDefault="007E0AC9" w:rsidP="007E0AC9">
      <w:pPr>
        <w:pStyle w:val="a4"/>
        <w:bidi/>
        <w:rPr>
          <w:rFonts w:ascii="Simplified Arabic" w:hAnsi="Simplified Arabic" w:cs="Simplified Arabic"/>
          <w:sz w:val="24"/>
          <w:szCs w:val="24"/>
          <w:rtl/>
          <w:lang w:bidi="ar-DZ"/>
        </w:rPr>
      </w:pP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r w:rsidRPr="0055418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نفسه</w:t>
      </w:r>
      <w:r w:rsidRPr="00554181">
        <w:rPr>
          <w:rFonts w:ascii="Simplified Arabic" w:hAnsi="Simplified Arabic" w:cs="Simplified Arabic"/>
          <w:sz w:val="24"/>
          <w:szCs w:val="24"/>
          <w:rtl/>
          <w:lang w:bidi="ar-DZ"/>
        </w:rPr>
        <w:t>، ص19.</w:t>
      </w:r>
    </w:p>
  </w:footnote>
  <w:footnote w:id="120">
    <w:p w:rsidR="007E0AC9" w:rsidRPr="00554181" w:rsidRDefault="007E0AC9" w:rsidP="007E0AC9">
      <w:pPr>
        <w:pStyle w:val="a4"/>
        <w:bidi/>
        <w:rPr>
          <w:rFonts w:ascii="Simplified Arabic" w:hAnsi="Simplified Arabic" w:cs="Simplified Arabic"/>
          <w:sz w:val="24"/>
          <w:szCs w:val="24"/>
          <w:rtl/>
          <w:lang w:bidi="ar-DZ"/>
        </w:rPr>
      </w:pP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r w:rsidRPr="0055418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الرواية</w:t>
      </w:r>
      <w:r w:rsidRPr="00554181">
        <w:rPr>
          <w:rFonts w:ascii="Simplified Arabic" w:hAnsi="Simplified Arabic" w:cs="Simplified Arabic"/>
          <w:sz w:val="24"/>
          <w:szCs w:val="24"/>
          <w:rtl/>
          <w:lang w:bidi="ar-DZ"/>
        </w:rPr>
        <w:t>، ص46.</w:t>
      </w:r>
    </w:p>
  </w:footnote>
  <w:footnote w:id="121">
    <w:p w:rsidR="007E0AC9" w:rsidRPr="00554181" w:rsidRDefault="007E0AC9" w:rsidP="007E0AC9">
      <w:pPr>
        <w:pStyle w:val="a4"/>
        <w:bidi/>
        <w:rPr>
          <w:rFonts w:ascii="Simplified Arabic" w:hAnsi="Simplified Arabic" w:cs="Simplified Arabic"/>
          <w:sz w:val="24"/>
          <w:szCs w:val="24"/>
          <w:rtl/>
          <w:lang w:bidi="ar-DZ"/>
        </w:rPr>
      </w:pP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r w:rsidRPr="0055418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نفسه</w:t>
      </w:r>
      <w:r w:rsidRPr="00554181">
        <w:rPr>
          <w:rFonts w:ascii="Simplified Arabic" w:hAnsi="Simplified Arabic" w:cs="Simplified Arabic"/>
          <w:sz w:val="24"/>
          <w:szCs w:val="24"/>
          <w:rtl/>
          <w:lang w:bidi="ar-DZ"/>
        </w:rPr>
        <w:t>، ص42.</w:t>
      </w:r>
    </w:p>
  </w:footnote>
  <w:footnote w:id="122">
    <w:p w:rsidR="007E0AC9" w:rsidRPr="00D6352B" w:rsidRDefault="007E0AC9" w:rsidP="007E0AC9">
      <w:pPr>
        <w:pStyle w:val="a4"/>
        <w:bidi/>
        <w:rPr>
          <w:rFonts w:ascii="Simplified Arabic" w:hAnsi="Simplified Arabic" w:cs="Simplified Arabic"/>
          <w:sz w:val="24"/>
          <w:szCs w:val="24"/>
          <w:rtl/>
          <w:lang w:bidi="ar-DZ"/>
        </w:rPr>
      </w:pPr>
      <w:r w:rsidRPr="00D6352B">
        <w:rPr>
          <w:rStyle w:val="a5"/>
          <w:rFonts w:ascii="Simplified Arabic" w:hAnsi="Simplified Arabic" w:cs="Simplified Arabic"/>
          <w:sz w:val="24"/>
          <w:szCs w:val="24"/>
        </w:rPr>
        <w:footnoteRef/>
      </w:r>
      <w:r w:rsidRPr="00D6352B">
        <w:rPr>
          <w:rFonts w:ascii="Simplified Arabic" w:hAnsi="Simplified Arabic" w:cs="Simplified Arabic"/>
          <w:sz w:val="24"/>
          <w:szCs w:val="24"/>
        </w:rPr>
        <w:t xml:space="preserve"> </w:t>
      </w:r>
      <w:r w:rsidRPr="00D6352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نفسه</w:t>
      </w:r>
      <w:r w:rsidRPr="00D6352B">
        <w:rPr>
          <w:rFonts w:ascii="Simplified Arabic" w:hAnsi="Simplified Arabic" w:cs="Simplified Arabic"/>
          <w:sz w:val="24"/>
          <w:szCs w:val="24"/>
          <w:rtl/>
          <w:lang w:bidi="ar-DZ"/>
        </w:rPr>
        <w:t>، ص75.</w:t>
      </w:r>
    </w:p>
  </w:footnote>
  <w:footnote w:id="123">
    <w:p w:rsidR="007E0AC9" w:rsidRPr="00554181" w:rsidRDefault="007E0AC9" w:rsidP="007E0AC9">
      <w:pPr>
        <w:pStyle w:val="a4"/>
        <w:bidi/>
        <w:rPr>
          <w:rFonts w:ascii="Simplified Arabic" w:hAnsi="Simplified Arabic" w:cs="Simplified Arabic"/>
          <w:sz w:val="24"/>
          <w:szCs w:val="24"/>
          <w:rtl/>
          <w:lang w:bidi="ar-DZ"/>
        </w:rPr>
      </w:pPr>
      <w:r w:rsidRPr="00554181">
        <w:rPr>
          <w:rStyle w:val="a5"/>
          <w:rFonts w:ascii="Simplified Arabic" w:hAnsi="Simplified Arabic" w:cs="Simplified Arabic"/>
          <w:sz w:val="24"/>
          <w:szCs w:val="24"/>
        </w:rPr>
        <w:footnoteRef/>
      </w:r>
      <w:r w:rsidRPr="00554181">
        <w:rPr>
          <w:rFonts w:ascii="Simplified Arabic" w:hAnsi="Simplified Arabic" w:cs="Simplified Arabic"/>
          <w:sz w:val="24"/>
          <w:szCs w:val="24"/>
        </w:rPr>
        <w:t xml:space="preserve"> </w:t>
      </w:r>
      <w:r w:rsidRPr="00554181">
        <w:rPr>
          <w:rFonts w:ascii="Simplified Arabic" w:hAnsi="Simplified Arabic" w:cs="Simplified Arabic"/>
          <w:sz w:val="24"/>
          <w:szCs w:val="24"/>
          <w:rtl/>
        </w:rPr>
        <w:t xml:space="preserve"> الرواية، ص85.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17AF" w:rsidRPr="003274A1" w:rsidRDefault="000017AF" w:rsidP="003274A1">
    <w:pPr>
      <w:pStyle w:val="a6"/>
      <w:rPr>
        <w:sz w:val="32"/>
        <w:szCs w:val="28"/>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17AF" w:rsidRPr="000E4923" w:rsidRDefault="000017AF" w:rsidP="000E4923">
    <w:pPr>
      <w:pStyle w:val="a6"/>
      <w:rPr>
        <w:szCs w:val="3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17AF" w:rsidRPr="0083332A" w:rsidRDefault="000017AF" w:rsidP="0083332A">
    <w:pPr>
      <w:jc w:val="center"/>
      <w:rPr>
        <w:rFonts w:cs="AF_Diwani"/>
        <w:sz w:val="40"/>
        <w:szCs w:val="44"/>
        <w:lang w:val="fr-FR"/>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43385"/>
    <w:multiLevelType w:val="multilevel"/>
    <w:tmpl w:val="1D5A6CEE"/>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
    <w:nsid w:val="05EB3885"/>
    <w:multiLevelType w:val="hybridMultilevel"/>
    <w:tmpl w:val="A0E04A62"/>
    <w:lvl w:ilvl="0" w:tplc="424A61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EDD6745"/>
    <w:multiLevelType w:val="hybridMultilevel"/>
    <w:tmpl w:val="16041A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6F60945"/>
    <w:multiLevelType w:val="hybridMultilevel"/>
    <w:tmpl w:val="80C43EEC"/>
    <w:lvl w:ilvl="0" w:tplc="247E50CE">
      <w:start w:val="1"/>
      <w:numFmt w:val="bullet"/>
      <w:lvlText w:val="*"/>
      <w:lvlJc w:val="right"/>
      <w:pPr>
        <w:ind w:left="825" w:hanging="360"/>
      </w:pPr>
      <w:rPr>
        <w:rFonts w:ascii="Traditional Arabic" w:hAnsi="Traditional Arabic" w:cs="Traditional Arabic"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4">
    <w:nsid w:val="1A96233E"/>
    <w:multiLevelType w:val="hybridMultilevel"/>
    <w:tmpl w:val="4E568A74"/>
    <w:lvl w:ilvl="0" w:tplc="0409000D">
      <w:start w:val="1"/>
      <w:numFmt w:val="bullet"/>
      <w:lvlText w:val=""/>
      <w:lvlJc w:val="left"/>
      <w:pPr>
        <w:ind w:left="1210" w:hanging="360"/>
      </w:pPr>
      <w:rPr>
        <w:rFonts w:ascii="Wingdings" w:hAnsi="Wingdings" w:hint="default"/>
      </w:rPr>
    </w:lvl>
    <w:lvl w:ilvl="1" w:tplc="040C0003" w:tentative="1">
      <w:start w:val="1"/>
      <w:numFmt w:val="bullet"/>
      <w:lvlText w:val="o"/>
      <w:lvlJc w:val="left"/>
      <w:pPr>
        <w:ind w:left="1640" w:hanging="360"/>
      </w:pPr>
      <w:rPr>
        <w:rFonts w:ascii="Courier New" w:hAnsi="Courier New" w:cs="Courier New" w:hint="default"/>
      </w:rPr>
    </w:lvl>
    <w:lvl w:ilvl="2" w:tplc="040C0005" w:tentative="1">
      <w:start w:val="1"/>
      <w:numFmt w:val="bullet"/>
      <w:lvlText w:val=""/>
      <w:lvlJc w:val="left"/>
      <w:pPr>
        <w:ind w:left="2360" w:hanging="360"/>
      </w:pPr>
      <w:rPr>
        <w:rFonts w:ascii="Wingdings" w:hAnsi="Wingdings" w:hint="default"/>
      </w:rPr>
    </w:lvl>
    <w:lvl w:ilvl="3" w:tplc="040C0001" w:tentative="1">
      <w:start w:val="1"/>
      <w:numFmt w:val="bullet"/>
      <w:lvlText w:val=""/>
      <w:lvlJc w:val="left"/>
      <w:pPr>
        <w:ind w:left="3080" w:hanging="360"/>
      </w:pPr>
      <w:rPr>
        <w:rFonts w:ascii="Symbol" w:hAnsi="Symbol" w:hint="default"/>
      </w:rPr>
    </w:lvl>
    <w:lvl w:ilvl="4" w:tplc="040C0003" w:tentative="1">
      <w:start w:val="1"/>
      <w:numFmt w:val="bullet"/>
      <w:lvlText w:val="o"/>
      <w:lvlJc w:val="left"/>
      <w:pPr>
        <w:ind w:left="3800" w:hanging="360"/>
      </w:pPr>
      <w:rPr>
        <w:rFonts w:ascii="Courier New" w:hAnsi="Courier New" w:cs="Courier New" w:hint="default"/>
      </w:rPr>
    </w:lvl>
    <w:lvl w:ilvl="5" w:tplc="040C0005" w:tentative="1">
      <w:start w:val="1"/>
      <w:numFmt w:val="bullet"/>
      <w:lvlText w:val=""/>
      <w:lvlJc w:val="left"/>
      <w:pPr>
        <w:ind w:left="4520" w:hanging="360"/>
      </w:pPr>
      <w:rPr>
        <w:rFonts w:ascii="Wingdings" w:hAnsi="Wingdings" w:hint="default"/>
      </w:rPr>
    </w:lvl>
    <w:lvl w:ilvl="6" w:tplc="040C0001" w:tentative="1">
      <w:start w:val="1"/>
      <w:numFmt w:val="bullet"/>
      <w:lvlText w:val=""/>
      <w:lvlJc w:val="left"/>
      <w:pPr>
        <w:ind w:left="5240" w:hanging="360"/>
      </w:pPr>
      <w:rPr>
        <w:rFonts w:ascii="Symbol" w:hAnsi="Symbol" w:hint="default"/>
      </w:rPr>
    </w:lvl>
    <w:lvl w:ilvl="7" w:tplc="040C0003" w:tentative="1">
      <w:start w:val="1"/>
      <w:numFmt w:val="bullet"/>
      <w:lvlText w:val="o"/>
      <w:lvlJc w:val="left"/>
      <w:pPr>
        <w:ind w:left="5960" w:hanging="360"/>
      </w:pPr>
      <w:rPr>
        <w:rFonts w:ascii="Courier New" w:hAnsi="Courier New" w:cs="Courier New" w:hint="default"/>
      </w:rPr>
    </w:lvl>
    <w:lvl w:ilvl="8" w:tplc="040C0005" w:tentative="1">
      <w:start w:val="1"/>
      <w:numFmt w:val="bullet"/>
      <w:lvlText w:val=""/>
      <w:lvlJc w:val="left"/>
      <w:pPr>
        <w:ind w:left="6680" w:hanging="360"/>
      </w:pPr>
      <w:rPr>
        <w:rFonts w:ascii="Wingdings" w:hAnsi="Wingdings" w:hint="default"/>
      </w:rPr>
    </w:lvl>
  </w:abstractNum>
  <w:abstractNum w:abstractNumId="5">
    <w:nsid w:val="3AEA62F8"/>
    <w:multiLevelType w:val="hybridMultilevel"/>
    <w:tmpl w:val="31A6F3BE"/>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53DF4C62"/>
    <w:multiLevelType w:val="hybridMultilevel"/>
    <w:tmpl w:val="042688C8"/>
    <w:lvl w:ilvl="0" w:tplc="1366B0E6">
      <w:start w:val="1"/>
      <w:numFmt w:val="arabicAlpha"/>
      <w:lvlText w:val="%1-"/>
      <w:lvlJc w:val="left"/>
      <w:pPr>
        <w:ind w:left="1485" w:hanging="720"/>
      </w:pPr>
      <w:rPr>
        <w:rFonts w:hint="default"/>
      </w:rPr>
    </w:lvl>
    <w:lvl w:ilvl="1" w:tplc="040C0019" w:tentative="1">
      <w:start w:val="1"/>
      <w:numFmt w:val="lowerLetter"/>
      <w:lvlText w:val="%2."/>
      <w:lvlJc w:val="left"/>
      <w:pPr>
        <w:ind w:left="1845" w:hanging="360"/>
      </w:pPr>
    </w:lvl>
    <w:lvl w:ilvl="2" w:tplc="040C001B" w:tentative="1">
      <w:start w:val="1"/>
      <w:numFmt w:val="lowerRoman"/>
      <w:lvlText w:val="%3."/>
      <w:lvlJc w:val="right"/>
      <w:pPr>
        <w:ind w:left="2565" w:hanging="180"/>
      </w:pPr>
    </w:lvl>
    <w:lvl w:ilvl="3" w:tplc="040C000F" w:tentative="1">
      <w:start w:val="1"/>
      <w:numFmt w:val="decimal"/>
      <w:lvlText w:val="%4."/>
      <w:lvlJc w:val="left"/>
      <w:pPr>
        <w:ind w:left="3285" w:hanging="360"/>
      </w:pPr>
    </w:lvl>
    <w:lvl w:ilvl="4" w:tplc="040C0019" w:tentative="1">
      <w:start w:val="1"/>
      <w:numFmt w:val="lowerLetter"/>
      <w:lvlText w:val="%5."/>
      <w:lvlJc w:val="left"/>
      <w:pPr>
        <w:ind w:left="4005" w:hanging="360"/>
      </w:pPr>
    </w:lvl>
    <w:lvl w:ilvl="5" w:tplc="040C001B" w:tentative="1">
      <w:start w:val="1"/>
      <w:numFmt w:val="lowerRoman"/>
      <w:lvlText w:val="%6."/>
      <w:lvlJc w:val="right"/>
      <w:pPr>
        <w:ind w:left="4725" w:hanging="180"/>
      </w:pPr>
    </w:lvl>
    <w:lvl w:ilvl="6" w:tplc="040C000F" w:tentative="1">
      <w:start w:val="1"/>
      <w:numFmt w:val="decimal"/>
      <w:lvlText w:val="%7."/>
      <w:lvlJc w:val="left"/>
      <w:pPr>
        <w:ind w:left="5445" w:hanging="360"/>
      </w:pPr>
    </w:lvl>
    <w:lvl w:ilvl="7" w:tplc="040C0019" w:tentative="1">
      <w:start w:val="1"/>
      <w:numFmt w:val="lowerLetter"/>
      <w:lvlText w:val="%8."/>
      <w:lvlJc w:val="left"/>
      <w:pPr>
        <w:ind w:left="6165" w:hanging="360"/>
      </w:pPr>
    </w:lvl>
    <w:lvl w:ilvl="8" w:tplc="040C001B" w:tentative="1">
      <w:start w:val="1"/>
      <w:numFmt w:val="lowerRoman"/>
      <w:lvlText w:val="%9."/>
      <w:lvlJc w:val="right"/>
      <w:pPr>
        <w:ind w:left="6885" w:hanging="180"/>
      </w:pPr>
    </w:lvl>
  </w:abstractNum>
  <w:abstractNum w:abstractNumId="7">
    <w:nsid w:val="593E6719"/>
    <w:multiLevelType w:val="multilevel"/>
    <w:tmpl w:val="E1028440"/>
    <w:lvl w:ilvl="0">
      <w:start w:val="1"/>
      <w:numFmt w:val="decimal"/>
      <w:lvlText w:val="%1-"/>
      <w:lvlJc w:val="left"/>
      <w:pPr>
        <w:ind w:left="765" w:hanging="765"/>
      </w:pPr>
      <w:rPr>
        <w:rFonts w:hint="default"/>
      </w:rPr>
    </w:lvl>
    <w:lvl w:ilvl="1">
      <w:start w:val="1"/>
      <w:numFmt w:val="decimal"/>
      <w:lvlText w:val="%1-%2-"/>
      <w:lvlJc w:val="left"/>
      <w:pPr>
        <w:ind w:left="1440" w:hanging="108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680" w:hanging="252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8">
    <w:nsid w:val="5C31030D"/>
    <w:multiLevelType w:val="hybridMultilevel"/>
    <w:tmpl w:val="C79EAE30"/>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A767A59"/>
    <w:multiLevelType w:val="hybridMultilevel"/>
    <w:tmpl w:val="65CCE3DA"/>
    <w:lvl w:ilvl="0" w:tplc="50808DC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7105116D"/>
    <w:multiLevelType w:val="hybridMultilevel"/>
    <w:tmpl w:val="348EA268"/>
    <w:lvl w:ilvl="0" w:tplc="8C1C9366">
      <w:start w:val="1"/>
      <w:numFmt w:val="arabicAlpha"/>
      <w:lvlText w:val="%1-"/>
      <w:lvlJc w:val="left"/>
      <w:pPr>
        <w:ind w:left="1650" w:hanging="720"/>
      </w:pPr>
      <w:rPr>
        <w:rFonts w:hint="default"/>
      </w:rPr>
    </w:lvl>
    <w:lvl w:ilvl="1" w:tplc="040C0019" w:tentative="1">
      <w:start w:val="1"/>
      <w:numFmt w:val="lowerLetter"/>
      <w:lvlText w:val="%2."/>
      <w:lvlJc w:val="left"/>
      <w:pPr>
        <w:ind w:left="2010" w:hanging="360"/>
      </w:pPr>
    </w:lvl>
    <w:lvl w:ilvl="2" w:tplc="040C001B" w:tentative="1">
      <w:start w:val="1"/>
      <w:numFmt w:val="lowerRoman"/>
      <w:lvlText w:val="%3."/>
      <w:lvlJc w:val="right"/>
      <w:pPr>
        <w:ind w:left="2730" w:hanging="180"/>
      </w:pPr>
    </w:lvl>
    <w:lvl w:ilvl="3" w:tplc="040C000F" w:tentative="1">
      <w:start w:val="1"/>
      <w:numFmt w:val="decimal"/>
      <w:lvlText w:val="%4."/>
      <w:lvlJc w:val="left"/>
      <w:pPr>
        <w:ind w:left="3450" w:hanging="360"/>
      </w:pPr>
    </w:lvl>
    <w:lvl w:ilvl="4" w:tplc="040C0019" w:tentative="1">
      <w:start w:val="1"/>
      <w:numFmt w:val="lowerLetter"/>
      <w:lvlText w:val="%5."/>
      <w:lvlJc w:val="left"/>
      <w:pPr>
        <w:ind w:left="4170" w:hanging="360"/>
      </w:pPr>
    </w:lvl>
    <w:lvl w:ilvl="5" w:tplc="040C001B" w:tentative="1">
      <w:start w:val="1"/>
      <w:numFmt w:val="lowerRoman"/>
      <w:lvlText w:val="%6."/>
      <w:lvlJc w:val="right"/>
      <w:pPr>
        <w:ind w:left="4890" w:hanging="180"/>
      </w:pPr>
    </w:lvl>
    <w:lvl w:ilvl="6" w:tplc="040C000F" w:tentative="1">
      <w:start w:val="1"/>
      <w:numFmt w:val="decimal"/>
      <w:lvlText w:val="%7."/>
      <w:lvlJc w:val="left"/>
      <w:pPr>
        <w:ind w:left="5610" w:hanging="360"/>
      </w:pPr>
    </w:lvl>
    <w:lvl w:ilvl="7" w:tplc="040C0019" w:tentative="1">
      <w:start w:val="1"/>
      <w:numFmt w:val="lowerLetter"/>
      <w:lvlText w:val="%8."/>
      <w:lvlJc w:val="left"/>
      <w:pPr>
        <w:ind w:left="6330" w:hanging="360"/>
      </w:pPr>
    </w:lvl>
    <w:lvl w:ilvl="8" w:tplc="040C001B" w:tentative="1">
      <w:start w:val="1"/>
      <w:numFmt w:val="lowerRoman"/>
      <w:lvlText w:val="%9."/>
      <w:lvlJc w:val="right"/>
      <w:pPr>
        <w:ind w:left="7050" w:hanging="180"/>
      </w:pPr>
    </w:lvl>
  </w:abstractNum>
  <w:abstractNum w:abstractNumId="11">
    <w:nsid w:val="73792949"/>
    <w:multiLevelType w:val="hybridMultilevel"/>
    <w:tmpl w:val="5E8EF962"/>
    <w:lvl w:ilvl="0" w:tplc="1FE60050">
      <w:start w:val="1"/>
      <w:numFmt w:val="arabicAlpha"/>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2">
    <w:nsid w:val="7D811E5C"/>
    <w:multiLevelType w:val="hybridMultilevel"/>
    <w:tmpl w:val="D3B8CC7A"/>
    <w:lvl w:ilvl="0" w:tplc="040C0011">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nsid w:val="7DCA0A77"/>
    <w:multiLevelType w:val="hybridMultilevel"/>
    <w:tmpl w:val="3CB8F0F8"/>
    <w:lvl w:ilvl="0" w:tplc="040C0011">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7E82238A"/>
    <w:multiLevelType w:val="hybridMultilevel"/>
    <w:tmpl w:val="EC3ECD62"/>
    <w:lvl w:ilvl="0" w:tplc="E3E8DFC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3"/>
  </w:num>
  <w:num w:numId="3">
    <w:abstractNumId w:val="8"/>
  </w:num>
  <w:num w:numId="4">
    <w:abstractNumId w:val="5"/>
  </w:num>
  <w:num w:numId="5">
    <w:abstractNumId w:val="12"/>
  </w:num>
  <w:num w:numId="6">
    <w:abstractNumId w:val="13"/>
  </w:num>
  <w:num w:numId="7">
    <w:abstractNumId w:val="0"/>
  </w:num>
  <w:num w:numId="8">
    <w:abstractNumId w:val="1"/>
  </w:num>
  <w:num w:numId="9">
    <w:abstractNumId w:val="11"/>
  </w:num>
  <w:num w:numId="10">
    <w:abstractNumId w:val="2"/>
  </w:num>
  <w:num w:numId="11">
    <w:abstractNumId w:val="14"/>
  </w:num>
  <w:num w:numId="12">
    <w:abstractNumId w:val="7"/>
  </w:num>
  <w:num w:numId="13">
    <w:abstractNumId w:val="6"/>
  </w:num>
  <w:num w:numId="14">
    <w:abstractNumId w:val="10"/>
  </w:num>
  <w:num w:numId="15">
    <w:abstractNumId w:val="9"/>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defaultTabStop w:val="720"/>
  <w:hyphenationZone w:val="425"/>
  <w:drawingGridHorizontalSpacing w:val="140"/>
  <w:displayHorizontalDrawingGridEvery w:val="2"/>
  <w:displayVerticalDrawingGridEvery w:val="2"/>
  <w:characterSpacingControl w:val="doNotCompress"/>
  <w:savePreviewPicture/>
  <w:hdrShapeDefaults>
    <o:shapedefaults v:ext="edit" spidmax="12290"/>
    <o:shapelayout v:ext="edit">
      <o:idmap v:ext="edit" data="2"/>
    </o:shapelayout>
  </w:hdrShapeDefaults>
  <w:footnotePr>
    <w:footnote w:id="0"/>
    <w:footnote w:id="1"/>
  </w:footnotePr>
  <w:endnotePr>
    <w:endnote w:id="0"/>
    <w:endnote w:id="1"/>
  </w:endnotePr>
  <w:compat/>
  <w:rsids>
    <w:rsidRoot w:val="0083332A"/>
    <w:rsid w:val="00000874"/>
    <w:rsid w:val="000017AF"/>
    <w:rsid w:val="000135F8"/>
    <w:rsid w:val="000155DC"/>
    <w:rsid w:val="00036F0A"/>
    <w:rsid w:val="000430E9"/>
    <w:rsid w:val="000437BB"/>
    <w:rsid w:val="000457B1"/>
    <w:rsid w:val="00056395"/>
    <w:rsid w:val="00056D32"/>
    <w:rsid w:val="000603C0"/>
    <w:rsid w:val="000620B0"/>
    <w:rsid w:val="00064B23"/>
    <w:rsid w:val="00066B19"/>
    <w:rsid w:val="0006765C"/>
    <w:rsid w:val="00070351"/>
    <w:rsid w:val="0007519E"/>
    <w:rsid w:val="00075316"/>
    <w:rsid w:val="00075EA7"/>
    <w:rsid w:val="000828AB"/>
    <w:rsid w:val="0008781F"/>
    <w:rsid w:val="00091440"/>
    <w:rsid w:val="00092701"/>
    <w:rsid w:val="00095358"/>
    <w:rsid w:val="000955BC"/>
    <w:rsid w:val="000B00B0"/>
    <w:rsid w:val="000C0BDC"/>
    <w:rsid w:val="000C2C92"/>
    <w:rsid w:val="000C3281"/>
    <w:rsid w:val="000C4CB5"/>
    <w:rsid w:val="000C6AF5"/>
    <w:rsid w:val="000C7A7F"/>
    <w:rsid w:val="000C7CE8"/>
    <w:rsid w:val="000D0553"/>
    <w:rsid w:val="000D136A"/>
    <w:rsid w:val="000D1F38"/>
    <w:rsid w:val="000D530F"/>
    <w:rsid w:val="000D7D49"/>
    <w:rsid w:val="000E04AB"/>
    <w:rsid w:val="000E2C1F"/>
    <w:rsid w:val="000E4923"/>
    <w:rsid w:val="000F452E"/>
    <w:rsid w:val="000F4DBD"/>
    <w:rsid w:val="000F6940"/>
    <w:rsid w:val="000F7940"/>
    <w:rsid w:val="001002DB"/>
    <w:rsid w:val="00101A01"/>
    <w:rsid w:val="0010206C"/>
    <w:rsid w:val="001103E1"/>
    <w:rsid w:val="00110E4D"/>
    <w:rsid w:val="00113C62"/>
    <w:rsid w:val="0011501A"/>
    <w:rsid w:val="00122434"/>
    <w:rsid w:val="00122AE1"/>
    <w:rsid w:val="00131785"/>
    <w:rsid w:val="00132719"/>
    <w:rsid w:val="00137866"/>
    <w:rsid w:val="0014274D"/>
    <w:rsid w:val="00154DEB"/>
    <w:rsid w:val="00155FBB"/>
    <w:rsid w:val="001561B4"/>
    <w:rsid w:val="00156BA7"/>
    <w:rsid w:val="00160D60"/>
    <w:rsid w:val="00165CAA"/>
    <w:rsid w:val="0016616F"/>
    <w:rsid w:val="001711AA"/>
    <w:rsid w:val="00174179"/>
    <w:rsid w:val="00174E8C"/>
    <w:rsid w:val="001756E2"/>
    <w:rsid w:val="0017798D"/>
    <w:rsid w:val="001804AB"/>
    <w:rsid w:val="001839AF"/>
    <w:rsid w:val="0018577B"/>
    <w:rsid w:val="00191B49"/>
    <w:rsid w:val="00191F1E"/>
    <w:rsid w:val="001942C0"/>
    <w:rsid w:val="001955CA"/>
    <w:rsid w:val="00196978"/>
    <w:rsid w:val="0019739B"/>
    <w:rsid w:val="001A1901"/>
    <w:rsid w:val="001A78B9"/>
    <w:rsid w:val="001B08EE"/>
    <w:rsid w:val="001B2349"/>
    <w:rsid w:val="001B430B"/>
    <w:rsid w:val="001B730D"/>
    <w:rsid w:val="001B7344"/>
    <w:rsid w:val="001C00CA"/>
    <w:rsid w:val="001C074B"/>
    <w:rsid w:val="001C34EB"/>
    <w:rsid w:val="001D02DE"/>
    <w:rsid w:val="001D213B"/>
    <w:rsid w:val="001D609D"/>
    <w:rsid w:val="001D61A8"/>
    <w:rsid w:val="001D6601"/>
    <w:rsid w:val="001D6C3A"/>
    <w:rsid w:val="001D6CF8"/>
    <w:rsid w:val="001D7D50"/>
    <w:rsid w:val="001E4487"/>
    <w:rsid w:val="001E6D34"/>
    <w:rsid w:val="001F176B"/>
    <w:rsid w:val="001F2C52"/>
    <w:rsid w:val="001F3FBE"/>
    <w:rsid w:val="001F5D93"/>
    <w:rsid w:val="001F7D65"/>
    <w:rsid w:val="00201F9D"/>
    <w:rsid w:val="00202673"/>
    <w:rsid w:val="002041EA"/>
    <w:rsid w:val="00206F67"/>
    <w:rsid w:val="00211839"/>
    <w:rsid w:val="00221B3F"/>
    <w:rsid w:val="00224380"/>
    <w:rsid w:val="002266A1"/>
    <w:rsid w:val="002301A5"/>
    <w:rsid w:val="00236430"/>
    <w:rsid w:val="0023675F"/>
    <w:rsid w:val="0025079F"/>
    <w:rsid w:val="00257990"/>
    <w:rsid w:val="00261F33"/>
    <w:rsid w:val="002654F8"/>
    <w:rsid w:val="00265A45"/>
    <w:rsid w:val="00265A7A"/>
    <w:rsid w:val="002674D5"/>
    <w:rsid w:val="0026795D"/>
    <w:rsid w:val="00271BC4"/>
    <w:rsid w:val="002759B8"/>
    <w:rsid w:val="0029027A"/>
    <w:rsid w:val="002929BC"/>
    <w:rsid w:val="0029328E"/>
    <w:rsid w:val="00293444"/>
    <w:rsid w:val="002944FA"/>
    <w:rsid w:val="002953DC"/>
    <w:rsid w:val="002A4E94"/>
    <w:rsid w:val="002A6EB6"/>
    <w:rsid w:val="002A7334"/>
    <w:rsid w:val="002B321C"/>
    <w:rsid w:val="002B4537"/>
    <w:rsid w:val="002B7981"/>
    <w:rsid w:val="002C10FF"/>
    <w:rsid w:val="002C1AC0"/>
    <w:rsid w:val="002C4852"/>
    <w:rsid w:val="002D48AA"/>
    <w:rsid w:val="002E20C0"/>
    <w:rsid w:val="002E421E"/>
    <w:rsid w:val="002E4778"/>
    <w:rsid w:val="002F033D"/>
    <w:rsid w:val="002F0488"/>
    <w:rsid w:val="002F263A"/>
    <w:rsid w:val="002F61CF"/>
    <w:rsid w:val="003005A9"/>
    <w:rsid w:val="00301966"/>
    <w:rsid w:val="00301DFF"/>
    <w:rsid w:val="0030276D"/>
    <w:rsid w:val="00305FBC"/>
    <w:rsid w:val="003076F2"/>
    <w:rsid w:val="003229D3"/>
    <w:rsid w:val="003274A1"/>
    <w:rsid w:val="00327DBD"/>
    <w:rsid w:val="00331B33"/>
    <w:rsid w:val="00333062"/>
    <w:rsid w:val="00333804"/>
    <w:rsid w:val="0033380E"/>
    <w:rsid w:val="00350E9C"/>
    <w:rsid w:val="00351238"/>
    <w:rsid w:val="0035420D"/>
    <w:rsid w:val="00356E4C"/>
    <w:rsid w:val="00356EDE"/>
    <w:rsid w:val="003605F1"/>
    <w:rsid w:val="00361816"/>
    <w:rsid w:val="003703BB"/>
    <w:rsid w:val="00372DE2"/>
    <w:rsid w:val="00380669"/>
    <w:rsid w:val="00380E4A"/>
    <w:rsid w:val="003825D0"/>
    <w:rsid w:val="003836AD"/>
    <w:rsid w:val="00386B58"/>
    <w:rsid w:val="003872DE"/>
    <w:rsid w:val="00394AD1"/>
    <w:rsid w:val="003A16B5"/>
    <w:rsid w:val="003B1F15"/>
    <w:rsid w:val="003B206B"/>
    <w:rsid w:val="003B3A69"/>
    <w:rsid w:val="003B3C2B"/>
    <w:rsid w:val="003B653C"/>
    <w:rsid w:val="003B77D1"/>
    <w:rsid w:val="003C004F"/>
    <w:rsid w:val="003C05ED"/>
    <w:rsid w:val="003C0DFA"/>
    <w:rsid w:val="003C7D37"/>
    <w:rsid w:val="003D09D9"/>
    <w:rsid w:val="003D13CA"/>
    <w:rsid w:val="003D1675"/>
    <w:rsid w:val="003D2BC1"/>
    <w:rsid w:val="003D4775"/>
    <w:rsid w:val="003D5CB6"/>
    <w:rsid w:val="003E0CF0"/>
    <w:rsid w:val="003E1126"/>
    <w:rsid w:val="003E1C92"/>
    <w:rsid w:val="003E22A1"/>
    <w:rsid w:val="003E2BBA"/>
    <w:rsid w:val="003E54ED"/>
    <w:rsid w:val="003F6DB2"/>
    <w:rsid w:val="003F6F71"/>
    <w:rsid w:val="00402E11"/>
    <w:rsid w:val="00405582"/>
    <w:rsid w:val="00411F3E"/>
    <w:rsid w:val="004143C8"/>
    <w:rsid w:val="004157D0"/>
    <w:rsid w:val="004178DF"/>
    <w:rsid w:val="00417C38"/>
    <w:rsid w:val="00420699"/>
    <w:rsid w:val="0042152B"/>
    <w:rsid w:val="00424128"/>
    <w:rsid w:val="00425743"/>
    <w:rsid w:val="00434644"/>
    <w:rsid w:val="00436126"/>
    <w:rsid w:val="004363B1"/>
    <w:rsid w:val="00436AC7"/>
    <w:rsid w:val="00437CF4"/>
    <w:rsid w:val="00443379"/>
    <w:rsid w:val="004454F5"/>
    <w:rsid w:val="004458FB"/>
    <w:rsid w:val="004550A8"/>
    <w:rsid w:val="004655B7"/>
    <w:rsid w:val="00465BAE"/>
    <w:rsid w:val="00466D4E"/>
    <w:rsid w:val="00471702"/>
    <w:rsid w:val="0047261A"/>
    <w:rsid w:val="00473215"/>
    <w:rsid w:val="00473C33"/>
    <w:rsid w:val="00473ED4"/>
    <w:rsid w:val="00476B42"/>
    <w:rsid w:val="00482C82"/>
    <w:rsid w:val="004859E3"/>
    <w:rsid w:val="004935DB"/>
    <w:rsid w:val="0049392C"/>
    <w:rsid w:val="00495902"/>
    <w:rsid w:val="00497DB7"/>
    <w:rsid w:val="004A0545"/>
    <w:rsid w:val="004A7C9F"/>
    <w:rsid w:val="004A7D73"/>
    <w:rsid w:val="004B0AEF"/>
    <w:rsid w:val="004B1392"/>
    <w:rsid w:val="004C1907"/>
    <w:rsid w:val="004C50FB"/>
    <w:rsid w:val="004C7523"/>
    <w:rsid w:val="004C7F53"/>
    <w:rsid w:val="004D2298"/>
    <w:rsid w:val="004D35BF"/>
    <w:rsid w:val="004D5F9A"/>
    <w:rsid w:val="004D74FB"/>
    <w:rsid w:val="004F7E82"/>
    <w:rsid w:val="0050014D"/>
    <w:rsid w:val="00504872"/>
    <w:rsid w:val="00504D59"/>
    <w:rsid w:val="0050799B"/>
    <w:rsid w:val="00511A83"/>
    <w:rsid w:val="00512935"/>
    <w:rsid w:val="00513FBA"/>
    <w:rsid w:val="0051447E"/>
    <w:rsid w:val="00523461"/>
    <w:rsid w:val="00525E65"/>
    <w:rsid w:val="00526B2F"/>
    <w:rsid w:val="00531F06"/>
    <w:rsid w:val="005332E5"/>
    <w:rsid w:val="00536070"/>
    <w:rsid w:val="005367FB"/>
    <w:rsid w:val="00537345"/>
    <w:rsid w:val="0053738C"/>
    <w:rsid w:val="00537BE6"/>
    <w:rsid w:val="00546D45"/>
    <w:rsid w:val="005531A5"/>
    <w:rsid w:val="00553949"/>
    <w:rsid w:val="00562783"/>
    <w:rsid w:val="0056320A"/>
    <w:rsid w:val="00566DBA"/>
    <w:rsid w:val="00572101"/>
    <w:rsid w:val="00573D8E"/>
    <w:rsid w:val="00576917"/>
    <w:rsid w:val="005805EA"/>
    <w:rsid w:val="0058287A"/>
    <w:rsid w:val="005879BE"/>
    <w:rsid w:val="00591ABD"/>
    <w:rsid w:val="00597BE2"/>
    <w:rsid w:val="005A0CBB"/>
    <w:rsid w:val="005A33B5"/>
    <w:rsid w:val="005B272A"/>
    <w:rsid w:val="005B51B7"/>
    <w:rsid w:val="005B51FB"/>
    <w:rsid w:val="005C6045"/>
    <w:rsid w:val="005C6F9B"/>
    <w:rsid w:val="005C70A2"/>
    <w:rsid w:val="005C7BB9"/>
    <w:rsid w:val="005D15C2"/>
    <w:rsid w:val="005D3856"/>
    <w:rsid w:val="005D3C95"/>
    <w:rsid w:val="005D57EA"/>
    <w:rsid w:val="005D5D67"/>
    <w:rsid w:val="005D669E"/>
    <w:rsid w:val="005E308E"/>
    <w:rsid w:val="005F1583"/>
    <w:rsid w:val="005F1C50"/>
    <w:rsid w:val="005F20EE"/>
    <w:rsid w:val="005F35A0"/>
    <w:rsid w:val="005F6008"/>
    <w:rsid w:val="00600B87"/>
    <w:rsid w:val="0060228A"/>
    <w:rsid w:val="0060467E"/>
    <w:rsid w:val="00605D70"/>
    <w:rsid w:val="00612D9E"/>
    <w:rsid w:val="00614272"/>
    <w:rsid w:val="0062149D"/>
    <w:rsid w:val="00624E52"/>
    <w:rsid w:val="006251F3"/>
    <w:rsid w:val="00625434"/>
    <w:rsid w:val="0062683D"/>
    <w:rsid w:val="0062787A"/>
    <w:rsid w:val="00631024"/>
    <w:rsid w:val="006408DC"/>
    <w:rsid w:val="0064103D"/>
    <w:rsid w:val="00642531"/>
    <w:rsid w:val="00642AC4"/>
    <w:rsid w:val="00650FFB"/>
    <w:rsid w:val="00652E3F"/>
    <w:rsid w:val="006540B5"/>
    <w:rsid w:val="006569D2"/>
    <w:rsid w:val="006654FD"/>
    <w:rsid w:val="006722AD"/>
    <w:rsid w:val="00672B75"/>
    <w:rsid w:val="00674AC7"/>
    <w:rsid w:val="0067534E"/>
    <w:rsid w:val="006756D7"/>
    <w:rsid w:val="00675D5C"/>
    <w:rsid w:val="00680588"/>
    <w:rsid w:val="0068128D"/>
    <w:rsid w:val="0068146F"/>
    <w:rsid w:val="0068216B"/>
    <w:rsid w:val="006822DA"/>
    <w:rsid w:val="0068286A"/>
    <w:rsid w:val="00685E2D"/>
    <w:rsid w:val="00686DEC"/>
    <w:rsid w:val="0068796E"/>
    <w:rsid w:val="00687E98"/>
    <w:rsid w:val="0069005A"/>
    <w:rsid w:val="006962E0"/>
    <w:rsid w:val="006A0FEB"/>
    <w:rsid w:val="006A1CAD"/>
    <w:rsid w:val="006A5F62"/>
    <w:rsid w:val="006A7AA2"/>
    <w:rsid w:val="006B3A62"/>
    <w:rsid w:val="006C02A0"/>
    <w:rsid w:val="006C2C56"/>
    <w:rsid w:val="006C3557"/>
    <w:rsid w:val="006C36D8"/>
    <w:rsid w:val="006C4DF8"/>
    <w:rsid w:val="006C5A5A"/>
    <w:rsid w:val="006D0EAF"/>
    <w:rsid w:val="006D1B21"/>
    <w:rsid w:val="006D1C22"/>
    <w:rsid w:val="006D305A"/>
    <w:rsid w:val="006D37EF"/>
    <w:rsid w:val="006D5358"/>
    <w:rsid w:val="006D6BDA"/>
    <w:rsid w:val="006D7539"/>
    <w:rsid w:val="006F256C"/>
    <w:rsid w:val="006F2DFD"/>
    <w:rsid w:val="006F5CD5"/>
    <w:rsid w:val="006F603C"/>
    <w:rsid w:val="006F6177"/>
    <w:rsid w:val="00701D01"/>
    <w:rsid w:val="00702228"/>
    <w:rsid w:val="007027ED"/>
    <w:rsid w:val="00703163"/>
    <w:rsid w:val="00706052"/>
    <w:rsid w:val="00706D11"/>
    <w:rsid w:val="007255DE"/>
    <w:rsid w:val="00727D09"/>
    <w:rsid w:val="00730AE6"/>
    <w:rsid w:val="007323FE"/>
    <w:rsid w:val="00733480"/>
    <w:rsid w:val="0074728F"/>
    <w:rsid w:val="00750015"/>
    <w:rsid w:val="007525CD"/>
    <w:rsid w:val="00752632"/>
    <w:rsid w:val="00761077"/>
    <w:rsid w:val="00766E9D"/>
    <w:rsid w:val="00774326"/>
    <w:rsid w:val="007773CD"/>
    <w:rsid w:val="00783891"/>
    <w:rsid w:val="00791DEE"/>
    <w:rsid w:val="00792DD3"/>
    <w:rsid w:val="0079363B"/>
    <w:rsid w:val="00795E55"/>
    <w:rsid w:val="007A3B3C"/>
    <w:rsid w:val="007A464B"/>
    <w:rsid w:val="007B1ABC"/>
    <w:rsid w:val="007B3C7F"/>
    <w:rsid w:val="007B3E99"/>
    <w:rsid w:val="007B5B56"/>
    <w:rsid w:val="007B5F7C"/>
    <w:rsid w:val="007C246F"/>
    <w:rsid w:val="007C25C5"/>
    <w:rsid w:val="007C5687"/>
    <w:rsid w:val="007D2017"/>
    <w:rsid w:val="007D2BFF"/>
    <w:rsid w:val="007D4BA5"/>
    <w:rsid w:val="007D6C09"/>
    <w:rsid w:val="007E0AC9"/>
    <w:rsid w:val="007E6DBB"/>
    <w:rsid w:val="007F5EB7"/>
    <w:rsid w:val="00800127"/>
    <w:rsid w:val="00800301"/>
    <w:rsid w:val="00801DC5"/>
    <w:rsid w:val="00803D1F"/>
    <w:rsid w:val="008069C1"/>
    <w:rsid w:val="00810D61"/>
    <w:rsid w:val="00810E6B"/>
    <w:rsid w:val="0081209E"/>
    <w:rsid w:val="00814768"/>
    <w:rsid w:val="00820621"/>
    <w:rsid w:val="00824074"/>
    <w:rsid w:val="008254D0"/>
    <w:rsid w:val="00830372"/>
    <w:rsid w:val="008310BF"/>
    <w:rsid w:val="0083265A"/>
    <w:rsid w:val="0083332A"/>
    <w:rsid w:val="008362FE"/>
    <w:rsid w:val="008369AE"/>
    <w:rsid w:val="00841EFC"/>
    <w:rsid w:val="00847025"/>
    <w:rsid w:val="00850704"/>
    <w:rsid w:val="00855747"/>
    <w:rsid w:val="0086130A"/>
    <w:rsid w:val="00862056"/>
    <w:rsid w:val="008636B0"/>
    <w:rsid w:val="008742BA"/>
    <w:rsid w:val="00874CA2"/>
    <w:rsid w:val="00886117"/>
    <w:rsid w:val="0089121C"/>
    <w:rsid w:val="00893186"/>
    <w:rsid w:val="00897F64"/>
    <w:rsid w:val="008A2AD7"/>
    <w:rsid w:val="008B47D0"/>
    <w:rsid w:val="008B6291"/>
    <w:rsid w:val="008D0447"/>
    <w:rsid w:val="008D1966"/>
    <w:rsid w:val="008D44E3"/>
    <w:rsid w:val="008D7E21"/>
    <w:rsid w:val="008E1705"/>
    <w:rsid w:val="008E717C"/>
    <w:rsid w:val="008F1274"/>
    <w:rsid w:val="008F1858"/>
    <w:rsid w:val="008F71DF"/>
    <w:rsid w:val="008F7E9B"/>
    <w:rsid w:val="0090027F"/>
    <w:rsid w:val="0090063F"/>
    <w:rsid w:val="009006FD"/>
    <w:rsid w:val="00901945"/>
    <w:rsid w:val="00903F67"/>
    <w:rsid w:val="00904CCC"/>
    <w:rsid w:val="009075FC"/>
    <w:rsid w:val="00911EFA"/>
    <w:rsid w:val="00912C42"/>
    <w:rsid w:val="00913473"/>
    <w:rsid w:val="00914250"/>
    <w:rsid w:val="00924E94"/>
    <w:rsid w:val="0092656B"/>
    <w:rsid w:val="00926E3D"/>
    <w:rsid w:val="00933815"/>
    <w:rsid w:val="00940121"/>
    <w:rsid w:val="009467AB"/>
    <w:rsid w:val="00947D0E"/>
    <w:rsid w:val="00951D3B"/>
    <w:rsid w:val="0095220D"/>
    <w:rsid w:val="00957115"/>
    <w:rsid w:val="00961BC0"/>
    <w:rsid w:val="00962285"/>
    <w:rsid w:val="00970CBE"/>
    <w:rsid w:val="009779AF"/>
    <w:rsid w:val="00980432"/>
    <w:rsid w:val="009805DB"/>
    <w:rsid w:val="00990BD3"/>
    <w:rsid w:val="00994BC6"/>
    <w:rsid w:val="009A10C3"/>
    <w:rsid w:val="009A3E14"/>
    <w:rsid w:val="009A57DF"/>
    <w:rsid w:val="009A6DBA"/>
    <w:rsid w:val="009B10F1"/>
    <w:rsid w:val="009B124D"/>
    <w:rsid w:val="009B35FE"/>
    <w:rsid w:val="009B397F"/>
    <w:rsid w:val="009B44A3"/>
    <w:rsid w:val="009C2112"/>
    <w:rsid w:val="009D013C"/>
    <w:rsid w:val="009D0284"/>
    <w:rsid w:val="009D0517"/>
    <w:rsid w:val="009D1DE5"/>
    <w:rsid w:val="009D2B2C"/>
    <w:rsid w:val="009D33C4"/>
    <w:rsid w:val="009D4816"/>
    <w:rsid w:val="009D68FF"/>
    <w:rsid w:val="009D7B13"/>
    <w:rsid w:val="009E5C9C"/>
    <w:rsid w:val="009E7D10"/>
    <w:rsid w:val="009F0906"/>
    <w:rsid w:val="009F2915"/>
    <w:rsid w:val="009F4F05"/>
    <w:rsid w:val="009F772B"/>
    <w:rsid w:val="00A06E0A"/>
    <w:rsid w:val="00A06F03"/>
    <w:rsid w:val="00A079F7"/>
    <w:rsid w:val="00A114CB"/>
    <w:rsid w:val="00A1356F"/>
    <w:rsid w:val="00A21D03"/>
    <w:rsid w:val="00A26C67"/>
    <w:rsid w:val="00A322F6"/>
    <w:rsid w:val="00A341BE"/>
    <w:rsid w:val="00A40C3E"/>
    <w:rsid w:val="00A47D9C"/>
    <w:rsid w:val="00A51FD1"/>
    <w:rsid w:val="00A5330A"/>
    <w:rsid w:val="00A542BF"/>
    <w:rsid w:val="00A559FD"/>
    <w:rsid w:val="00A55FB2"/>
    <w:rsid w:val="00A56398"/>
    <w:rsid w:val="00A57354"/>
    <w:rsid w:val="00A6110A"/>
    <w:rsid w:val="00A67093"/>
    <w:rsid w:val="00A71C6D"/>
    <w:rsid w:val="00A72A05"/>
    <w:rsid w:val="00A84B86"/>
    <w:rsid w:val="00A85F1D"/>
    <w:rsid w:val="00A8608B"/>
    <w:rsid w:val="00A87337"/>
    <w:rsid w:val="00A874DF"/>
    <w:rsid w:val="00A9121E"/>
    <w:rsid w:val="00A923DF"/>
    <w:rsid w:val="00A92961"/>
    <w:rsid w:val="00A95ADA"/>
    <w:rsid w:val="00AA6BA0"/>
    <w:rsid w:val="00AB2CDD"/>
    <w:rsid w:val="00AB3970"/>
    <w:rsid w:val="00AB7F39"/>
    <w:rsid w:val="00AC269E"/>
    <w:rsid w:val="00AC2D25"/>
    <w:rsid w:val="00AC48BA"/>
    <w:rsid w:val="00AC70C4"/>
    <w:rsid w:val="00AD1580"/>
    <w:rsid w:val="00AD2916"/>
    <w:rsid w:val="00AD6052"/>
    <w:rsid w:val="00AD64AC"/>
    <w:rsid w:val="00AE0D00"/>
    <w:rsid w:val="00AE4370"/>
    <w:rsid w:val="00AE62A9"/>
    <w:rsid w:val="00AF63BA"/>
    <w:rsid w:val="00AF663C"/>
    <w:rsid w:val="00AF7427"/>
    <w:rsid w:val="00B03089"/>
    <w:rsid w:val="00B0582E"/>
    <w:rsid w:val="00B113CA"/>
    <w:rsid w:val="00B142E5"/>
    <w:rsid w:val="00B17E74"/>
    <w:rsid w:val="00B24B91"/>
    <w:rsid w:val="00B26F0C"/>
    <w:rsid w:val="00B34CF9"/>
    <w:rsid w:val="00B35F74"/>
    <w:rsid w:val="00B37CCF"/>
    <w:rsid w:val="00B42D67"/>
    <w:rsid w:val="00B43E84"/>
    <w:rsid w:val="00B44F0E"/>
    <w:rsid w:val="00B46E4A"/>
    <w:rsid w:val="00B5283F"/>
    <w:rsid w:val="00B55ACD"/>
    <w:rsid w:val="00B56109"/>
    <w:rsid w:val="00B6136A"/>
    <w:rsid w:val="00B655C6"/>
    <w:rsid w:val="00B749D1"/>
    <w:rsid w:val="00B91049"/>
    <w:rsid w:val="00BA25BB"/>
    <w:rsid w:val="00BA5713"/>
    <w:rsid w:val="00BA7C2A"/>
    <w:rsid w:val="00BB29A8"/>
    <w:rsid w:val="00BC18F6"/>
    <w:rsid w:val="00BC4B8F"/>
    <w:rsid w:val="00BC66D5"/>
    <w:rsid w:val="00BD0110"/>
    <w:rsid w:val="00BD04E7"/>
    <w:rsid w:val="00BD36AF"/>
    <w:rsid w:val="00BD7A8B"/>
    <w:rsid w:val="00BE2577"/>
    <w:rsid w:val="00BE2987"/>
    <w:rsid w:val="00BE2A65"/>
    <w:rsid w:val="00BE4FE2"/>
    <w:rsid w:val="00BF5CB0"/>
    <w:rsid w:val="00BF696B"/>
    <w:rsid w:val="00C0100E"/>
    <w:rsid w:val="00C0219D"/>
    <w:rsid w:val="00C0224B"/>
    <w:rsid w:val="00C02378"/>
    <w:rsid w:val="00C034D4"/>
    <w:rsid w:val="00C03535"/>
    <w:rsid w:val="00C06968"/>
    <w:rsid w:val="00C07B0F"/>
    <w:rsid w:val="00C10D78"/>
    <w:rsid w:val="00C14557"/>
    <w:rsid w:val="00C16CB1"/>
    <w:rsid w:val="00C17CB6"/>
    <w:rsid w:val="00C23542"/>
    <w:rsid w:val="00C245D0"/>
    <w:rsid w:val="00C24E5D"/>
    <w:rsid w:val="00C25777"/>
    <w:rsid w:val="00C27DA4"/>
    <w:rsid w:val="00C32A24"/>
    <w:rsid w:val="00C338F2"/>
    <w:rsid w:val="00C35645"/>
    <w:rsid w:val="00C36387"/>
    <w:rsid w:val="00C364B4"/>
    <w:rsid w:val="00C37F31"/>
    <w:rsid w:val="00C40D39"/>
    <w:rsid w:val="00C5263C"/>
    <w:rsid w:val="00C57679"/>
    <w:rsid w:val="00C57AFF"/>
    <w:rsid w:val="00C656F2"/>
    <w:rsid w:val="00C6792A"/>
    <w:rsid w:val="00C72188"/>
    <w:rsid w:val="00C77855"/>
    <w:rsid w:val="00C82FE0"/>
    <w:rsid w:val="00C94D0A"/>
    <w:rsid w:val="00C95269"/>
    <w:rsid w:val="00C95E31"/>
    <w:rsid w:val="00C95E4D"/>
    <w:rsid w:val="00C95EF9"/>
    <w:rsid w:val="00CA1CA0"/>
    <w:rsid w:val="00CA2996"/>
    <w:rsid w:val="00CA5885"/>
    <w:rsid w:val="00CA5E31"/>
    <w:rsid w:val="00CB065F"/>
    <w:rsid w:val="00CB20BD"/>
    <w:rsid w:val="00CB23BE"/>
    <w:rsid w:val="00CB334B"/>
    <w:rsid w:val="00CB3E69"/>
    <w:rsid w:val="00CC3E15"/>
    <w:rsid w:val="00CD13D7"/>
    <w:rsid w:val="00CD1820"/>
    <w:rsid w:val="00CD55DB"/>
    <w:rsid w:val="00CE05E1"/>
    <w:rsid w:val="00CE1ADD"/>
    <w:rsid w:val="00CE2916"/>
    <w:rsid w:val="00CE3CF6"/>
    <w:rsid w:val="00CE4BE1"/>
    <w:rsid w:val="00CE5870"/>
    <w:rsid w:val="00CE67A0"/>
    <w:rsid w:val="00CF567E"/>
    <w:rsid w:val="00D01430"/>
    <w:rsid w:val="00D04693"/>
    <w:rsid w:val="00D04FC0"/>
    <w:rsid w:val="00D07490"/>
    <w:rsid w:val="00D12188"/>
    <w:rsid w:val="00D14FC4"/>
    <w:rsid w:val="00D17382"/>
    <w:rsid w:val="00D17EE6"/>
    <w:rsid w:val="00D22B66"/>
    <w:rsid w:val="00D23A36"/>
    <w:rsid w:val="00D24B58"/>
    <w:rsid w:val="00D24C76"/>
    <w:rsid w:val="00D31F70"/>
    <w:rsid w:val="00D356FF"/>
    <w:rsid w:val="00D412F1"/>
    <w:rsid w:val="00D41657"/>
    <w:rsid w:val="00D426DF"/>
    <w:rsid w:val="00D45C42"/>
    <w:rsid w:val="00D54172"/>
    <w:rsid w:val="00D625E0"/>
    <w:rsid w:val="00D66B3E"/>
    <w:rsid w:val="00D673AC"/>
    <w:rsid w:val="00D70F9D"/>
    <w:rsid w:val="00D713FF"/>
    <w:rsid w:val="00D759B3"/>
    <w:rsid w:val="00D81EAC"/>
    <w:rsid w:val="00D83C80"/>
    <w:rsid w:val="00D85640"/>
    <w:rsid w:val="00D92B1B"/>
    <w:rsid w:val="00D97291"/>
    <w:rsid w:val="00D975C9"/>
    <w:rsid w:val="00DA7059"/>
    <w:rsid w:val="00DB065A"/>
    <w:rsid w:val="00DC0EED"/>
    <w:rsid w:val="00DC1A3F"/>
    <w:rsid w:val="00DC564A"/>
    <w:rsid w:val="00DD240D"/>
    <w:rsid w:val="00DD5A69"/>
    <w:rsid w:val="00DE271E"/>
    <w:rsid w:val="00DE35EE"/>
    <w:rsid w:val="00DE6EED"/>
    <w:rsid w:val="00DF2D50"/>
    <w:rsid w:val="00E0503F"/>
    <w:rsid w:val="00E06008"/>
    <w:rsid w:val="00E10A35"/>
    <w:rsid w:val="00E11793"/>
    <w:rsid w:val="00E12CD9"/>
    <w:rsid w:val="00E12E66"/>
    <w:rsid w:val="00E131FD"/>
    <w:rsid w:val="00E13C39"/>
    <w:rsid w:val="00E14BA1"/>
    <w:rsid w:val="00E14F1C"/>
    <w:rsid w:val="00E15007"/>
    <w:rsid w:val="00E151CE"/>
    <w:rsid w:val="00E25F22"/>
    <w:rsid w:val="00E35EDF"/>
    <w:rsid w:val="00E365C2"/>
    <w:rsid w:val="00E37C6B"/>
    <w:rsid w:val="00E40B20"/>
    <w:rsid w:val="00E422CA"/>
    <w:rsid w:val="00E430E4"/>
    <w:rsid w:val="00E43A66"/>
    <w:rsid w:val="00E43B09"/>
    <w:rsid w:val="00E44232"/>
    <w:rsid w:val="00E4496E"/>
    <w:rsid w:val="00E46E62"/>
    <w:rsid w:val="00E55752"/>
    <w:rsid w:val="00E57C50"/>
    <w:rsid w:val="00E64549"/>
    <w:rsid w:val="00E660B6"/>
    <w:rsid w:val="00E678F5"/>
    <w:rsid w:val="00E74468"/>
    <w:rsid w:val="00E76389"/>
    <w:rsid w:val="00E76E4C"/>
    <w:rsid w:val="00E7769F"/>
    <w:rsid w:val="00E77EB3"/>
    <w:rsid w:val="00E86F1A"/>
    <w:rsid w:val="00E96381"/>
    <w:rsid w:val="00EA038E"/>
    <w:rsid w:val="00EA1383"/>
    <w:rsid w:val="00EA2CF2"/>
    <w:rsid w:val="00EA3544"/>
    <w:rsid w:val="00EA49C5"/>
    <w:rsid w:val="00EA6AD4"/>
    <w:rsid w:val="00EA6D15"/>
    <w:rsid w:val="00EB05B1"/>
    <w:rsid w:val="00EB0BA0"/>
    <w:rsid w:val="00EB2CA6"/>
    <w:rsid w:val="00EB553D"/>
    <w:rsid w:val="00EB593B"/>
    <w:rsid w:val="00EC112A"/>
    <w:rsid w:val="00EC56A0"/>
    <w:rsid w:val="00ED1514"/>
    <w:rsid w:val="00ED1A84"/>
    <w:rsid w:val="00ED2882"/>
    <w:rsid w:val="00ED653E"/>
    <w:rsid w:val="00ED7E9C"/>
    <w:rsid w:val="00EF0262"/>
    <w:rsid w:val="00EF70C5"/>
    <w:rsid w:val="00F00687"/>
    <w:rsid w:val="00F0332A"/>
    <w:rsid w:val="00F22074"/>
    <w:rsid w:val="00F26781"/>
    <w:rsid w:val="00F27007"/>
    <w:rsid w:val="00F27D05"/>
    <w:rsid w:val="00F31CC5"/>
    <w:rsid w:val="00F32740"/>
    <w:rsid w:val="00F33B43"/>
    <w:rsid w:val="00F36344"/>
    <w:rsid w:val="00F40475"/>
    <w:rsid w:val="00F47ADF"/>
    <w:rsid w:val="00F50EE5"/>
    <w:rsid w:val="00F52FEF"/>
    <w:rsid w:val="00F53627"/>
    <w:rsid w:val="00F54B29"/>
    <w:rsid w:val="00F55616"/>
    <w:rsid w:val="00F56A0E"/>
    <w:rsid w:val="00F61574"/>
    <w:rsid w:val="00F61FDF"/>
    <w:rsid w:val="00F63B0D"/>
    <w:rsid w:val="00F72A1A"/>
    <w:rsid w:val="00F75F8C"/>
    <w:rsid w:val="00F82B21"/>
    <w:rsid w:val="00F846FC"/>
    <w:rsid w:val="00F87607"/>
    <w:rsid w:val="00F9197B"/>
    <w:rsid w:val="00F92CED"/>
    <w:rsid w:val="00FA5308"/>
    <w:rsid w:val="00FB1FBD"/>
    <w:rsid w:val="00FB31F8"/>
    <w:rsid w:val="00FB4ACE"/>
    <w:rsid w:val="00FB6F57"/>
    <w:rsid w:val="00FB74DD"/>
    <w:rsid w:val="00FC08FF"/>
    <w:rsid w:val="00FD0F24"/>
    <w:rsid w:val="00FD25D8"/>
    <w:rsid w:val="00FD49F1"/>
    <w:rsid w:val="00FD5584"/>
    <w:rsid w:val="00FE0DA1"/>
    <w:rsid w:val="00FE21F3"/>
    <w:rsid w:val="00FE4DE7"/>
    <w:rsid w:val="00FE7564"/>
    <w:rsid w:val="00FF4DE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Simplified Arabic"/>
        <w:sz w:val="28"/>
        <w:szCs w:val="32"/>
        <w:lang w:val="en-US" w:eastAsia="en-US" w:bidi="ar-SA"/>
      </w:rPr>
    </w:rPrDefault>
    <w:pPrDefault>
      <w:pPr>
        <w:spacing w:after="200" w:line="276" w:lineRule="auto"/>
        <w:jc w:val="lowKashida"/>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308E"/>
    <w:pPr>
      <w:bidi/>
    </w:pPr>
  </w:style>
  <w:style w:type="paragraph" w:styleId="1">
    <w:name w:val="heading 1"/>
    <w:basedOn w:val="a"/>
    <w:next w:val="a"/>
    <w:link w:val="1Char"/>
    <w:uiPriority w:val="9"/>
    <w:qFormat/>
    <w:rsid w:val="00301DFF"/>
    <w:pPr>
      <w:keepNext/>
      <w:spacing w:after="0" w:line="240" w:lineRule="auto"/>
      <w:jc w:val="left"/>
      <w:outlineLvl w:val="0"/>
    </w:pPr>
    <w:rPr>
      <w:rFonts w:ascii="Angsana New" w:eastAsia="Times New Roman" w:hAnsi="Angsana New" w:cs="Hesham AlSharq"/>
      <w:color w:val="993300"/>
      <w:sz w:val="72"/>
      <w:szCs w:val="72"/>
      <w:lang w:bidi="ar-MA"/>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3332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footnote text"/>
    <w:basedOn w:val="a"/>
    <w:link w:val="Char"/>
    <w:uiPriority w:val="99"/>
    <w:unhideWhenUsed/>
    <w:rsid w:val="0083332A"/>
    <w:pPr>
      <w:bidi w:val="0"/>
      <w:spacing w:after="0" w:line="240" w:lineRule="auto"/>
      <w:jc w:val="left"/>
    </w:pPr>
    <w:rPr>
      <w:rFonts w:asciiTheme="minorHAnsi" w:hAnsiTheme="minorHAnsi" w:cstheme="minorBidi"/>
      <w:sz w:val="20"/>
      <w:szCs w:val="20"/>
      <w:lang w:val="fr-FR"/>
    </w:rPr>
  </w:style>
  <w:style w:type="character" w:customStyle="1" w:styleId="Char">
    <w:name w:val="نص حاشية سفلية Char"/>
    <w:basedOn w:val="a0"/>
    <w:link w:val="a4"/>
    <w:uiPriority w:val="99"/>
    <w:rsid w:val="0083332A"/>
    <w:rPr>
      <w:rFonts w:asciiTheme="minorHAnsi" w:hAnsiTheme="minorHAnsi" w:cstheme="minorBidi"/>
      <w:sz w:val="20"/>
      <w:szCs w:val="20"/>
      <w:lang w:val="fr-FR"/>
    </w:rPr>
  </w:style>
  <w:style w:type="character" w:styleId="a5">
    <w:name w:val="footnote reference"/>
    <w:basedOn w:val="a0"/>
    <w:uiPriority w:val="99"/>
    <w:semiHidden/>
    <w:unhideWhenUsed/>
    <w:rsid w:val="0083332A"/>
    <w:rPr>
      <w:vertAlign w:val="superscript"/>
    </w:rPr>
  </w:style>
  <w:style w:type="paragraph" w:styleId="a6">
    <w:name w:val="header"/>
    <w:basedOn w:val="a"/>
    <w:link w:val="Char0"/>
    <w:uiPriority w:val="99"/>
    <w:unhideWhenUsed/>
    <w:rsid w:val="0083332A"/>
    <w:pPr>
      <w:tabs>
        <w:tab w:val="center" w:pos="4153"/>
        <w:tab w:val="right" w:pos="8306"/>
      </w:tabs>
      <w:spacing w:after="0" w:line="240" w:lineRule="auto"/>
    </w:pPr>
  </w:style>
  <w:style w:type="character" w:customStyle="1" w:styleId="Char0">
    <w:name w:val="رأس صفحة Char"/>
    <w:basedOn w:val="a0"/>
    <w:link w:val="a6"/>
    <w:uiPriority w:val="99"/>
    <w:rsid w:val="0083332A"/>
  </w:style>
  <w:style w:type="paragraph" w:styleId="a7">
    <w:name w:val="footer"/>
    <w:basedOn w:val="a"/>
    <w:link w:val="Char1"/>
    <w:uiPriority w:val="99"/>
    <w:unhideWhenUsed/>
    <w:rsid w:val="0083332A"/>
    <w:pPr>
      <w:tabs>
        <w:tab w:val="center" w:pos="4153"/>
        <w:tab w:val="right" w:pos="8306"/>
      </w:tabs>
      <w:spacing w:after="0" w:line="240" w:lineRule="auto"/>
    </w:pPr>
  </w:style>
  <w:style w:type="character" w:customStyle="1" w:styleId="Char1">
    <w:name w:val="تذييل صفحة Char"/>
    <w:basedOn w:val="a0"/>
    <w:link w:val="a7"/>
    <w:uiPriority w:val="99"/>
    <w:rsid w:val="0083332A"/>
  </w:style>
  <w:style w:type="paragraph" w:styleId="a8">
    <w:name w:val="Balloon Text"/>
    <w:basedOn w:val="a"/>
    <w:link w:val="Char2"/>
    <w:uiPriority w:val="99"/>
    <w:semiHidden/>
    <w:unhideWhenUsed/>
    <w:rsid w:val="00C07B0F"/>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C07B0F"/>
    <w:rPr>
      <w:rFonts w:ascii="Tahoma" w:hAnsi="Tahoma" w:cs="Tahoma"/>
      <w:sz w:val="16"/>
      <w:szCs w:val="16"/>
    </w:rPr>
  </w:style>
  <w:style w:type="paragraph" w:styleId="a9">
    <w:name w:val="List Paragraph"/>
    <w:basedOn w:val="a"/>
    <w:uiPriority w:val="34"/>
    <w:qFormat/>
    <w:rsid w:val="001B08EE"/>
    <w:pPr>
      <w:bidi w:val="0"/>
      <w:ind w:left="720"/>
      <w:contextualSpacing/>
      <w:jc w:val="left"/>
    </w:pPr>
    <w:rPr>
      <w:rFonts w:asciiTheme="minorHAnsi" w:hAnsiTheme="minorHAnsi" w:cstheme="minorBidi"/>
      <w:sz w:val="22"/>
      <w:szCs w:val="22"/>
      <w:lang w:val="fr-FR"/>
    </w:rPr>
  </w:style>
  <w:style w:type="table" w:styleId="-2">
    <w:name w:val="Light Shading Accent 2"/>
    <w:basedOn w:val="a1"/>
    <w:uiPriority w:val="60"/>
    <w:rsid w:val="00331B33"/>
    <w:pPr>
      <w:spacing w:after="0" w:line="240" w:lineRule="auto"/>
      <w:jc w:val="left"/>
    </w:pPr>
    <w:rPr>
      <w:rFonts w:asciiTheme="minorHAnsi" w:hAnsiTheme="minorHAnsi" w:cstheme="minorBidi"/>
      <w:color w:val="943634" w:themeColor="accent2" w:themeShade="BF"/>
      <w:sz w:val="22"/>
      <w:szCs w:val="22"/>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aa">
    <w:name w:val="caption"/>
    <w:basedOn w:val="a"/>
    <w:next w:val="a"/>
    <w:uiPriority w:val="35"/>
    <w:unhideWhenUsed/>
    <w:qFormat/>
    <w:rsid w:val="00331B33"/>
    <w:pPr>
      <w:spacing w:line="240" w:lineRule="auto"/>
      <w:jc w:val="left"/>
    </w:pPr>
    <w:rPr>
      <w:rFonts w:asciiTheme="minorHAnsi" w:hAnsiTheme="minorHAnsi" w:cstheme="minorBidi"/>
      <w:b/>
      <w:bCs/>
      <w:color w:val="4F81BD" w:themeColor="accent1"/>
      <w:sz w:val="18"/>
      <w:szCs w:val="18"/>
    </w:rPr>
  </w:style>
  <w:style w:type="paragraph" w:styleId="ab">
    <w:name w:val="Normal (Web)"/>
    <w:basedOn w:val="a"/>
    <w:uiPriority w:val="99"/>
    <w:semiHidden/>
    <w:unhideWhenUsed/>
    <w:rsid w:val="00331B33"/>
    <w:pPr>
      <w:bidi w:val="0"/>
      <w:spacing w:before="100" w:beforeAutospacing="1" w:after="100" w:afterAutospacing="1" w:line="240" w:lineRule="auto"/>
      <w:jc w:val="left"/>
    </w:pPr>
    <w:rPr>
      <w:rFonts w:eastAsia="Times New Roman" w:cs="Times New Roman"/>
      <w:sz w:val="24"/>
      <w:szCs w:val="24"/>
      <w:lang w:val="fr-FR" w:eastAsia="fr-FR"/>
    </w:rPr>
  </w:style>
  <w:style w:type="character" w:styleId="Hyperlink">
    <w:name w:val="Hyperlink"/>
    <w:basedOn w:val="a0"/>
    <w:uiPriority w:val="99"/>
    <w:unhideWhenUsed/>
    <w:rsid w:val="00331B33"/>
    <w:rPr>
      <w:color w:val="0000FF"/>
      <w:u w:val="single"/>
    </w:rPr>
  </w:style>
  <w:style w:type="character" w:customStyle="1" w:styleId="1Char">
    <w:name w:val="عنوان 1 Char"/>
    <w:basedOn w:val="a0"/>
    <w:link w:val="1"/>
    <w:uiPriority w:val="9"/>
    <w:rsid w:val="00301DFF"/>
    <w:rPr>
      <w:rFonts w:ascii="Angsana New" w:eastAsia="Times New Roman" w:hAnsi="Angsana New" w:cs="Hesham AlSharq"/>
      <w:color w:val="993300"/>
      <w:sz w:val="72"/>
      <w:szCs w:val="72"/>
      <w:lang w:bidi="ar-MA"/>
    </w:rPr>
  </w:style>
  <w:style w:type="character" w:customStyle="1" w:styleId="Char10">
    <w:name w:val="تذييل صفحة Char1"/>
    <w:uiPriority w:val="99"/>
    <w:rsid w:val="00301DFF"/>
    <w:rPr>
      <w:sz w:val="22"/>
      <w:szCs w:val="22"/>
    </w:rPr>
  </w:style>
  <w:style w:type="paragraph" w:styleId="ac">
    <w:name w:val="endnote text"/>
    <w:basedOn w:val="a"/>
    <w:link w:val="Char3"/>
    <w:uiPriority w:val="99"/>
    <w:semiHidden/>
    <w:unhideWhenUsed/>
    <w:rsid w:val="00301DFF"/>
    <w:pPr>
      <w:jc w:val="left"/>
    </w:pPr>
    <w:rPr>
      <w:rFonts w:ascii="Calibri" w:eastAsia="Calibri" w:hAnsi="Calibri" w:cs="Arial"/>
      <w:sz w:val="20"/>
      <w:szCs w:val="20"/>
    </w:rPr>
  </w:style>
  <w:style w:type="character" w:customStyle="1" w:styleId="Char3">
    <w:name w:val="نص تعليق ختامي Char"/>
    <w:basedOn w:val="a0"/>
    <w:link w:val="ac"/>
    <w:uiPriority w:val="99"/>
    <w:semiHidden/>
    <w:rsid w:val="00301DFF"/>
    <w:rPr>
      <w:rFonts w:ascii="Calibri" w:eastAsia="Calibri" w:hAnsi="Calibri" w:cs="Arial"/>
      <w:sz w:val="20"/>
      <w:szCs w:val="20"/>
    </w:rPr>
  </w:style>
  <w:style w:type="character" w:styleId="ad">
    <w:name w:val="endnote reference"/>
    <w:uiPriority w:val="99"/>
    <w:semiHidden/>
    <w:unhideWhenUsed/>
    <w:rsid w:val="00301DFF"/>
    <w:rPr>
      <w:vertAlign w:val="superscript"/>
    </w:rPr>
  </w:style>
  <w:style w:type="table" w:customStyle="1" w:styleId="10">
    <w:name w:val="شبكة جدول1"/>
    <w:basedOn w:val="a1"/>
    <w:next w:val="a3"/>
    <w:uiPriority w:val="59"/>
    <w:rsid w:val="000E4923"/>
    <w:pPr>
      <w:spacing w:after="0" w:line="240" w:lineRule="auto"/>
      <w:jc w:val="left"/>
    </w:pPr>
    <w:rPr>
      <w:rFonts w:ascii="Calibri" w:eastAsia="Calibri" w:hAnsi="Calibri" w:cs="Arial"/>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جدول شبكة 6 ملون1"/>
    <w:basedOn w:val="a1"/>
    <w:next w:val="6"/>
    <w:uiPriority w:val="51"/>
    <w:rsid w:val="000E4923"/>
    <w:pPr>
      <w:spacing w:after="0" w:line="240" w:lineRule="auto"/>
      <w:jc w:val="left"/>
    </w:pPr>
    <w:rPr>
      <w:rFonts w:ascii="Calibri" w:eastAsia="Calibri" w:hAnsi="Calibri" w:cs="Arial"/>
      <w:color w:val="000000"/>
      <w:sz w:val="20"/>
      <w:szCs w:val="20"/>
      <w:lang w:val="fr-FR" w:eastAsia="fr-FR"/>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6">
    <w:name w:val="جدول شبكة 6 ملون"/>
    <w:basedOn w:val="a1"/>
    <w:uiPriority w:val="51"/>
    <w:rsid w:val="000E4923"/>
    <w:pPr>
      <w:spacing w:after="0" w:line="240" w:lineRule="auto"/>
      <w:jc w:val="left"/>
    </w:pPr>
    <w:rPr>
      <w:rFonts w:ascii="Calibri" w:eastAsia="Calibri" w:hAnsi="Calibri" w:cs="Arial"/>
      <w:color w:val="000000"/>
      <w:sz w:val="20"/>
      <w:szCs w:val="20"/>
      <w:lang w:val="fr-FR" w:eastAsia="fr-FR"/>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ae">
    <w:name w:val="No Spacing"/>
    <w:uiPriority w:val="1"/>
    <w:qFormat/>
    <w:rsid w:val="007E0AC9"/>
    <w:pPr>
      <w:spacing w:after="0" w:line="240" w:lineRule="auto"/>
      <w:jc w:val="left"/>
    </w:pPr>
    <w:rPr>
      <w:rFonts w:asciiTheme="minorHAnsi" w:eastAsiaTheme="minorEastAsia" w:hAnsiTheme="minorHAnsi" w:cstheme="minorBidi"/>
      <w:sz w:val="22"/>
      <w:szCs w:val="22"/>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 Id="rId22"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6.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85973D-E3F8-48E1-A70E-03F34BAEFE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75</Pages>
  <Words>13055</Words>
  <Characters>71808</Characters>
  <Application>Microsoft Office Word</Application>
  <DocSecurity>0</DocSecurity>
  <Lines>598</Lines>
  <Paragraphs>169</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84694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0771729167</dc:creator>
  <cp:lastModifiedBy>walid</cp:lastModifiedBy>
  <cp:revision>3</cp:revision>
  <cp:lastPrinted>2018-05-15T17:31:00Z</cp:lastPrinted>
  <dcterms:created xsi:type="dcterms:W3CDTF">2018-07-09T08:23:00Z</dcterms:created>
  <dcterms:modified xsi:type="dcterms:W3CDTF">2018-07-09T08:36:00Z</dcterms:modified>
</cp:coreProperties>
</file>