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F8C" w:rsidRPr="00297F8C" w:rsidRDefault="00301E50" w:rsidP="00301E50">
      <w:pPr>
        <w:bidi/>
        <w:spacing w:after="0" w:line="240" w:lineRule="auto"/>
        <w:jc w:val="center"/>
        <w:rPr>
          <w:rFonts w:ascii="Microsoft Uighur" w:eastAsia="Calibri" w:hAnsi="Microsoft Uighur" w:cs="Microsoft Uighur"/>
          <w:color w:val="0070C0"/>
          <w:sz w:val="52"/>
          <w:szCs w:val="52"/>
          <w:rtl/>
          <w:lang w:val="en-US" w:bidi="fa-IR"/>
        </w:rPr>
      </w:pPr>
      <w:r>
        <w:rPr>
          <w:rFonts w:ascii="Microsoft Uighur" w:hAnsi="Microsoft Uighur" w:cs="Microsoft Uighur" w:hint="cs"/>
          <w:sz w:val="40"/>
          <w:szCs w:val="40"/>
          <w:rtl/>
          <w:lang w:bidi="ar-DZ"/>
        </w:rPr>
        <w:t xml:space="preserve">نظام </w:t>
      </w:r>
      <w:r>
        <w:rPr>
          <w:rFonts w:ascii="Microsoft Uighur" w:hAnsi="Microsoft Uighur" w:cs="Microsoft Uighur"/>
          <w:sz w:val="40"/>
          <w:szCs w:val="40"/>
          <w:rtl/>
          <w:lang w:bidi="ar-DZ"/>
        </w:rPr>
        <w:t>ال</w:t>
      </w:r>
      <w:r>
        <w:rPr>
          <w:rFonts w:ascii="Microsoft Uighur" w:hAnsi="Microsoft Uighur" w:cs="Microsoft Uighur" w:hint="cs"/>
          <w:sz w:val="40"/>
          <w:szCs w:val="40"/>
          <w:rtl/>
          <w:lang w:bidi="ar-DZ"/>
        </w:rPr>
        <w:t>أ</w:t>
      </w:r>
      <w:r w:rsidR="00297F8C" w:rsidRPr="00297F8C">
        <w:rPr>
          <w:rFonts w:ascii="Microsoft Uighur" w:hAnsi="Microsoft Uighur" w:cs="Microsoft Uighur"/>
          <w:sz w:val="40"/>
          <w:szCs w:val="40"/>
          <w:rtl/>
          <w:lang w:bidi="ar-DZ"/>
        </w:rPr>
        <w:t>صوات الوقفية والاستمرارية</w:t>
      </w:r>
      <w:r>
        <w:rPr>
          <w:rFonts w:ascii="Microsoft Uighur" w:hAnsi="Microsoft Uighur" w:cs="Microsoft Uighur" w:hint="cs"/>
          <w:sz w:val="40"/>
          <w:szCs w:val="40"/>
          <w:rtl/>
          <w:lang w:bidi="ar-DZ"/>
        </w:rPr>
        <w:t xml:space="preserve"> بين القدامى والمحدثين</w:t>
      </w:r>
      <w:r w:rsidR="00297F8C" w:rsidRPr="00297F8C">
        <w:rPr>
          <w:rFonts w:ascii="Microsoft Uighur" w:hAnsi="Microsoft Uighur" w:cs="Microsoft Uighur"/>
          <w:sz w:val="40"/>
          <w:szCs w:val="40"/>
          <w:rtl/>
          <w:lang w:bidi="ar-DZ"/>
        </w:rPr>
        <w:t xml:space="preserve"> </w:t>
      </w:r>
      <w:r w:rsidR="00297F8C" w:rsidRPr="00297F8C">
        <w:rPr>
          <w:rStyle w:val="Appelnotedebasdep"/>
          <w:rFonts w:ascii="Microsoft Uighur" w:eastAsia="Calibri" w:hAnsi="Microsoft Uighur" w:cs="Microsoft Uighur"/>
          <w:sz w:val="40"/>
          <w:szCs w:val="40"/>
          <w:lang w:val="en-US" w:bidi="fa-IR"/>
        </w:rPr>
        <w:footnoteReference w:customMarkFollows="1" w:id="2"/>
        <w:sym w:font="Symbol" w:char="F02A"/>
      </w:r>
    </w:p>
    <w:p w:rsidR="001F1A19" w:rsidRPr="001F1A19" w:rsidRDefault="001F1A19" w:rsidP="00682B00">
      <w:pPr>
        <w:pStyle w:val="Sansinterligne"/>
        <w:rPr>
          <w:lang w:val="en-US" w:eastAsia="fr-FR"/>
        </w:rPr>
      </w:pPr>
    </w:p>
    <w:p w:rsidR="00E55DEB" w:rsidRPr="00297F8C" w:rsidRDefault="00297F8C" w:rsidP="00E55DEB">
      <w:pPr>
        <w:bidi/>
        <w:spacing w:before="120"/>
        <w:rPr>
          <w:rFonts w:ascii="Microsoft Uighur" w:hAnsi="Microsoft Uighur" w:cs="Microsoft Uighur"/>
          <w:sz w:val="32"/>
          <w:szCs w:val="32"/>
          <w:rtl/>
        </w:rPr>
      </w:pPr>
      <w:proofErr w:type="spellStart"/>
      <w:r w:rsidRPr="00297F8C">
        <w:rPr>
          <w:rFonts w:ascii="Microsoft Uighur" w:hAnsi="Microsoft Uighur" w:cs="Microsoft Uighur"/>
          <w:sz w:val="32"/>
          <w:szCs w:val="32"/>
          <w:rtl/>
        </w:rPr>
        <w:t>بيرش</w:t>
      </w:r>
      <w:proofErr w:type="spellEnd"/>
      <w:r w:rsidRPr="00297F8C">
        <w:rPr>
          <w:rFonts w:ascii="Microsoft Uighur" w:hAnsi="Microsoft Uighur" w:cs="Microsoft Uighur"/>
          <w:sz w:val="32"/>
          <w:szCs w:val="32"/>
        </w:rPr>
        <w:t xml:space="preserve"> </w:t>
      </w:r>
      <w:r w:rsidRPr="00297F8C">
        <w:rPr>
          <w:rFonts w:ascii="Microsoft Uighur" w:hAnsi="Microsoft Uighur" w:cs="Microsoft Uighur"/>
          <w:sz w:val="32"/>
          <w:szCs w:val="32"/>
          <w:rtl/>
        </w:rPr>
        <w:t>رضا</w:t>
      </w:r>
      <w:r w:rsidRPr="00297F8C">
        <w:rPr>
          <w:rFonts w:ascii="Microsoft Uighur" w:hAnsi="Microsoft Uighur" w:cs="Microsoft Uighur"/>
          <w:sz w:val="32"/>
          <w:szCs w:val="32"/>
        </w:rPr>
        <w:t xml:space="preserve"> </w:t>
      </w:r>
    </w:p>
    <w:p w:rsidR="00297F8C" w:rsidRDefault="00297F8C" w:rsidP="00297F8C">
      <w:pPr>
        <w:bidi/>
        <w:spacing w:before="120"/>
        <w:rPr>
          <w:rFonts w:ascii="Microsoft Uighur" w:hAnsi="Microsoft Uighur" w:cs="Microsoft Uighur"/>
          <w:sz w:val="32"/>
          <w:szCs w:val="32"/>
        </w:rPr>
      </w:pPr>
      <w:r w:rsidRPr="00297F8C">
        <w:rPr>
          <w:rFonts w:ascii="Microsoft Uighur" w:hAnsi="Microsoft Uighur" w:cs="Microsoft Uighur"/>
          <w:sz w:val="32"/>
          <w:szCs w:val="32"/>
          <w:rtl/>
        </w:rPr>
        <w:t xml:space="preserve">جامعة </w:t>
      </w:r>
      <w:proofErr w:type="spellStart"/>
      <w:r w:rsidRPr="00297F8C">
        <w:rPr>
          <w:rFonts w:ascii="Microsoft Uighur" w:hAnsi="Microsoft Uighur" w:cs="Microsoft Uighur"/>
          <w:sz w:val="32"/>
          <w:szCs w:val="32"/>
          <w:rtl/>
        </w:rPr>
        <w:t>باتنة</w:t>
      </w:r>
      <w:proofErr w:type="spellEnd"/>
      <w:r w:rsidRPr="00297F8C">
        <w:rPr>
          <w:rFonts w:ascii="Microsoft Uighur" w:hAnsi="Microsoft Uighur" w:cs="Microsoft Uighur"/>
          <w:sz w:val="32"/>
          <w:szCs w:val="32"/>
          <w:rtl/>
        </w:rPr>
        <w:t xml:space="preserve"> 1.</w:t>
      </w:r>
    </w:p>
    <w:p w:rsidR="00297F8C" w:rsidRPr="00297F8C" w:rsidRDefault="00297F8C" w:rsidP="00297F8C">
      <w:pPr>
        <w:bidi/>
        <w:spacing w:before="120"/>
        <w:rPr>
          <w:rFonts w:ascii="Microsoft Uighur" w:hAnsi="Microsoft Uighur" w:cs="Microsoft Uighur"/>
          <w:sz w:val="32"/>
          <w:szCs w:val="32"/>
          <w:rtl/>
        </w:rPr>
      </w:pPr>
      <w:proofErr w:type="spellStart"/>
      <w:r w:rsidRPr="00297F8C">
        <w:rPr>
          <w:rFonts w:ascii="Microsoft Uighur" w:hAnsi="Microsoft Uighur" w:cs="Microsoft Uighur"/>
          <w:sz w:val="32"/>
          <w:szCs w:val="32"/>
          <w:rtl/>
        </w:rPr>
        <w:t>الإميل</w:t>
      </w:r>
      <w:proofErr w:type="spellEnd"/>
      <w:r w:rsidRPr="00297F8C">
        <w:rPr>
          <w:rFonts w:ascii="Microsoft Uighur" w:hAnsi="Microsoft Uighur" w:cs="Microsoft Uighur"/>
          <w:sz w:val="32"/>
          <w:szCs w:val="32"/>
          <w:rtl/>
        </w:rPr>
        <w:t>:</w:t>
      </w:r>
      <w:r w:rsidRPr="00297F8C">
        <w:rPr>
          <w:rFonts w:ascii="Microsoft Uighur" w:hAnsi="Microsoft Uighur" w:cs="Microsoft Uighur"/>
          <w:sz w:val="32"/>
          <w:szCs w:val="32"/>
        </w:rPr>
        <w:t xml:space="preserve"> </w:t>
      </w:r>
      <w:hyperlink r:id="rId8" w:history="1">
        <w:r w:rsidRPr="00297F8C">
          <w:rPr>
            <w:rStyle w:val="Lienhypertexte"/>
            <w:rFonts w:ascii="Microsoft Uighur" w:hAnsi="Microsoft Uighur" w:cs="Microsoft Uighur"/>
            <w:sz w:val="32"/>
            <w:szCs w:val="32"/>
            <w:lang w:val="en-US"/>
          </w:rPr>
          <w:t>ridh</w:t>
        </w:r>
        <w:r w:rsidRPr="00297F8C">
          <w:rPr>
            <w:rStyle w:val="Lienhypertexte"/>
            <w:rFonts w:ascii="Microsoft Uighur" w:hAnsi="Microsoft Uighur" w:cs="Microsoft Uighur"/>
            <w:sz w:val="32"/>
            <w:szCs w:val="32"/>
          </w:rPr>
          <w:t>aphone@hotmail.</w:t>
        </w:r>
        <w:r w:rsidRPr="00297F8C">
          <w:rPr>
            <w:rStyle w:val="Lienhypertexte"/>
            <w:rFonts w:ascii="Microsoft Uighur" w:hAnsi="Microsoft Uighur" w:cs="Microsoft Uighur"/>
            <w:sz w:val="32"/>
            <w:szCs w:val="32"/>
            <w:lang w:val="en-US"/>
          </w:rPr>
          <w:t>fr</w:t>
        </w:r>
      </w:hyperlink>
    </w:p>
    <w:p w:rsidR="00DE247F" w:rsidRPr="0056045E" w:rsidRDefault="0056045E" w:rsidP="006F58AE">
      <w:pPr>
        <w:bidi/>
        <w:spacing w:before="120" w:after="0" w:line="20" w:lineRule="atLeast"/>
        <w:ind w:hanging="1"/>
        <w:jc w:val="center"/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</w:pPr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 xml:space="preserve">تاريخ </w:t>
      </w:r>
      <w:r w:rsidR="0012366F"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 xml:space="preserve">الاستلام:  </w:t>
      </w:r>
      <w:proofErr w:type="gramStart"/>
      <w:r w:rsidR="006F58AE">
        <w:rPr>
          <w:rFonts w:ascii="Microsoft Uighur" w:eastAsia="Calibri" w:hAnsi="Microsoft Uighur" w:cs="Microsoft Uighur"/>
          <w:sz w:val="32"/>
          <w:szCs w:val="32"/>
          <w:lang w:val="en-US" w:bidi="ar-DZ"/>
        </w:rPr>
        <w:t>22</w:t>
      </w:r>
      <w:proofErr w:type="spellStart"/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>/</w:t>
      </w:r>
      <w:proofErr w:type="spellEnd"/>
      <w:r w:rsidR="006F58AE">
        <w:rPr>
          <w:rFonts w:ascii="Microsoft Uighur" w:eastAsia="Calibri" w:hAnsi="Microsoft Uighur" w:cs="Microsoft Uighur"/>
          <w:sz w:val="32"/>
          <w:szCs w:val="32"/>
          <w:lang w:val="en-US" w:bidi="ar-DZ"/>
        </w:rPr>
        <w:t>02</w:t>
      </w:r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 xml:space="preserve">/2019 </w:t>
      </w:r>
      <w:r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>.</w:t>
      </w:r>
      <w:proofErr w:type="gramEnd"/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 xml:space="preserve">  </w:t>
      </w:r>
      <w:proofErr w:type="gramStart"/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>تاريخ</w:t>
      </w:r>
      <w:proofErr w:type="gramEnd"/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 xml:space="preserve"> </w:t>
      </w:r>
      <w:r w:rsidR="0012366F"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 xml:space="preserve">القبول:  </w:t>
      </w:r>
      <w:r w:rsidR="006F58AE">
        <w:rPr>
          <w:rFonts w:ascii="Microsoft Uighur" w:eastAsia="Calibri" w:hAnsi="Microsoft Uighur" w:cs="Microsoft Uighur"/>
          <w:sz w:val="32"/>
          <w:szCs w:val="32"/>
          <w:lang w:val="en-US" w:bidi="ar-DZ"/>
        </w:rPr>
        <w:t>16</w:t>
      </w:r>
      <w:proofErr w:type="spellStart"/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>/</w:t>
      </w:r>
      <w:proofErr w:type="spellEnd"/>
      <w:r w:rsidR="006F58AE">
        <w:rPr>
          <w:rFonts w:ascii="Microsoft Uighur" w:eastAsia="Calibri" w:hAnsi="Microsoft Uighur" w:cs="Microsoft Uighur"/>
          <w:sz w:val="32"/>
          <w:szCs w:val="32"/>
          <w:lang w:val="en-US" w:bidi="ar-DZ"/>
        </w:rPr>
        <w:t>07</w:t>
      </w:r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>/2019</w:t>
      </w:r>
      <w:r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 xml:space="preserve">. </w:t>
      </w:r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 xml:space="preserve">  تاريخ </w:t>
      </w:r>
      <w:proofErr w:type="spellStart"/>
      <w:r w:rsidR="0012366F"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>النشر</w:t>
      </w:r>
      <w:proofErr w:type="gramStart"/>
      <w:r w:rsidR="0012366F"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>:</w:t>
      </w:r>
      <w:proofErr w:type="spellEnd"/>
      <w:r w:rsidR="0012366F" w:rsidRPr="0056045E">
        <w:rPr>
          <w:rFonts w:ascii="Microsoft Uighur" w:eastAsia="Calibri" w:hAnsi="Microsoft Uighur" w:cs="Microsoft Uighur" w:hint="cs"/>
          <w:sz w:val="32"/>
          <w:szCs w:val="32"/>
          <w:rtl/>
          <w:lang w:val="en-US" w:bidi="ar-DZ"/>
        </w:rPr>
        <w:t xml:space="preserve">  .</w:t>
      </w:r>
      <w:proofErr w:type="gramEnd"/>
      <w:r w:rsidR="0012366F"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>.</w:t>
      </w:r>
      <w:r w:rsidRPr="0056045E"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  <w:t xml:space="preserve">/../2019  </w:t>
      </w:r>
    </w:p>
    <w:p w:rsidR="00EF4898" w:rsidRDefault="00970DD3" w:rsidP="00EF4898">
      <w:pPr>
        <w:bidi/>
        <w:spacing w:before="120" w:after="0" w:line="20" w:lineRule="atLeast"/>
        <w:ind w:firstLine="567"/>
        <w:jc w:val="both"/>
        <w:rPr>
          <w:rFonts w:ascii="Microsoft Uighur" w:eastAsia="Calibri" w:hAnsi="Microsoft Uighur" w:cs="Microsoft Uighur"/>
          <w:color w:val="0070C0"/>
          <w:sz w:val="32"/>
          <w:szCs w:val="32"/>
          <w:lang w:val="en-US" w:bidi="ar-DZ"/>
        </w:rPr>
      </w:pPr>
      <w:r>
        <w:rPr>
          <w:rFonts w:ascii="Microsoft Uighur" w:eastAsia="Calibri" w:hAnsi="Microsoft Uighur" w:cs="Microsoft Uighur" w:hint="cs"/>
          <w:b/>
          <w:bCs/>
          <w:sz w:val="32"/>
          <w:szCs w:val="32"/>
          <w:rtl/>
          <w:lang w:val="en-US" w:bidi="fa-IR"/>
        </w:rPr>
        <w:t>ال</w:t>
      </w:r>
      <w:r w:rsidR="0056045E" w:rsidRPr="0056045E">
        <w:rPr>
          <w:rFonts w:ascii="Microsoft Uighur" w:eastAsia="Calibri" w:hAnsi="Microsoft Uighur" w:cs="Microsoft Uighur"/>
          <w:b/>
          <w:bCs/>
          <w:sz w:val="32"/>
          <w:szCs w:val="32"/>
          <w:rtl/>
          <w:lang w:val="en-US" w:bidi="fa-IR"/>
        </w:rPr>
        <w:t>ملخص</w:t>
      </w:r>
      <w:r w:rsidR="0056045E" w:rsidRPr="0056045E">
        <w:rPr>
          <w:rFonts w:ascii="Microsoft Uighur" w:eastAsia="Calibri" w:hAnsi="Microsoft Uighur" w:cs="Microsoft Uighur"/>
          <w:sz w:val="32"/>
          <w:szCs w:val="32"/>
          <w:rtl/>
          <w:lang w:val="en-US" w:bidi="fa-IR"/>
        </w:rPr>
        <w:t>:</w:t>
      </w:r>
      <w:r w:rsidR="0072751E" w:rsidRPr="0072751E">
        <w:rPr>
          <w:rFonts w:ascii="Microsoft Uighur" w:eastAsia="Calibri" w:hAnsi="Microsoft Uighur" w:cs="Microsoft Uighur" w:hint="cs"/>
          <w:sz w:val="26"/>
          <w:szCs w:val="26"/>
          <w:rtl/>
          <w:lang w:val="en-US" w:bidi="ar-DZ"/>
        </w:rPr>
        <w:t xml:space="preserve"> </w:t>
      </w:r>
    </w:p>
    <w:p w:rsidR="00905EA3" w:rsidRPr="00EF4898" w:rsidRDefault="00905EA3" w:rsidP="00EF4898">
      <w:pPr>
        <w:bidi/>
        <w:spacing w:before="120" w:after="0" w:line="20" w:lineRule="atLeast"/>
        <w:ind w:firstLine="567"/>
        <w:jc w:val="both"/>
        <w:rPr>
          <w:rFonts w:ascii="Microsoft Uighur" w:eastAsia="Calibri" w:hAnsi="Microsoft Uighur" w:cs="Microsoft Uighur"/>
          <w:color w:val="0070C0"/>
          <w:sz w:val="32"/>
          <w:szCs w:val="32"/>
          <w:rtl/>
          <w:lang w:val="en-US" w:bidi="ar-DZ"/>
        </w:rPr>
      </w:pPr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درس العرب القدامى أصوات لغتهم بدقة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</w:rPr>
        <w:t>متناهية،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وسجلوا ملاحظاتهم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</w:rPr>
        <w:t>عنها،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ويلحظ أن الدرس الصوتي في بادئ الأمر ارتبط بصناعة المعجم على يد العلامة الخليل بن أحمد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</w:rPr>
        <w:t>الفراه</w:t>
      </w:r>
      <w:r w:rsidR="00301E50">
        <w:rPr>
          <w:rFonts w:ascii="Microsoft Uighur" w:hAnsi="Microsoft Uighur" w:cs="Microsoft Uighur" w:hint="cs"/>
          <w:sz w:val="32"/>
          <w:szCs w:val="32"/>
          <w:rtl/>
        </w:rPr>
        <w:t>ي</w:t>
      </w:r>
      <w:r w:rsidRPr="00905EA3">
        <w:rPr>
          <w:rFonts w:ascii="Microsoft Uighur" w:hAnsi="Microsoft Uighur" w:cs="Microsoft Uighur"/>
          <w:sz w:val="32"/>
          <w:szCs w:val="32"/>
          <w:rtl/>
        </w:rPr>
        <w:t>دي،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ثم استفاد النحاة كسيبويه من ملاحظات الخليل في دراسة ظاهرة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</w:rPr>
        <w:t>الإدغام،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و</w:t>
      </w:r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أنجز</w:t>
      </w:r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وصفا لهذه الظاهرة مستعينا بالدراسة الصوتية.</w:t>
      </w:r>
    </w:p>
    <w:p w:rsidR="00905EA3" w:rsidRPr="00905EA3" w:rsidRDefault="00905EA3" w:rsidP="000B1E8E">
      <w:pPr>
        <w:bidi/>
        <w:spacing w:line="276" w:lineRule="auto"/>
        <w:ind w:firstLine="567"/>
        <w:jc w:val="both"/>
        <w:rPr>
          <w:rFonts w:ascii="Microsoft Uighur" w:hAnsi="Microsoft Uighur" w:cs="Microsoft Uighur"/>
          <w:i/>
          <w:sz w:val="36"/>
          <w:szCs w:val="36"/>
          <w:rtl/>
        </w:rPr>
      </w:pPr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صنف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</w:rPr>
        <w:t>الصوتيون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العرب أصوات لغتهم وفق تقسيمات عدة منها تقسيمهم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</w:rPr>
        <w:t>لل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حروف الساكنة</w:t>
      </w:r>
      <w:r w:rsidR="00AD057B">
        <w:rPr>
          <w:rFonts w:ascii="Microsoft Uighur" w:hAnsi="Microsoft Uighur" w:cs="Microsoft Uighur"/>
          <w:sz w:val="32"/>
          <w:szCs w:val="32"/>
          <w:rtl/>
        </w:rPr>
        <w:t xml:space="preserve"> إلى</w:t>
      </w:r>
      <w:proofErr w:type="spellStart"/>
      <w:r w:rsidR="00AD057B">
        <w:rPr>
          <w:rFonts w:ascii="Microsoft Uighur" w:hAnsi="Microsoft Uighur" w:cs="Microsoft Uighur" w:hint="cs"/>
          <w:sz w:val="32"/>
          <w:szCs w:val="32"/>
          <w:rtl/>
          <w:lang w:bidi="ar-DZ"/>
        </w:rPr>
        <w:t>؛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</w:rPr>
        <w:t xml:space="preserve"> أصوات شديدة ورخوة وبين الشديدة والرخوة. يحاول هذا المقال دراسة هذه المجموعة من الأصوات في ضوء الدرس الصوتي الحديث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حيث</w:t>
      </w:r>
      <w:r w:rsidR="00301E50">
        <w:rPr>
          <w:rFonts w:ascii="Microsoft Uighur" w:hAnsi="Microsoft Uighur" w:cs="Microsoft Uighur" w:hint="cs"/>
          <w:sz w:val="32"/>
          <w:szCs w:val="32"/>
          <w:rtl/>
          <w:lang w:bidi="ar-DZ"/>
        </w:rPr>
        <w:t>؛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أن</w:t>
      </w:r>
      <w:r w:rsidR="000B1E8E">
        <w:rPr>
          <w:rFonts w:ascii="Microsoft Uighur" w:hAnsi="Microsoft Uighur" w:cs="Microsoft Uighur"/>
          <w:sz w:val="32"/>
          <w:szCs w:val="32"/>
          <w:lang w:bidi="ar-DZ"/>
        </w:rPr>
        <w:t xml:space="preserve"> </w:t>
      </w:r>
      <w:r w:rsidR="000B1E8E">
        <w:rPr>
          <w:rFonts w:ascii="Microsoft Uighur" w:hAnsi="Microsoft Uighur" w:cs="Microsoft Uighur" w:hint="cs"/>
          <w:sz w:val="32"/>
          <w:szCs w:val="32"/>
          <w:rtl/>
          <w:lang w:bidi="ar-DZ"/>
        </w:rPr>
        <w:t>قدامى</w:t>
      </w:r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الصوتيين العرب اعتمدوا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معايير</w:t>
      </w:r>
      <w:r w:rsidR="00301E50">
        <w:rPr>
          <w:rFonts w:ascii="Microsoft Uighur" w:hAnsi="Microsoft Uighur" w:cs="Microsoft Uighur" w:hint="cs"/>
          <w:sz w:val="32"/>
          <w:szCs w:val="32"/>
          <w:rtl/>
          <w:lang w:bidi="ar-DZ"/>
        </w:rPr>
        <w:t>ا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في التصنيف </w:t>
      </w:r>
      <w:r w:rsidR="000B1E8E">
        <w:rPr>
          <w:rFonts w:ascii="Microsoft Uighur" w:hAnsi="Microsoft Uighur" w:cs="Microsoft Uighur" w:hint="cs"/>
          <w:sz w:val="32"/>
          <w:szCs w:val="32"/>
          <w:rtl/>
          <w:lang w:bidi="ar-DZ"/>
        </w:rPr>
        <w:t>جنبتهم</w:t>
      </w:r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</w:t>
      </w:r>
      <w:proofErr w:type="spellStart"/>
      <w:r w:rsidR="000B1E8E">
        <w:rPr>
          <w:rFonts w:ascii="Microsoft Uighur" w:hAnsi="Microsoft Uighur" w:cs="Microsoft Uighur" w:hint="cs"/>
          <w:sz w:val="32"/>
          <w:szCs w:val="32"/>
          <w:rtl/>
          <w:lang w:bidi="ar-DZ"/>
        </w:rPr>
        <w:t>مزالق</w:t>
      </w:r>
      <w:r w:rsidR="00301E50">
        <w:rPr>
          <w:rFonts w:ascii="Microsoft Uighur" w:hAnsi="Microsoft Uighur" w:cs="Microsoft Uighur" w:hint="cs"/>
          <w:sz w:val="32"/>
          <w:szCs w:val="32"/>
          <w:rtl/>
          <w:lang w:bidi="ar-DZ"/>
        </w:rPr>
        <w:t>ا</w:t>
      </w:r>
      <w:proofErr w:type="spellEnd"/>
      <w:r w:rsidR="000B1E8E"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 وقع فيها </w:t>
      </w:r>
      <w:proofErr w:type="spellStart"/>
      <w:r w:rsidR="000B1E8E">
        <w:rPr>
          <w:rFonts w:ascii="Microsoft Uighur" w:hAnsi="Microsoft Uighur" w:cs="Microsoft Uighur"/>
          <w:sz w:val="32"/>
          <w:szCs w:val="32"/>
          <w:rtl/>
          <w:lang w:bidi="ar-DZ"/>
        </w:rPr>
        <w:t>الصوتي</w:t>
      </w:r>
      <w:r w:rsidR="000B1E8E">
        <w:rPr>
          <w:rFonts w:ascii="Microsoft Uighur" w:hAnsi="Microsoft Uighur" w:cs="Microsoft Uighur" w:hint="cs"/>
          <w:sz w:val="32"/>
          <w:szCs w:val="32"/>
          <w:rtl/>
          <w:lang w:bidi="ar-DZ"/>
        </w:rPr>
        <w:t>و</w:t>
      </w:r>
      <w:r w:rsidR="000B1E8E">
        <w:rPr>
          <w:rFonts w:ascii="Microsoft Uighur" w:hAnsi="Microsoft Uighur" w:cs="Microsoft Uighur"/>
          <w:sz w:val="32"/>
          <w:szCs w:val="32"/>
          <w:rtl/>
          <w:lang w:bidi="ar-DZ"/>
        </w:rPr>
        <w:t>ن</w:t>
      </w:r>
      <w:proofErr w:type="spellEnd"/>
      <w:r w:rsidR="000B1E8E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المحدث</w:t>
      </w:r>
      <w:r w:rsidR="000B1E8E">
        <w:rPr>
          <w:rFonts w:ascii="Microsoft Uighur" w:hAnsi="Microsoft Uighur" w:cs="Microsoft Uighur" w:hint="cs"/>
          <w:sz w:val="32"/>
          <w:szCs w:val="32"/>
          <w:rtl/>
          <w:lang w:bidi="ar-DZ"/>
        </w:rPr>
        <w:t>و</w:t>
      </w:r>
      <w:r w:rsidR="000B1E8E">
        <w:rPr>
          <w:rFonts w:ascii="Microsoft Uighur" w:hAnsi="Microsoft Uighur" w:cs="Microsoft Uighur"/>
          <w:sz w:val="32"/>
          <w:szCs w:val="32"/>
          <w:rtl/>
          <w:lang w:bidi="ar-DZ"/>
        </w:rPr>
        <w:t>ن</w:t>
      </w:r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.</w:t>
      </w:r>
    </w:p>
    <w:p w:rsidR="00905EA3" w:rsidRPr="00905EA3" w:rsidRDefault="00905EA3" w:rsidP="00905EA3">
      <w:pPr>
        <w:bidi/>
        <w:spacing w:line="276" w:lineRule="auto"/>
        <w:jc w:val="lowKashida"/>
        <w:rPr>
          <w:rFonts w:ascii="Microsoft Uighur" w:hAnsi="Microsoft Uighur" w:cs="Microsoft Uighur"/>
          <w:sz w:val="32"/>
          <w:szCs w:val="32"/>
          <w:rtl/>
          <w:lang w:bidi="ar-DZ"/>
        </w:rPr>
      </w:pPr>
      <w:r>
        <w:rPr>
          <w:rFonts w:ascii="Microsoft Uighur" w:hAnsi="Microsoft Uighur" w:cs="Microsoft Uighur" w:hint="cs"/>
          <w:b/>
          <w:bCs/>
          <w:sz w:val="32"/>
          <w:szCs w:val="32"/>
          <w:rtl/>
          <w:lang w:bidi="ar-DZ"/>
        </w:rPr>
        <w:t>ال</w:t>
      </w:r>
      <w:r w:rsidRPr="00905EA3">
        <w:rPr>
          <w:rFonts w:ascii="Microsoft Uighur" w:hAnsi="Microsoft Uighur" w:cs="Microsoft Uighur"/>
          <w:b/>
          <w:bCs/>
          <w:sz w:val="32"/>
          <w:szCs w:val="32"/>
          <w:rtl/>
          <w:lang w:bidi="ar-DZ"/>
        </w:rPr>
        <w:t xml:space="preserve">كلمات </w:t>
      </w:r>
      <w:proofErr w:type="spellStart"/>
      <w:r>
        <w:rPr>
          <w:rFonts w:ascii="Microsoft Uighur" w:hAnsi="Microsoft Uighur" w:cs="Microsoft Uighur" w:hint="cs"/>
          <w:b/>
          <w:bCs/>
          <w:sz w:val="32"/>
          <w:szCs w:val="32"/>
          <w:rtl/>
          <w:lang w:bidi="ar-DZ"/>
        </w:rPr>
        <w:t>ال</w:t>
      </w:r>
      <w:r>
        <w:rPr>
          <w:rFonts w:ascii="Microsoft Uighur" w:hAnsi="Microsoft Uighur" w:cs="Microsoft Uighur"/>
          <w:b/>
          <w:bCs/>
          <w:sz w:val="32"/>
          <w:szCs w:val="32"/>
          <w:rtl/>
          <w:lang w:bidi="ar-DZ"/>
        </w:rPr>
        <w:t>مف</w:t>
      </w:r>
      <w:r w:rsidRPr="00905EA3">
        <w:rPr>
          <w:rFonts w:ascii="Microsoft Uighur" w:hAnsi="Microsoft Uighur" w:cs="Microsoft Uighur"/>
          <w:b/>
          <w:bCs/>
          <w:sz w:val="32"/>
          <w:szCs w:val="32"/>
          <w:rtl/>
          <w:lang w:bidi="ar-DZ"/>
        </w:rPr>
        <w:t>ا</w:t>
      </w:r>
      <w:r>
        <w:rPr>
          <w:rFonts w:ascii="Microsoft Uighur" w:hAnsi="Microsoft Uighur" w:cs="Microsoft Uighur" w:hint="cs"/>
          <w:b/>
          <w:bCs/>
          <w:sz w:val="32"/>
          <w:szCs w:val="32"/>
          <w:rtl/>
          <w:lang w:bidi="ar-DZ"/>
        </w:rPr>
        <w:t>تي</w:t>
      </w:r>
      <w:r w:rsidRPr="00905EA3">
        <w:rPr>
          <w:rFonts w:ascii="Microsoft Uighur" w:hAnsi="Microsoft Uighur" w:cs="Microsoft Uighur"/>
          <w:b/>
          <w:bCs/>
          <w:sz w:val="32"/>
          <w:szCs w:val="32"/>
          <w:rtl/>
          <w:lang w:bidi="ar-DZ"/>
        </w:rPr>
        <w:t>ح: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</w:t>
      </w:r>
      <w:proofErr w:type="gram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صوتيات</w:t>
      </w:r>
      <w:proofErr w:type="gram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تطبيقية،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تداخل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لغوي،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</w:t>
      </w:r>
      <w:proofErr w:type="spellStart"/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تعلم،</w:t>
      </w:r>
      <w:proofErr w:type="spellEnd"/>
      <w:r w:rsidRPr="00905EA3">
        <w:rPr>
          <w:rFonts w:ascii="Microsoft Uighur" w:hAnsi="Microsoft Uighur" w:cs="Microsoft Uighur"/>
          <w:sz w:val="32"/>
          <w:szCs w:val="32"/>
          <w:lang w:bidi="ar-DZ"/>
        </w:rPr>
        <w:t xml:space="preserve"> </w:t>
      </w:r>
      <w:r w:rsidRPr="00905EA3">
        <w:rPr>
          <w:rFonts w:ascii="Microsoft Uighur" w:hAnsi="Microsoft Uighur" w:cs="Microsoft Uighur"/>
          <w:sz w:val="32"/>
          <w:szCs w:val="32"/>
          <w:rtl/>
          <w:lang w:bidi="ar-DZ"/>
        </w:rPr>
        <w:t>تكنولوجيا.</w:t>
      </w:r>
    </w:p>
    <w:p w:rsidR="0056045E" w:rsidRDefault="0056045E" w:rsidP="00102F2C">
      <w:pPr>
        <w:bidi/>
        <w:spacing w:before="120" w:after="0" w:line="20" w:lineRule="atLeast"/>
        <w:ind w:firstLine="567"/>
        <w:jc w:val="both"/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</w:pPr>
    </w:p>
    <w:p w:rsidR="000B1E8E" w:rsidRPr="0056045E" w:rsidRDefault="000B1E8E" w:rsidP="000B1E8E">
      <w:pPr>
        <w:bidi/>
        <w:spacing w:before="120" w:after="0" w:line="20" w:lineRule="atLeast"/>
        <w:ind w:firstLine="567"/>
        <w:jc w:val="both"/>
        <w:rPr>
          <w:rFonts w:ascii="Microsoft Uighur" w:eastAsia="Calibri" w:hAnsi="Microsoft Uighur" w:cs="Microsoft Uighur"/>
          <w:sz w:val="32"/>
          <w:szCs w:val="32"/>
          <w:rtl/>
          <w:lang w:val="en-US" w:bidi="ar-DZ"/>
        </w:rPr>
      </w:pPr>
    </w:p>
    <w:p w:rsidR="007F70A8" w:rsidRPr="00682B00" w:rsidRDefault="00682B00" w:rsidP="007F70A8">
      <w:pPr>
        <w:spacing w:line="240" w:lineRule="auto"/>
        <w:jc w:val="center"/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</w:pPr>
      <w:r w:rsidRPr="007F70A8"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  <w:lastRenderedPageBreak/>
        <w:t xml:space="preserve">The system of </w:t>
      </w:r>
      <w:r w:rsidRPr="00682B00">
        <w:rPr>
          <w:rFonts w:ascii="Microsoft Uighur" w:hAnsi="Microsoft Uighur" w:cs="Microsoft Uighur"/>
          <w:b/>
          <w:bCs/>
          <w:sz w:val="32"/>
          <w:szCs w:val="32"/>
          <w:lang w:val="en-US"/>
        </w:rPr>
        <w:t>stops</w:t>
      </w:r>
      <w:r w:rsidR="007F70A8">
        <w:rPr>
          <w:rFonts w:ascii="Microsoft Uighur" w:hAnsi="Microsoft Uighur" w:cs="Microsoft Uighur"/>
          <w:b/>
          <w:bCs/>
          <w:sz w:val="32"/>
          <w:szCs w:val="32"/>
          <w:lang w:val="en-US"/>
        </w:rPr>
        <w:t xml:space="preserve"> </w:t>
      </w:r>
      <w:r w:rsidR="007F70A8" w:rsidRPr="007F70A8"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  <w:t>sounds</w:t>
      </w:r>
      <w:r w:rsidRPr="007F70A8"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  <w:t xml:space="preserve"> and </w:t>
      </w:r>
      <w:r w:rsidR="007F70A8" w:rsidRPr="001A59ED">
        <w:rPr>
          <w:rFonts w:ascii="Microsoft Uighur" w:hAnsi="Microsoft Uighur" w:cs="Microsoft Uighur"/>
          <w:b/>
          <w:sz w:val="32"/>
          <w:szCs w:val="32"/>
          <w:lang w:val="en-US"/>
        </w:rPr>
        <w:t>the Continuous</w:t>
      </w:r>
      <w:r w:rsidRPr="007F70A8"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  <w:t xml:space="preserve"> sounds </w:t>
      </w:r>
      <w:r w:rsidR="007F70A8" w:rsidRPr="007F70A8"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  <w:t>between</w:t>
      </w:r>
      <w:r w:rsidRPr="007F70A8">
        <w:rPr>
          <w:rFonts w:ascii="Microsoft Uighur" w:hAnsi="Microsoft Uighur" w:cs="Microsoft Uighur"/>
          <w:b/>
          <w:bCs/>
          <w:sz w:val="32"/>
          <w:szCs w:val="32"/>
          <w:lang w:val="en-US" w:eastAsia="fr-FR"/>
        </w:rPr>
        <w:t xml:space="preserve"> the Ancients and Modernists</w:t>
      </w:r>
    </w:p>
    <w:p w:rsidR="001A59ED" w:rsidRPr="001A59ED" w:rsidRDefault="002D6A71" w:rsidP="001A59ED">
      <w:pPr>
        <w:spacing w:line="240" w:lineRule="auto"/>
        <w:ind w:firstLine="567"/>
        <w:rPr>
          <w:rFonts w:ascii="Microsoft Uighur" w:hAnsi="Microsoft Uighur" w:cs="Microsoft Uighur"/>
          <w:sz w:val="32"/>
          <w:szCs w:val="32"/>
          <w:lang w:val="en-US" w:bidi="ar-DZ"/>
        </w:rPr>
      </w:pPr>
      <w:r w:rsidRPr="001A59ED">
        <w:rPr>
          <w:rFonts w:ascii="Microsoft Uighur" w:eastAsia="Calibri" w:hAnsi="Microsoft Uighur" w:cs="Microsoft Uighur"/>
          <w:bCs/>
          <w:sz w:val="32"/>
          <w:szCs w:val="32"/>
          <w:lang w:val="en-US" w:bidi="ar-DZ"/>
        </w:rPr>
        <w:tab/>
      </w:r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Ancient Arabs have studied the sounds of </w:t>
      </w:r>
      <w:proofErr w:type="gramStart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>Their</w:t>
      </w:r>
      <w:proofErr w:type="gramEnd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 language with great precision. They have noted what they have learned. The science of language sounds was then closely connected with lexicography through the work of the erudite </w:t>
      </w:r>
      <w:proofErr w:type="spellStart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>khaleel</w:t>
      </w:r>
      <w:proofErr w:type="spellEnd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 Ben </w:t>
      </w:r>
      <w:proofErr w:type="spellStart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>Amed</w:t>
      </w:r>
      <w:proofErr w:type="spellEnd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 </w:t>
      </w:r>
      <w:proofErr w:type="spellStart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>Faraahidi</w:t>
      </w:r>
      <w:proofErr w:type="spellEnd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 (</w:t>
      </w:r>
      <w:proofErr w:type="spellStart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>Faraheedy</w:t>
      </w:r>
      <w:proofErr w:type="spellEnd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). Afterwards, based on his legacy, Arab grammarians studied the phenomenon of assimilation of phonemes. </w:t>
      </w:r>
      <w:proofErr w:type="spellStart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>Sibawayh</w:t>
      </w:r>
      <w:proofErr w:type="spellEnd"/>
      <w:r w:rsidR="001A59ED" w:rsidRPr="001A59ED">
        <w:rPr>
          <w:rFonts w:ascii="Microsoft Uighur" w:hAnsi="Microsoft Uighur" w:cs="Microsoft Uighur"/>
          <w:sz w:val="32"/>
          <w:szCs w:val="32"/>
          <w:lang w:val="en-US" w:bidi="ar-DZ"/>
        </w:rPr>
        <w:t xml:space="preserve"> accomplished a treatise of this phenomenon using these studies. </w:t>
      </w:r>
    </w:p>
    <w:p w:rsidR="001A59ED" w:rsidRPr="001A59ED" w:rsidRDefault="001A59ED" w:rsidP="001A59ED">
      <w:pPr>
        <w:spacing w:line="240" w:lineRule="auto"/>
        <w:ind w:firstLine="567"/>
        <w:rPr>
          <w:rFonts w:ascii="Microsoft Uighur" w:hAnsi="Microsoft Uighur" w:cs="Microsoft Uighur"/>
          <w:sz w:val="32"/>
          <w:szCs w:val="32"/>
          <w:lang w:val="en-US" w:bidi="ar-DZ"/>
        </w:rPr>
      </w:pPr>
      <w:r w:rsidRPr="001A59ED">
        <w:rPr>
          <w:rFonts w:ascii="Microsoft Uighur" w:hAnsi="Microsoft Uighur" w:cs="Microsoft Uighur"/>
          <w:sz w:val="32"/>
          <w:szCs w:val="32"/>
          <w:lang w:val="en-US" w:bidi="ar-DZ"/>
        </w:rPr>
        <w:t>Arab linguists divided the sounds of their, language into categories, from which they divided the consonants into: 1) Occlusive consonants; 2) Fricative consonants; 3) Liquid consonants.</w:t>
      </w:r>
    </w:p>
    <w:p w:rsidR="002D6A71" w:rsidRPr="001A59ED" w:rsidRDefault="001A59ED" w:rsidP="001A59ED">
      <w:pPr>
        <w:tabs>
          <w:tab w:val="left" w:pos="2595"/>
        </w:tabs>
        <w:spacing w:before="120" w:after="0" w:line="240" w:lineRule="auto"/>
        <w:ind w:firstLine="567"/>
        <w:jc w:val="both"/>
        <w:rPr>
          <w:rFonts w:ascii="Microsoft Uighur" w:hAnsi="Microsoft Uighur" w:cs="Microsoft Uighur"/>
          <w:sz w:val="32"/>
          <w:szCs w:val="32"/>
          <w:lang w:val="en-US" w:bidi="ar-DZ"/>
        </w:rPr>
      </w:pPr>
      <w:r w:rsidRPr="001A59ED">
        <w:rPr>
          <w:rFonts w:ascii="Microsoft Uighur" w:hAnsi="Microsoft Uighur" w:cs="Microsoft Uighur"/>
          <w:sz w:val="32"/>
          <w:szCs w:val="32"/>
          <w:lang w:val="en-US" w:bidi="ar-DZ"/>
        </w:rPr>
        <w:t>The present study deals with these sounds in light of modern phonetics.</w:t>
      </w:r>
    </w:p>
    <w:p w:rsidR="001A59ED" w:rsidRPr="0057035D" w:rsidRDefault="001A59ED" w:rsidP="001A59ED">
      <w:pPr>
        <w:tabs>
          <w:tab w:val="left" w:pos="2595"/>
        </w:tabs>
        <w:spacing w:before="120" w:after="0" w:line="240" w:lineRule="auto"/>
        <w:ind w:firstLine="567"/>
        <w:jc w:val="both"/>
        <w:rPr>
          <w:rFonts w:ascii="Microsoft Uighur" w:eastAsia="Calibri" w:hAnsi="Microsoft Uighur" w:cs="Microsoft Uighur"/>
          <w:bCs/>
          <w:sz w:val="32"/>
          <w:szCs w:val="32"/>
          <w:rtl/>
          <w:lang w:val="en-US" w:bidi="ar-DZ"/>
        </w:rPr>
      </w:pPr>
      <w:r w:rsidRPr="001A59ED">
        <w:rPr>
          <w:rFonts w:ascii="Microsoft Uighur" w:hAnsi="Microsoft Uighur" w:cs="Microsoft Uighur"/>
          <w:b/>
          <w:bCs/>
          <w:sz w:val="32"/>
          <w:szCs w:val="32"/>
          <w:lang w:val="en-US"/>
        </w:rPr>
        <w:t>Keyboard</w:t>
      </w:r>
      <w:r w:rsidRPr="001A59ED">
        <w:rPr>
          <w:rFonts w:ascii="Microsoft Uighur" w:hAnsi="Microsoft Uighur" w:cs="Microsoft Uighur"/>
          <w:sz w:val="32"/>
          <w:szCs w:val="32"/>
          <w:lang w:val="en-US"/>
        </w:rPr>
        <w:t xml:space="preserve">: </w:t>
      </w:r>
      <w:r w:rsidRPr="001A59ED">
        <w:rPr>
          <w:rFonts w:ascii="Microsoft Uighur" w:hAnsi="Microsoft Uighur" w:cs="Microsoft Uighur"/>
          <w:sz w:val="32"/>
          <w:szCs w:val="32"/>
          <w:lang w:val="en-US" w:bidi="ar-DZ"/>
        </w:rPr>
        <w:t>Articulation Phonetics, Interference Linguistics, Learning, Technology.</w:t>
      </w:r>
    </w:p>
    <w:p w:rsidR="0056045E" w:rsidRPr="0057035D" w:rsidRDefault="002D6A71" w:rsidP="001A59ED">
      <w:pPr>
        <w:tabs>
          <w:tab w:val="left" w:pos="-1"/>
        </w:tabs>
        <w:bidi/>
        <w:spacing w:before="120" w:after="0" w:line="240" w:lineRule="auto"/>
        <w:ind w:firstLine="567"/>
        <w:jc w:val="both"/>
        <w:rPr>
          <w:rFonts w:ascii="Microsoft Uighur" w:eastAsia="Times New Roman" w:hAnsi="Microsoft Uighur" w:cs="Microsoft Uighur"/>
          <w:b/>
          <w:sz w:val="32"/>
          <w:szCs w:val="32"/>
          <w:lang w:val="en-US" w:eastAsia="fr-FR"/>
        </w:rPr>
      </w:pPr>
      <w:r w:rsidRPr="0057035D">
        <w:rPr>
          <w:rFonts w:ascii="Microsoft Uighur" w:eastAsia="Calibri" w:hAnsi="Microsoft Uighur" w:cs="Microsoft Uighur"/>
          <w:sz w:val="32"/>
          <w:szCs w:val="32"/>
          <w:lang w:val="en-US" w:bidi="ar-DZ"/>
        </w:rPr>
        <w:tab/>
      </w:r>
      <w:r w:rsidR="0056045E" w:rsidRPr="0057035D">
        <w:rPr>
          <w:rFonts w:ascii="Microsoft Uighur" w:eastAsia="Times New Roman" w:hAnsi="Microsoft Uighur" w:cs="Microsoft Uighur" w:hint="cs"/>
          <w:bCs/>
          <w:sz w:val="32"/>
          <w:szCs w:val="32"/>
          <w:rtl/>
          <w:lang w:eastAsia="fr-FR" w:bidi="fa-IR"/>
        </w:rPr>
        <w:t>1</w:t>
      </w:r>
      <w:r w:rsidR="0056045E" w:rsidRPr="0057035D">
        <w:rPr>
          <w:rFonts w:ascii="Microsoft Uighur" w:eastAsia="Times New Roman" w:hAnsi="Microsoft Uighur" w:cs="Microsoft Uighur"/>
          <w:bCs/>
          <w:sz w:val="32"/>
          <w:szCs w:val="32"/>
          <w:rtl/>
          <w:lang w:eastAsia="fr-FR" w:bidi="fa-IR"/>
        </w:rPr>
        <w:t xml:space="preserve">- مقدّمة: </w:t>
      </w:r>
    </w:p>
    <w:p w:rsidR="001A59ED" w:rsidRPr="001A59ED" w:rsidRDefault="001A59ED" w:rsidP="001A59ED">
      <w:pPr>
        <w:pStyle w:val="1"/>
        <w:ind w:firstLine="481"/>
        <w:rPr>
          <w:rFonts w:ascii="Microsoft Uighur" w:hAnsi="Microsoft Uighur" w:cs="Microsoft Uighur"/>
          <w:b w:val="0"/>
          <w:bCs w:val="0"/>
          <w:rtl/>
          <w:lang w:bidi="ar-DZ"/>
        </w:rPr>
      </w:pPr>
      <w:r w:rsidRPr="0057035D">
        <w:rPr>
          <w:rFonts w:ascii="Microsoft Uighur" w:hAnsi="Microsoft Uighur" w:cs="Microsoft Uighur"/>
          <w:b w:val="0"/>
          <w:bCs w:val="0"/>
          <w:rtl/>
        </w:rPr>
        <w:t>درس العرب أصوات</w:t>
      </w:r>
      <w:r w:rsidRPr="0057035D">
        <w:rPr>
          <w:rFonts w:ascii="Microsoft Uighur" w:hAnsi="Microsoft Uighur" w:cs="Microsoft Uighur"/>
          <w:b w:val="0"/>
          <w:bCs w:val="0"/>
        </w:rPr>
        <w:t xml:space="preserve"> </w:t>
      </w:r>
      <w:r w:rsidRPr="0057035D">
        <w:rPr>
          <w:rFonts w:ascii="Microsoft Uighur" w:hAnsi="Microsoft Uighur" w:cs="Microsoft Uighur"/>
          <w:b w:val="0"/>
          <w:bCs w:val="0"/>
          <w:rtl/>
          <w:lang w:bidi="ar-DZ"/>
        </w:rPr>
        <w:t xml:space="preserve">لغتهم بهدف وضع قواعد للنطق الصحيح للغة </w:t>
      </w:r>
      <w:proofErr w:type="spellStart"/>
      <w:r w:rsidRPr="0057035D">
        <w:rPr>
          <w:rFonts w:ascii="Microsoft Uighur" w:hAnsi="Microsoft Uighur" w:cs="Microsoft Uighur"/>
          <w:b w:val="0"/>
          <w:bCs w:val="0"/>
          <w:rtl/>
          <w:lang w:bidi="ar-DZ"/>
        </w:rPr>
        <w:t>الفصيحة،</w:t>
      </w:r>
      <w:proofErr w:type="spellEnd"/>
      <w:r w:rsidRPr="0057035D">
        <w:rPr>
          <w:rFonts w:ascii="Microsoft Uighur" w:hAnsi="Microsoft Uighur" w:cs="Microsoft Uighur"/>
          <w:b w:val="0"/>
          <w:bCs w:val="0"/>
          <w:rtl/>
          <w:lang w:bidi="ar-DZ"/>
        </w:rPr>
        <w:t xml:space="preserve"> هذا ما حملهم على وصفها </w:t>
      </w:r>
      <w:proofErr w:type="spellStart"/>
      <w:r w:rsidRPr="001A59ED">
        <w:rPr>
          <w:rFonts w:ascii="Microsoft Uighur" w:hAnsi="Microsoft Uighur" w:cs="Microsoft Uighur"/>
          <w:b w:val="0"/>
          <w:bCs w:val="0"/>
          <w:rtl/>
          <w:lang w:bidi="ar-DZ"/>
        </w:rPr>
        <w:t>مخرجيا</w:t>
      </w:r>
      <w:proofErr w:type="spellEnd"/>
      <w:r w:rsidRPr="001A59ED">
        <w:rPr>
          <w:rFonts w:ascii="Microsoft Uighur" w:hAnsi="Microsoft Uighur" w:cs="Microsoft Uighur"/>
          <w:b w:val="0"/>
          <w:bCs w:val="0"/>
          <w:rtl/>
          <w:lang w:bidi="ar-DZ"/>
        </w:rPr>
        <w:t xml:space="preserve"> </w:t>
      </w:r>
      <w:proofErr w:type="spellStart"/>
      <w:r w:rsidRPr="001A59ED">
        <w:rPr>
          <w:rFonts w:ascii="Microsoft Uighur" w:hAnsi="Microsoft Uighur" w:cs="Microsoft Uighur"/>
          <w:b w:val="0"/>
          <w:bCs w:val="0"/>
          <w:rtl/>
          <w:lang w:bidi="ar-DZ"/>
        </w:rPr>
        <w:t>وصفاتيا،</w:t>
      </w:r>
      <w:proofErr w:type="spellEnd"/>
      <w:r w:rsidRPr="001A59ED">
        <w:rPr>
          <w:rFonts w:ascii="Microsoft Uighur" w:hAnsi="Microsoft Uighur" w:cs="Microsoft Uighur"/>
          <w:b w:val="0"/>
          <w:bCs w:val="0"/>
          <w:rtl/>
          <w:lang w:bidi="ar-DZ"/>
        </w:rPr>
        <w:t xml:space="preserve"> ومن ثمَّ تصنيفها اعتمادا على معايير مختلفة ومتدرجة من خصائص السياق أو التوزيع إلى خصائص النطق في بيئة شبه معزولة (ذوق الحروف بالوقف عليها ساكنة للحد من تأثير الصوت اللاحق</w:t>
      </w:r>
      <w:proofErr w:type="spellStart"/>
      <w:r w:rsidRPr="001A59ED">
        <w:rPr>
          <w:rFonts w:ascii="Microsoft Uighur" w:hAnsi="Microsoft Uighur" w:cs="Microsoft Uighur"/>
          <w:b w:val="0"/>
          <w:bCs w:val="0"/>
          <w:rtl/>
          <w:lang w:bidi="ar-DZ"/>
        </w:rPr>
        <w:t>)</w:t>
      </w:r>
      <w:proofErr w:type="spellEnd"/>
      <w:r w:rsidRPr="001A59ED">
        <w:rPr>
          <w:rFonts w:ascii="Microsoft Uighur" w:hAnsi="Microsoft Uighur" w:cs="Microsoft Uighur"/>
          <w:b w:val="0"/>
          <w:bCs w:val="0"/>
          <w:rtl/>
          <w:lang w:bidi="ar-DZ"/>
        </w:rPr>
        <w:t xml:space="preserve"> لرصد الخصائص النطقية والسمعية.</w:t>
      </w:r>
    </w:p>
    <w:p w:rsidR="0057035D" w:rsidRDefault="001A59ED" w:rsidP="001A59ED">
      <w:pPr>
        <w:tabs>
          <w:tab w:val="left" w:pos="-1"/>
        </w:tabs>
        <w:bidi/>
        <w:spacing w:before="120" w:after="0" w:line="240" w:lineRule="auto"/>
        <w:ind w:firstLine="567"/>
        <w:jc w:val="both"/>
        <w:rPr>
          <w:rFonts w:ascii="Microsoft Uighur" w:hAnsi="Microsoft Uighur" w:cs="Microsoft Uighur"/>
          <w:sz w:val="32"/>
          <w:szCs w:val="32"/>
          <w:rtl/>
          <w:lang w:bidi="ar-DZ"/>
        </w:rPr>
      </w:pPr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فمن حيث سلوكها التوزيعي صنفت إلى حركات (لا تتوزع في </w:t>
      </w:r>
      <w:proofErr w:type="spellStart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>موقعية</w:t>
      </w:r>
      <w:proofErr w:type="spellEnd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الوقف</w:t>
      </w:r>
      <w:proofErr w:type="spellStart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>)</w:t>
      </w:r>
      <w:proofErr w:type="spellEnd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وحروف (تظهر في </w:t>
      </w:r>
      <w:proofErr w:type="spellStart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>موقعية</w:t>
      </w:r>
      <w:proofErr w:type="spellEnd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الوقف</w:t>
      </w:r>
      <w:proofErr w:type="spellStart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>)،</w:t>
      </w:r>
      <w:proofErr w:type="spellEnd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ثم صنفت الحروف وفق خصائصها النطقية والسمعية إلى حروف علل</w:t>
      </w:r>
      <w:r w:rsidRPr="001A59ED">
        <w:rPr>
          <w:rFonts w:ascii="Microsoft Uighur" w:hAnsi="Microsoft Uighur" w:cs="Microsoft Uighur"/>
          <w:sz w:val="32"/>
          <w:szCs w:val="32"/>
          <w:lang w:bidi="ar-DZ"/>
        </w:rPr>
        <w:t xml:space="preserve"> </w:t>
      </w:r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(صوائت طويلة</w:t>
      </w:r>
      <w:proofErr w:type="spellStart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>)</w:t>
      </w:r>
      <w:proofErr w:type="spellEnd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وحروف </w:t>
      </w:r>
      <w:proofErr w:type="spellStart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>صحاح،</w:t>
      </w:r>
      <w:proofErr w:type="spellEnd"/>
      <w:r w:rsidRPr="001A59ED">
        <w:rPr>
          <w:rFonts w:ascii="Microsoft Uighur" w:hAnsi="Microsoft Uighur" w:cs="Microsoft Uighur"/>
          <w:sz w:val="32"/>
          <w:szCs w:val="32"/>
          <w:rtl/>
          <w:lang w:bidi="ar-DZ"/>
        </w:rPr>
        <w:t xml:space="preserve"> ثم صنفت الحروف الصحاح وفق خصائصها النطقية  إلى حروف ش</w:t>
      </w:r>
      <w:r w:rsidR="0057035D">
        <w:rPr>
          <w:rFonts w:ascii="Microsoft Uighur" w:hAnsi="Microsoft Uighur" w:cs="Microsoft Uighur"/>
          <w:sz w:val="32"/>
          <w:szCs w:val="32"/>
          <w:rtl/>
          <w:lang w:bidi="ar-DZ"/>
        </w:rPr>
        <w:t>ديدة ورخوة وبين الشديدة والرخوة</w:t>
      </w:r>
      <w:r w:rsidR="0057035D">
        <w:rPr>
          <w:rFonts w:ascii="Microsoft Uighur" w:hAnsi="Microsoft Uighur" w:cs="Microsoft Uighur" w:hint="cs"/>
          <w:sz w:val="32"/>
          <w:szCs w:val="32"/>
          <w:rtl/>
          <w:lang w:bidi="ar-DZ"/>
        </w:rPr>
        <w:t>.</w:t>
      </w:r>
    </w:p>
    <w:p w:rsidR="001A59ED" w:rsidRPr="0057035D" w:rsidRDefault="0057035D" w:rsidP="00301E50">
      <w:pPr>
        <w:tabs>
          <w:tab w:val="left" w:pos="-1"/>
        </w:tabs>
        <w:bidi/>
        <w:spacing w:before="120" w:after="0" w:line="240" w:lineRule="auto"/>
        <w:ind w:firstLine="567"/>
        <w:jc w:val="both"/>
        <w:rPr>
          <w:rFonts w:ascii="Microsoft Uighur" w:hAnsi="Microsoft Uighur" w:cs="Microsoft Uighur"/>
          <w:sz w:val="32"/>
          <w:szCs w:val="32"/>
          <w:rtl/>
          <w:lang w:bidi="ar-DZ"/>
        </w:rPr>
      </w:pPr>
      <w:proofErr w:type="gramStart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lastRenderedPageBreak/>
        <w:t>استعان</w:t>
      </w:r>
      <w:proofErr w:type="gramEnd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 </w:t>
      </w:r>
      <w:r w:rsidR="00301E50">
        <w:rPr>
          <w:rFonts w:ascii="Microsoft Uighur" w:hAnsi="Microsoft Uighur" w:cs="Microsoft Uighur" w:hint="cs"/>
          <w:sz w:val="32"/>
          <w:szCs w:val="32"/>
          <w:rtl/>
          <w:lang w:bidi="ar-DZ"/>
        </w:rPr>
        <w:t>ال</w:t>
      </w:r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قدامى بعدة معايير لتصنيف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>الصوامت،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 في حين استعمل المحدثون عددا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>أقل،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 مما أوقعهم في عدة مشاكل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>تصنيفية،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 و</w:t>
      </w:r>
      <w:r w:rsidR="001A59ED"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يهدف هذا المقال لدراسة معايير تصنيف الصوامت إلى شديدة ورخوة وبين </w:t>
      </w:r>
      <w:proofErr w:type="spellStart"/>
      <w:r w:rsidR="001A59ED">
        <w:rPr>
          <w:rFonts w:ascii="Microsoft Uighur" w:hAnsi="Microsoft Uighur" w:cs="Microsoft Uighur" w:hint="cs"/>
          <w:sz w:val="32"/>
          <w:szCs w:val="32"/>
          <w:rtl/>
          <w:lang w:bidi="ar-DZ"/>
        </w:rPr>
        <w:t>الشديدة</w:t>
      </w:r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>،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  <w:lang w:bidi="ar-DZ"/>
        </w:rPr>
        <w:t xml:space="preserve"> دراسة وصفية مقارنة بين تصنيف القدامى والمحدثين.</w:t>
      </w:r>
    </w:p>
    <w:p w:rsidR="00BA69A7" w:rsidRPr="00871A8A" w:rsidRDefault="0057035D" w:rsidP="00871A8A">
      <w:pPr>
        <w:pStyle w:val="Paragraphedeliste"/>
        <w:numPr>
          <w:ilvl w:val="0"/>
          <w:numId w:val="18"/>
        </w:numPr>
        <w:bidi/>
        <w:spacing w:after="0"/>
        <w:jc w:val="both"/>
        <w:rPr>
          <w:rFonts w:ascii="Microsoft Uighur" w:hAnsi="Microsoft Uighur" w:cs="Microsoft Uighur"/>
          <w:sz w:val="32"/>
          <w:szCs w:val="32"/>
          <w:lang w:bidi="ar-DZ"/>
        </w:rPr>
      </w:pPr>
      <w:r w:rsidRPr="004950B5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الوقفي</w:t>
      </w:r>
      <w:r w:rsidRPr="004950B5">
        <w:rPr>
          <w:rFonts w:ascii="Microsoft Uighur" w:hAnsi="Microsoft Uighur" w:cs="Microsoft Uighur"/>
          <w:b/>
          <w:bCs/>
          <w:sz w:val="32"/>
          <w:szCs w:val="32"/>
          <w:u w:val="single"/>
          <w:rtl/>
          <w:lang w:bidi="ar-DZ"/>
        </w:rPr>
        <w:t>ات</w:t>
      </w:r>
      <w:r w:rsidRPr="004950B5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 xml:space="preserve"> و </w:t>
      </w:r>
      <w:proofErr w:type="spellStart"/>
      <w:r w:rsidRPr="004950B5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الاستمراريات</w:t>
      </w:r>
      <w:proofErr w:type="spellEnd"/>
      <w:r w:rsidRPr="004950B5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:                </w:t>
      </w:r>
      <w:r w:rsidRPr="004950B5">
        <w:rPr>
          <w:rFonts w:ascii="Microsoft Uighur" w:hAnsi="Microsoft Uighur" w:cs="Microsoft Uighur"/>
          <w:sz w:val="32"/>
          <w:szCs w:val="32"/>
          <w:rtl/>
        </w:rPr>
        <w:t xml:space="preserve"> </w:t>
      </w:r>
      <w:r w:rsidRPr="004950B5">
        <w:rPr>
          <w:rFonts w:ascii="Microsoft Uighur" w:hAnsi="Microsoft Uighur" w:cs="Microsoft Uighur"/>
          <w:b/>
          <w:bCs/>
          <w:sz w:val="32"/>
          <w:szCs w:val="32"/>
        </w:rPr>
        <w:t>stops and continent</w:t>
      </w:r>
      <w:r w:rsidRPr="004950B5">
        <w:rPr>
          <w:rFonts w:ascii="Microsoft Uighur" w:hAnsi="Microsoft Uighur" w:cs="Microsoft Uighur"/>
          <w:b/>
          <w:bCs/>
          <w:sz w:val="32"/>
          <w:szCs w:val="32"/>
          <w:lang w:val="en-US"/>
        </w:rPr>
        <w:t>s</w:t>
      </w:r>
      <w:r w:rsidRPr="004950B5">
        <w:rPr>
          <w:rFonts w:ascii="Microsoft Uighur" w:hAnsi="Microsoft Uighur" w:cs="Microsoft Uighur"/>
          <w:sz w:val="32"/>
          <w:szCs w:val="32"/>
          <w:rtl/>
        </w:rPr>
        <w:t xml:space="preserve"> </w:t>
      </w:r>
      <w:r w:rsidR="00BA69A7" w:rsidRPr="00871A8A">
        <w:rPr>
          <w:rFonts w:ascii="Microsoft Uighur" w:hAnsi="Microsoft Uighur" w:cs="Microsoft Uighur"/>
          <w:sz w:val="32"/>
          <w:szCs w:val="32"/>
          <w:rtl/>
        </w:rPr>
        <w:t xml:space="preserve"> </w:t>
      </w:r>
    </w:p>
    <w:p w:rsidR="00BA69A7" w:rsidRPr="00B43A2D" w:rsidRDefault="00BA69A7" w:rsidP="00BA69A7">
      <w:pPr>
        <w:tabs>
          <w:tab w:val="right" w:pos="8646"/>
        </w:tabs>
        <w:bidi/>
        <w:spacing w:after="0" w:line="240" w:lineRule="auto"/>
        <w:ind w:firstLine="850"/>
        <w:jc w:val="both"/>
        <w:rPr>
          <w:rFonts w:ascii="Microsoft Uighur" w:hAnsi="Microsoft Uighur" w:cs="Microsoft Uighur"/>
          <w:sz w:val="32"/>
          <w:szCs w:val="32"/>
          <w:vertAlign w:val="superscript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تناول العرب القدمى </w:t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الوقفية-الشديدة-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والاستمرارية -الرخوة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والبينية-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بالدرس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والتحليل،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وقد كانت تعريفاتهم متقاربة في عمومها.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t xml:space="preserve"> 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فأما الصوت الشديد هو الذي منع الصوت أن يجري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فيه،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وحروفه ثمانية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هي: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الهمزة القطعية والقاف والكاف والجيم والطاء والدال والتاء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والباء،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وأما الصوت الرخو هو الذي يجري فيه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وحروفه ثلاثة عشر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وهي: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الهاء والحاء والغين والخاء والشين  والصاد والضاد والزاي والسين والظاء والثاء والذال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والفاء،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وأما الصوت البيني حال متوسط بين الشديد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والرخو؛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في عدم كمال احتباس الصوت وعدم كمال جريه وحروفه ثمانية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وهي: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الألف والعين والياء واللام والنون والراء والميم والواو ويجمعها في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اللفظ: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لم يرو عنا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"/>
      </w:r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وهذا الذي ذهب إليه القدامى يتوافق مع ما جاء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به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الدرس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الحديث،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فالأصوات الوقفية تتميز عن الأصوات الاستمرارية في كيفية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الأداء؛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فإذا توقف تيار الهواء توقفا تاما مدة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الزمن،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كان الصوت وقفيا وإذا استمر في تدفقه مدة نطق الصوت كان الصوت استمراريا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ويتم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إنتاج الأصوات الوقفية في أربعة مراحل هن: </w:t>
      </w:r>
    </w:p>
    <w:p w:rsidR="00BA69A7" w:rsidRPr="00B43A2D" w:rsidRDefault="00BA69A7" w:rsidP="00BA69A7">
      <w:pPr>
        <w:numPr>
          <w:ilvl w:val="0"/>
          <w:numId w:val="6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التقاء العضوين الناطقين التقاء تاما يسد مجرى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الهواء،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كالتقاء الشفتين عند النطق بالباء .</w:t>
      </w:r>
    </w:p>
    <w:p w:rsidR="00BA69A7" w:rsidRPr="00B43A2D" w:rsidRDefault="00BA69A7" w:rsidP="00BA69A7">
      <w:pPr>
        <w:numPr>
          <w:ilvl w:val="0"/>
          <w:numId w:val="6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انحباس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الهواء خلف منطقة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الالتقاء،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التي هي موضع نطق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فالهواء عند النطق بالباء مثلا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ينحبس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خلف الشفتين.</w:t>
      </w:r>
    </w:p>
    <w:p w:rsidR="00BA69A7" w:rsidRPr="00B43A2D" w:rsidRDefault="00BA69A7" w:rsidP="00BA69A7">
      <w:pPr>
        <w:numPr>
          <w:ilvl w:val="0"/>
          <w:numId w:val="6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إرسال العضوين الناطقين أو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أحدهما،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بغض النظر عن كونه إرسالا فجائيا أو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بطيئا؛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فعند النطق بالباء مثلا يتم انفراج الشفتين بشكل مفاجئ مما يحث عنه انفجار للهواء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المحبوس،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لكن انفراج الأعضاء عند النطق بالجيم المركبة يكون بطيئا وهذا يمنع الصوت من أن يخرج متفجرا.</w:t>
      </w:r>
    </w:p>
    <w:p w:rsidR="00BA69A7" w:rsidRPr="00B43A2D" w:rsidRDefault="00BA69A7" w:rsidP="00BA69A7">
      <w:pPr>
        <w:numPr>
          <w:ilvl w:val="0"/>
          <w:numId w:val="6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lastRenderedPageBreak/>
        <w:t xml:space="preserve"> سماع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بغض النظر عن كونه متفجرا أو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محتكا،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كصوت الجيم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المركب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"/>
      </w:r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  <w:proofErr w:type="gramEnd"/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تختلف تسميات الأصوات الوقفية باختلاف نظرة العلماء إلى المراحل السابقة وأيها أكثر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أهمية؛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فمن نظر إلى المرحلة الثانية على أنها أهم مرحلة في إنتاج الأصوات وعدها الفارق الأساسي الذي يميز هذه الأصوات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غيرها؛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سماها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أصواتا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وقفية </w:t>
      </w:r>
      <w:r w:rsidRPr="00B43A2D">
        <w:rPr>
          <w:rFonts w:ascii="Microsoft Uighur" w:hAnsi="Microsoft Uighur" w:cs="Microsoft Uighur"/>
          <w:sz w:val="32"/>
          <w:szCs w:val="32"/>
        </w:rPr>
        <w:t>stops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وهم غالبا من الصوتيين الأمريكيين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4"/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قال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برتيل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مالمبرج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: (تعرف السواكن اللحظية -كأصوات الباء والتاء والدال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وغيرها-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في البحث الصوتي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بالوقفيات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...لأن أهم مرحلة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في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تكوينها هو الغلق اللحظي لممر الهواء. </w:t>
      </w:r>
      <w:proofErr w:type="spellStart"/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t xml:space="preserve"> 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5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وبعض الباحثين العرب نحوا هذا المنحى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6"/>
      </w:r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</w:p>
    <w:p w:rsidR="00BA69A7" w:rsidRPr="00B43A2D" w:rsidRDefault="00BA69A7" w:rsidP="00BA69A7">
      <w:pPr>
        <w:pStyle w:val="Notedebasdepage"/>
        <w:tabs>
          <w:tab w:val="right" w:pos="8646"/>
        </w:tabs>
        <w:bidi/>
        <w:ind w:firstLine="708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أما من نظر إلى المرحلة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الثالثة،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على أنها أهم مرحلة في تكوين هذه المجموعة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الأصوات؛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سماها بحسب صفة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الانفجار: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أصواتا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انفجارية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7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وهم غالبا من الصوتيين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البريطانيين،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8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وبعض الباحثين العرب نحوا هذا المنحى.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9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BA69A7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وقد سمى بعض الباحثين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العرب،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0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هذه المجموعة من الأصوات بالأصوات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الانسدادية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مما يشير إلى أن المرحلة الأولى هي الأهم في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نظرهم،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في تكوين هذه الأصوات.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1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وسواء أكانت هذه المرحلة أهم أم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تلك،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فتلك نظرة فونولوجية اتخذها أصحابها لتصنيف أصوات اللغة التي تعنيهم.</w:t>
      </w:r>
    </w:p>
    <w:p w:rsidR="000B1E8E" w:rsidRPr="000B1E8E" w:rsidRDefault="000B1E8E" w:rsidP="000B1E8E">
      <w:pPr>
        <w:pStyle w:val="Paragraphedeliste"/>
        <w:numPr>
          <w:ilvl w:val="1"/>
          <w:numId w:val="30"/>
        </w:numPr>
        <w:tabs>
          <w:tab w:val="right" w:pos="8646"/>
        </w:tabs>
        <w:bidi/>
        <w:spacing w:line="240" w:lineRule="auto"/>
        <w:jc w:val="both"/>
        <w:rPr>
          <w:rFonts w:ascii="Microsoft Uighur" w:hAnsi="Microsoft Uighur" w:cs="Microsoft Uighur"/>
          <w:b/>
          <w:bCs/>
          <w:sz w:val="32"/>
          <w:szCs w:val="32"/>
          <w:rtl/>
        </w:rPr>
      </w:pPr>
      <w:r>
        <w:rPr>
          <w:rFonts w:ascii="Microsoft Uighur" w:hAnsi="Microsoft Uighur" w:cs="Microsoft Uighur" w:hint="cs"/>
          <w:b/>
          <w:bCs/>
          <w:sz w:val="32"/>
          <w:szCs w:val="32"/>
          <w:rtl/>
        </w:rPr>
        <w:t xml:space="preserve"> </w:t>
      </w:r>
      <w:r w:rsidRPr="000B1E8E">
        <w:rPr>
          <w:rFonts w:ascii="Microsoft Uighur" w:hAnsi="Microsoft Uighur" w:cs="Microsoft Uighur" w:hint="cs"/>
          <w:b/>
          <w:bCs/>
          <w:sz w:val="32"/>
          <w:szCs w:val="32"/>
          <w:rtl/>
        </w:rPr>
        <w:t>نقد وتوجيه:</w:t>
      </w:r>
    </w:p>
    <w:p w:rsidR="00BA69A7" w:rsidRPr="00B43A2D" w:rsidRDefault="000B1E8E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>
        <w:rPr>
          <w:rFonts w:ascii="Microsoft Uighur" w:hAnsi="Microsoft Uighur" w:cs="Microsoft Uighur" w:hint="cs"/>
          <w:sz w:val="32"/>
          <w:szCs w:val="32"/>
          <w:rtl/>
        </w:rPr>
        <w:t>ي</w:t>
      </w:r>
      <w:r>
        <w:rPr>
          <w:rFonts w:ascii="Microsoft Uighur" w:hAnsi="Microsoft Uighur" w:cs="Microsoft Uighur"/>
          <w:sz w:val="32"/>
          <w:szCs w:val="32"/>
          <w:rtl/>
        </w:rPr>
        <w:t>ل</w:t>
      </w:r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حظ أن الاعتداد بمرحلة واحدة وحسبانها هي الأهم لتصنيف مجموعة الأصوات المذكورة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آنفا،</w:t>
      </w:r>
      <w:proofErr w:type="spellEnd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لا تخلو من قصور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ظاهر،</w:t>
      </w:r>
      <w:proofErr w:type="spellEnd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وعلى الرغم من أن الإغلاق التام وتوقف تيار الهواء فارق رئيسي بين الأصوات الوقفية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والاستمرارية،</w:t>
      </w:r>
      <w:proofErr w:type="spellEnd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فإنه لا يكفي وحده معيارا للحكم على الصوت بأنه وقفي أو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استمراري؛</w:t>
      </w:r>
      <w:proofErr w:type="spellEnd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فهناك أصوات يلتقي العضوان الناطقان في أثناء إنتاجها دون أن يتوقف تيار الهواء عن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تدفقه؛</w:t>
      </w:r>
      <w:proofErr w:type="spellEnd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إذ يغير مساره نحو مجاري الأنف مع الميم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والنون،</w:t>
      </w:r>
      <w:proofErr w:type="spellEnd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وينحرف إلى أحد جانبي اللسان مع </w:t>
      </w:r>
      <w:proofErr w:type="spellStart"/>
      <w:r w:rsidR="00BA69A7" w:rsidRPr="00B43A2D">
        <w:rPr>
          <w:rFonts w:ascii="Microsoft Uighur" w:hAnsi="Microsoft Uighur" w:cs="Microsoft Uighur"/>
          <w:sz w:val="32"/>
          <w:szCs w:val="32"/>
          <w:rtl/>
        </w:rPr>
        <w:t>اللام،</w:t>
      </w:r>
      <w:proofErr w:type="spellEnd"/>
      <w:r w:rsidR="00BA69A7"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2"/>
      </w:r>
      <w:r w:rsidR="00BA69A7"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="00BA69A7" w:rsidRPr="00B43A2D">
        <w:rPr>
          <w:rFonts w:ascii="Microsoft Uighur" w:hAnsi="Microsoft Uighur" w:cs="Microsoft Uighur"/>
          <w:sz w:val="32"/>
          <w:szCs w:val="32"/>
          <w:rtl/>
        </w:rPr>
        <w:t xml:space="preserve"> وعلى هذا لا يمكن حسبان هذه الأصوات وقفية وإنما متوسطة بين الشدة والرخاوة.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كما أن اعتماد الانفجار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وحده،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معيارا للتفريق بين الصوت الوقفي والاستمراري ليس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حاسما؛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فهناك أصوات وقفية كالجيم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المركبة،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التي وصفت في كتب التراث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بالشدة،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3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لا يخرج هواءها متفجرا بل محتكا يسمع كأنه شين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مجهورة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lastRenderedPageBreak/>
        <w:t xml:space="preserve">ولتجنب هذه النقائص لا بد من اعتماد منظومتين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الصفات: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الأولى تشير إلى المرحلة الأولى من إنتاج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والثانية تشير إلى المرحلة الأخيرة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إنتاجه،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 ما نجده عند بعض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القدامى،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4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حيث صنف سيبويه الأصوات الصامتة إلى ثلاثة فئات:</w:t>
      </w:r>
    </w:p>
    <w:p w:rsidR="00BA69A7" w:rsidRPr="00B43A2D" w:rsidRDefault="00BA69A7" w:rsidP="00BA69A7">
      <w:pPr>
        <w:numPr>
          <w:ilvl w:val="0"/>
          <w:numId w:val="24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الشديدة: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عرفها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بقوله: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(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ومن الحروف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الشديد،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وهو الذي يمنع الصوت أن يجري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فيه،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وهو: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الهمزة والقاف والكاف والجيم والطاء والتاء والدال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والباء؛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وذلك أنك لو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قلت: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"الحج"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ثم مددت صوتك لم يجر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ذلك.)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5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ونعت سيبويه للشديد بأنه الذي منع الصوت أن يجري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فيه،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يتطابق مع الحقيقة الفيزيائية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القائلة: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أن الصوت الوقفي في جوهره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صمت؛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أي يتميز بانعدام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6"/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 ما حمل الأستاذ ستيفن بنكر على نعتها بأنها أصوات الصمت.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7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BA69A7" w:rsidRPr="00B43A2D" w:rsidRDefault="00BA69A7" w:rsidP="00BA69A7">
      <w:pPr>
        <w:numPr>
          <w:ilvl w:val="0"/>
          <w:numId w:val="24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الرخوة: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عرفها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بقوله: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(ومنها الرخوة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وهي: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الهاء والحاء والغين والخاء والشين والصاد والضاد والزاي والسين والظاء والثاء والذال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والفاء؛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وذلك إذا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قلت: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"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الطس"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و"انقض"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وأشباه ذلك أجريت فيه الصوت إن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شئت.)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8"/>
      </w:r>
    </w:p>
    <w:p w:rsidR="00BA69A7" w:rsidRPr="00B43A2D" w:rsidRDefault="00BA69A7" w:rsidP="00BA69A7">
      <w:pPr>
        <w:numPr>
          <w:ilvl w:val="0"/>
          <w:numId w:val="24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بين الرخوة </w:t>
      </w: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والشديدة: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من هذا المصطلح يفهم أن سيبويه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وغيره،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أدركوا أن لهذه المجموعة خاصية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الشديدة؛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تتمثل في الغلق التام الذي يصنعه العضوان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الناطقان،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وخاصية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الرخوة؛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تتمثل في استمرار خروج الهواء مدة نطق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19"/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وقد جعل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منها: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 اللام والراء والنون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والميم،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وقد نعت الأصوات المذكورة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آنفا،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بالشديدة (أي الوقفية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التي جرى معها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لانحراف اللسان مع اللام وتكرير ضرباته مع الراء ولخروج الهواء من الأنف مع الميم والنون.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0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300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وهذا منهج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سديد،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إذ لم يعتمد سيبويه لنعت هذه المجموعة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الأصوات،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على مرحلة واحدة من مراحل إنتاجها كما فعل بعض المحدثين الذين ذكرناهم آنفا.</w:t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ومما سبق نستنتج أن الشديد عند سيبويه لا يكون بالضرورة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انفجاريا،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بل قد يكون مركبا كصوت الجيم الفصيح أو استمراريا كأصوات اللام والراء والنون والميم -وهذه الأصوات متوسطة بين الشدة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والرخاوة-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 يتطابق مع ما جاء في الدرس الصوتي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الحديث،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قال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سمير شريف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استيتية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: (ومن الغريب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حقا؛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أن يذهب أحد علماء الأصوات وهو </w:t>
      </w:r>
      <w:r w:rsidRPr="00B43A2D">
        <w:rPr>
          <w:rFonts w:ascii="Microsoft Uighur" w:hAnsi="Microsoft Uighur" w:cs="Microsoft Uighur"/>
          <w:sz w:val="32"/>
          <w:szCs w:val="32"/>
        </w:rPr>
        <w:t xml:space="preserve">Peter </w:t>
      </w:r>
      <w:proofErr w:type="spellStart"/>
      <w:r w:rsidRPr="00B43A2D">
        <w:rPr>
          <w:rFonts w:ascii="Microsoft Uighur" w:hAnsi="Microsoft Uighur" w:cs="Microsoft Uighur"/>
          <w:sz w:val="32"/>
          <w:szCs w:val="32"/>
        </w:rPr>
        <w:t>ladefoged</w:t>
      </w:r>
      <w:proofErr w:type="spellEnd"/>
      <w:r w:rsidRPr="00B43A2D">
        <w:rPr>
          <w:rFonts w:ascii="Microsoft Uighur" w:hAnsi="Microsoft Uighur" w:cs="Microsoft Uighur"/>
          <w:sz w:val="32"/>
          <w:szCs w:val="32"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إلى اعتبار الأصوات الأنفية -ومنها الميم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والنون-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أصواتا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وقفية،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1"/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حتى أنه سماها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الوقفيات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الأنفية. وهذا مذهب ناجم عن تصور غريب لحقيقة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الوقفية،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فكأن التقاء العضوين الناطقين عند نطق الميم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والنون،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كان كافيا في نظره لاعتبارهما صوتين </w:t>
      </w:r>
      <w:r w:rsidRPr="00B43A2D">
        <w:rPr>
          <w:rFonts w:ascii="Microsoft Uighur" w:hAnsi="Microsoft Uighur" w:cs="Microsoft Uighur"/>
          <w:sz w:val="32"/>
          <w:szCs w:val="32"/>
          <w:rtl/>
        </w:rPr>
        <w:lastRenderedPageBreak/>
        <w:t xml:space="preserve">وقفيين ومع أن تيار الهواء لا يتوقف عند نطق هذين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الصوتين،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وعلى الرغم من أن التقاء العضوين مرحلة مهمة جدا من مراحل إنتاج الصوت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الوقفي،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فإن هذا الالتقاء لا يجوز أن يعد وحده المعيار المميز بين الأصوات الوقفية والاستمرارية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2"/>
      </w:r>
    </w:p>
    <w:p w:rsidR="00BA69A7" w:rsidRPr="00B43A2D" w:rsidRDefault="00BA69A7" w:rsidP="00BA69A7">
      <w:pPr>
        <w:tabs>
          <w:tab w:val="right" w:pos="8646"/>
        </w:tabs>
        <w:bidi/>
        <w:spacing w:line="240" w:lineRule="auto"/>
        <w:ind w:left="26" w:firstLine="682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وقال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كمال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بشر: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(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الأصوات الجانبية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[</w:t>
      </w:r>
      <w:proofErr w:type="spellEnd"/>
      <w:r w:rsidRPr="00B43A2D">
        <w:rPr>
          <w:rFonts w:ascii="Microsoft Uighur" w:hAnsi="Microsoft Uighur" w:cs="Microsoft Uighur"/>
          <w:sz w:val="32"/>
          <w:szCs w:val="32"/>
        </w:rPr>
        <w:t>L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]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ومثال</w:t>
      </w:r>
      <w:r>
        <w:rPr>
          <w:rFonts w:ascii="Microsoft Uighur" w:hAnsi="Microsoft Uighur" w:cs="Microsoft Uighur"/>
          <w:sz w:val="32"/>
          <w:szCs w:val="32"/>
          <w:rtl/>
        </w:rPr>
        <w:t xml:space="preserve">ها في العربية </w:t>
      </w:r>
      <w:proofErr w:type="spellStart"/>
      <w:r>
        <w:rPr>
          <w:rFonts w:ascii="Microsoft Uighur" w:hAnsi="Microsoft Uighur" w:cs="Microsoft Uighur"/>
          <w:sz w:val="32"/>
          <w:szCs w:val="32"/>
          <w:rtl/>
        </w:rPr>
        <w:t>اللام،</w:t>
      </w:r>
      <w:proofErr w:type="spellEnd"/>
      <w:r>
        <w:rPr>
          <w:rFonts w:ascii="Microsoft Uighur" w:hAnsi="Microsoft Uighur" w:cs="Microsoft Uighur"/>
          <w:sz w:val="32"/>
          <w:szCs w:val="32"/>
          <w:rtl/>
        </w:rPr>
        <w:t xml:space="preserve"> والأنفية </w:t>
      </w:r>
      <w:proofErr w:type="spellStart"/>
      <w:r>
        <w:rPr>
          <w:rFonts w:ascii="Microsoft Uighur" w:hAnsi="Microsoft Uighur" w:cs="Microsoft Uighur"/>
          <w:sz w:val="32"/>
          <w:szCs w:val="32"/>
          <w:rtl/>
        </w:rPr>
        <w:t>[</w:t>
      </w:r>
      <w:proofErr w:type="spellEnd"/>
      <w:r w:rsidRPr="00B43A2D">
        <w:rPr>
          <w:rFonts w:ascii="Microsoft Uighur" w:hAnsi="Microsoft Uighur" w:cs="Microsoft Uighur"/>
          <w:sz w:val="32"/>
          <w:szCs w:val="32"/>
        </w:rPr>
        <w:t>m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</w:rPr>
        <w:t>n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]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ومثالها في العربية الميم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والنون،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يمكن نسبتها جميعا إلى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الوقفيات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وإلى الأصوات الممتدة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معا؛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أما أنها وقفات فذلك لأن الهواء عند النطق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بها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يقف وقوفا تاما في موضع النطق المحدد لكل من هذه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الثلاثة،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وأما أنها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امتداديات؛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فذلك لأن الهواء في أثناء الوقوف يخرج حرا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طليقا،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ومن جانبي الفم في حال الأصوات الجانبية ومن الأنف في حال الأصوات الأنفية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3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56045E" w:rsidRPr="0057035D" w:rsidRDefault="00BA69A7" w:rsidP="00BA69A7">
      <w:pPr>
        <w:bidi/>
        <w:ind w:firstLine="708"/>
        <w:jc w:val="both"/>
        <w:rPr>
          <w:rFonts w:ascii="Microsoft Uighur" w:hAnsi="Microsoft Uighur" w:cs="Microsoft Uighur"/>
          <w:sz w:val="32"/>
          <w:szCs w:val="32"/>
          <w:rtl/>
          <w:lang w:bidi="ar-DZ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وللعلم فإن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سعد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مصلوح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كمال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بشر،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قد سلكا في تصنيفهما للأصوات مسلك سيبويه.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4"/>
      </w:r>
    </w:p>
    <w:p w:rsidR="0057035D" w:rsidRPr="004950B5" w:rsidRDefault="0057035D" w:rsidP="00350B3A">
      <w:pPr>
        <w:pStyle w:val="Paragraphedeliste"/>
        <w:numPr>
          <w:ilvl w:val="0"/>
          <w:numId w:val="18"/>
        </w:numPr>
        <w:tabs>
          <w:tab w:val="left" w:pos="566"/>
          <w:tab w:val="left" w:pos="991"/>
        </w:tabs>
        <w:bidi/>
        <w:spacing w:after="0" w:line="276" w:lineRule="auto"/>
        <w:jc w:val="both"/>
        <w:rPr>
          <w:rFonts w:ascii="Microsoft Uighur" w:eastAsia="Calibri" w:hAnsi="Microsoft Uighur" w:cs="Microsoft Uighur"/>
          <w:b/>
          <w:bCs/>
          <w:sz w:val="32"/>
          <w:szCs w:val="32"/>
          <w:rtl/>
          <w:lang w:val="en-US" w:bidi="ar-DZ"/>
        </w:rPr>
      </w:pPr>
      <w:r w:rsidRPr="004950B5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الأصوات الاحتكاكية</w:t>
      </w:r>
      <w:r w:rsidRPr="004950B5">
        <w:rPr>
          <w:rFonts w:ascii="Microsoft Uighur" w:hAnsi="Microsoft Uighur" w:cs="Microsoft Uighur"/>
          <w:sz w:val="32"/>
          <w:szCs w:val="32"/>
          <w:rtl/>
        </w:rPr>
        <w:t xml:space="preserve">: 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ind w:firstLine="315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تتكون الأصوات الاحتكاكية بتضييق مجرى الهواء الخارج من الرئتين في موضع من مواضع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النطق،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ويمر الهواء من خلال منفذ ضيق نسبيا يحدث في خروجه احتكاكا مسموعا. والنقاط التي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يضيق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عندها مجرى الهواء -في اللغة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العربية-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كثيرة تخرج منها أصوات عديدة وهي كالآتي: 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الحنجرة تخرج منها الهاء.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الحلق يخرج منه الحاء والعين.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أقصي الطبق يخرج منه الخاء والغين.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الغار يخرج منه الشين والجيم.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اللثة يخرج منها السين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والزاي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والصاد.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مما بين الأسنان تخرج الثاء</w:t>
      </w:r>
      <w:r w:rsidRPr="00B43A2D">
        <w:rPr>
          <w:rFonts w:ascii="Microsoft Uighur" w:hAnsi="Microsoft Uighur" w:cs="Microsoft Uighur"/>
          <w:sz w:val="32"/>
          <w:szCs w:val="32"/>
        </w:rPr>
        <w:t xml:space="preserve">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والذال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والظاء.</w:t>
      </w:r>
    </w:p>
    <w:p w:rsidR="00871A8A" w:rsidRPr="00B43A2D" w:rsidRDefault="00871A8A" w:rsidP="00871A8A">
      <w:pPr>
        <w:numPr>
          <w:ilvl w:val="0"/>
          <w:numId w:val="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من بين باطن الشفة السفلى والأسنان العليا تخرج الفاء.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5"/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 </w:t>
      </w:r>
    </w:p>
    <w:p w:rsidR="002D5A5C" w:rsidRDefault="002D5A5C" w:rsidP="00871A8A">
      <w:pPr>
        <w:tabs>
          <w:tab w:val="right" w:pos="8646"/>
        </w:tabs>
        <w:bidi/>
        <w:spacing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</w:p>
    <w:p w:rsidR="002D5A5C" w:rsidRDefault="002D5A5C" w:rsidP="002D5A5C">
      <w:pPr>
        <w:tabs>
          <w:tab w:val="right" w:pos="8646"/>
        </w:tabs>
        <w:bidi/>
        <w:spacing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</w:p>
    <w:p w:rsidR="002D5A5C" w:rsidRPr="002D5A5C" w:rsidRDefault="002D5A5C" w:rsidP="002D5A5C">
      <w:pPr>
        <w:tabs>
          <w:tab w:val="right" w:pos="8646"/>
        </w:tabs>
        <w:bidi/>
        <w:spacing w:line="240" w:lineRule="auto"/>
        <w:ind w:left="708"/>
        <w:jc w:val="both"/>
        <w:rPr>
          <w:rFonts w:ascii="Microsoft Uighur" w:hAnsi="Microsoft Uighur" w:cs="Microsoft Uighur"/>
          <w:b/>
          <w:bCs/>
          <w:sz w:val="32"/>
          <w:szCs w:val="32"/>
          <w:rtl/>
        </w:rPr>
      </w:pPr>
      <w:proofErr w:type="spellStart"/>
      <w:r w:rsidRPr="002D5A5C">
        <w:rPr>
          <w:rFonts w:ascii="Microsoft Uighur" w:hAnsi="Microsoft Uighur" w:cs="Microsoft Uighur" w:hint="cs"/>
          <w:b/>
          <w:bCs/>
          <w:sz w:val="32"/>
          <w:szCs w:val="32"/>
          <w:rtl/>
        </w:rPr>
        <w:lastRenderedPageBreak/>
        <w:t>3-1-</w:t>
      </w:r>
      <w:proofErr w:type="spellEnd"/>
      <w:r w:rsidRPr="002D5A5C">
        <w:rPr>
          <w:rFonts w:ascii="Microsoft Uighur" w:hAnsi="Microsoft Uighur" w:cs="Microsoft Uighur" w:hint="cs"/>
          <w:b/>
          <w:bCs/>
          <w:sz w:val="32"/>
          <w:szCs w:val="32"/>
          <w:rtl/>
        </w:rPr>
        <w:t xml:space="preserve"> </w:t>
      </w:r>
      <w:proofErr w:type="gramStart"/>
      <w:r w:rsidRPr="002D5A5C">
        <w:rPr>
          <w:rFonts w:ascii="Microsoft Uighur" w:hAnsi="Microsoft Uighur" w:cs="Microsoft Uighur" w:hint="cs"/>
          <w:b/>
          <w:bCs/>
          <w:sz w:val="32"/>
          <w:szCs w:val="32"/>
          <w:rtl/>
        </w:rPr>
        <w:t>أنواع</w:t>
      </w:r>
      <w:proofErr w:type="gramEnd"/>
      <w:r w:rsidRPr="002D5A5C">
        <w:rPr>
          <w:rFonts w:ascii="Microsoft Uighur" w:hAnsi="Microsoft Uighur" w:cs="Microsoft Uighur" w:hint="cs"/>
          <w:b/>
          <w:bCs/>
          <w:sz w:val="32"/>
          <w:szCs w:val="32"/>
          <w:rtl/>
        </w:rPr>
        <w:t xml:space="preserve"> الاحتكاك:</w:t>
      </w:r>
    </w:p>
    <w:p w:rsidR="00871A8A" w:rsidRPr="00B43A2D" w:rsidRDefault="00871A8A" w:rsidP="002D5A5C">
      <w:pPr>
        <w:tabs>
          <w:tab w:val="right" w:pos="8646"/>
        </w:tabs>
        <w:bidi/>
        <w:spacing w:line="240" w:lineRule="auto"/>
        <w:ind w:firstLine="424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الاحتكاك الذي يصحب الأصوات اللغوية نوعان:</w:t>
      </w:r>
    </w:p>
    <w:p w:rsidR="00871A8A" w:rsidRPr="00B43A2D" w:rsidRDefault="00871A8A" w:rsidP="00871A8A">
      <w:pPr>
        <w:numPr>
          <w:ilvl w:val="0"/>
          <w:numId w:val="2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 xml:space="preserve">احتكاك </w:t>
      </w: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حجرة</w:t>
      </w:r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:</w:t>
      </w:r>
      <w:proofErr w:type="spellEnd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 </w:t>
      </w:r>
      <w:r w:rsidRPr="00B43A2D">
        <w:rPr>
          <w:rFonts w:ascii="Microsoft Uighur" w:hAnsi="Microsoft Uighur" w:cs="Microsoft Uighur"/>
          <w:b/>
          <w:bCs/>
          <w:sz w:val="32"/>
          <w:szCs w:val="32"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>وهو الذي يحدث عند احتكاك جزيئات الهواء بالجدران الداخلية للقناة النطقية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6"/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لا في مخرج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فالهواء يحتك مثلا عند النطق بصوت الفاء على طول المجرى الحلقي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والفموي،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 الاحتكاك لا يشكل الذبذبات المميزة لصوت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الفاء،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بل يشكلها احتكاك الهواء في منطقة التضييق بين الشفة السفلى والأسنان العليا و هذا الاحتكاك قد يكون: </w:t>
      </w:r>
    </w:p>
    <w:p w:rsidR="002D5A5C" w:rsidRDefault="00871A8A" w:rsidP="002D5A5C">
      <w:pPr>
        <w:numPr>
          <w:ilvl w:val="0"/>
          <w:numId w:val="27"/>
        </w:numPr>
        <w:tabs>
          <w:tab w:val="right" w:pos="8646"/>
        </w:tabs>
        <w:bidi/>
        <w:spacing w:after="0" w:line="240" w:lineRule="auto"/>
        <w:ind w:left="1133" w:hanging="284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 xml:space="preserve">غير </w:t>
      </w: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مسموع</w:t>
      </w:r>
      <w:r w:rsidRPr="00B43A2D">
        <w:rPr>
          <w:rFonts w:ascii="Microsoft Uighur" w:hAnsi="Microsoft Uighur" w:cs="Microsoft Uighur"/>
          <w:sz w:val="32"/>
          <w:szCs w:val="32"/>
          <w:rtl/>
        </w:rPr>
        <w:t>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وذلك عند إنتاج الصوائت المفتوحة كالفتحة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والألف،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وإذا علمنا أن الصوائت المفتوحة أكثر الأصوات اللغوية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إسماعا؛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 ذلك راجع لمدى انفتاح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مخارجها،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7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="002D5A5C">
        <w:rPr>
          <w:rFonts w:ascii="Microsoft Uighur" w:hAnsi="Microsoft Uighur" w:cs="Microsoft Uighur" w:hint="cs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فيمكن حمل قول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سيبويه: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(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وهذه الثلاثة أخفى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الحروف؛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لاتساع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مخارجها،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وأخفاهن وأوسعهن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مخرجا: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الألف ثم الياء ثم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الواو.)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t xml:space="preserve"> 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8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على أنه أدرك خفاء عنصر الضجيج أو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كما ربطه بدرجة انفتاح المجرى الصوتي عند نطق هذه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الأصوات،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كما أدرك أن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الصائت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المنفتح: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"الألف"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هو أخفى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ثم يتدرج عنصر الخفاء أو الاحتكاك بالزيادة مع صوتي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المد: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الياء،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ثم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الواو،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29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وقد أدرك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إبراهيم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أنيس،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أن أنصاف الصوائت قد يصحبها احتكاك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ضعيف،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قال: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(هناك صوتان... يستحقان دائما أن يعالجا علاجا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خاصا؛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لأن موضع اللسان معهما قريب الشبه بموضعه مع 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اللين،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ومع هذا فقد دلت التجارب الدقيقة على أننا نسمع لهما نوعا ضعيفا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الحفيف،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وهذان الصوتان هما ما اصطلح علماء العربية على تسميتهما بالياء و الواو في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مثل: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بيت،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يوم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0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</w:p>
    <w:p w:rsidR="00871A8A" w:rsidRPr="002D5A5C" w:rsidRDefault="00871A8A" w:rsidP="002D5A5C">
      <w:pPr>
        <w:numPr>
          <w:ilvl w:val="0"/>
          <w:numId w:val="27"/>
        </w:numPr>
        <w:tabs>
          <w:tab w:val="right" w:pos="8646"/>
        </w:tabs>
        <w:bidi/>
        <w:spacing w:after="0" w:line="240" w:lineRule="auto"/>
        <w:ind w:left="1133" w:hanging="284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2D5A5C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 xml:space="preserve">قد يكون </w:t>
      </w:r>
      <w:proofErr w:type="spellStart"/>
      <w:r w:rsidRPr="002D5A5C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مسموعا</w:t>
      </w:r>
      <w:r w:rsidRPr="002D5A5C">
        <w:rPr>
          <w:rFonts w:ascii="Microsoft Uighur" w:hAnsi="Microsoft Uighur" w:cs="Microsoft Uighur"/>
          <w:sz w:val="32"/>
          <w:szCs w:val="32"/>
          <w:rtl/>
        </w:rPr>
        <w:t>:</w:t>
      </w:r>
      <w:proofErr w:type="spellEnd"/>
      <w:r w:rsidRPr="002D5A5C">
        <w:rPr>
          <w:rFonts w:ascii="Microsoft Uighur" w:hAnsi="Microsoft Uighur" w:cs="Microsoft Uighur"/>
          <w:sz w:val="32"/>
          <w:szCs w:val="32"/>
          <w:rtl/>
        </w:rPr>
        <w:t xml:space="preserve"> و ذلك عند إنتاج الصوائت الضيقة كالضمة والكسرة وأنصاف </w:t>
      </w:r>
      <w:proofErr w:type="spellStart"/>
      <w:r w:rsidRPr="002D5A5C">
        <w:rPr>
          <w:rFonts w:ascii="Microsoft Uighur" w:hAnsi="Microsoft Uighur" w:cs="Microsoft Uighur"/>
          <w:sz w:val="32"/>
          <w:szCs w:val="32"/>
          <w:rtl/>
        </w:rPr>
        <w:t>الصوائت؛</w:t>
      </w:r>
      <w:proofErr w:type="spellEnd"/>
      <w:r w:rsidRPr="002D5A5C">
        <w:rPr>
          <w:rFonts w:ascii="Microsoft Uighur" w:hAnsi="Microsoft Uighur" w:cs="Microsoft Uighur"/>
          <w:sz w:val="32"/>
          <w:szCs w:val="32"/>
          <w:rtl/>
        </w:rPr>
        <w:t xml:space="preserve"> (الواو والياء غير </w:t>
      </w:r>
      <w:proofErr w:type="spellStart"/>
      <w:r w:rsidRPr="002D5A5C">
        <w:rPr>
          <w:rFonts w:ascii="Microsoft Uighur" w:hAnsi="Microsoft Uighur" w:cs="Microsoft Uighur"/>
          <w:sz w:val="32"/>
          <w:szCs w:val="32"/>
          <w:rtl/>
        </w:rPr>
        <w:t>مديين)</w:t>
      </w:r>
      <w:proofErr w:type="spellEnd"/>
      <w:r w:rsidRPr="002D5A5C">
        <w:rPr>
          <w:rFonts w:ascii="Microsoft Uighur" w:hAnsi="Microsoft Uighur" w:cs="Microsoft Uighur"/>
          <w:sz w:val="32"/>
          <w:szCs w:val="32"/>
          <w:rtl/>
        </w:rPr>
        <w:t xml:space="preserve"> لكنه من الضآلة وعدم التأثير بحيث يمكن إهماله نهائيا عند تحليل الأصوات.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1"/>
      </w:r>
      <w:r w:rsidRPr="002D5A5C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871A8A" w:rsidRPr="00B43A2D" w:rsidRDefault="00871A8A" w:rsidP="00871A8A">
      <w:pPr>
        <w:numPr>
          <w:ilvl w:val="0"/>
          <w:numId w:val="28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 </w:t>
      </w:r>
      <w:r w:rsidRPr="00B43A2D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 xml:space="preserve">احتكاك </w:t>
      </w: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u w:val="single"/>
          <w:rtl/>
        </w:rPr>
        <w:t>موضعي</w:t>
      </w:r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:</w:t>
      </w:r>
      <w:proofErr w:type="spellEnd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وهو الذي يحدث  عند احتكاك الهواء في مخارج الأصوات وهذا الاحتكاك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مسموع،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وهو الذي يؤخذ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به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لتصنيف الأصوات في زمرة الاحتكاكيات ولو لم يكن الأمر كذلك لكان كل صوت في لغات العلم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احتكاكيا؛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لأن جزيئات الهواء </w:t>
      </w:r>
      <w:r w:rsidRPr="00B43A2D">
        <w:rPr>
          <w:rFonts w:ascii="Microsoft Uighur" w:hAnsi="Microsoft Uighur" w:cs="Microsoft Uighur"/>
          <w:sz w:val="32"/>
          <w:szCs w:val="32"/>
          <w:rtl/>
        </w:rPr>
        <w:lastRenderedPageBreak/>
        <w:t xml:space="preserve">يحتك بعضها ببعض عند نطق أي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صوت،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حتى الأصوات الوقفية الانفجارية وهي مما يستحيل وصفها بأنها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كما أن الصوائت وهي أكثر الأصوات حظا من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الرنين،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تشتمل على احتكاك لا يمكن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تجنبه،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يحدث على طول الأجزاء السطحية للحلق والفم حين يلمسها الهواء عند تحركه.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2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ind w:firstLine="425"/>
        <w:jc w:val="both"/>
        <w:rPr>
          <w:rFonts w:ascii="Microsoft Uighur" w:hAnsi="Microsoft Uighur" w:cs="Microsoft Uighur"/>
          <w:sz w:val="32"/>
          <w:szCs w:val="32"/>
          <w:vertAlign w:val="superscript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لذلك يعتمد علماء الأصوات</w:t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-من الناحية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النطقية-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لتصنيف أصوات اللغة في زمرة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على ضيق القناة النطقية عند موضع النطق ضيقا يسمح باحتكاك الهواء كما يحدث في نطق الحاء والشين والثاء والفاء...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الخ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. قال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محمد اسحق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العناني: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(يتم النطق بأصوات هذه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المجموعة،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عندما تتشكل قناة ضيقة من جراء اقتراب أعضاء النطق مسافة تجعل من طريق تيار الهواء طريقا يصعب سلوكه إلا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بصعوبة،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وبسبب ضيق هذه القناة يحدث احتكاك مسموع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t xml:space="preserve"> 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3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وقال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حسام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البهنساوي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: (وهي الأصوات التي يضيق فيها مجرى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الهواء،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ضيقا يسمح باحتكاك الهواء عند مروره بموضع النطق -كما في الفاء والشين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-)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4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ind w:firstLine="708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نستنتج مما سبق أن الصوتيين يعتمدون المع</w:t>
      </w:r>
      <w:r w:rsidR="00AD057B">
        <w:rPr>
          <w:rFonts w:ascii="Microsoft Uighur" w:hAnsi="Microsoft Uighur" w:cs="Microsoft Uighur" w:hint="cs"/>
          <w:sz w:val="32"/>
          <w:szCs w:val="32"/>
          <w:rtl/>
        </w:rPr>
        <w:t>ا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يير التالية لتصنيف صوت ما في مجموعة الأصوات الاحتكاكية: </w:t>
      </w:r>
    </w:p>
    <w:p w:rsidR="00871A8A" w:rsidRPr="00B43A2D" w:rsidRDefault="00871A8A" w:rsidP="00871A8A">
      <w:pPr>
        <w:numPr>
          <w:ilvl w:val="0"/>
          <w:numId w:val="9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لا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بد من ضيق مجرى الهواء ضيقا يسمح للهواء بالاحتكاك في موضع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النطق،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 الاحتكاك من النوع الثاني الذي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سميناه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بالاحتكاك الموضعي. </w:t>
      </w:r>
    </w:p>
    <w:p w:rsidR="00871A8A" w:rsidRPr="00B43A2D" w:rsidRDefault="00871A8A" w:rsidP="00871A8A">
      <w:pPr>
        <w:numPr>
          <w:ilvl w:val="0"/>
          <w:numId w:val="9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لا بد أن يكون الاحتكاك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مسموعا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ولا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بد من اعتماد الشرطين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معا،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حتى يبقى حكمنا على صوت ما بأنه احتكاكي صحيحا وذلك إذا علمنا أنه: </w:t>
      </w:r>
    </w:p>
    <w:p w:rsidR="00871A8A" w:rsidRPr="00B43A2D" w:rsidRDefault="00871A8A" w:rsidP="00871A8A">
      <w:pPr>
        <w:numPr>
          <w:ilvl w:val="0"/>
          <w:numId w:val="25"/>
        </w:numPr>
        <w:tabs>
          <w:tab w:val="right" w:pos="8646"/>
        </w:tabs>
        <w:bidi/>
        <w:spacing w:after="0" w:line="240" w:lineRule="auto"/>
        <w:rPr>
          <w:rFonts w:ascii="Microsoft Uighur" w:hAnsi="Microsoft Uighur" w:cs="Microsoft Uighur"/>
          <w:sz w:val="32"/>
          <w:szCs w:val="32"/>
          <w:lang w:val="en-US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ليس كل تضييق في مجرى الهواء يؤدي إلى إحداث 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احتكاكية؛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فهناك أصوات كثيرة يتم إنتاجها مع تضييق شديد في موضع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النطق،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دون أن تصبح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من ذلك:</w:t>
      </w:r>
    </w:p>
    <w:p w:rsidR="00871A8A" w:rsidRPr="002D5A5C" w:rsidRDefault="00871A8A" w:rsidP="002D5A5C">
      <w:pPr>
        <w:pStyle w:val="Paragraphedeliste"/>
        <w:numPr>
          <w:ilvl w:val="0"/>
          <w:numId w:val="26"/>
        </w:numPr>
        <w:tabs>
          <w:tab w:val="right" w:pos="8646"/>
        </w:tabs>
        <w:bidi/>
        <w:spacing w:after="0" w:line="240" w:lineRule="auto"/>
        <w:rPr>
          <w:rFonts w:ascii="Microsoft Uighur" w:hAnsi="Microsoft Uighur" w:cs="Microsoft Uighur"/>
          <w:sz w:val="32"/>
          <w:szCs w:val="32"/>
          <w:lang w:val="en-US"/>
        </w:rPr>
      </w:pPr>
      <w:r w:rsidRPr="002D5A5C">
        <w:rPr>
          <w:rFonts w:ascii="Microsoft Uighur" w:hAnsi="Microsoft Uighur" w:cs="Microsoft Uighur"/>
          <w:sz w:val="32"/>
          <w:szCs w:val="32"/>
          <w:rtl/>
        </w:rPr>
        <w:t>حركة الكسرة</w:t>
      </w:r>
      <w:proofErr w:type="spellStart"/>
      <w:r w:rsidRPr="002D5A5C">
        <w:rPr>
          <w:rFonts w:ascii="Microsoft Uighur" w:hAnsi="Microsoft Uighur" w:cs="Microsoft Uighur"/>
          <w:sz w:val="32"/>
          <w:szCs w:val="32"/>
          <w:rtl/>
          <w:lang w:val="en-US"/>
        </w:rPr>
        <w:t>[</w:t>
      </w:r>
      <w:proofErr w:type="spellEnd"/>
      <w:r w:rsidRPr="002D5A5C">
        <w:rPr>
          <w:rFonts w:ascii="Microsoft Uighur" w:hAnsi="Microsoft Uighur" w:cs="Microsoft Uighur"/>
          <w:sz w:val="32"/>
          <w:szCs w:val="32"/>
        </w:rPr>
        <w:t>i</w:t>
      </w:r>
      <w:proofErr w:type="spellStart"/>
      <w:r w:rsidRPr="002D5A5C">
        <w:rPr>
          <w:rFonts w:ascii="Microsoft Uighur" w:hAnsi="Microsoft Uighur" w:cs="Microsoft Uighur"/>
          <w:sz w:val="32"/>
          <w:szCs w:val="32"/>
          <w:rtl/>
          <w:lang w:val="en-US"/>
        </w:rPr>
        <w:t>]</w:t>
      </w:r>
      <w:r w:rsidRPr="002D5A5C">
        <w:rPr>
          <w:rFonts w:ascii="Microsoft Uighur" w:hAnsi="Microsoft Uighur" w:cs="Microsoft Uighur"/>
          <w:sz w:val="32"/>
          <w:szCs w:val="32"/>
          <w:rtl/>
        </w:rPr>
        <w:t>:</w:t>
      </w:r>
      <w:proofErr w:type="spellEnd"/>
      <w:r w:rsidRPr="002D5A5C">
        <w:rPr>
          <w:rFonts w:ascii="Microsoft Uighur" w:hAnsi="Microsoft Uighur" w:cs="Microsoft Uighur"/>
          <w:sz w:val="32"/>
          <w:szCs w:val="32"/>
        </w:rPr>
        <w:t xml:space="preserve"> </w:t>
      </w:r>
      <w:r w:rsidRPr="002D5A5C">
        <w:rPr>
          <w:rFonts w:ascii="Microsoft Uighur" w:hAnsi="Microsoft Uighur" w:cs="Microsoft Uighur"/>
          <w:sz w:val="32"/>
          <w:szCs w:val="32"/>
          <w:rtl/>
        </w:rPr>
        <w:t xml:space="preserve">و هي حركة أمامية ضيقة </w:t>
      </w:r>
      <w:proofErr w:type="gramStart"/>
      <w:r w:rsidRPr="002D5A5C">
        <w:rPr>
          <w:rFonts w:ascii="Microsoft Uighur" w:hAnsi="Microsoft Uighur" w:cs="Microsoft Uighur"/>
          <w:sz w:val="32"/>
          <w:szCs w:val="32"/>
          <w:rtl/>
        </w:rPr>
        <w:t>غير</w:t>
      </w:r>
      <w:proofErr w:type="gramEnd"/>
      <w:r w:rsidRPr="002D5A5C">
        <w:rPr>
          <w:rFonts w:ascii="Microsoft Uighur" w:hAnsi="Microsoft Uighur" w:cs="Microsoft Uighur"/>
          <w:sz w:val="32"/>
          <w:szCs w:val="32"/>
          <w:rtl/>
        </w:rPr>
        <w:t xml:space="preserve"> مــدورة.</w:t>
      </w:r>
    </w:p>
    <w:p w:rsidR="00871A8A" w:rsidRPr="00B43A2D" w:rsidRDefault="00871A8A" w:rsidP="00871A8A">
      <w:pPr>
        <w:numPr>
          <w:ilvl w:val="0"/>
          <w:numId w:val="26"/>
        </w:numPr>
        <w:tabs>
          <w:tab w:val="right" w:pos="8646"/>
        </w:tabs>
        <w:bidi/>
        <w:spacing w:after="0" w:line="240" w:lineRule="auto"/>
        <w:rPr>
          <w:rFonts w:ascii="Microsoft Uighur" w:hAnsi="Microsoft Uighur" w:cs="Microsoft Uighur"/>
          <w:sz w:val="32"/>
          <w:szCs w:val="32"/>
          <w:rtl/>
          <w:lang w:val="en-US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>حركة الضمة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  <w:lang w:val="en-US"/>
        </w:rPr>
        <w:t>[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lang w:val="en-US"/>
        </w:rPr>
        <w:t>u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  <w:lang w:val="en-US"/>
        </w:rPr>
        <w:t>]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: و هي حركة خلفية ضيقة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مدورة 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.                  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ind w:firstLine="708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وذلك راجع لكون موضع النطق في الفم أضيق من حجرة التصويت الحنجرية عند إنتاج الأصوات الصامتة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والعكس يكون مع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الصائتة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5"/>
      </w:r>
    </w:p>
    <w:p w:rsidR="00871A8A" w:rsidRPr="00B43A2D" w:rsidRDefault="00871A8A" w:rsidP="00871A8A">
      <w:pPr>
        <w:numPr>
          <w:ilvl w:val="0"/>
          <w:numId w:val="25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lastRenderedPageBreak/>
        <w:t xml:space="preserve"> ليس كل احتكاك مسموع يصاحب بالضرورة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فهناك أصوات قد يسمع لها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كأنصاف الصوائت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(واو،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ياء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والصوائت الضيقة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(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ضمة،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كسرة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لكن هذا الاحتكاك من النوع الأول المشار إليه باحتكاك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حجرة،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6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>وهذا لا يدخله عالم الأصوات في حسبانه عند تصنيفه للأصوات.</w:t>
      </w:r>
    </w:p>
    <w:p w:rsidR="009F7152" w:rsidRPr="009F7152" w:rsidRDefault="009F7152" w:rsidP="00871A8A">
      <w:pPr>
        <w:tabs>
          <w:tab w:val="right" w:pos="8646"/>
        </w:tabs>
        <w:bidi/>
        <w:spacing w:line="240" w:lineRule="auto"/>
        <w:ind w:firstLine="708"/>
        <w:jc w:val="both"/>
        <w:rPr>
          <w:rFonts w:ascii="Microsoft Uighur" w:hAnsi="Microsoft Uighur" w:cs="Microsoft Uighur"/>
          <w:b/>
          <w:bCs/>
          <w:sz w:val="32"/>
          <w:szCs w:val="32"/>
          <w:rtl/>
        </w:rPr>
      </w:pPr>
      <w:proofErr w:type="spellStart"/>
      <w:r w:rsidRPr="009F7152">
        <w:rPr>
          <w:rFonts w:ascii="Microsoft Uighur" w:hAnsi="Microsoft Uighur" w:cs="Microsoft Uighur" w:hint="cs"/>
          <w:b/>
          <w:bCs/>
          <w:sz w:val="32"/>
          <w:szCs w:val="32"/>
          <w:rtl/>
        </w:rPr>
        <w:t>3-2-</w:t>
      </w:r>
      <w:proofErr w:type="spellEnd"/>
      <w:r w:rsidRPr="009F7152">
        <w:rPr>
          <w:rFonts w:ascii="Microsoft Uighur" w:hAnsi="Microsoft Uighur" w:cs="Microsoft Uighur" w:hint="cs"/>
          <w:b/>
          <w:bCs/>
          <w:sz w:val="32"/>
          <w:szCs w:val="32"/>
          <w:rtl/>
        </w:rPr>
        <w:t xml:space="preserve"> نقد وتوجيه:</w:t>
      </w:r>
    </w:p>
    <w:p w:rsidR="00871A8A" w:rsidRPr="00B43A2D" w:rsidRDefault="00871A8A" w:rsidP="009F7152">
      <w:pPr>
        <w:tabs>
          <w:tab w:val="right" w:pos="8646"/>
        </w:tabs>
        <w:bidi/>
        <w:spacing w:line="240" w:lineRule="auto"/>
        <w:ind w:firstLine="708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أورد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بسام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بركة،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تعريفا للأصوات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لا يسلم من النقد والتعليق عليه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قال: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(تصدر الصوامت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عن احتكاك تيار النفس بجدران الممر الصوتي في موضع من مواضع النطق يكون الممر الصوتي فيه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ضيقا،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ولكن من دون انغلاق مما يسمح بمرور الهواء دون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مانع،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ولكن مع احتكاك مسموع وواضح... ولكن توتر أعضاء الكلام في إنتاج بعض الصوامت الامتدادية خفيف أو معدوم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تماما،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إضافة إلى أن اللسان يكون في وضعية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الاستراحة،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وأن تضيق الممر الصوتي يكون أقل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حدة،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وفي هذه الحالة لا يحدث للهواء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المزفور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احتكاك،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بل رنين على مستوى موضع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النطق،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لذلك تدعى الصوامت التي تصدر عنه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انسيابية،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ويكون الفارق بينها وبين الأصوات الاحتكاكية أن اللسان يكون في إنتاج الأولى رخوا ومسطحا وفي الثانية مشدودا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7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ind w:firstLine="425"/>
        <w:jc w:val="both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يلحظ أن هذا القول قد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جانبه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الصواب في النقاط التالية: </w:t>
      </w:r>
    </w:p>
    <w:p w:rsidR="00871A8A" w:rsidRPr="00B43A2D" w:rsidRDefault="00871A8A" w:rsidP="00871A8A">
      <w:pPr>
        <w:numPr>
          <w:ilvl w:val="0"/>
          <w:numId w:val="10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يكون اللسان في حالة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استراحة،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عند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نطق الأصوات الانسيابية.</w:t>
      </w:r>
    </w:p>
    <w:p w:rsidR="00871A8A" w:rsidRPr="00B43A2D" w:rsidRDefault="00871A8A" w:rsidP="00871A8A">
      <w:pPr>
        <w:numPr>
          <w:ilvl w:val="0"/>
          <w:numId w:val="10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يكون اللسان رخوا ومسطحا عند إنتاج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الانسيابية،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ومشدودا عند إنتاج الاحتكاكيات.</w:t>
      </w:r>
    </w:p>
    <w:p w:rsidR="00871A8A" w:rsidRPr="00B43A2D" w:rsidRDefault="00871A8A" w:rsidP="00871A8A">
      <w:pPr>
        <w:tabs>
          <w:tab w:val="right" w:pos="8646"/>
        </w:tabs>
        <w:bidi/>
        <w:spacing w:line="240" w:lineRule="auto"/>
        <w:ind w:firstLine="555"/>
        <w:jc w:val="both"/>
        <w:rPr>
          <w:rFonts w:ascii="Microsoft Uighur" w:hAnsi="Microsoft Uighur" w:cs="Microsoft Uighur"/>
          <w:sz w:val="32"/>
          <w:szCs w:val="32"/>
          <w:vertAlign w:val="superscript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والصحيح أن اللسان عند نطق الأصوات قد يكون في وضع محايد أو في وضعية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عمل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ولا يكون في وضع استراحة إلا عند إغلاق الفم في حالة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الصمت،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وبذلك ينطبق على الحنك الأعلى.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8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وإليك تفصيل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وضعيتي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الحياد والعمل:</w:t>
      </w:r>
    </w:p>
    <w:p w:rsidR="00871A8A" w:rsidRPr="00B43A2D" w:rsidRDefault="00871A8A" w:rsidP="00871A8A">
      <w:pPr>
        <w:pStyle w:val="Paragraphedeliste"/>
        <w:numPr>
          <w:ilvl w:val="0"/>
          <w:numId w:val="29"/>
        </w:numPr>
        <w:tabs>
          <w:tab w:val="right" w:pos="8646"/>
        </w:tabs>
        <w:bidi/>
        <w:spacing w:after="200" w:line="240" w:lineRule="auto"/>
        <w:jc w:val="both"/>
        <w:rPr>
          <w:rFonts w:ascii="Microsoft Uighur" w:hAnsi="Microsoft Uighur" w:cs="Microsoft Uighur"/>
          <w:sz w:val="32"/>
          <w:szCs w:val="32"/>
          <w:vertAlign w:val="superscript"/>
        </w:rPr>
      </w:pPr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وضعيات </w:t>
      </w: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العمل:</w:t>
      </w:r>
      <w:proofErr w:type="spellEnd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عند إنتاج الأصوات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الانسيابية: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(اللام والراء والميم والنون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)</w:t>
      </w:r>
      <w:proofErr w:type="spellEnd"/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t xml:space="preserve"> 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39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فإن للسان دورا هاما في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أدائها،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بحيث يتصل طرف اللسان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باللثة،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محدثا انغلاقا يستمر مدة نطق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الصوت،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 يخرج الهواء من أحد جانبي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اللسان،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 ذلك مع </w:t>
      </w:r>
      <w:r w:rsidRPr="00B43A2D">
        <w:rPr>
          <w:rFonts w:ascii="Microsoft Uighur" w:hAnsi="Microsoft Uighur" w:cs="Microsoft Uighur"/>
          <w:sz w:val="32"/>
          <w:szCs w:val="32"/>
          <w:rtl/>
        </w:rPr>
        <w:lastRenderedPageBreak/>
        <w:t xml:space="preserve">اللام. فإذا كان الغلق </w:t>
      </w:r>
      <w:proofErr w:type="spellStart"/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لحظيا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بحيث تحدث ضربات متتالية على اللثة كانت الراء. وإذا كان الغلق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مستمرا،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لكن الهواء تسرب من الأنف كانت </w:t>
      </w:r>
      <w:proofErr w:type="gramStart"/>
      <w:r w:rsidRPr="00B43A2D">
        <w:rPr>
          <w:rFonts w:ascii="Microsoft Uighur" w:hAnsi="Microsoft Uighur" w:cs="Microsoft Uighur"/>
          <w:sz w:val="32"/>
          <w:szCs w:val="32"/>
          <w:rtl/>
        </w:rPr>
        <w:t>النون</w:t>
      </w:r>
      <w:proofErr w:type="gramEnd"/>
      <w:r w:rsidRPr="00B43A2D">
        <w:rPr>
          <w:rFonts w:ascii="Microsoft Uighur" w:hAnsi="Microsoft Uighur" w:cs="Microsoft Uighur"/>
          <w:sz w:val="32"/>
          <w:szCs w:val="32"/>
          <w:rtl/>
        </w:rPr>
        <w:t>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40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871A8A" w:rsidRPr="00B43A2D" w:rsidRDefault="00871A8A" w:rsidP="00871A8A">
      <w:pPr>
        <w:pStyle w:val="Paragraphedeliste"/>
        <w:numPr>
          <w:ilvl w:val="0"/>
          <w:numId w:val="29"/>
        </w:numPr>
        <w:tabs>
          <w:tab w:val="right" w:pos="8646"/>
        </w:tabs>
        <w:bidi/>
        <w:spacing w:after="200" w:line="240" w:lineRule="auto"/>
        <w:jc w:val="both"/>
        <w:rPr>
          <w:rFonts w:ascii="Microsoft Uighur" w:hAnsi="Microsoft Uighur" w:cs="Microsoft Uighur"/>
          <w:sz w:val="32"/>
          <w:szCs w:val="32"/>
          <w:vertAlign w:val="superscript"/>
        </w:rPr>
      </w:pPr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 xml:space="preserve">وضعيات </w:t>
      </w:r>
      <w:proofErr w:type="spellStart"/>
      <w:r w:rsidRPr="00B43A2D">
        <w:rPr>
          <w:rFonts w:ascii="Microsoft Uighur" w:hAnsi="Microsoft Uighur" w:cs="Microsoft Uighur"/>
          <w:b/>
          <w:bCs/>
          <w:sz w:val="32"/>
          <w:szCs w:val="32"/>
          <w:rtl/>
        </w:rPr>
        <w:t>الحياد: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يكون اللسان محايدا عند نطق صوت الميم.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41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ويكون اللسان محايدا أيضا عند إنتاج بعض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الاحتكاكيات،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كالفاء،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42"/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</w:p>
    <w:p w:rsidR="00871A8A" w:rsidRPr="00B43A2D" w:rsidRDefault="00871A8A" w:rsidP="009F7152">
      <w:pPr>
        <w:tabs>
          <w:tab w:val="right" w:pos="8646"/>
        </w:tabs>
        <w:bidi/>
        <w:spacing w:line="240" w:lineRule="auto"/>
        <w:ind w:firstLine="850"/>
        <w:jc w:val="both"/>
        <w:rPr>
          <w:rFonts w:ascii="Microsoft Uighur" w:hAnsi="Microsoft Uighur" w:cs="Microsoft Uighur"/>
          <w:sz w:val="32"/>
          <w:szCs w:val="32"/>
          <w:vertAlign w:val="superscript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وهذا الذي سبق يرد ما ذهب إليه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د/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بسام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بركة،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>من أن اللسان يكون مشدودا عند نطق الاحتكاكيات.</w:t>
      </w:r>
      <w:r w:rsidRPr="00B43A2D">
        <w:rPr>
          <w:rFonts w:ascii="Microsoft Uighur" w:hAnsi="Microsoft Uighur" w:cs="Microsoft Uighur"/>
          <w:sz w:val="32"/>
          <w:szCs w:val="32"/>
          <w:vertAlign w:val="superscript"/>
          <w:rtl/>
        </w:rPr>
        <w:t xml:space="preserve"> 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وما ما ذهب إليه من كون سطح اللسان يكون مسطحا عند إنتاج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الانسيابيات،</w:t>
      </w:r>
      <w:proofErr w:type="spellEnd"/>
      <w:r w:rsidR="009F7152"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43"/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</w:t>
      </w:r>
      <w:r w:rsidR="009F7152">
        <w:rPr>
          <w:rFonts w:ascii="Microsoft Uighur" w:hAnsi="Microsoft Uighur" w:cs="Microsoft Uighur" w:hint="cs"/>
          <w:sz w:val="32"/>
          <w:szCs w:val="32"/>
          <w:rtl/>
        </w:rPr>
        <w:t>و</w:t>
      </w: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يرده </w:t>
      </w:r>
      <w:r w:rsidR="009F7152">
        <w:rPr>
          <w:rFonts w:ascii="Microsoft Uighur" w:hAnsi="Microsoft Uighur" w:cs="Microsoft Uighur" w:hint="cs"/>
          <w:sz w:val="32"/>
          <w:szCs w:val="32"/>
          <w:rtl/>
        </w:rPr>
        <w:t xml:space="preserve">أيضا </w:t>
      </w:r>
      <w:r w:rsidRPr="00B43A2D">
        <w:rPr>
          <w:rFonts w:ascii="Microsoft Uighur" w:hAnsi="Microsoft Uighur" w:cs="Microsoft Uighur"/>
          <w:sz w:val="32"/>
          <w:szCs w:val="32"/>
          <w:rtl/>
        </w:rPr>
        <w:t>أن سطح اللسان يتقعر عند إنتاج صوتي اللام و الراء المفخمين.</w:t>
      </w:r>
      <w:r w:rsidRPr="00B43A2D">
        <w:rPr>
          <w:rStyle w:val="Appeldenotedefin"/>
          <w:rFonts w:ascii="Microsoft Uighur" w:hAnsi="Microsoft Uighur" w:cs="Microsoft Uighur"/>
          <w:sz w:val="32"/>
          <w:szCs w:val="32"/>
          <w:rtl/>
        </w:rPr>
        <w:endnoteReference w:id="44"/>
      </w:r>
    </w:p>
    <w:p w:rsidR="0057035D" w:rsidRPr="00E91D03" w:rsidRDefault="00871A8A" w:rsidP="00871A8A">
      <w:pPr>
        <w:bidi/>
        <w:ind w:firstLine="708"/>
        <w:rPr>
          <w:rFonts w:ascii="Microsoft Uighur" w:hAnsi="Microsoft Uighur" w:cs="Microsoft Uighur"/>
          <w:sz w:val="32"/>
          <w:szCs w:val="32"/>
          <w:rtl/>
        </w:rPr>
      </w:pPr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إذن لا يمكن التفريق بين الأصوات الاحتكاكية </w:t>
      </w:r>
      <w:proofErr w:type="spellStart"/>
      <w:r w:rsidRPr="00B43A2D">
        <w:rPr>
          <w:rFonts w:ascii="Microsoft Uighur" w:hAnsi="Microsoft Uighur" w:cs="Microsoft Uighur"/>
          <w:sz w:val="32"/>
          <w:szCs w:val="32"/>
          <w:rtl/>
        </w:rPr>
        <w:t>والانسيابية؛</w:t>
      </w:r>
      <w:proofErr w:type="spellEnd"/>
      <w:r w:rsidRPr="00B43A2D">
        <w:rPr>
          <w:rFonts w:ascii="Microsoft Uighur" w:hAnsi="Microsoft Uighur" w:cs="Microsoft Uighur"/>
          <w:sz w:val="32"/>
          <w:szCs w:val="32"/>
          <w:rtl/>
        </w:rPr>
        <w:t xml:space="preserve"> بناء على شكل اللسان عند إنتاج الأصوات اللغوية.</w:t>
      </w:r>
    </w:p>
    <w:p w:rsidR="0056045E" w:rsidRPr="00E91D03" w:rsidRDefault="0056045E" w:rsidP="00BA69A7">
      <w:pPr>
        <w:bidi/>
        <w:spacing w:before="120" w:after="200" w:line="20" w:lineRule="atLeast"/>
        <w:ind w:left="-1" w:firstLine="425"/>
        <w:rPr>
          <w:rFonts w:ascii="Microsoft Uighur" w:eastAsia="Calibri" w:hAnsi="Microsoft Uighur" w:cs="Microsoft Uighur"/>
          <w:sz w:val="32"/>
          <w:szCs w:val="32"/>
          <w:rtl/>
          <w:lang w:val="en-US"/>
        </w:rPr>
      </w:pPr>
      <w:r w:rsidRPr="00E91D03">
        <w:rPr>
          <w:rFonts w:ascii="Microsoft Uighur" w:eastAsia="Calibri" w:hAnsi="Microsoft Uighur" w:cs="Microsoft Uighur"/>
          <w:b/>
          <w:bCs/>
          <w:sz w:val="32"/>
          <w:szCs w:val="32"/>
          <w:rtl/>
          <w:lang w:val="en-US" w:bidi="ar-DZ"/>
        </w:rPr>
        <w:t>4.</w:t>
      </w:r>
      <w:r w:rsidRPr="00E91D03">
        <w:rPr>
          <w:rFonts w:ascii="Microsoft Uighur" w:eastAsia="Calibri" w:hAnsi="Microsoft Uighur" w:cs="Microsoft Uighur"/>
          <w:b/>
          <w:bCs/>
          <w:sz w:val="32"/>
          <w:szCs w:val="32"/>
          <w:rtl/>
          <w:lang w:val="en-US"/>
        </w:rPr>
        <w:t xml:space="preserve"> </w:t>
      </w:r>
      <w:proofErr w:type="gramStart"/>
      <w:r w:rsidRPr="00E91D03">
        <w:rPr>
          <w:rFonts w:ascii="Microsoft Uighur" w:eastAsia="Calibri" w:hAnsi="Microsoft Uighur" w:cs="Microsoft Uighur"/>
          <w:b/>
          <w:bCs/>
          <w:sz w:val="32"/>
          <w:szCs w:val="32"/>
          <w:rtl/>
          <w:lang w:val="en-US"/>
        </w:rPr>
        <w:t>خاتمة</w:t>
      </w:r>
      <w:proofErr w:type="gramEnd"/>
      <w:r w:rsidRPr="00E91D03">
        <w:rPr>
          <w:rFonts w:ascii="Microsoft Uighur" w:eastAsia="Calibri" w:hAnsi="Microsoft Uighur" w:cs="Microsoft Uighur"/>
          <w:b/>
          <w:bCs/>
          <w:sz w:val="32"/>
          <w:szCs w:val="32"/>
          <w:rtl/>
          <w:lang w:val="en-US"/>
        </w:rPr>
        <w:t>:</w:t>
      </w:r>
      <w:r w:rsidRPr="00E91D03">
        <w:rPr>
          <w:rFonts w:ascii="Microsoft Uighur" w:eastAsia="Calibri" w:hAnsi="Microsoft Uighur" w:cs="Microsoft Uighur" w:hint="cs"/>
          <w:b/>
          <w:bCs/>
          <w:sz w:val="32"/>
          <w:szCs w:val="32"/>
          <w:rtl/>
          <w:lang w:val="en-US"/>
        </w:rPr>
        <w:t xml:space="preserve"> </w:t>
      </w:r>
    </w:p>
    <w:p w:rsidR="004950B5" w:rsidRDefault="00E91D03" w:rsidP="00E91D03">
      <w:pPr>
        <w:bidi/>
        <w:spacing w:before="120" w:after="200" w:line="20" w:lineRule="atLeast"/>
        <w:ind w:left="-1" w:firstLine="425"/>
        <w:rPr>
          <w:rFonts w:ascii="Microsoft Uighur" w:eastAsia="Calibri" w:hAnsi="Microsoft Uighur" w:cs="Microsoft Uighur"/>
          <w:sz w:val="32"/>
          <w:szCs w:val="32"/>
          <w:rtl/>
          <w:lang w:val="en-US"/>
        </w:rPr>
      </w:pPr>
      <w:r>
        <w:rPr>
          <w:rFonts w:ascii="Microsoft Uighur" w:eastAsia="Calibri" w:hAnsi="Microsoft Uighur" w:cs="Microsoft Uighur" w:hint="cs"/>
          <w:sz w:val="32"/>
          <w:szCs w:val="32"/>
          <w:rtl/>
          <w:lang w:val="en-US"/>
        </w:rPr>
        <w:t xml:space="preserve">في ختام هذا </w:t>
      </w:r>
      <w:proofErr w:type="spellStart"/>
      <w:r>
        <w:rPr>
          <w:rFonts w:ascii="Microsoft Uighur" w:eastAsia="Calibri" w:hAnsi="Microsoft Uighur" w:cs="Microsoft Uighur" w:hint="cs"/>
          <w:sz w:val="32"/>
          <w:szCs w:val="32"/>
          <w:rtl/>
          <w:lang w:val="en-US"/>
        </w:rPr>
        <w:t>المقال،</w:t>
      </w:r>
      <w:proofErr w:type="spellEnd"/>
      <w:r>
        <w:rPr>
          <w:rFonts w:ascii="Microsoft Uighur" w:eastAsia="Calibri" w:hAnsi="Microsoft Uighur" w:cs="Microsoft Uighur" w:hint="cs"/>
          <w:sz w:val="32"/>
          <w:szCs w:val="32"/>
          <w:rtl/>
          <w:lang w:val="en-US"/>
        </w:rPr>
        <w:t xml:space="preserve"> أكون قد توصلت إلى النتائج التالية:</w:t>
      </w:r>
    </w:p>
    <w:p w:rsidR="00350B3A" w:rsidRPr="00AD057B" w:rsidRDefault="00350B3A" w:rsidP="00AD057B">
      <w:pPr>
        <w:pStyle w:val="Paragraphedeliste"/>
        <w:numPr>
          <w:ilvl w:val="0"/>
          <w:numId w:val="7"/>
        </w:numPr>
        <w:bidi/>
        <w:jc w:val="both"/>
        <w:rPr>
          <w:rFonts w:ascii="Microsoft Uighur" w:hAnsi="Microsoft Uighur" w:cs="Microsoft Uighur"/>
          <w:sz w:val="32"/>
          <w:szCs w:val="32"/>
        </w:rPr>
      </w:pPr>
      <w:r>
        <w:rPr>
          <w:rFonts w:ascii="Microsoft Uighur" w:hAnsi="Microsoft Uighur" w:cs="Microsoft Uighur"/>
          <w:sz w:val="32"/>
          <w:szCs w:val="32"/>
          <w:rtl/>
        </w:rPr>
        <w:t>تختلف تسميات الأصوات الوقفية</w:t>
      </w:r>
      <w:r w:rsidRPr="00AD057B">
        <w:rPr>
          <w:rFonts w:ascii="Microsoft Uighur" w:hAnsi="Microsoft Uighur" w:cs="Microsoft Uighur" w:hint="cs"/>
          <w:sz w:val="32"/>
          <w:szCs w:val="32"/>
          <w:rtl/>
        </w:rPr>
        <w:t xml:space="preserve"> في الدرس الصوتي </w:t>
      </w:r>
      <w:proofErr w:type="spellStart"/>
      <w:r w:rsidRPr="00AD057B">
        <w:rPr>
          <w:rFonts w:ascii="Microsoft Uighur" w:hAnsi="Microsoft Uighur" w:cs="Microsoft Uighur" w:hint="cs"/>
          <w:sz w:val="32"/>
          <w:szCs w:val="32"/>
          <w:rtl/>
        </w:rPr>
        <w:t>الحديث،</w:t>
      </w:r>
      <w:proofErr w:type="spellEnd"/>
      <w:r w:rsidRPr="00AD057B">
        <w:rPr>
          <w:rFonts w:ascii="Microsoft Uighur" w:hAnsi="Microsoft Uighur" w:cs="Microsoft Uighur" w:hint="cs"/>
          <w:sz w:val="32"/>
          <w:szCs w:val="32"/>
          <w:rtl/>
        </w:rPr>
        <w:t xml:space="preserve"> </w:t>
      </w:r>
      <w:r w:rsidRPr="00AD057B">
        <w:rPr>
          <w:rFonts w:ascii="Microsoft Uighur" w:hAnsi="Microsoft Uighur" w:cs="Microsoft Uighur"/>
          <w:sz w:val="32"/>
          <w:szCs w:val="32"/>
          <w:rtl/>
        </w:rPr>
        <w:t>باختلاف نظرة العلماء إلى المراحل</w:t>
      </w:r>
      <w:r w:rsidRPr="00AD057B">
        <w:rPr>
          <w:rFonts w:ascii="Microsoft Uighur" w:hAnsi="Microsoft Uighur" w:cs="Microsoft Uighur" w:hint="cs"/>
          <w:sz w:val="32"/>
          <w:szCs w:val="32"/>
          <w:rtl/>
        </w:rPr>
        <w:t xml:space="preserve"> المنتجة لها.</w:t>
      </w:r>
    </w:p>
    <w:p w:rsidR="00350B3A" w:rsidRDefault="00350B3A" w:rsidP="00150F9D">
      <w:pPr>
        <w:pStyle w:val="Paragraphedeliste"/>
        <w:numPr>
          <w:ilvl w:val="0"/>
          <w:numId w:val="7"/>
        </w:numPr>
        <w:bidi/>
        <w:jc w:val="both"/>
        <w:rPr>
          <w:rFonts w:ascii="Microsoft Uighur" w:hAnsi="Microsoft Uighur" w:cs="Microsoft Uighur"/>
          <w:sz w:val="32"/>
          <w:szCs w:val="32"/>
        </w:rPr>
      </w:pPr>
      <w:proofErr w:type="gramStart"/>
      <w:r>
        <w:rPr>
          <w:rFonts w:ascii="Microsoft Uighur" w:hAnsi="Microsoft Uighur" w:cs="Microsoft Uighur" w:hint="cs"/>
          <w:sz w:val="32"/>
          <w:szCs w:val="32"/>
          <w:rtl/>
        </w:rPr>
        <w:t>ا</w:t>
      </w:r>
      <w:r>
        <w:rPr>
          <w:rFonts w:ascii="Microsoft Uighur" w:hAnsi="Microsoft Uighur" w:cs="Microsoft Uighur"/>
          <w:sz w:val="32"/>
          <w:szCs w:val="32"/>
          <w:rtl/>
        </w:rPr>
        <w:t>عت</w:t>
      </w:r>
      <w:r>
        <w:rPr>
          <w:rFonts w:ascii="Microsoft Uighur" w:hAnsi="Microsoft Uighur" w:cs="Microsoft Uighur" w:hint="cs"/>
          <w:sz w:val="32"/>
          <w:szCs w:val="32"/>
          <w:rtl/>
        </w:rPr>
        <w:t>م</w:t>
      </w:r>
      <w:r>
        <w:rPr>
          <w:rFonts w:ascii="Microsoft Uighur" w:hAnsi="Microsoft Uighur" w:cs="Microsoft Uighur"/>
          <w:sz w:val="32"/>
          <w:szCs w:val="32"/>
          <w:rtl/>
        </w:rPr>
        <w:t>د</w:t>
      </w:r>
      <w:proofErr w:type="gramEnd"/>
      <w:r>
        <w:rPr>
          <w:rFonts w:ascii="Microsoft Uighur" w:hAnsi="Microsoft Uighur" w:cs="Microsoft Uighur" w:hint="cs"/>
          <w:sz w:val="32"/>
          <w:szCs w:val="32"/>
          <w:rtl/>
        </w:rPr>
        <w:t xml:space="preserve"> كثير</w:t>
      </w:r>
      <w:r>
        <w:rPr>
          <w:rFonts w:ascii="Microsoft Uighur" w:hAnsi="Microsoft Uighur" w:cs="Microsoft Uighur"/>
          <w:sz w:val="32"/>
          <w:szCs w:val="32"/>
          <w:rtl/>
        </w:rPr>
        <w:t xml:space="preserve"> </w:t>
      </w:r>
      <w:r>
        <w:rPr>
          <w:rFonts w:ascii="Microsoft Uighur" w:hAnsi="Microsoft Uighur" w:cs="Microsoft Uighur" w:hint="cs"/>
          <w:sz w:val="32"/>
          <w:szCs w:val="32"/>
          <w:rtl/>
        </w:rPr>
        <w:t xml:space="preserve">من الصوتيين المحدثين على </w:t>
      </w:r>
      <w:r w:rsidRPr="00350B3A">
        <w:rPr>
          <w:rFonts w:ascii="Microsoft Uighur" w:hAnsi="Microsoft Uighur" w:cs="Microsoft Uighur"/>
          <w:sz w:val="32"/>
          <w:szCs w:val="32"/>
          <w:rtl/>
        </w:rPr>
        <w:t>مرحلة واحدة</w:t>
      </w:r>
      <w:r w:rsidR="00150F9D">
        <w:rPr>
          <w:rFonts w:ascii="Microsoft Uighur" w:hAnsi="Microsoft Uighur" w:cs="Microsoft Uighur" w:hint="cs"/>
          <w:sz w:val="32"/>
          <w:szCs w:val="32"/>
          <w:rtl/>
        </w:rPr>
        <w:t xml:space="preserve"> من مراحل إن</w:t>
      </w:r>
      <w:r>
        <w:rPr>
          <w:rFonts w:ascii="Microsoft Uighur" w:hAnsi="Microsoft Uighur" w:cs="Microsoft Uighur" w:hint="cs"/>
          <w:sz w:val="32"/>
          <w:szCs w:val="32"/>
          <w:rtl/>
        </w:rPr>
        <w:t xml:space="preserve">تاج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الوقفي،</w:t>
      </w:r>
      <w:proofErr w:type="spellEnd"/>
      <w:r w:rsidRPr="00350B3A">
        <w:rPr>
          <w:rFonts w:ascii="Microsoft Uighur" w:hAnsi="Microsoft Uighur" w:cs="Microsoft Uighur"/>
          <w:sz w:val="32"/>
          <w:szCs w:val="32"/>
          <w:rtl/>
        </w:rPr>
        <w:t xml:space="preserve"> </w:t>
      </w:r>
      <w:r>
        <w:rPr>
          <w:rFonts w:ascii="Microsoft Uighur" w:hAnsi="Microsoft Uighur" w:cs="Microsoft Uighur" w:hint="cs"/>
          <w:sz w:val="32"/>
          <w:szCs w:val="32"/>
          <w:rtl/>
        </w:rPr>
        <w:t xml:space="preserve">لتسمية </w:t>
      </w:r>
      <w:r w:rsidRPr="00350B3A">
        <w:rPr>
          <w:rFonts w:ascii="Microsoft Uighur" w:hAnsi="Microsoft Uighur" w:cs="Microsoft Uighur"/>
          <w:sz w:val="32"/>
          <w:szCs w:val="32"/>
          <w:rtl/>
        </w:rPr>
        <w:t xml:space="preserve">الأصوات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الوقفية</w:t>
      </w:r>
      <w:r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r>
        <w:rPr>
          <w:rFonts w:ascii="Microsoft Uighur" w:hAnsi="Microsoft Uighur" w:cs="Microsoft Uighur"/>
          <w:sz w:val="32"/>
          <w:szCs w:val="32"/>
          <w:rtl/>
        </w:rPr>
        <w:t xml:space="preserve"> </w:t>
      </w:r>
      <w:r w:rsidR="00AD057B">
        <w:rPr>
          <w:rFonts w:ascii="Microsoft Uighur" w:hAnsi="Microsoft Uighur" w:cs="Microsoft Uighur" w:hint="cs"/>
          <w:sz w:val="32"/>
          <w:szCs w:val="32"/>
          <w:rtl/>
        </w:rPr>
        <w:t>وهذ</w:t>
      </w:r>
      <w:r>
        <w:rPr>
          <w:rFonts w:ascii="Microsoft Uighur" w:hAnsi="Microsoft Uighur" w:cs="Microsoft Uighur" w:hint="cs"/>
          <w:sz w:val="32"/>
          <w:szCs w:val="32"/>
          <w:rtl/>
        </w:rPr>
        <w:t xml:space="preserve">ا </w:t>
      </w:r>
      <w:r>
        <w:rPr>
          <w:rFonts w:ascii="Microsoft Uighur" w:hAnsi="Microsoft Uighur" w:cs="Microsoft Uighur"/>
          <w:sz w:val="32"/>
          <w:szCs w:val="32"/>
          <w:rtl/>
        </w:rPr>
        <w:t xml:space="preserve">لا </w:t>
      </w:r>
      <w:r>
        <w:rPr>
          <w:rFonts w:ascii="Microsoft Uighur" w:hAnsi="Microsoft Uighur" w:cs="Microsoft Uighur" w:hint="cs"/>
          <w:sz w:val="32"/>
          <w:szCs w:val="32"/>
          <w:rtl/>
        </w:rPr>
        <w:t>ي</w:t>
      </w:r>
      <w:r>
        <w:rPr>
          <w:rFonts w:ascii="Microsoft Uighur" w:hAnsi="Microsoft Uighur" w:cs="Microsoft Uighur"/>
          <w:sz w:val="32"/>
          <w:szCs w:val="32"/>
          <w:rtl/>
        </w:rPr>
        <w:t>خلو من قصور ظاهر</w:t>
      </w:r>
      <w:r>
        <w:rPr>
          <w:rFonts w:ascii="Microsoft Uighur" w:hAnsi="Microsoft Uighur" w:cs="Microsoft Uighur" w:hint="cs"/>
          <w:sz w:val="32"/>
          <w:szCs w:val="32"/>
          <w:rtl/>
        </w:rPr>
        <w:t>.</w:t>
      </w:r>
    </w:p>
    <w:p w:rsidR="002E5B2E" w:rsidRPr="002E5B2E" w:rsidRDefault="00350B3A" w:rsidP="002E5B2E">
      <w:pPr>
        <w:pStyle w:val="Paragraphedeliste"/>
        <w:numPr>
          <w:ilvl w:val="0"/>
          <w:numId w:val="7"/>
        </w:numPr>
        <w:bidi/>
        <w:jc w:val="both"/>
        <w:rPr>
          <w:rFonts w:ascii="Microsoft Uighur" w:hAnsi="Microsoft Uighur" w:cs="Microsoft Uighur"/>
          <w:sz w:val="32"/>
          <w:szCs w:val="32"/>
          <w:rtl/>
        </w:rPr>
      </w:pPr>
      <w:r>
        <w:rPr>
          <w:rFonts w:ascii="Microsoft Uighur" w:hAnsi="Microsoft Uighur" w:cs="Microsoft Uighur"/>
          <w:sz w:val="32"/>
          <w:szCs w:val="32"/>
          <w:rtl/>
        </w:rPr>
        <w:t>اعتم</w:t>
      </w:r>
      <w:r w:rsidRPr="00350B3A">
        <w:rPr>
          <w:rFonts w:ascii="Microsoft Uighur" w:hAnsi="Microsoft Uighur" w:cs="Microsoft Uighur"/>
          <w:sz w:val="32"/>
          <w:szCs w:val="32"/>
          <w:rtl/>
        </w:rPr>
        <w:t>د</w:t>
      </w:r>
      <w:r>
        <w:rPr>
          <w:rFonts w:ascii="Microsoft Uighur" w:hAnsi="Microsoft Uighur" w:cs="Microsoft Uighur" w:hint="cs"/>
          <w:sz w:val="32"/>
          <w:szCs w:val="32"/>
          <w:rtl/>
        </w:rPr>
        <w:t xml:space="preserve"> قدامى الصوتيين العرب</w:t>
      </w:r>
      <w:r w:rsidRPr="00350B3A">
        <w:rPr>
          <w:rFonts w:ascii="Microsoft Uighur" w:hAnsi="Microsoft Uighur" w:cs="Microsoft Uighur"/>
          <w:sz w:val="32"/>
          <w:szCs w:val="32"/>
          <w:rtl/>
        </w:rPr>
        <w:t xml:space="preserve"> </w:t>
      </w:r>
      <w:r>
        <w:rPr>
          <w:rFonts w:ascii="Microsoft Uighur" w:hAnsi="Microsoft Uighur" w:cs="Microsoft Uighur" w:hint="cs"/>
          <w:sz w:val="32"/>
          <w:szCs w:val="32"/>
          <w:rtl/>
        </w:rPr>
        <w:t xml:space="preserve">مرحلتين من مراحل انتاج الصوت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الوقفي،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</w:rPr>
        <w:t xml:space="preserve"> </w:t>
      </w:r>
      <w:r w:rsidRPr="00350B3A">
        <w:rPr>
          <w:rFonts w:ascii="Microsoft Uighur" w:hAnsi="Microsoft Uighur" w:cs="Microsoft Uighur"/>
          <w:sz w:val="32"/>
          <w:szCs w:val="32"/>
          <w:rtl/>
        </w:rPr>
        <w:t>الأولى تشير إ</w:t>
      </w:r>
      <w:r>
        <w:rPr>
          <w:rFonts w:ascii="Microsoft Uighur" w:hAnsi="Microsoft Uighur" w:cs="Microsoft Uighur"/>
          <w:sz w:val="32"/>
          <w:szCs w:val="32"/>
          <w:rtl/>
        </w:rPr>
        <w:t xml:space="preserve">لى المرحلة الأولى من إنتاج </w:t>
      </w:r>
      <w:proofErr w:type="spellStart"/>
      <w:r>
        <w:rPr>
          <w:rFonts w:ascii="Microsoft Uighur" w:hAnsi="Microsoft Uighur" w:cs="Microsoft Uighur"/>
          <w:sz w:val="32"/>
          <w:szCs w:val="32"/>
          <w:rtl/>
        </w:rPr>
        <w:t>الص</w:t>
      </w:r>
      <w:r>
        <w:rPr>
          <w:rFonts w:ascii="Microsoft Uighur" w:hAnsi="Microsoft Uighur" w:cs="Microsoft Uighur" w:hint="cs"/>
          <w:sz w:val="32"/>
          <w:szCs w:val="32"/>
          <w:rtl/>
        </w:rPr>
        <w:t>وت</w:t>
      </w:r>
      <w:r w:rsidRPr="00350B3A">
        <w:rPr>
          <w:rFonts w:ascii="Microsoft Uighur" w:hAnsi="Microsoft Uighur" w:cs="Microsoft Uighur"/>
          <w:sz w:val="32"/>
          <w:szCs w:val="32"/>
          <w:rtl/>
        </w:rPr>
        <w:t>،</w:t>
      </w:r>
      <w:proofErr w:type="spellEnd"/>
      <w:r w:rsidRPr="00350B3A">
        <w:rPr>
          <w:rFonts w:ascii="Microsoft Uighur" w:hAnsi="Microsoft Uighur" w:cs="Microsoft Uighur"/>
          <w:sz w:val="32"/>
          <w:szCs w:val="32"/>
          <w:rtl/>
        </w:rPr>
        <w:t xml:space="preserve"> والثانية تشي</w:t>
      </w:r>
      <w:r>
        <w:rPr>
          <w:rFonts w:ascii="Microsoft Uighur" w:hAnsi="Microsoft Uighur" w:cs="Microsoft Uighur"/>
          <w:sz w:val="32"/>
          <w:szCs w:val="32"/>
          <w:rtl/>
        </w:rPr>
        <w:t xml:space="preserve">ر إلى المرحلة الأخيرة من </w:t>
      </w:r>
      <w:proofErr w:type="spellStart"/>
      <w:r>
        <w:rPr>
          <w:rFonts w:ascii="Microsoft Uighur" w:hAnsi="Microsoft Uighur" w:cs="Microsoft Uighur"/>
          <w:sz w:val="32"/>
          <w:szCs w:val="32"/>
          <w:rtl/>
        </w:rPr>
        <w:t>إنتاجه</w:t>
      </w:r>
      <w:r>
        <w:rPr>
          <w:rFonts w:ascii="Microsoft Uighur" w:hAnsi="Microsoft Uighur" w:cs="Microsoft Uighur" w:hint="cs"/>
          <w:sz w:val="32"/>
          <w:szCs w:val="32"/>
          <w:rtl/>
        </w:rPr>
        <w:t>،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</w:rPr>
        <w:t xml:space="preserve"> وبذلك تجنبوا الخلط في التصنيف يبن مجاميع الأصوات.</w:t>
      </w:r>
      <w:r w:rsidRPr="00350B3A">
        <w:rPr>
          <w:rFonts w:ascii="Microsoft Uighur" w:hAnsi="Microsoft Uighur" w:cs="Microsoft Uighur"/>
          <w:sz w:val="32"/>
          <w:szCs w:val="32"/>
          <w:rtl/>
        </w:rPr>
        <w:t xml:space="preserve"> </w:t>
      </w:r>
    </w:p>
    <w:p w:rsidR="006A028E" w:rsidRPr="006A028E" w:rsidRDefault="002E5B2E" w:rsidP="006A028E">
      <w:pPr>
        <w:numPr>
          <w:ilvl w:val="0"/>
          <w:numId w:val="7"/>
        </w:numPr>
        <w:tabs>
          <w:tab w:val="right" w:pos="8646"/>
        </w:tabs>
        <w:bidi/>
        <w:spacing w:after="0" w:line="240" w:lineRule="auto"/>
        <w:jc w:val="both"/>
        <w:rPr>
          <w:rFonts w:ascii="Microsoft Uighur" w:hAnsi="Microsoft Uighur" w:cs="Microsoft Uighur"/>
          <w:sz w:val="32"/>
          <w:szCs w:val="32"/>
        </w:rPr>
      </w:pPr>
      <w:r>
        <w:rPr>
          <w:rFonts w:ascii="Microsoft Uighur" w:hAnsi="Microsoft Uighur" w:cs="Microsoft Uighur" w:hint="cs"/>
          <w:sz w:val="32"/>
          <w:szCs w:val="32"/>
          <w:rtl/>
        </w:rPr>
        <w:t xml:space="preserve">الاحتكاك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نوعان: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</w:rPr>
        <w:t xml:space="preserve"> احتكاك حجرة وهو احتكاك مهمل في تصنيف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الأصوات؛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</w:rPr>
        <w:t xml:space="preserve"> واحتكاك موضع (يحدث في مخرج الحرف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)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</w:rPr>
        <w:t xml:space="preserve"> وهو المعتمد في تصنيف الأصوات اللغوية إلى احتكاكيات أو </w:t>
      </w:r>
      <w:proofErr w:type="spellStart"/>
      <w:r>
        <w:rPr>
          <w:rFonts w:ascii="Microsoft Uighur" w:hAnsi="Microsoft Uighur" w:cs="Microsoft Uighur" w:hint="cs"/>
          <w:sz w:val="32"/>
          <w:szCs w:val="32"/>
          <w:rtl/>
        </w:rPr>
        <w:t>انسيابيات</w:t>
      </w:r>
      <w:proofErr w:type="spellEnd"/>
      <w:r>
        <w:rPr>
          <w:rFonts w:ascii="Microsoft Uighur" w:hAnsi="Microsoft Uighur" w:cs="Microsoft Uighur" w:hint="cs"/>
          <w:sz w:val="32"/>
          <w:szCs w:val="32"/>
          <w:rtl/>
        </w:rPr>
        <w:t xml:space="preserve">. </w:t>
      </w:r>
      <w:r w:rsidR="006A028E" w:rsidRPr="006A028E">
        <w:rPr>
          <w:rFonts w:ascii="Microsoft Uighur" w:hAnsi="Microsoft Uighur" w:cs="Microsoft Uighur"/>
          <w:sz w:val="26"/>
          <w:szCs w:val="26"/>
          <w:rtl/>
        </w:rPr>
        <w:t xml:space="preserve"> </w:t>
      </w:r>
    </w:p>
    <w:p w:rsidR="00965324" w:rsidRPr="006A028E" w:rsidRDefault="00965324" w:rsidP="006A028E">
      <w:pPr>
        <w:tabs>
          <w:tab w:val="right" w:pos="424"/>
          <w:tab w:val="right" w:pos="707"/>
          <w:tab w:val="right" w:pos="1133"/>
        </w:tabs>
        <w:bidi/>
        <w:spacing w:after="0" w:line="20" w:lineRule="atLeast"/>
        <w:ind w:left="360"/>
        <w:jc w:val="both"/>
        <w:rPr>
          <w:rFonts w:ascii="Microsoft Uighur" w:eastAsia="Calibri" w:hAnsi="Microsoft Uighur" w:cs="Microsoft Uighur"/>
          <w:sz w:val="32"/>
          <w:szCs w:val="32"/>
          <w:highlight w:val="yellow"/>
          <w:rtl/>
          <w:lang w:val="en-US"/>
        </w:rPr>
      </w:pPr>
    </w:p>
    <w:p w:rsidR="0056045E" w:rsidRDefault="0056045E"/>
    <w:sectPr w:rsidR="0056045E" w:rsidSect="00761F5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8505" w:h="12474" w:code="9"/>
      <w:pgMar w:top="201" w:right="851" w:bottom="1560" w:left="851" w:header="680" w:footer="38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F64" w:rsidRDefault="00446F64" w:rsidP="0056045E">
      <w:pPr>
        <w:spacing w:after="0" w:line="240" w:lineRule="auto"/>
      </w:pPr>
      <w:r>
        <w:separator/>
      </w:r>
    </w:p>
  </w:endnote>
  <w:endnote w:type="continuationSeparator" w:id="0">
    <w:p w:rsidR="00446F64" w:rsidRDefault="00446F64" w:rsidP="0056045E">
      <w:pPr>
        <w:spacing w:after="0" w:line="240" w:lineRule="auto"/>
      </w:pPr>
      <w:r>
        <w:continuationSeparator/>
      </w:r>
    </w:p>
  </w:endnote>
  <w:endnote w:id="1">
    <w:p w:rsidR="00871A8A" w:rsidRPr="00F53960" w:rsidRDefault="00BA69A7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313DD2">
        <w:rPr>
          <w:rFonts w:cs="Traditional Arabic"/>
          <w:sz w:val="24"/>
          <w:szCs w:val="24"/>
        </w:rPr>
        <w:t xml:space="preserve"> </w:t>
      </w:r>
      <w:r w:rsidRPr="00313DD2">
        <w:rPr>
          <w:rStyle w:val="Appeldenotedefin"/>
          <w:rFonts w:cs="Traditional Arabic"/>
          <w:sz w:val="24"/>
          <w:szCs w:val="24"/>
        </w:rPr>
        <w:endnoteRef/>
      </w:r>
      <w:r w:rsidRPr="00313DD2">
        <w:rPr>
          <w:rFonts w:cs="Traditional Arabic"/>
          <w:sz w:val="24"/>
          <w:szCs w:val="24"/>
        </w:rPr>
        <w:t xml:space="preserve"> </w:t>
      </w:r>
      <w:proofErr w:type="spellStart"/>
      <w:r w:rsidR="00871A8A" w:rsidRPr="00EF1D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871A8A" w:rsidRPr="00EF1D60">
        <w:rPr>
          <w:rFonts w:ascii="Microsoft Uighur" w:hAnsi="Microsoft Uighur" w:cs="Microsoft Uighur"/>
          <w:sz w:val="26"/>
          <w:szCs w:val="26"/>
          <w:rtl/>
        </w:rPr>
        <w:t xml:space="preserve"> سيبويه عمرو بن عثمان</w:t>
      </w:r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بن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قنبر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الملقب: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عبد السلام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هارون،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ط2/1988،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مكتبة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الخانجي-القاهرة،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4/574-575،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  ابن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عصفور: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المقرب،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أحمد عبد الستار الجواري و عبد الله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الجبوري،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مطبعة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العاني-بغداد،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ط1/1972،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2/6-7. أبو محمد مكي بن أبي طالب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القيسي: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الرعاية في لتجويد القراءة  وتحقيق لفظ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التلاوة،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محمد هاشم عبد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العزيز،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المكتبة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التوقيفية-مصر،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د.ط،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د.س،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17-18-19،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 ابن جني: </w:t>
      </w:r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سر صناعة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>الإعراب،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: علاء حسن أبو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>شنب،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 المكتبة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>التوفيقية-القاهرة،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>د.ط،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 د.س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1/76،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 ابن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سينا</w:t>
      </w:r>
      <w:r w:rsidR="00871A8A" w:rsidRPr="00F53960">
        <w:rPr>
          <w:rFonts w:ascii="Microsoft Uighur" w:eastAsia="SimHei" w:hAnsi="Microsoft Uighur" w:cs="Microsoft Uighur"/>
          <w:color w:val="000000"/>
          <w:sz w:val="26"/>
          <w:szCs w:val="26"/>
          <w:shd w:val="clear" w:color="auto" w:fill="FFFFFF"/>
          <w:rtl/>
        </w:rPr>
        <w:t>،</w:t>
      </w:r>
      <w:proofErr w:type="spellEnd"/>
      <w:r w:rsidR="00871A8A" w:rsidRPr="00F53960">
        <w:rPr>
          <w:rFonts w:ascii="Microsoft Uighur" w:eastAsia="SimHei" w:hAnsi="Microsoft Uighur" w:cs="Microsoft Uighur"/>
          <w:color w:val="000000"/>
          <w:sz w:val="26"/>
          <w:szCs w:val="26"/>
          <w:shd w:val="clear" w:color="auto" w:fill="FFFFFF"/>
          <w:rtl/>
        </w:rPr>
        <w:t xml:space="preserve"> أبو علي الحسين بن عبد </w:t>
      </w:r>
      <w:proofErr w:type="spellStart"/>
      <w:r w:rsidR="00871A8A" w:rsidRPr="00F53960">
        <w:rPr>
          <w:rFonts w:ascii="Microsoft Uighur" w:eastAsia="SimHei" w:hAnsi="Microsoft Uighur" w:cs="Microsoft Uighur"/>
          <w:color w:val="000000"/>
          <w:sz w:val="26"/>
          <w:szCs w:val="26"/>
          <w:shd w:val="clear" w:color="auto" w:fill="FFFFFF"/>
          <w:rtl/>
        </w:rPr>
        <w:t>الله</w:t>
      </w:r>
      <w:r w:rsidR="00871A8A" w:rsidRPr="00F53960">
        <w:rPr>
          <w:rFonts w:ascii="Microsoft Uighur" w:hAnsi="Microsoft Uighur" w:cs="Microsoft Uighur"/>
          <w:sz w:val="26"/>
          <w:szCs w:val="26"/>
          <w:rtl/>
        </w:rPr>
        <w:t>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أسباب حدوث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الحروف،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محمد حسن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الطيان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ويحيى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مير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علم،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مطبوعات مجمع اللغة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بدمشق،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4-5،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 الحسن بن قاسم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المرادي: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المفيد في شرح عمدة المجيد في النظم و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التجويد،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جمال الدين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شرف،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دار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الصحابة2005،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21،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 ابن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الجزري: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التمهيد في علم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التجويد،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خرج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أحاديثه: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فارس بن فتحي بن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إبراهيم،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دار ابن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الهيثم،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ط1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/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2006ّ،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35،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و محمد بن أبي بكر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المرعشي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الملقب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بساجلقي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زاده: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جهد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المقل،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جمال الدين محمد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شرف،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دارالصحابة،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د.ط،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د.س،ص: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38-39.</w:t>
      </w:r>
    </w:p>
    <w:p w:rsidR="00BA69A7" w:rsidRPr="00F53960" w:rsidRDefault="00BA69A7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</w:p>
  </w:endnote>
  <w:endnote w:id="2">
    <w:p w:rsidR="00BA69A7" w:rsidRPr="00F53960" w:rsidRDefault="00BA69A7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مصطفى</w:t>
      </w:r>
      <w:proofErr w:type="gram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حركات: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الصوتيات و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الفونولوجيا،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دار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الآفاق،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دون ذكر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للطبعة،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122.</w:t>
      </w:r>
    </w:p>
  </w:endnote>
  <w:endnote w:id="3">
    <w:p w:rsidR="00BA69A7" w:rsidRPr="00F53960" w:rsidRDefault="00BA69A7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اللسانيات المجال والوظيفة عالم الكتب الحديث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2005،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40،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بتصرف</w:t>
      </w:r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>.</w:t>
      </w:r>
    </w:p>
  </w:endnote>
  <w:endnote w:id="4">
    <w:p w:rsidR="00BA69A7" w:rsidRPr="00F53960" w:rsidRDefault="00BA69A7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كالدكتور بيتر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لاديفوجد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في كتابه:</w:t>
      </w:r>
      <w:r w:rsidR="00871A8A" w:rsidRPr="00F53960">
        <w:rPr>
          <w:rFonts w:ascii="Microsoft Uighur" w:hAnsi="Microsoft Uighur" w:cs="Microsoft Uighur"/>
          <w:sz w:val="26"/>
          <w:szCs w:val="26"/>
        </w:rPr>
        <w:t xml:space="preserve">A course in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</w:rPr>
        <w:t>phonetics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8،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129،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  <w:lang w:bidi="ar-DZ"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وبرتيل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مالمبرج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: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الصوتيات،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تر: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محمد حلمي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هليل،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عين للدراسات و البحوث الإنسانية و الاجتماعية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1994،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85.</w:t>
      </w:r>
    </w:p>
  </w:endnote>
  <w:endnote w:id="5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برتيل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مالمبرج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الصوتيات،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85.  </w:t>
      </w:r>
    </w:p>
  </w:endnote>
  <w:endnote w:id="6">
    <w:p w:rsidR="00871A8A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مثل</w:t>
      </w:r>
      <w:proofErr w:type="gram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أحمد مختار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عمر،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في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كتابه: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دراسة الصوت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اللغوي،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عالم الكتب القاهرة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1997-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>1418،</w:t>
      </w:r>
      <w:proofErr w:type="spellEnd"/>
      <w:r w:rsidR="00871A8A" w:rsidRPr="00F53960">
        <w:rPr>
          <w:rFonts w:ascii="Microsoft Uighur" w:hAnsi="Microsoft Uighur" w:cs="Microsoft Uighur"/>
          <w:sz w:val="26"/>
          <w:szCs w:val="26"/>
          <w:rtl/>
        </w:rPr>
        <w:t xml:space="preserve"> ص: 117.</w:t>
      </w:r>
    </w:p>
  </w:endnote>
  <w:endnote w:id="7">
    <w:p w:rsidR="00BA69A7" w:rsidRPr="00F53960" w:rsidRDefault="00BA69A7" w:rsidP="00331309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المشكلات اللغوية في الوظائف و المصطلح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الازدواجية،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دار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القلم،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ط1/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2001،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61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62.</w:t>
      </w:r>
    </w:p>
  </w:endnote>
  <w:endnote w:id="8">
    <w:p w:rsidR="00BA69A7" w:rsidRPr="00F53960" w:rsidRDefault="00BA69A7" w:rsidP="00331309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مثل ارنست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بولجرام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في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كتابه: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مدخل إلى التصوير الطيفي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للكلام،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ترجمة سعد عبد الغزير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مصلوح،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عالم الكتب القاهرة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2002،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98.</w:t>
      </w:r>
    </w:p>
  </w:endnote>
  <w:endnote w:id="9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مثل: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حسام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البهنساوي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علم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الأصوات،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مكتبة الثقافة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الدينية،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ط1/2004،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52،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محمود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السعران: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علم اللغة مقدمة للقارئ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العربي،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دار الفكر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العربي،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ط2/1997،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129.</w:t>
      </w:r>
    </w:p>
  </w:endnote>
  <w:endnote w:id="10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بسام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بركة: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علم الأصوات العام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أصوات اللغة العربية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مركز الإنماء القومي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دون ذكر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للطبعة،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86،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ريمون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طحان: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الألسنية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العربية،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دار الكتاب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اللبناني،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ط/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1972،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48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49،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مصطفى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حركات: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الصوتيات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والفونولوجيا،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47.</w:t>
      </w:r>
    </w:p>
  </w:endnote>
  <w:endnote w:id="11">
    <w:p w:rsidR="00BA69A7" w:rsidRPr="00F53960" w:rsidRDefault="00BA69A7" w:rsidP="00331309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اللغوية دار وائل للنشر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2003،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129.</w:t>
      </w:r>
    </w:p>
  </w:endnote>
  <w:endnote w:id="12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4/573-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574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576،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ابن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عصفور: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المقرب،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2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/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7،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ابن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الجزري: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التمهيد،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38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39.</w:t>
      </w:r>
    </w:p>
  </w:endnote>
  <w:endnote w:id="13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انظر:سيبويه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:الكتاب،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ص:574، و ابن جني:سر صناعة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الإعراب،1/69-70،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سمير شريف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استيتية،اللسانيات،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ص:40-41.</w:t>
      </w:r>
    </w:p>
  </w:endnote>
  <w:endnote w:id="14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574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576،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ابن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عصفور: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المقرب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2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/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7.</w:t>
      </w:r>
    </w:p>
  </w:endnote>
  <w:endnote w:id="15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574.   </w:t>
      </w:r>
    </w:p>
  </w:endnote>
  <w:endnote w:id="16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ارنست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بولجرام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مدخل إلى التصوير الطيفي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للكلام،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98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99.</w:t>
      </w:r>
    </w:p>
  </w:endnote>
  <w:endnote w:id="17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ستيفن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بنكر: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الغريزة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تر: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حمزة بن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قبلان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المزيني،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دار المريخ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2000،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216.</w:t>
      </w:r>
    </w:p>
  </w:endnote>
  <w:endnote w:id="18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574.</w:t>
      </w:r>
    </w:p>
  </w:endnote>
  <w:endnote w:id="19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Pr="00F53960">
        <w:rPr>
          <w:rFonts w:ascii="Microsoft Uighur" w:hAnsi="Microsoft Uighur" w:cs="Microsoft Uighur"/>
          <w:sz w:val="26"/>
          <w:szCs w:val="26"/>
          <w:rtl/>
        </w:rPr>
        <w:t>يكون</w:t>
      </w:r>
      <w:proofErr w:type="gram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الغلق والاستمرار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متزامنين،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حيث يتم الغلق في نقطة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معينة،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ويستمر خروج الهواء من نقطة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أخرى،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مثل الميم يتم الغلق عند الشفتين ويستمر خروج الهواء من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الأنف،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واللام يتم الغلق عند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اللثة،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ويستمر خروج الهواء من أحد جانبي اللسان.</w:t>
      </w:r>
    </w:p>
  </w:endnote>
  <w:endnote w:id="20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574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575،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كما ذكر أن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العين،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الألف،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الواو،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الياء المديتين من الأصوات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البينية،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لكن لم يشر إلى أن العضوين الناطقين يحدثان انسدادا تاما عند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نطقها،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قد تابعه في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هذا: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أبي العلاء الحسن العطار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التمهبد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في معرفة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التجويد،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تح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جمال الدين محمد شرف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آخرون،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دار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الصحابة،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دون ذكر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للطبعة،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251،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وابن عصفور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(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المقرب: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2/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7.)،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الحسن بن قاسم المرادي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(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المفيد في شرح عمدة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التجويد: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ص:21.)، وابن الجزري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(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التمهيد: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35.)،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الظاهر أن معنى البينية عند القدامى المذكورين سابقا و من نهج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نهجهم،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يتطابق و مفهوم الأصوات الرنانة عند بعض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المحدثين،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التي تظم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طائفة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الصوائت،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الصوامت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المنحرفة: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(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اللام و الراء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)،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الأصوات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الأنفية،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وصوت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العين،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أنصاف الصوائت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(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الياء و الواو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)،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ارنست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بولجرام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مدخل إلى لتصوير الطيفي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للكلام،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95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96،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محمد اسحق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العناني: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مدخل إلى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الصوتيات،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دار وائل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2006،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125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126،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سمير=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=شريف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140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161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162،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وسعد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مصلوح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دراسة السمع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الكلام،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122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123-177،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قد طابق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د/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مصطفى حركات بين مفهوم الأصوات البينية عند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القدامى،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ومفهوم الأصوات الرنانة عند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المحدثين،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انظر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كتابه: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الصوتيات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الفونولوجيا،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47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48.</w:t>
      </w:r>
    </w:p>
  </w:endnote>
  <w:endnote w:id="21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Pr="00F53960">
        <w:rPr>
          <w:rFonts w:ascii="Microsoft Uighur" w:hAnsi="Microsoft Uighur" w:cs="Microsoft Uighur"/>
          <w:sz w:val="26"/>
          <w:szCs w:val="26"/>
          <w:rtl/>
        </w:rPr>
        <w:t>من</w:t>
      </w:r>
      <w:proofErr w:type="gram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العرب المحدثين الذين عدوا النون صوت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وقفي،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الدكتور بسام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بركة،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انظر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كتابه: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علم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العام،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89.</w:t>
      </w:r>
    </w:p>
  </w:endnote>
  <w:endnote w:id="22">
    <w:p w:rsidR="00BA69A7" w:rsidRPr="00F53960" w:rsidRDefault="00BA69A7" w:rsidP="00BA69A7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129-130.   </w:t>
      </w:r>
    </w:p>
  </w:endnote>
  <w:endnote w:id="23">
    <w:p w:rsidR="00BA69A7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كمال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بشر: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علم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الأصوات،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عالم الكتب </w:t>
      </w:r>
      <w:proofErr w:type="spellStart"/>
      <w:proofErr w:type="gram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الحديث</w:t>
      </w:r>
      <w:proofErr w:type="gram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ط1/2000،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199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200.</w:t>
      </w:r>
    </w:p>
  </w:endnote>
  <w:endnote w:id="24">
    <w:p w:rsidR="00331309" w:rsidRPr="00F53960" w:rsidRDefault="00BA69A7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كمال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بشر: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نفسه،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ص:212 إلى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214،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سعد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مصلوح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دراسة السمع والكلام صوتيات اللغة من الإنتاج إلى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الإدارك،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عالم الكتب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2000،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176 إلى 184.</w:t>
      </w:r>
    </w:p>
  </w:endnote>
  <w:endnote w:id="25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Pr="00F53960">
        <w:rPr>
          <w:rFonts w:ascii="Microsoft Uighur" w:hAnsi="Microsoft Uighur" w:cs="Microsoft Uighur"/>
          <w:sz w:val="26"/>
          <w:szCs w:val="26"/>
          <w:rtl/>
        </w:rPr>
        <w:t>كمال</w:t>
      </w:r>
      <w:proofErr w:type="gram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بشر: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نفسه،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ص:297و ما بعدها.</w:t>
      </w:r>
    </w:p>
  </w:endnote>
  <w:endnote w:id="26">
    <w:p w:rsidR="00331309" w:rsidRPr="00F53960" w:rsidRDefault="00871A8A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يحدث الاحتكاك فيزيائيا عن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طريق؛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تأثير جسم ما في حالة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حركة،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هو على اتصال بجسم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آخر،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مما ينتج عنه مقاومة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للحركة،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أي هو قوة تعمل على إيقاف الحركة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تدريجيا،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عبد القادر عبد الرحمان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بابي: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الجملة في المصطلح و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العملة،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دار الهدى عين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مليلة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الجزائر،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دون ذكر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للطبعة،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37.</w:t>
      </w:r>
    </w:p>
  </w:endnote>
  <w:endnote w:id="27">
    <w:p w:rsidR="00331309" w:rsidRPr="00F53960" w:rsidRDefault="00871A8A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137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169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170،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خلدون أبو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الهيجاء: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فيزياء الصوت اللغوي و وضوحه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السمعي،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ط1/2005،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عالم الكتب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الحديث،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جدارا للكتاب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العلمي-الأردن،ص: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46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47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70،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سعد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مصلوح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دراسة السمع 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الكلام،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232.</w:t>
      </w:r>
    </w:p>
  </w:endnote>
  <w:endnote w:id="28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4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/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475.</w:t>
      </w:r>
    </w:p>
  </w:endnote>
  <w:endnote w:id="29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الواو والياء التي و ضعها سيبويه مع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الألف،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هي بلا شك  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مد،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قد تكلم  عن الياء غير المدية و جعل مخرجها من مخرج الجيم والشين كما تكلم عن الواو غير مدية و جعل مخرجها من مخرج الباء و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الميم،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سيبويه: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الكتاب،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4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/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573.</w:t>
      </w:r>
    </w:p>
  </w:endnote>
  <w:endnote w:id="30">
    <w:p w:rsidR="00331309" w:rsidRPr="00F53960" w:rsidRDefault="00871A8A" w:rsidP="00331309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إبراهيم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أنيس: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الأصوات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مكتبة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الأنجلو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المصرية،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ط5/1975،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42.</w:t>
      </w:r>
    </w:p>
  </w:endnote>
  <w:endnote w:id="31">
    <w:p w:rsidR="00331309" w:rsidRPr="00F53960" w:rsidRDefault="00871A8A" w:rsidP="00F53960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ارنست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بولجرام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مدخل إلى التصوير الطيفي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للكلام،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96،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أحمد مختار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عمر: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دراسة الصوت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اللغوي،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38،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وسمير شريف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137،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و خلدون أبو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الهيجاء: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فيزياء الصوت اللغوي و وضوحه </w:t>
      </w:r>
      <w:proofErr w:type="spellStart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>السمعي،</w:t>
      </w:r>
      <w:proofErr w:type="spellEnd"/>
      <w:r w:rsidR="00331309" w:rsidRPr="00F53960">
        <w:rPr>
          <w:rFonts w:ascii="Microsoft Uighur" w:hAnsi="Microsoft Uighur" w:cs="Microsoft Uighur"/>
          <w:sz w:val="26"/>
          <w:szCs w:val="26"/>
          <w:rtl/>
        </w:rPr>
        <w:t xml:space="preserve"> ص: 69.</w:t>
      </w:r>
    </w:p>
  </w:endnote>
  <w:endnote w:id="32">
    <w:p w:rsidR="00871A8A" w:rsidRPr="00F53960" w:rsidRDefault="00871A8A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ارنست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بولجرام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مدخل إلى التصوير الطيفي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للكلام،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96،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أحمد مختار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عمر: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دراسة الصوت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اللغوي،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38،</w:t>
      </w:r>
    </w:p>
    <w:p w:rsidR="00F53960" w:rsidRPr="00F53960" w:rsidRDefault="00871A8A" w:rsidP="00F53960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وسمير شريف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137،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خلدون أبو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الهيجاء: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فيزياء الصوت اللغوي و وضوحه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السمعي،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69.</w:t>
      </w:r>
    </w:p>
  </w:endnote>
  <w:endnote w:id="33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محمد اسحق </w:t>
      </w:r>
      <w:proofErr w:type="spellStart"/>
      <w:proofErr w:type="gramStart"/>
      <w:r w:rsidRPr="00F53960">
        <w:rPr>
          <w:rFonts w:ascii="Microsoft Uighur" w:hAnsi="Microsoft Uighur" w:cs="Microsoft Uighur"/>
          <w:sz w:val="26"/>
          <w:szCs w:val="26"/>
          <w:rtl/>
        </w:rPr>
        <w:t>العناني</w:t>
      </w:r>
      <w:proofErr w:type="gramEnd"/>
      <w:r w:rsidRPr="00F53960">
        <w:rPr>
          <w:rFonts w:ascii="Microsoft Uighur" w:hAnsi="Microsoft Uighur" w:cs="Microsoft Uighur"/>
          <w:sz w:val="26"/>
          <w:szCs w:val="26"/>
          <w:rtl/>
        </w:rPr>
        <w:t>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مدخل إلى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الصوتيات،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58.</w:t>
      </w:r>
    </w:p>
  </w:endnote>
  <w:endnote w:id="34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حسام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البهنساوي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علم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الأصوات،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53.</w:t>
      </w:r>
    </w:p>
  </w:endnote>
  <w:endnote w:id="35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سمير شريف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137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138.</w:t>
      </w:r>
    </w:p>
  </w:endnote>
  <w:endnote w:id="36">
    <w:p w:rsidR="00F53960" w:rsidRPr="00F53960" w:rsidRDefault="00871A8A" w:rsidP="00F53960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احتكاك الحجري هو الذي ينشأ من احتكاك جزيئات الهواء بكامل القناة النطقية لا في موضع النطق أو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المخرج،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خلدون أبو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الهيجاء: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فيزياء الصوت اللغوي و وضوحه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السمعي،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47 </w:t>
      </w:r>
      <w:r w:rsidR="00F53960" w:rsidRPr="00F53960">
        <w:rPr>
          <w:rFonts w:ascii="Microsoft Uighur" w:hAnsi="Microsoft Uighur" w:cs="Microsoft Uighur"/>
          <w:sz w:val="26"/>
          <w:szCs w:val="26"/>
          <w:rtl/>
        </w:rPr>
        <w:t>و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69 </w:t>
      </w:r>
      <w:r w:rsidR="00F53960" w:rsidRPr="00F53960">
        <w:rPr>
          <w:rFonts w:ascii="Microsoft Uighur" w:hAnsi="Microsoft Uighur" w:cs="Microsoft Uighur"/>
          <w:sz w:val="26"/>
          <w:szCs w:val="26"/>
          <w:rtl/>
        </w:rPr>
        <w:t>و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70.</w:t>
      </w:r>
    </w:p>
  </w:endnote>
  <w:endnote w:id="37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Pr="00F53960">
        <w:rPr>
          <w:rFonts w:ascii="Microsoft Uighur" w:hAnsi="Microsoft Uighur" w:cs="Microsoft Uighur"/>
          <w:sz w:val="26"/>
          <w:szCs w:val="26"/>
          <w:rtl/>
        </w:rPr>
        <w:t>بسام</w:t>
      </w:r>
      <w:proofErr w:type="gram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بركة: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علم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العام،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87.</w:t>
      </w:r>
    </w:p>
  </w:endnote>
  <w:endnote w:id="38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سعد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مصلوح،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دراسة السمع و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الكلام،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135،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سمير شريف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استيتية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اللغوية،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26.</w:t>
      </w:r>
    </w:p>
  </w:endnote>
  <w:endnote w:id="39">
    <w:p w:rsidR="00F53960" w:rsidRPr="00F53960" w:rsidRDefault="00871A8A" w:rsidP="00F53960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حسام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البهنساوي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علم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الأصوات،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55.</w:t>
      </w:r>
    </w:p>
  </w:endnote>
  <w:endnote w:id="40">
    <w:p w:rsidR="00871A8A" w:rsidRPr="00F53960" w:rsidRDefault="00871A8A" w:rsidP="00871A8A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حسام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البهنساوي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: المرجع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السابق،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71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72.</w:t>
      </w:r>
    </w:p>
  </w:endnote>
  <w:endnote w:id="41">
    <w:p w:rsidR="00F53960" w:rsidRPr="00F53960" w:rsidRDefault="00871A8A" w:rsidP="00F53960">
      <w:pPr>
        <w:pStyle w:val="Notedebasdepage"/>
        <w:bidi/>
        <w:jc w:val="both"/>
        <w:rPr>
          <w:rFonts w:ascii="Microsoft Uighur" w:hAnsi="Microsoft Uighur" w:cs="Microsoft Uighur"/>
          <w:sz w:val="26"/>
          <w:szCs w:val="26"/>
          <w:rtl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ابن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الجزري: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التمهيد،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40،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و سعاد عبد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الحميد: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تيسير الرحمان في تجويد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القرآن،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دار التقوى،دون ذكر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للطبعة</w:t>
      </w:r>
      <w:r w:rsidR="00F53960"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66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67.</w:t>
      </w:r>
    </w:p>
  </w:endnote>
  <w:endnote w:id="42">
    <w:p w:rsidR="00871A8A" w:rsidRPr="00F53960" w:rsidRDefault="00871A8A" w:rsidP="00871A8A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ابن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الجزري: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التمهيد،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40.</w:t>
      </w:r>
    </w:p>
  </w:endnote>
  <w:endnote w:id="43">
    <w:p w:rsidR="009F7152" w:rsidRPr="00F53960" w:rsidRDefault="009F7152" w:rsidP="009F7152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Pr="00F53960">
        <w:rPr>
          <w:rFonts w:ascii="Microsoft Uighur" w:hAnsi="Microsoft Uighur" w:cs="Microsoft Uighur"/>
          <w:sz w:val="26"/>
          <w:szCs w:val="26"/>
        </w:rPr>
        <w:t xml:space="preserve"> </w:t>
      </w:r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gramStart"/>
      <w:r w:rsidRPr="00F53960">
        <w:rPr>
          <w:rFonts w:ascii="Microsoft Uighur" w:hAnsi="Microsoft Uighur" w:cs="Microsoft Uighur"/>
          <w:sz w:val="26"/>
          <w:szCs w:val="26"/>
          <w:rtl/>
        </w:rPr>
        <w:t>بسام</w:t>
      </w:r>
      <w:proofErr w:type="gram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بركة: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علم الأصوات </w:t>
      </w:r>
      <w:proofErr w:type="spellStart"/>
      <w:r w:rsidRPr="00F53960">
        <w:rPr>
          <w:rFonts w:ascii="Microsoft Uighur" w:hAnsi="Microsoft Uighur" w:cs="Microsoft Uighur"/>
          <w:sz w:val="26"/>
          <w:szCs w:val="26"/>
          <w:rtl/>
        </w:rPr>
        <w:t>العام،</w:t>
      </w:r>
      <w:proofErr w:type="spellEnd"/>
      <w:r w:rsidRPr="00F53960">
        <w:rPr>
          <w:rFonts w:ascii="Microsoft Uighur" w:hAnsi="Microsoft Uighur" w:cs="Microsoft Uighur"/>
          <w:sz w:val="26"/>
          <w:szCs w:val="26"/>
          <w:rtl/>
        </w:rPr>
        <w:t xml:space="preserve"> ص: 87.</w:t>
      </w:r>
    </w:p>
  </w:endnote>
  <w:endnote w:id="44">
    <w:p w:rsidR="00F53960" w:rsidRPr="00F53960" w:rsidRDefault="00871A8A" w:rsidP="00F53960">
      <w:pPr>
        <w:pStyle w:val="Notedefin"/>
        <w:bidi/>
        <w:jc w:val="both"/>
        <w:rPr>
          <w:rFonts w:ascii="Microsoft Uighur" w:hAnsi="Microsoft Uighur" w:cs="Microsoft Uighur"/>
          <w:sz w:val="26"/>
          <w:szCs w:val="26"/>
          <w:rtl/>
          <w:lang w:bidi="ar-DZ"/>
        </w:rPr>
      </w:pPr>
      <w:r w:rsidRPr="00F53960">
        <w:rPr>
          <w:rStyle w:val="Appeldenotedefin"/>
          <w:rFonts w:ascii="Microsoft Uighur" w:hAnsi="Microsoft Uighur" w:cs="Microsoft Uighur"/>
          <w:sz w:val="26"/>
          <w:szCs w:val="26"/>
        </w:rPr>
        <w:endnoteRef/>
      </w:r>
      <w:r w:rsidR="00F53960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>انظر:</w:t>
      </w:r>
      <w:proofErr w:type="spellEnd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 xml:space="preserve"> محمد فتح الله الصغير:الخصائص النطقية و الفيزيائية للصوامت </w:t>
      </w:r>
      <w:proofErr w:type="spellStart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>الرنينية</w:t>
      </w:r>
      <w:proofErr w:type="spellEnd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 xml:space="preserve">. </w:t>
      </w:r>
      <w:proofErr w:type="spellStart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>ط1/</w:t>
      </w:r>
      <w:proofErr w:type="spellEnd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 xml:space="preserve"> </w:t>
      </w:r>
      <w:proofErr w:type="spellStart"/>
      <w:r w:rsidR="00F53960" w:rsidRPr="00F53960">
        <w:rPr>
          <w:rFonts w:ascii="Microsoft Uighur" w:hAnsi="Microsoft Uighur" w:cs="Microsoft Uighur"/>
          <w:color w:val="000000"/>
          <w:sz w:val="26"/>
          <w:szCs w:val="26"/>
          <w:rtl/>
        </w:rPr>
        <w:t>2008،</w:t>
      </w:r>
      <w:proofErr w:type="spellEnd"/>
      <w:r w:rsidR="00F53960" w:rsidRPr="00F53960">
        <w:rPr>
          <w:rFonts w:ascii="Microsoft Uighur" w:hAnsi="Microsoft Uighur" w:cs="Microsoft Uighur"/>
          <w:color w:val="000000"/>
          <w:sz w:val="26"/>
          <w:szCs w:val="26"/>
          <w:rtl/>
        </w:rPr>
        <w:t xml:space="preserve"> </w:t>
      </w:r>
      <w:proofErr w:type="gramStart"/>
      <w:r w:rsidR="00F53960" w:rsidRPr="00F53960">
        <w:rPr>
          <w:rFonts w:ascii="Microsoft Uighur" w:hAnsi="Microsoft Uighur" w:cs="Microsoft Uighur"/>
          <w:color w:val="000000"/>
          <w:sz w:val="26"/>
          <w:szCs w:val="26"/>
          <w:rtl/>
        </w:rPr>
        <w:t>جدارا</w:t>
      </w:r>
      <w:proofErr w:type="gramEnd"/>
      <w:r w:rsidR="00F53960" w:rsidRPr="00F53960">
        <w:rPr>
          <w:rFonts w:ascii="Microsoft Uighur" w:hAnsi="Microsoft Uighur" w:cs="Microsoft Uighur"/>
          <w:color w:val="000000"/>
          <w:sz w:val="26"/>
          <w:szCs w:val="26"/>
          <w:rtl/>
        </w:rPr>
        <w:t xml:space="preserve"> للكتاب </w:t>
      </w:r>
      <w:proofErr w:type="spellStart"/>
      <w:r w:rsidR="00F53960" w:rsidRPr="00F53960">
        <w:rPr>
          <w:rFonts w:ascii="Microsoft Uighur" w:hAnsi="Microsoft Uighur" w:cs="Microsoft Uighur"/>
          <w:color w:val="000000"/>
          <w:sz w:val="26"/>
          <w:szCs w:val="26"/>
          <w:rtl/>
        </w:rPr>
        <w:t>العالمي-الأردن.</w:t>
      </w:r>
      <w:r w:rsidR="00F53960" w:rsidRPr="00F53960">
        <w:rPr>
          <w:rFonts w:ascii="Microsoft Uighur" w:hAnsi="Microsoft Uighur" w:cs="Microsoft Uighur"/>
          <w:sz w:val="26"/>
          <w:szCs w:val="26"/>
          <w:rtl/>
        </w:rPr>
        <w:t>،</w:t>
      </w:r>
      <w:proofErr w:type="spellEnd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 xml:space="preserve"> ص: 87 </w:t>
      </w:r>
      <w:proofErr w:type="spellStart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>–</w:t>
      </w:r>
      <w:proofErr w:type="spellEnd"/>
      <w:r w:rsidR="00F53960" w:rsidRPr="00F53960">
        <w:rPr>
          <w:rFonts w:ascii="Microsoft Uighur" w:hAnsi="Microsoft Uighur" w:cs="Microsoft Uighur"/>
          <w:sz w:val="26"/>
          <w:szCs w:val="26"/>
          <w:rtl/>
        </w:rPr>
        <w:t xml:space="preserve"> 128.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Uighur">
    <w:panose1 w:val="02000000000000000000"/>
    <w:charset w:val="00"/>
    <w:family w:val="auto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obe Arabic">
    <w:altName w:val="Times New Roman"/>
    <w:panose1 w:val="00000000000000000000"/>
    <w:charset w:val="00"/>
    <w:family w:val="roman"/>
    <w:notTrueType/>
    <w:pitch w:val="variable"/>
    <w:sig w:usb0="00000000" w:usb1="8000A04A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41A" w:rsidRDefault="0056641A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3198590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C14C6C" w:rsidRPr="00925232" w:rsidRDefault="000F6E56">
        <w:pPr>
          <w:pStyle w:val="Pieddepage"/>
          <w:rPr>
            <w:sz w:val="24"/>
            <w:szCs w:val="24"/>
          </w:rPr>
        </w:pPr>
        <w:r>
          <w:rPr>
            <w:noProof/>
            <w:sz w:val="24"/>
            <w:szCs w:val="24"/>
            <w:lang w:eastAsia="fr-FR"/>
          </w:rPr>
          <w:pict>
            <v:line id="Connecteur droit 8" o:spid="_x0000_s4148" style="position:absolute;flip:x;z-index:251667456;visibility:visible;mso-position-horizontal-relative:text;mso-position-vertical-relative:text;mso-width-relative:margin" from="4.2pt,-16.55pt" to="337.2pt,-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c489gEAAD0EAAAOAAAAZHJzL2Uyb0RvYy54bWysU8tu2zAQvBfoPxC815KFpEkFyzk4SHvo&#10;w+jjAxhqaRHgCyRtyX/fJSmrcXtqUR0ILbk7OzNcbh4mrcgJfJDWdHS9qikBw20vzaGjP74/vbmn&#10;JERmeqasgY6eIdCH7etXm9G10NjBqh48QRAT2tF1dIjRtVUV+ACahZV1YPBQWK9ZxNAfqt6zEdG1&#10;qpq6fluN1vfOWw4h4O5jOaTbjC8E8PhFiACRqI4it5hXn9fntFbbDWsPnrlB8pkG+wcWmkmDTReo&#10;RxYZOXr5B5SW3NtgRVxxqysrhOSQNaCadf2bmm8Dc5C1oDnBLTaF/wfLP5/2nsi+o3hRhmm8op01&#10;Bn2Doye9tzKS++TS6EKLyTuz93MU3N4nyZPwmggl3QccgGwCyiJT9vi8eAxTJBw3b5rm3brGq+B4&#10;dnN3W68TelVgEpzzIb4Hq0n66aiSJlnAWnb6GGJJvaSkbWXIiH2bO8RMcbBK9k9SqRykMYKd8uTE&#10;cADi1OQcddSfbF/2bmv8Zgp56lJ6JvQCCekpg5vJhCI7/8WzgsLhKwg0EeUVAxag0oNxDiZehCqD&#10;2alMIMulcGZ/Tfi6cM5PpZBH+2+Kl4rc2Zq4FGtprC/eXXeP04WyKPkXB4ruZMGz7c95ILI1OKPZ&#10;ufk9pUfwMs7lv1799icAAAD//wMAUEsDBBQABgAIAAAAIQDBbjSQ3gAAAAkBAAAPAAAAZHJzL2Rv&#10;d25yZXYueG1sTI9BT4NAEIXvJv6HzZh4axdKi4SyNFpjohcTi963MGVRdpawS4v/3vGkx3nv5c33&#10;it1se3HG0XeOFMTLCARS7ZqOWgXv1dMiA+GDpkb3jlDBN3rYlddXhc4bd6E3PB9CK7iEfK4VmBCG&#10;XEpfG7TaL92AxN7JjVYHPsdWNqO+cLnt5SqKUml1R/zB6AH3Buuvw2QVfMTZ5vPltTL77NE/TM8d&#10;Jmk1KXV7M99vQQScw18YfvEZHUpmOrqJGi96BdmagwoWSRKDYD+9W7NyZGW1SUGWhfy/oPwBAAD/&#10;/wMAUEsBAi0AFAAGAAgAAAAhALaDOJL+AAAA4QEAABMAAAAAAAAAAAAAAAAAAAAAAFtDb250ZW50&#10;X1R5cGVzXS54bWxQSwECLQAUAAYACAAAACEAOP0h/9YAAACUAQAACwAAAAAAAAAAAAAAAAAvAQAA&#10;X3JlbHMvLnJlbHNQSwECLQAUAAYACAAAACEApAHOPPYBAAA9BAAADgAAAAAAAAAAAAAAAAAuAgAA&#10;ZHJzL2Uyb0RvYy54bWxQSwECLQAUAAYACAAAACEAwW40kN4AAAAJAQAADwAAAAAAAAAAAAAAAABQ&#10;BAAAZHJzL2Rvd25yZXYueG1sUEsFBgAAAAAEAAQA8wAAAFsFAAAAAA==&#10;" strokecolor="#212934 [1615]" strokeweight="1pt">
              <v:stroke joinstyle="miter"/>
            </v:line>
          </w:pict>
        </w:r>
        <w:r w:rsidRPr="00925232">
          <w:rPr>
            <w:sz w:val="24"/>
            <w:szCs w:val="24"/>
          </w:rPr>
          <w:fldChar w:fldCharType="begin"/>
        </w:r>
        <w:r w:rsidR="00C14C6C" w:rsidRPr="00925232">
          <w:rPr>
            <w:sz w:val="24"/>
            <w:szCs w:val="24"/>
          </w:rPr>
          <w:instrText>PAGE   \* MERGEFORMAT</w:instrText>
        </w:r>
        <w:r w:rsidRPr="00925232">
          <w:rPr>
            <w:sz w:val="24"/>
            <w:szCs w:val="24"/>
          </w:rPr>
          <w:fldChar w:fldCharType="separate"/>
        </w:r>
        <w:r w:rsidR="00D55BF8">
          <w:rPr>
            <w:noProof/>
            <w:sz w:val="24"/>
            <w:szCs w:val="24"/>
          </w:rPr>
          <w:t>1</w:t>
        </w:r>
        <w:r w:rsidRPr="00925232">
          <w:rPr>
            <w:sz w:val="24"/>
            <w:szCs w:val="24"/>
          </w:rPr>
          <w:fldChar w:fldCharType="end"/>
        </w:r>
      </w:p>
    </w:sdtContent>
  </w:sdt>
  <w:p w:rsidR="0056045E" w:rsidRPr="00FC5F90" w:rsidRDefault="0056045E" w:rsidP="0047072F">
    <w:pPr>
      <w:pStyle w:val="Pieddepage"/>
      <w:tabs>
        <w:tab w:val="clear" w:pos="4153"/>
        <w:tab w:val="clear" w:pos="8306"/>
        <w:tab w:val="left" w:pos="1770"/>
      </w:tabs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41A" w:rsidRDefault="0056641A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F64" w:rsidRDefault="00446F64" w:rsidP="007B339D">
      <w:pPr>
        <w:spacing w:after="0" w:line="240" w:lineRule="auto"/>
        <w:jc w:val="right"/>
      </w:pPr>
      <w:r>
        <w:separator/>
      </w:r>
    </w:p>
  </w:footnote>
  <w:footnote w:type="continuationSeparator" w:id="0">
    <w:p w:rsidR="00446F64" w:rsidRDefault="00446F64" w:rsidP="0056045E">
      <w:pPr>
        <w:spacing w:after="0" w:line="240" w:lineRule="auto"/>
      </w:pPr>
      <w:r>
        <w:continuationSeparator/>
      </w:r>
    </w:p>
  </w:footnote>
  <w:footnote w:type="continuationNotice" w:id="1">
    <w:p w:rsidR="00446F64" w:rsidRDefault="00446F64">
      <w:pPr>
        <w:spacing w:after="0" w:line="240" w:lineRule="auto"/>
      </w:pPr>
    </w:p>
  </w:footnote>
  <w:footnote w:id="2">
    <w:p w:rsidR="00297F8C" w:rsidRPr="00350B3A" w:rsidRDefault="00297F8C" w:rsidP="00350B3A">
      <w:pPr>
        <w:bidi/>
        <w:spacing w:before="120" w:line="240" w:lineRule="auto"/>
        <w:jc w:val="both"/>
        <w:rPr>
          <w:rFonts w:ascii="Microsoft Uighur" w:hAnsi="Microsoft Uighur" w:cs="Microsoft Uighur"/>
          <w:rtl/>
          <w:lang w:bidi="ar-DZ"/>
        </w:rPr>
      </w:pPr>
      <w:r w:rsidRPr="00350B3A">
        <w:rPr>
          <w:rStyle w:val="Appelnotedebasdep"/>
          <w:rFonts w:ascii="Microsoft Uighur" w:hAnsi="Microsoft Uighur" w:cs="Microsoft Uighur"/>
        </w:rPr>
        <w:sym w:font="Symbol" w:char="F02A"/>
      </w:r>
      <w:r w:rsidRPr="00350B3A">
        <w:rPr>
          <w:rFonts w:ascii="Microsoft Uighur" w:hAnsi="Microsoft Uighur" w:cs="Microsoft Uighur"/>
        </w:rPr>
        <w:t xml:space="preserve"> </w:t>
      </w:r>
      <w:r w:rsidRPr="00350B3A">
        <w:rPr>
          <w:rFonts w:ascii="Microsoft Uighur" w:hAnsi="Microsoft Uighur" w:cs="Microsoft Uighur"/>
          <w:rtl/>
        </w:rPr>
        <w:t xml:space="preserve"> </w:t>
      </w:r>
      <w:proofErr w:type="spellStart"/>
      <w:r w:rsidRPr="00350B3A">
        <w:rPr>
          <w:rFonts w:ascii="Microsoft Uighur" w:hAnsi="Microsoft Uighur" w:cs="Microsoft Uighur"/>
          <w:rtl/>
        </w:rPr>
        <w:t>بيرش</w:t>
      </w:r>
      <w:proofErr w:type="spellEnd"/>
      <w:r w:rsidRPr="00350B3A">
        <w:rPr>
          <w:rFonts w:ascii="Microsoft Uighur" w:hAnsi="Microsoft Uighur" w:cs="Microsoft Uighur"/>
        </w:rPr>
        <w:t xml:space="preserve"> </w:t>
      </w:r>
      <w:r w:rsidRPr="00350B3A">
        <w:rPr>
          <w:rFonts w:ascii="Microsoft Uighur" w:hAnsi="Microsoft Uighur" w:cs="Microsoft Uighur"/>
          <w:rtl/>
        </w:rPr>
        <w:t>رضا</w:t>
      </w:r>
      <w:r w:rsidRPr="00350B3A">
        <w:rPr>
          <w:rFonts w:ascii="Microsoft Uighur" w:hAnsi="Microsoft Uighur" w:cs="Microsoft Uighur"/>
        </w:rPr>
        <w:t xml:space="preserve"> </w:t>
      </w:r>
      <w:proofErr w:type="spellStart"/>
      <w:r w:rsidRPr="00350B3A">
        <w:rPr>
          <w:rFonts w:ascii="Microsoft Uighur" w:hAnsi="Microsoft Uighur" w:cs="Microsoft Uighur"/>
          <w:rtl/>
          <w:lang w:bidi="ar-DZ"/>
        </w:rPr>
        <w:t>،</w:t>
      </w:r>
      <w:proofErr w:type="spellEnd"/>
      <w:r w:rsidRPr="00350B3A">
        <w:rPr>
          <w:rFonts w:ascii="Microsoft Uighur" w:hAnsi="Microsoft Uighur" w:cs="Microsoft Uighur"/>
          <w:rtl/>
          <w:lang w:bidi="ar-DZ"/>
        </w:rPr>
        <w:t xml:space="preserve"> </w:t>
      </w:r>
      <w:proofErr w:type="spellStart"/>
      <w:r w:rsidRPr="00350B3A">
        <w:rPr>
          <w:rFonts w:ascii="Microsoft Uighur" w:hAnsi="Microsoft Uighur" w:cs="Microsoft Uighur"/>
          <w:rtl/>
        </w:rPr>
        <w:t>الإميل</w:t>
      </w:r>
      <w:proofErr w:type="spellEnd"/>
      <w:r w:rsidRPr="00350B3A">
        <w:rPr>
          <w:rFonts w:ascii="Microsoft Uighur" w:hAnsi="Microsoft Uighur" w:cs="Microsoft Uighur"/>
          <w:rtl/>
        </w:rPr>
        <w:t>:</w:t>
      </w:r>
      <w:r w:rsidRPr="00350B3A">
        <w:rPr>
          <w:rFonts w:ascii="Microsoft Uighur" w:hAnsi="Microsoft Uighur" w:cs="Microsoft Uighur"/>
        </w:rPr>
        <w:t xml:space="preserve"> </w:t>
      </w:r>
      <w:hyperlink r:id="rId1" w:history="1">
        <w:r w:rsidRPr="00350B3A">
          <w:rPr>
            <w:rStyle w:val="Lienhypertexte"/>
            <w:rFonts w:ascii="Microsoft Uighur" w:hAnsi="Microsoft Uighur" w:cs="Microsoft Uighur"/>
            <w:lang w:val="en-US"/>
          </w:rPr>
          <w:t>ridh</w:t>
        </w:r>
        <w:r w:rsidRPr="00350B3A">
          <w:rPr>
            <w:rStyle w:val="Lienhypertexte"/>
            <w:rFonts w:ascii="Microsoft Uighur" w:hAnsi="Microsoft Uighur" w:cs="Microsoft Uighur"/>
          </w:rPr>
          <w:t>aphone@hotmail.</w:t>
        </w:r>
        <w:r w:rsidRPr="00350B3A">
          <w:rPr>
            <w:rStyle w:val="Lienhypertexte"/>
            <w:rFonts w:ascii="Microsoft Uighur" w:hAnsi="Microsoft Uighur" w:cs="Microsoft Uighur"/>
            <w:lang w:val="en-US"/>
          </w:rPr>
          <w:t>fr</w:t>
        </w:r>
      </w:hyperlink>
      <w:r w:rsidRPr="00350B3A">
        <w:rPr>
          <w:rFonts w:ascii="Microsoft Uighur" w:hAnsi="Microsoft Uighur" w:cs="Microsoft Uighur"/>
          <w:lang w:val="en-US"/>
        </w:rPr>
        <w:t xml:space="preserve">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F90" w:rsidRDefault="000F6E56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218547" o:spid="_x0000_s4146" type="#_x0000_t75" style="position:absolute;margin-left:0;margin-top:0;width:339.8pt;height:498.55pt;z-index:-251651072;mso-position-horizontal:center;mso-position-horizontal-relative:margin;mso-position-vertical:center;mso-position-vertical-relative:margin" o:allowincell="f">
          <v:imagedata r:id="rId1" o:title="ببببببببببببببببب_1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Ind w:w="5" w:type="dxa"/>
      <w:tblBorders>
        <w:insideH w:val="single" w:sz="4" w:space="0" w:color="auto"/>
        <w:insideV w:val="single" w:sz="4" w:space="0" w:color="auto"/>
      </w:tblBorders>
      <w:tblLook w:val="04A0"/>
    </w:tblPr>
    <w:tblGrid>
      <w:gridCol w:w="2080"/>
      <w:gridCol w:w="3186"/>
      <w:gridCol w:w="1418"/>
    </w:tblGrid>
    <w:tr w:rsidR="0056045E" w:rsidRPr="003F0042" w:rsidTr="00554EE7">
      <w:tc>
        <w:tcPr>
          <w:tcW w:w="2080" w:type="dxa"/>
          <w:shd w:val="clear" w:color="auto" w:fill="auto"/>
        </w:tcPr>
        <w:p w:rsidR="0056045E" w:rsidRPr="00653FE4" w:rsidRDefault="0056045E" w:rsidP="0056045E">
          <w:pPr>
            <w:bidi/>
            <w:spacing w:after="0" w:line="20" w:lineRule="atLeast"/>
            <w:rPr>
              <w:rFonts w:ascii="Microsoft Uighur" w:hAnsi="Microsoft Uighur" w:cs="Microsoft Uighur"/>
              <w:sz w:val="26"/>
              <w:szCs w:val="26"/>
              <w:rtl/>
              <w:lang w:bidi="fa-IR"/>
            </w:rPr>
          </w:pPr>
          <w:proofErr w:type="gramStart"/>
          <w:r w:rsidRPr="00653FE4">
            <w:rPr>
              <w:rFonts w:ascii="Microsoft Uighur" w:eastAsia="Times New Roman" w:hAnsi="Microsoft Uighur" w:cs="Microsoft Uighur"/>
              <w:sz w:val="26"/>
              <w:szCs w:val="26"/>
              <w:rtl/>
            </w:rPr>
            <w:t>الممارسات</w:t>
          </w:r>
          <w:proofErr w:type="gramEnd"/>
          <w:r w:rsidRPr="00653FE4">
            <w:rPr>
              <w:rFonts w:ascii="Microsoft Uighur" w:eastAsia="Times New Roman" w:hAnsi="Microsoft Uighur" w:cs="Microsoft Uighur"/>
              <w:sz w:val="26"/>
              <w:szCs w:val="26"/>
              <w:rtl/>
            </w:rPr>
            <w:t xml:space="preserve"> اللّغويّة</w:t>
          </w:r>
        </w:p>
      </w:tc>
      <w:tc>
        <w:tcPr>
          <w:tcW w:w="3186" w:type="dxa"/>
          <w:shd w:val="clear" w:color="auto" w:fill="auto"/>
        </w:tcPr>
        <w:p w:rsidR="0056045E" w:rsidRPr="00653FE4" w:rsidRDefault="00D55BF8" w:rsidP="00D55BF8">
          <w:pPr>
            <w:bidi/>
            <w:spacing w:after="0" w:line="20" w:lineRule="atLeast"/>
            <w:jc w:val="center"/>
            <w:rPr>
              <w:rFonts w:ascii="Microsoft Uighur" w:hAnsi="Microsoft Uighur" w:cs="Microsoft Uighur"/>
              <w:sz w:val="26"/>
              <w:szCs w:val="26"/>
              <w:rtl/>
              <w:lang w:bidi="fa-IR"/>
            </w:rPr>
          </w:pPr>
          <w:r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 xml:space="preserve">المجلد: </w:t>
          </w:r>
          <w:r>
            <w:rPr>
              <w:rFonts w:ascii="Microsoft Uighur" w:eastAsia="Times New Roman" w:hAnsi="Microsoft Uighur" w:cs="Microsoft Uighur"/>
              <w:sz w:val="26"/>
              <w:szCs w:val="26"/>
            </w:rPr>
            <w:t xml:space="preserve"> 11</w:t>
          </w:r>
          <w:r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 xml:space="preserve"> </w:t>
          </w:r>
          <w:proofErr w:type="spellStart"/>
          <w:proofErr w:type="gramStart"/>
          <w:r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>/</w:t>
          </w:r>
          <w:proofErr w:type="spellEnd"/>
          <w:r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 xml:space="preserve">  العدد</w:t>
          </w:r>
          <w:proofErr w:type="gramEnd"/>
          <w:r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>:</w:t>
          </w:r>
          <w:r w:rsidR="0056045E" w:rsidRPr="00653FE4"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 xml:space="preserve">   </w:t>
          </w:r>
          <w:r>
            <w:rPr>
              <w:rFonts w:ascii="Microsoft Uighur" w:eastAsia="Times New Roman" w:hAnsi="Microsoft Uighur" w:cs="Microsoft Uighur"/>
              <w:sz w:val="26"/>
              <w:szCs w:val="26"/>
            </w:rPr>
            <w:t>04</w:t>
          </w:r>
          <w:r w:rsidR="0056045E" w:rsidRPr="00653FE4"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 xml:space="preserve">   </w:t>
          </w:r>
          <w:proofErr w:type="spellStart"/>
          <w:r w:rsidR="00632C84" w:rsidRPr="00653FE4"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>(</w:t>
          </w:r>
          <w:proofErr w:type="spellEnd"/>
          <w:r>
            <w:rPr>
              <w:rFonts w:ascii="Microsoft Uighur" w:eastAsia="Times New Roman" w:hAnsi="Microsoft Uighur" w:cs="Microsoft Uighur" w:hint="cs"/>
              <w:sz w:val="26"/>
              <w:szCs w:val="26"/>
              <w:rtl/>
              <w:lang w:bidi="ar-DZ"/>
            </w:rPr>
            <w:t>ديسمبر 2020</w:t>
          </w:r>
          <w:proofErr w:type="spellStart"/>
          <w:r w:rsidR="00632C84" w:rsidRPr="00653FE4">
            <w:rPr>
              <w:rFonts w:ascii="Microsoft Uighur" w:eastAsia="Times New Roman" w:hAnsi="Microsoft Uighur" w:cs="Microsoft Uighur" w:hint="cs"/>
              <w:sz w:val="26"/>
              <w:szCs w:val="26"/>
              <w:rtl/>
            </w:rPr>
            <w:t>)</w:t>
          </w:r>
          <w:proofErr w:type="spellEnd"/>
        </w:p>
      </w:tc>
      <w:tc>
        <w:tcPr>
          <w:tcW w:w="1418" w:type="dxa"/>
          <w:shd w:val="clear" w:color="auto" w:fill="auto"/>
        </w:tcPr>
        <w:p w:rsidR="0056045E" w:rsidRPr="00653FE4" w:rsidRDefault="0056045E" w:rsidP="00D55BF8">
          <w:pPr>
            <w:bidi/>
            <w:spacing w:after="0" w:line="20" w:lineRule="atLeast"/>
            <w:rPr>
              <w:rFonts w:ascii="Microsoft Uighur" w:hAnsi="Microsoft Uighur" w:cs="Microsoft Uighur"/>
              <w:sz w:val="26"/>
              <w:szCs w:val="26"/>
              <w:rtl/>
              <w:lang w:bidi="ar-DZ"/>
            </w:rPr>
          </w:pPr>
          <w:r w:rsidRPr="00653FE4">
            <w:rPr>
              <w:rFonts w:ascii="Microsoft Uighur" w:hAnsi="Microsoft Uighur" w:cs="Microsoft Uighur" w:hint="cs"/>
              <w:sz w:val="26"/>
              <w:szCs w:val="26"/>
              <w:rtl/>
              <w:lang w:bidi="ar-DZ"/>
            </w:rPr>
            <w:t xml:space="preserve">ص </w:t>
          </w:r>
          <w:r w:rsidR="005F171A" w:rsidRPr="00653FE4">
            <w:rPr>
              <w:rFonts w:ascii="Microsoft Uighur" w:hAnsi="Microsoft Uighur" w:cs="Microsoft Uighur" w:hint="cs"/>
              <w:sz w:val="26"/>
              <w:szCs w:val="26"/>
              <w:rtl/>
              <w:lang w:bidi="ar-DZ"/>
            </w:rPr>
            <w:t xml:space="preserve"> </w:t>
          </w:r>
          <w:proofErr w:type="spellStart"/>
          <w:r w:rsidRPr="00653FE4">
            <w:rPr>
              <w:rFonts w:ascii="Microsoft Uighur" w:hAnsi="Microsoft Uighur" w:cs="Microsoft Uighur" w:hint="cs"/>
              <w:sz w:val="26"/>
              <w:szCs w:val="26"/>
              <w:rtl/>
              <w:lang w:bidi="ar-DZ"/>
            </w:rPr>
            <w:t>ص</w:t>
          </w:r>
          <w:proofErr w:type="spellEnd"/>
          <w:r w:rsidRPr="00653FE4">
            <w:rPr>
              <w:rFonts w:ascii="Microsoft Uighur" w:hAnsi="Microsoft Uighur" w:cs="Microsoft Uighur" w:hint="cs"/>
              <w:sz w:val="26"/>
              <w:szCs w:val="26"/>
              <w:rtl/>
              <w:lang w:bidi="ar-DZ"/>
            </w:rPr>
            <w:t xml:space="preserve"> </w:t>
          </w:r>
          <w:bookmarkStart w:id="0" w:name="_GoBack"/>
          <w:bookmarkEnd w:id="0"/>
          <w:r w:rsidR="00D55BF8">
            <w:rPr>
              <w:rFonts w:ascii="Microsoft Uighur" w:hAnsi="Microsoft Uighur" w:cs="Microsoft Uighur" w:hint="cs"/>
              <w:sz w:val="26"/>
              <w:szCs w:val="26"/>
              <w:rtl/>
              <w:lang w:bidi="ar-DZ"/>
            </w:rPr>
            <w:t>148-161</w:t>
          </w:r>
        </w:p>
      </w:tc>
    </w:tr>
  </w:tbl>
  <w:p w:rsidR="0056045E" w:rsidRDefault="000F6E56" w:rsidP="0056045E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218548" o:spid="_x0000_s4147" type="#_x0000_t75" style="position:absolute;margin-left:-38.8pt;margin-top:-49.2pt;width:419.9pt;height:606.85pt;z-index:-251650048;mso-position-horizontal-relative:margin;mso-position-vertical-relative:margin" o:allowincell="f">
          <v:imagedata r:id="rId1" o:title="ببببببببببببببببب_1"/>
          <w10:wrap anchorx="margin" anchory="margin"/>
        </v:shape>
      </w:pict>
    </w:r>
    <w:r>
      <w:rPr>
        <w:noProof/>
        <w:lang w:eastAsia="fr-FR"/>
      </w:rPr>
      <w:pict>
        <v:line id="Connecteur droit 1" o:spid="_x0000_s4149" style="position:absolute;flip:x;z-index:251659264;visibility:visible;mso-position-horizontal-relative:text;mso-position-vertical-relative:text;mso-width-relative:margin" from="3.95pt,10.85pt" to="336.95pt,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C9M5AEAABYEAAAOAAAAZHJzL2Uyb0RvYy54bWysU8tu2zAQvBfoPxC815KFNmgEyzk4SHso&#10;WqOPD6CppUWALywZS/77LilbSVv00CIXgo+d2Z3Z5eZusoadAKP2ruPrVc0ZOOl77Y4d//H94c17&#10;zmISrhfGO+j4GSK/275+tRlDC40fvOkBGZG42I6h40NKoa2qKAewIq58AEePyqMViY54rHoUI7Fb&#10;UzV1fVONHvuAXkKMdHs/P/Jt4VcKZPqiVITETMeptlRWLOshr9V2I9ojijBoeSlD/EcVVmhHSReq&#10;e5EEe0T9B5XVEn30Kq2kt5VXSksoGkjNuv5NzbdBBChayJwYFpviy9HKz6c9Mt1T7zhzwlKLdt45&#10;8g0ekfXodWLr7NIYYkvBO7fHyymGPWbJk0LLlNHhYybJNySLTcXj8+IxTIlJunzbNLfrmlohr2/V&#10;TJGBAWP6AN6yvOm40S7LF604fYqJ0lLoNSRfG8dGynlbv6tLWPRG9w/amPwY8XjYGWQnkVtfN/VN&#10;6TZRPAujk3HEm9XNesounQ3MCb6CIneo7llZmUtYaIWU4FLxpzBRdIYpKmEBXkrLA/034CU+Q6HM&#10;7L+AF0TJ7F1awFY7j7Mxv2ZP07VkNcdfHZh1ZwsOvj+XThdraPiK+ZePkqf7+bnAn77z9icAAAD/&#10;/wMAUEsDBBQABgAIAAAAIQAf4SLv3QAAAAcBAAAPAAAAZHJzL2Rvd25yZXYueG1sTI7LTsMwEEX3&#10;SPyDNUjsqNMWNW2IUxUkWACbPoTEbppMk0A8DrHTBr6eQSxgeR+696TLwTbqSJ2vHRsYjyJQxLkr&#10;ai4N7Lb3V3NQPiAX2DgmA5/kYZmdn6WYFO7EazpuQqlkhH2CBqoQ2kRrn1dk0Y9cSyzZwXUWg8iu&#10;1EWHJxm3jZ5E0UxbrFkeKmzprqL8fdNbA/ixeL2drofVV3/9qPHh7fnl8DQ35vJiWN2ACjSEvzL8&#10;4As6ZMK0dz0XXjUG4oUUDUzGMSiJZ/FUjP2vobNU/+fPvgEAAP//AwBQSwECLQAUAAYACAAAACEA&#10;toM4kv4AAADhAQAAEwAAAAAAAAAAAAAAAAAAAAAAW0NvbnRlbnRfVHlwZXNdLnhtbFBLAQItABQA&#10;BgAIAAAAIQA4/SH/1gAAAJQBAAALAAAAAAAAAAAAAAAAAC8BAABfcmVscy8ucmVsc1BLAQItABQA&#10;BgAIAAAAIQAq6C9M5AEAABYEAAAOAAAAAAAAAAAAAAAAAC4CAABkcnMvZTJvRG9jLnhtbFBLAQIt&#10;ABQABgAIAAAAIQAf4SLv3QAAAAcBAAAPAAAAAAAAAAAAAAAAAD4EAABkcnMvZG93bnJldi54bWxQ&#10;SwUGAAAAAAQABADzAAAASAUAAAAA&#10;" strokecolor="#002060" strokeweight="1.5pt">
          <v:stroke joinstyle="miter"/>
        </v:lin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F90" w:rsidRDefault="000F6E56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218546" o:spid="_x0000_s4145" type="#_x0000_t75" style="position:absolute;margin-left:0;margin-top:0;width:339.8pt;height:498.55pt;z-index:-251652096;mso-position-horizontal:center;mso-position-horizontal-relative:margin;mso-position-vertical:center;mso-position-vertical-relative:margin" o:allowincell="f">
          <v:imagedata r:id="rId1" o:title="ببببببببببببببببب_1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C074C"/>
    <w:multiLevelType w:val="hybridMultilevel"/>
    <w:tmpl w:val="6E401C48"/>
    <w:lvl w:ilvl="0" w:tplc="9BB60FA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7451384"/>
    <w:multiLevelType w:val="multilevel"/>
    <w:tmpl w:val="C18CAC6A"/>
    <w:lvl w:ilvl="0">
      <w:start w:val="2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3924" w:hanging="72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5352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6420" w:hanging="108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7848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8916" w:hanging="144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10344" w:hanging="1800"/>
      </w:pPr>
      <w:rPr>
        <w:rFonts w:hint="default"/>
      </w:rPr>
    </w:lvl>
  </w:abstractNum>
  <w:abstractNum w:abstractNumId="2">
    <w:nsid w:val="0DCF7240"/>
    <w:multiLevelType w:val="hybridMultilevel"/>
    <w:tmpl w:val="8AB8524E"/>
    <w:lvl w:ilvl="0" w:tplc="0C6CCAF6">
      <w:start w:val="1"/>
      <w:numFmt w:val="decimal"/>
      <w:lvlText w:val="%1)"/>
      <w:lvlJc w:val="left"/>
      <w:pPr>
        <w:ind w:left="585" w:hanging="360"/>
      </w:pPr>
      <w:rPr>
        <w:rFonts w:ascii="Microsoft Uighur" w:eastAsiaTheme="minorHAnsi" w:hAnsi="Microsoft Uighur" w:cs="Microsoft Uighur"/>
        <w:lang w:bidi="ar-SA"/>
      </w:rPr>
    </w:lvl>
    <w:lvl w:ilvl="1" w:tplc="040C0019" w:tentative="1">
      <w:start w:val="1"/>
      <w:numFmt w:val="lowerLetter"/>
      <w:lvlText w:val="%2."/>
      <w:lvlJc w:val="left"/>
      <w:pPr>
        <w:ind w:left="1305" w:hanging="360"/>
      </w:pPr>
    </w:lvl>
    <w:lvl w:ilvl="2" w:tplc="040C001B" w:tentative="1">
      <w:start w:val="1"/>
      <w:numFmt w:val="lowerRoman"/>
      <w:lvlText w:val="%3."/>
      <w:lvlJc w:val="right"/>
      <w:pPr>
        <w:ind w:left="2025" w:hanging="180"/>
      </w:pPr>
    </w:lvl>
    <w:lvl w:ilvl="3" w:tplc="040C000F" w:tentative="1">
      <w:start w:val="1"/>
      <w:numFmt w:val="decimal"/>
      <w:lvlText w:val="%4."/>
      <w:lvlJc w:val="left"/>
      <w:pPr>
        <w:ind w:left="2745" w:hanging="360"/>
      </w:pPr>
    </w:lvl>
    <w:lvl w:ilvl="4" w:tplc="040C0019" w:tentative="1">
      <w:start w:val="1"/>
      <w:numFmt w:val="lowerLetter"/>
      <w:lvlText w:val="%5."/>
      <w:lvlJc w:val="left"/>
      <w:pPr>
        <w:ind w:left="3465" w:hanging="360"/>
      </w:pPr>
    </w:lvl>
    <w:lvl w:ilvl="5" w:tplc="040C001B" w:tentative="1">
      <w:start w:val="1"/>
      <w:numFmt w:val="lowerRoman"/>
      <w:lvlText w:val="%6."/>
      <w:lvlJc w:val="right"/>
      <w:pPr>
        <w:ind w:left="4185" w:hanging="180"/>
      </w:pPr>
    </w:lvl>
    <w:lvl w:ilvl="6" w:tplc="040C000F" w:tentative="1">
      <w:start w:val="1"/>
      <w:numFmt w:val="decimal"/>
      <w:lvlText w:val="%7."/>
      <w:lvlJc w:val="left"/>
      <w:pPr>
        <w:ind w:left="4905" w:hanging="360"/>
      </w:pPr>
    </w:lvl>
    <w:lvl w:ilvl="7" w:tplc="040C0019" w:tentative="1">
      <w:start w:val="1"/>
      <w:numFmt w:val="lowerLetter"/>
      <w:lvlText w:val="%8."/>
      <w:lvlJc w:val="left"/>
      <w:pPr>
        <w:ind w:left="5625" w:hanging="360"/>
      </w:pPr>
    </w:lvl>
    <w:lvl w:ilvl="8" w:tplc="040C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18C459E8"/>
    <w:multiLevelType w:val="hybridMultilevel"/>
    <w:tmpl w:val="A462B84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760F6E"/>
    <w:multiLevelType w:val="hybridMultilevel"/>
    <w:tmpl w:val="9F4238CC"/>
    <w:lvl w:ilvl="0" w:tplc="4F72374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Microsoft Uighur" w:eastAsiaTheme="minorHAnsi" w:hAnsi="Microsoft Uighur" w:cs="Microsoft Uighur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28E93CBD"/>
    <w:multiLevelType w:val="hybridMultilevel"/>
    <w:tmpl w:val="E0EA2C8C"/>
    <w:lvl w:ilvl="0" w:tplc="7792AD06">
      <w:start w:val="1"/>
      <w:numFmt w:val="decimal"/>
      <w:lvlText w:val="%1-"/>
      <w:lvlJc w:val="left"/>
      <w:pPr>
        <w:ind w:left="1080" w:hanging="720"/>
      </w:pPr>
      <w:rPr>
        <w:rFonts w:hint="default"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6E0D12"/>
    <w:multiLevelType w:val="hybridMultilevel"/>
    <w:tmpl w:val="5C882BA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9711C4"/>
    <w:multiLevelType w:val="hybridMultilevel"/>
    <w:tmpl w:val="76BA59CC"/>
    <w:lvl w:ilvl="0" w:tplc="AA180678">
      <w:start w:val="1"/>
      <w:numFmt w:val="decimal"/>
      <w:lvlText w:val="%1-"/>
      <w:lvlJc w:val="left"/>
      <w:pPr>
        <w:ind w:left="6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06" w:hanging="360"/>
      </w:pPr>
    </w:lvl>
    <w:lvl w:ilvl="2" w:tplc="040C001B" w:tentative="1">
      <w:start w:val="1"/>
      <w:numFmt w:val="lowerRoman"/>
      <w:lvlText w:val="%3."/>
      <w:lvlJc w:val="right"/>
      <w:pPr>
        <w:ind w:left="2126" w:hanging="180"/>
      </w:pPr>
    </w:lvl>
    <w:lvl w:ilvl="3" w:tplc="040C000F" w:tentative="1">
      <w:start w:val="1"/>
      <w:numFmt w:val="decimal"/>
      <w:lvlText w:val="%4."/>
      <w:lvlJc w:val="left"/>
      <w:pPr>
        <w:ind w:left="2846" w:hanging="360"/>
      </w:pPr>
    </w:lvl>
    <w:lvl w:ilvl="4" w:tplc="040C0019" w:tentative="1">
      <w:start w:val="1"/>
      <w:numFmt w:val="lowerLetter"/>
      <w:lvlText w:val="%5."/>
      <w:lvlJc w:val="left"/>
      <w:pPr>
        <w:ind w:left="3566" w:hanging="360"/>
      </w:pPr>
    </w:lvl>
    <w:lvl w:ilvl="5" w:tplc="040C001B" w:tentative="1">
      <w:start w:val="1"/>
      <w:numFmt w:val="lowerRoman"/>
      <w:lvlText w:val="%6."/>
      <w:lvlJc w:val="right"/>
      <w:pPr>
        <w:ind w:left="4286" w:hanging="180"/>
      </w:pPr>
    </w:lvl>
    <w:lvl w:ilvl="6" w:tplc="040C000F" w:tentative="1">
      <w:start w:val="1"/>
      <w:numFmt w:val="decimal"/>
      <w:lvlText w:val="%7."/>
      <w:lvlJc w:val="left"/>
      <w:pPr>
        <w:ind w:left="5006" w:hanging="360"/>
      </w:pPr>
    </w:lvl>
    <w:lvl w:ilvl="7" w:tplc="040C0019" w:tentative="1">
      <w:start w:val="1"/>
      <w:numFmt w:val="lowerLetter"/>
      <w:lvlText w:val="%8."/>
      <w:lvlJc w:val="left"/>
      <w:pPr>
        <w:ind w:left="5726" w:hanging="360"/>
      </w:pPr>
    </w:lvl>
    <w:lvl w:ilvl="8" w:tplc="040C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8">
    <w:nsid w:val="31A254EB"/>
    <w:multiLevelType w:val="hybridMultilevel"/>
    <w:tmpl w:val="01B0F83C"/>
    <w:lvl w:ilvl="0" w:tplc="5CD0ED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45D7EC3"/>
    <w:multiLevelType w:val="hybridMultilevel"/>
    <w:tmpl w:val="A9ACAAD8"/>
    <w:lvl w:ilvl="0" w:tplc="30FA2DA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6760CEA"/>
    <w:multiLevelType w:val="hybridMultilevel"/>
    <w:tmpl w:val="27B0EB5A"/>
    <w:lvl w:ilvl="0" w:tplc="932A5884">
      <w:start w:val="1"/>
      <w:numFmt w:val="arabicAlpha"/>
      <w:lvlText w:val="%1-"/>
      <w:lvlJc w:val="left"/>
      <w:pPr>
        <w:ind w:left="2484" w:hanging="360"/>
      </w:pPr>
      <w:rPr>
        <w:rFonts w:ascii="Microsoft Uighur" w:eastAsiaTheme="minorHAnsi" w:hAnsi="Microsoft Uighur" w:cs="Microsoft Uighur"/>
        <w:sz w:val="32"/>
        <w:lang w:val="en-US"/>
      </w:rPr>
    </w:lvl>
    <w:lvl w:ilvl="1" w:tplc="040C0019" w:tentative="1">
      <w:start w:val="1"/>
      <w:numFmt w:val="lowerLetter"/>
      <w:lvlText w:val="%2."/>
      <w:lvlJc w:val="left"/>
      <w:pPr>
        <w:ind w:left="3004" w:hanging="360"/>
      </w:pPr>
    </w:lvl>
    <w:lvl w:ilvl="2" w:tplc="040C001B" w:tentative="1">
      <w:start w:val="1"/>
      <w:numFmt w:val="lowerRoman"/>
      <w:lvlText w:val="%3."/>
      <w:lvlJc w:val="right"/>
      <w:pPr>
        <w:ind w:left="3724" w:hanging="180"/>
      </w:pPr>
    </w:lvl>
    <w:lvl w:ilvl="3" w:tplc="040C000F" w:tentative="1">
      <w:start w:val="1"/>
      <w:numFmt w:val="decimal"/>
      <w:lvlText w:val="%4."/>
      <w:lvlJc w:val="left"/>
      <w:pPr>
        <w:ind w:left="4444" w:hanging="360"/>
      </w:pPr>
    </w:lvl>
    <w:lvl w:ilvl="4" w:tplc="040C0019" w:tentative="1">
      <w:start w:val="1"/>
      <w:numFmt w:val="lowerLetter"/>
      <w:lvlText w:val="%5."/>
      <w:lvlJc w:val="left"/>
      <w:pPr>
        <w:ind w:left="5164" w:hanging="360"/>
      </w:pPr>
    </w:lvl>
    <w:lvl w:ilvl="5" w:tplc="040C001B" w:tentative="1">
      <w:start w:val="1"/>
      <w:numFmt w:val="lowerRoman"/>
      <w:lvlText w:val="%6."/>
      <w:lvlJc w:val="right"/>
      <w:pPr>
        <w:ind w:left="5884" w:hanging="180"/>
      </w:pPr>
    </w:lvl>
    <w:lvl w:ilvl="6" w:tplc="040C000F" w:tentative="1">
      <w:start w:val="1"/>
      <w:numFmt w:val="decimal"/>
      <w:lvlText w:val="%7."/>
      <w:lvlJc w:val="left"/>
      <w:pPr>
        <w:ind w:left="6604" w:hanging="360"/>
      </w:pPr>
    </w:lvl>
    <w:lvl w:ilvl="7" w:tplc="040C0019" w:tentative="1">
      <w:start w:val="1"/>
      <w:numFmt w:val="lowerLetter"/>
      <w:lvlText w:val="%8."/>
      <w:lvlJc w:val="left"/>
      <w:pPr>
        <w:ind w:left="7324" w:hanging="360"/>
      </w:pPr>
    </w:lvl>
    <w:lvl w:ilvl="8" w:tplc="040C001B" w:tentative="1">
      <w:start w:val="1"/>
      <w:numFmt w:val="lowerRoman"/>
      <w:lvlText w:val="%9."/>
      <w:lvlJc w:val="right"/>
      <w:pPr>
        <w:ind w:left="8044" w:hanging="180"/>
      </w:pPr>
    </w:lvl>
  </w:abstractNum>
  <w:abstractNum w:abstractNumId="11">
    <w:nsid w:val="3AB60F07"/>
    <w:multiLevelType w:val="hybridMultilevel"/>
    <w:tmpl w:val="9D36C5B0"/>
    <w:lvl w:ilvl="0" w:tplc="F2F41F64">
      <w:start w:val="1"/>
      <w:numFmt w:val="decimal"/>
      <w:lvlText w:val="%1-"/>
      <w:lvlJc w:val="left"/>
      <w:pPr>
        <w:ind w:left="1743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463" w:hanging="360"/>
      </w:pPr>
    </w:lvl>
    <w:lvl w:ilvl="2" w:tplc="040C001B" w:tentative="1">
      <w:start w:val="1"/>
      <w:numFmt w:val="lowerRoman"/>
      <w:lvlText w:val="%3."/>
      <w:lvlJc w:val="right"/>
      <w:pPr>
        <w:ind w:left="3183" w:hanging="180"/>
      </w:pPr>
    </w:lvl>
    <w:lvl w:ilvl="3" w:tplc="040C000F" w:tentative="1">
      <w:start w:val="1"/>
      <w:numFmt w:val="decimal"/>
      <w:lvlText w:val="%4."/>
      <w:lvlJc w:val="left"/>
      <w:pPr>
        <w:ind w:left="3903" w:hanging="360"/>
      </w:pPr>
    </w:lvl>
    <w:lvl w:ilvl="4" w:tplc="040C0019" w:tentative="1">
      <w:start w:val="1"/>
      <w:numFmt w:val="lowerLetter"/>
      <w:lvlText w:val="%5."/>
      <w:lvlJc w:val="left"/>
      <w:pPr>
        <w:ind w:left="4623" w:hanging="360"/>
      </w:pPr>
    </w:lvl>
    <w:lvl w:ilvl="5" w:tplc="040C001B" w:tentative="1">
      <w:start w:val="1"/>
      <w:numFmt w:val="lowerRoman"/>
      <w:lvlText w:val="%6."/>
      <w:lvlJc w:val="right"/>
      <w:pPr>
        <w:ind w:left="5343" w:hanging="180"/>
      </w:pPr>
    </w:lvl>
    <w:lvl w:ilvl="6" w:tplc="040C000F" w:tentative="1">
      <w:start w:val="1"/>
      <w:numFmt w:val="decimal"/>
      <w:lvlText w:val="%7."/>
      <w:lvlJc w:val="left"/>
      <w:pPr>
        <w:ind w:left="6063" w:hanging="360"/>
      </w:pPr>
    </w:lvl>
    <w:lvl w:ilvl="7" w:tplc="040C0019" w:tentative="1">
      <w:start w:val="1"/>
      <w:numFmt w:val="lowerLetter"/>
      <w:lvlText w:val="%8."/>
      <w:lvlJc w:val="left"/>
      <w:pPr>
        <w:ind w:left="6783" w:hanging="360"/>
      </w:pPr>
    </w:lvl>
    <w:lvl w:ilvl="8" w:tplc="040C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12">
    <w:nsid w:val="3E8D5E76"/>
    <w:multiLevelType w:val="multilevel"/>
    <w:tmpl w:val="CE2AA71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84" w:hanging="1440"/>
      </w:pPr>
      <w:rPr>
        <w:rFonts w:hint="default"/>
      </w:rPr>
    </w:lvl>
  </w:abstractNum>
  <w:abstractNum w:abstractNumId="13">
    <w:nsid w:val="3F003584"/>
    <w:multiLevelType w:val="hybridMultilevel"/>
    <w:tmpl w:val="0D68B14C"/>
    <w:lvl w:ilvl="0" w:tplc="3EC0CC9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8F4A3D"/>
    <w:multiLevelType w:val="hybridMultilevel"/>
    <w:tmpl w:val="7F72BE52"/>
    <w:lvl w:ilvl="0" w:tplc="D182F904">
      <w:start w:val="3"/>
      <w:numFmt w:val="decimal"/>
      <w:lvlText w:val="%1-"/>
      <w:lvlJc w:val="left"/>
      <w:pPr>
        <w:ind w:left="720" w:hanging="360"/>
      </w:pPr>
      <w:rPr>
        <w:rFonts w:eastAsiaTheme="minorHAnsi"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3B1A98"/>
    <w:multiLevelType w:val="hybridMultilevel"/>
    <w:tmpl w:val="D592FDDE"/>
    <w:lvl w:ilvl="0" w:tplc="B5506E1E">
      <w:start w:val="2"/>
      <w:numFmt w:val="decimal"/>
      <w:lvlText w:val="%1."/>
      <w:lvlJc w:val="left"/>
      <w:pPr>
        <w:ind w:left="720" w:hanging="360"/>
      </w:pPr>
      <w:rPr>
        <w:rFonts w:eastAsiaTheme="minorHAnsi" w:hint="default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E018CF"/>
    <w:multiLevelType w:val="hybridMultilevel"/>
    <w:tmpl w:val="9C2E3D70"/>
    <w:lvl w:ilvl="0" w:tplc="40EAB020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  <w:rPr>
        <w:rFonts w:ascii="Microsoft Uighur" w:eastAsiaTheme="minorHAnsi" w:hAnsi="Microsoft Uighur" w:cs="Microsoft Uighur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7">
    <w:nsid w:val="4C5A5DE4"/>
    <w:multiLevelType w:val="hybridMultilevel"/>
    <w:tmpl w:val="78745530"/>
    <w:lvl w:ilvl="0" w:tplc="9C18C1E2">
      <w:start w:val="1"/>
      <w:numFmt w:val="bullet"/>
      <w:lvlText w:val="-"/>
      <w:lvlJc w:val="left"/>
      <w:pPr>
        <w:ind w:left="3540" w:hanging="360"/>
      </w:pPr>
      <w:rPr>
        <w:rFonts w:ascii="Times New Roman" w:eastAsiaTheme="minorHAnsi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8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5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300" w:hanging="360"/>
      </w:pPr>
      <w:rPr>
        <w:rFonts w:ascii="Wingdings" w:hAnsi="Wingdings" w:hint="default"/>
      </w:rPr>
    </w:lvl>
  </w:abstractNum>
  <w:abstractNum w:abstractNumId="18">
    <w:nsid w:val="4D4921AE"/>
    <w:multiLevelType w:val="hybridMultilevel"/>
    <w:tmpl w:val="CA386DA0"/>
    <w:lvl w:ilvl="0" w:tplc="4E6C077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E1A71CE"/>
    <w:multiLevelType w:val="multilevel"/>
    <w:tmpl w:val="6A08494E"/>
    <w:lvl w:ilvl="0">
      <w:start w:val="2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53AF3328"/>
    <w:multiLevelType w:val="hybridMultilevel"/>
    <w:tmpl w:val="1D64F08C"/>
    <w:lvl w:ilvl="0" w:tplc="B7D042D4">
      <w:start w:val="2"/>
      <w:numFmt w:val="decimal"/>
      <w:lvlText w:val="%1-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034C39"/>
    <w:multiLevelType w:val="hybridMultilevel"/>
    <w:tmpl w:val="4BD6C48E"/>
    <w:lvl w:ilvl="0" w:tplc="290E5412">
      <w:start w:val="1"/>
      <w:numFmt w:val="arabicAlpha"/>
      <w:lvlText w:val="%1-"/>
      <w:lvlJc w:val="left"/>
      <w:pPr>
        <w:ind w:left="1068" w:hanging="360"/>
      </w:pPr>
      <w:rPr>
        <w:rFonts w:ascii="Microsoft Uighur" w:eastAsiaTheme="minorHAnsi" w:hAnsi="Microsoft Uighur" w:cs="Microsoft Uighur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54F0475F"/>
    <w:multiLevelType w:val="hybridMultilevel"/>
    <w:tmpl w:val="315881D6"/>
    <w:lvl w:ilvl="0" w:tplc="7DE66CF0">
      <w:start w:val="1"/>
      <w:numFmt w:val="bullet"/>
      <w:lvlText w:val="-"/>
      <w:lvlJc w:val="left"/>
      <w:pPr>
        <w:ind w:left="686" w:hanging="360"/>
      </w:pPr>
      <w:rPr>
        <w:rFonts w:ascii="Sakkal Majalla" w:eastAsiaTheme="minorHAnsi" w:hAnsi="Sakkal Majalla" w:cs="Sakkal Majalla" w:hint="default"/>
        <w:b w:val="0"/>
        <w:bCs/>
        <w:sz w:val="28"/>
        <w:szCs w:val="28"/>
      </w:rPr>
    </w:lvl>
    <w:lvl w:ilvl="1" w:tplc="040C0003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23">
    <w:nsid w:val="5CC778AA"/>
    <w:multiLevelType w:val="hybridMultilevel"/>
    <w:tmpl w:val="98ECFC6E"/>
    <w:lvl w:ilvl="0" w:tplc="CAA4B2A8">
      <w:start w:val="2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340146"/>
    <w:multiLevelType w:val="hybridMultilevel"/>
    <w:tmpl w:val="21B4785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0B9717B"/>
    <w:multiLevelType w:val="hybridMultilevel"/>
    <w:tmpl w:val="7636619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0B35A4"/>
    <w:multiLevelType w:val="hybridMultilevel"/>
    <w:tmpl w:val="CFB4AC1A"/>
    <w:lvl w:ilvl="0" w:tplc="3B8262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DC2AB3"/>
    <w:multiLevelType w:val="hybridMultilevel"/>
    <w:tmpl w:val="6B1A54EC"/>
    <w:lvl w:ilvl="0" w:tplc="60F87BF0">
      <w:start w:val="1"/>
      <w:numFmt w:val="decimal"/>
      <w:lvlText w:val="%1)"/>
      <w:lvlJc w:val="left"/>
      <w:pPr>
        <w:ind w:left="915" w:hanging="360"/>
      </w:pPr>
      <w:rPr>
        <w:rFonts w:ascii="Microsoft Uighur" w:eastAsiaTheme="minorHAnsi" w:hAnsi="Microsoft Uighur" w:cs="Microsoft Uighur"/>
      </w:rPr>
    </w:lvl>
    <w:lvl w:ilvl="1" w:tplc="040C0019" w:tentative="1">
      <w:start w:val="1"/>
      <w:numFmt w:val="lowerLetter"/>
      <w:lvlText w:val="%2."/>
      <w:lvlJc w:val="left"/>
      <w:pPr>
        <w:ind w:left="1635" w:hanging="360"/>
      </w:pPr>
    </w:lvl>
    <w:lvl w:ilvl="2" w:tplc="040C001B" w:tentative="1">
      <w:start w:val="1"/>
      <w:numFmt w:val="lowerRoman"/>
      <w:lvlText w:val="%3."/>
      <w:lvlJc w:val="right"/>
      <w:pPr>
        <w:ind w:left="2355" w:hanging="180"/>
      </w:pPr>
    </w:lvl>
    <w:lvl w:ilvl="3" w:tplc="040C000F" w:tentative="1">
      <w:start w:val="1"/>
      <w:numFmt w:val="decimal"/>
      <w:lvlText w:val="%4."/>
      <w:lvlJc w:val="left"/>
      <w:pPr>
        <w:ind w:left="3075" w:hanging="360"/>
      </w:pPr>
    </w:lvl>
    <w:lvl w:ilvl="4" w:tplc="040C0019" w:tentative="1">
      <w:start w:val="1"/>
      <w:numFmt w:val="lowerLetter"/>
      <w:lvlText w:val="%5."/>
      <w:lvlJc w:val="left"/>
      <w:pPr>
        <w:ind w:left="3795" w:hanging="360"/>
      </w:pPr>
    </w:lvl>
    <w:lvl w:ilvl="5" w:tplc="040C001B" w:tentative="1">
      <w:start w:val="1"/>
      <w:numFmt w:val="lowerRoman"/>
      <w:lvlText w:val="%6."/>
      <w:lvlJc w:val="right"/>
      <w:pPr>
        <w:ind w:left="4515" w:hanging="180"/>
      </w:pPr>
    </w:lvl>
    <w:lvl w:ilvl="6" w:tplc="040C000F" w:tentative="1">
      <w:start w:val="1"/>
      <w:numFmt w:val="decimal"/>
      <w:lvlText w:val="%7."/>
      <w:lvlJc w:val="left"/>
      <w:pPr>
        <w:ind w:left="5235" w:hanging="360"/>
      </w:pPr>
    </w:lvl>
    <w:lvl w:ilvl="7" w:tplc="040C0019" w:tentative="1">
      <w:start w:val="1"/>
      <w:numFmt w:val="lowerLetter"/>
      <w:lvlText w:val="%8."/>
      <w:lvlJc w:val="left"/>
      <w:pPr>
        <w:ind w:left="5955" w:hanging="360"/>
      </w:pPr>
    </w:lvl>
    <w:lvl w:ilvl="8" w:tplc="040C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28">
    <w:nsid w:val="70147C93"/>
    <w:multiLevelType w:val="hybridMultilevel"/>
    <w:tmpl w:val="3CD8ABD0"/>
    <w:lvl w:ilvl="0" w:tplc="C9F2F442">
      <w:start w:val="1"/>
      <w:numFmt w:val="decimal"/>
      <w:lvlText w:val="%1-"/>
      <w:lvlJc w:val="left"/>
      <w:pPr>
        <w:ind w:left="915" w:hanging="360"/>
      </w:pPr>
      <w:rPr>
        <w:rFonts w:hint="default"/>
        <w:vertAlign w:val="baseline"/>
      </w:rPr>
    </w:lvl>
    <w:lvl w:ilvl="1" w:tplc="040C0019" w:tentative="1">
      <w:start w:val="1"/>
      <w:numFmt w:val="lowerLetter"/>
      <w:lvlText w:val="%2."/>
      <w:lvlJc w:val="left"/>
      <w:pPr>
        <w:ind w:left="1635" w:hanging="360"/>
      </w:pPr>
    </w:lvl>
    <w:lvl w:ilvl="2" w:tplc="040C001B" w:tentative="1">
      <w:start w:val="1"/>
      <w:numFmt w:val="lowerRoman"/>
      <w:lvlText w:val="%3."/>
      <w:lvlJc w:val="right"/>
      <w:pPr>
        <w:ind w:left="2355" w:hanging="180"/>
      </w:pPr>
    </w:lvl>
    <w:lvl w:ilvl="3" w:tplc="040C000F" w:tentative="1">
      <w:start w:val="1"/>
      <w:numFmt w:val="decimal"/>
      <w:lvlText w:val="%4."/>
      <w:lvlJc w:val="left"/>
      <w:pPr>
        <w:ind w:left="3075" w:hanging="360"/>
      </w:pPr>
    </w:lvl>
    <w:lvl w:ilvl="4" w:tplc="040C0019" w:tentative="1">
      <w:start w:val="1"/>
      <w:numFmt w:val="lowerLetter"/>
      <w:lvlText w:val="%5."/>
      <w:lvlJc w:val="left"/>
      <w:pPr>
        <w:ind w:left="3795" w:hanging="360"/>
      </w:pPr>
    </w:lvl>
    <w:lvl w:ilvl="5" w:tplc="040C001B" w:tentative="1">
      <w:start w:val="1"/>
      <w:numFmt w:val="lowerRoman"/>
      <w:lvlText w:val="%6."/>
      <w:lvlJc w:val="right"/>
      <w:pPr>
        <w:ind w:left="4515" w:hanging="180"/>
      </w:pPr>
    </w:lvl>
    <w:lvl w:ilvl="6" w:tplc="040C000F" w:tentative="1">
      <w:start w:val="1"/>
      <w:numFmt w:val="decimal"/>
      <w:lvlText w:val="%7."/>
      <w:lvlJc w:val="left"/>
      <w:pPr>
        <w:ind w:left="5235" w:hanging="360"/>
      </w:pPr>
    </w:lvl>
    <w:lvl w:ilvl="7" w:tplc="040C0019" w:tentative="1">
      <w:start w:val="1"/>
      <w:numFmt w:val="lowerLetter"/>
      <w:lvlText w:val="%8."/>
      <w:lvlJc w:val="left"/>
      <w:pPr>
        <w:ind w:left="5955" w:hanging="360"/>
      </w:pPr>
    </w:lvl>
    <w:lvl w:ilvl="8" w:tplc="040C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29">
    <w:nsid w:val="715051B2"/>
    <w:multiLevelType w:val="hybridMultilevel"/>
    <w:tmpl w:val="06207BB6"/>
    <w:lvl w:ilvl="0" w:tplc="7B722C96">
      <w:start w:val="1"/>
      <w:numFmt w:val="arabicAlpha"/>
      <w:lvlText w:val="%1-"/>
      <w:lvlJc w:val="left"/>
      <w:pPr>
        <w:ind w:left="1068" w:hanging="360"/>
      </w:pPr>
      <w:rPr>
        <w:rFonts w:hint="default"/>
        <w:b/>
        <w:vertAlign w:val="baseline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8007241"/>
    <w:multiLevelType w:val="hybridMultilevel"/>
    <w:tmpl w:val="CB38AB6E"/>
    <w:lvl w:ilvl="0" w:tplc="257C8864">
      <w:start w:val="1"/>
      <w:numFmt w:val="decimal"/>
      <w:lvlText w:val="%1."/>
      <w:lvlJc w:val="left"/>
      <w:pPr>
        <w:ind w:left="1068" w:hanging="360"/>
      </w:pPr>
      <w:rPr>
        <w:rFonts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9"/>
  </w:num>
  <w:num w:numId="2">
    <w:abstractNumId w:val="8"/>
  </w:num>
  <w:num w:numId="3">
    <w:abstractNumId w:val="24"/>
  </w:num>
  <w:num w:numId="4">
    <w:abstractNumId w:val="25"/>
  </w:num>
  <w:num w:numId="5">
    <w:abstractNumId w:val="17"/>
  </w:num>
  <w:num w:numId="6">
    <w:abstractNumId w:val="4"/>
  </w:num>
  <w:num w:numId="7">
    <w:abstractNumId w:val="22"/>
  </w:num>
  <w:num w:numId="8">
    <w:abstractNumId w:val="16"/>
  </w:num>
  <w:num w:numId="9">
    <w:abstractNumId w:val="2"/>
  </w:num>
  <w:num w:numId="10">
    <w:abstractNumId w:val="27"/>
  </w:num>
  <w:num w:numId="11">
    <w:abstractNumId w:val="21"/>
  </w:num>
  <w:num w:numId="12">
    <w:abstractNumId w:val="13"/>
  </w:num>
  <w:num w:numId="13">
    <w:abstractNumId w:val="18"/>
  </w:num>
  <w:num w:numId="14">
    <w:abstractNumId w:val="3"/>
  </w:num>
  <w:num w:numId="15">
    <w:abstractNumId w:val="23"/>
  </w:num>
  <w:num w:numId="16">
    <w:abstractNumId w:val="14"/>
  </w:num>
  <w:num w:numId="17">
    <w:abstractNumId w:val="20"/>
  </w:num>
  <w:num w:numId="18">
    <w:abstractNumId w:val="12"/>
  </w:num>
  <w:num w:numId="19">
    <w:abstractNumId w:val="15"/>
  </w:num>
  <w:num w:numId="20">
    <w:abstractNumId w:val="30"/>
  </w:num>
  <w:num w:numId="21">
    <w:abstractNumId w:val="0"/>
  </w:num>
  <w:num w:numId="22">
    <w:abstractNumId w:val="9"/>
  </w:num>
  <w:num w:numId="23">
    <w:abstractNumId w:val="29"/>
  </w:num>
  <w:num w:numId="24">
    <w:abstractNumId w:val="7"/>
  </w:num>
  <w:num w:numId="25">
    <w:abstractNumId w:val="11"/>
  </w:num>
  <w:num w:numId="26">
    <w:abstractNumId w:val="10"/>
  </w:num>
  <w:num w:numId="27">
    <w:abstractNumId w:val="6"/>
  </w:num>
  <w:num w:numId="28">
    <w:abstractNumId w:val="26"/>
  </w:num>
  <w:num w:numId="29">
    <w:abstractNumId w:val="28"/>
  </w:num>
  <w:num w:numId="30">
    <w:abstractNumId w:val="1"/>
  </w:num>
  <w:num w:numId="3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-1"/>
    <w:footnote w:id="0"/>
    <w:footnote w:id="1"/>
  </w:footnotePr>
  <w:endnotePr>
    <w:numFmt w:val="decimal"/>
    <w:endnote w:id="-1"/>
    <w:endnote w:id="0"/>
  </w:endnotePr>
  <w:compat/>
  <w:rsids>
    <w:rsidRoot w:val="0056045E"/>
    <w:rsid w:val="0001057B"/>
    <w:rsid w:val="00045708"/>
    <w:rsid w:val="00047EA8"/>
    <w:rsid w:val="000572BB"/>
    <w:rsid w:val="00073752"/>
    <w:rsid w:val="000A13DE"/>
    <w:rsid w:val="000B1E8E"/>
    <w:rsid w:val="000B4B8B"/>
    <w:rsid w:val="000C0E92"/>
    <w:rsid w:val="000F06F9"/>
    <w:rsid w:val="000F0ED2"/>
    <w:rsid w:val="000F6E56"/>
    <w:rsid w:val="00102F2C"/>
    <w:rsid w:val="0012366F"/>
    <w:rsid w:val="00146118"/>
    <w:rsid w:val="00150F9D"/>
    <w:rsid w:val="001878DD"/>
    <w:rsid w:val="001A59ED"/>
    <w:rsid w:val="001F1A19"/>
    <w:rsid w:val="001F7EEB"/>
    <w:rsid w:val="00202A95"/>
    <w:rsid w:val="00230128"/>
    <w:rsid w:val="00232511"/>
    <w:rsid w:val="0027228A"/>
    <w:rsid w:val="00295C87"/>
    <w:rsid w:val="002974DB"/>
    <w:rsid w:val="00297F8C"/>
    <w:rsid w:val="002C3B41"/>
    <w:rsid w:val="002D202E"/>
    <w:rsid w:val="002D5A5C"/>
    <w:rsid w:val="002D6A71"/>
    <w:rsid w:val="002E5B2E"/>
    <w:rsid w:val="00301E50"/>
    <w:rsid w:val="00331309"/>
    <w:rsid w:val="0034748A"/>
    <w:rsid w:val="00350B3A"/>
    <w:rsid w:val="00360CA4"/>
    <w:rsid w:val="00362873"/>
    <w:rsid w:val="003753F9"/>
    <w:rsid w:val="00375F61"/>
    <w:rsid w:val="003B18F6"/>
    <w:rsid w:val="003F036B"/>
    <w:rsid w:val="00405ED4"/>
    <w:rsid w:val="00413238"/>
    <w:rsid w:val="00416509"/>
    <w:rsid w:val="0043279C"/>
    <w:rsid w:val="0043516B"/>
    <w:rsid w:val="00440D48"/>
    <w:rsid w:val="00446F64"/>
    <w:rsid w:val="0047072F"/>
    <w:rsid w:val="004950B5"/>
    <w:rsid w:val="00506945"/>
    <w:rsid w:val="005412C6"/>
    <w:rsid w:val="00553127"/>
    <w:rsid w:val="00554EE7"/>
    <w:rsid w:val="0056045E"/>
    <w:rsid w:val="0056641A"/>
    <w:rsid w:val="0057035D"/>
    <w:rsid w:val="00583D9F"/>
    <w:rsid w:val="00593146"/>
    <w:rsid w:val="005A529C"/>
    <w:rsid w:val="005B4DB4"/>
    <w:rsid w:val="005C5407"/>
    <w:rsid w:val="005F13B8"/>
    <w:rsid w:val="005F171A"/>
    <w:rsid w:val="005F21DB"/>
    <w:rsid w:val="00605ECD"/>
    <w:rsid w:val="00627719"/>
    <w:rsid w:val="00632C84"/>
    <w:rsid w:val="00643F12"/>
    <w:rsid w:val="00653FE4"/>
    <w:rsid w:val="00682B00"/>
    <w:rsid w:val="006859BE"/>
    <w:rsid w:val="006A028E"/>
    <w:rsid w:val="006A2341"/>
    <w:rsid w:val="006F58AE"/>
    <w:rsid w:val="00721C92"/>
    <w:rsid w:val="0072751E"/>
    <w:rsid w:val="007313A3"/>
    <w:rsid w:val="007364F0"/>
    <w:rsid w:val="00761F5E"/>
    <w:rsid w:val="007A5FC7"/>
    <w:rsid w:val="007B339D"/>
    <w:rsid w:val="007C7198"/>
    <w:rsid w:val="007D2A76"/>
    <w:rsid w:val="007D2C18"/>
    <w:rsid w:val="007E566B"/>
    <w:rsid w:val="007F6F12"/>
    <w:rsid w:val="007F70A8"/>
    <w:rsid w:val="00803D5D"/>
    <w:rsid w:val="00807B55"/>
    <w:rsid w:val="00815250"/>
    <w:rsid w:val="008419D9"/>
    <w:rsid w:val="00853BD7"/>
    <w:rsid w:val="00871A8A"/>
    <w:rsid w:val="00873D36"/>
    <w:rsid w:val="008C1777"/>
    <w:rsid w:val="008D1D34"/>
    <w:rsid w:val="008E6ADF"/>
    <w:rsid w:val="00901149"/>
    <w:rsid w:val="00905EA3"/>
    <w:rsid w:val="00925232"/>
    <w:rsid w:val="00930751"/>
    <w:rsid w:val="00940A3A"/>
    <w:rsid w:val="00965324"/>
    <w:rsid w:val="00970DD3"/>
    <w:rsid w:val="00975E72"/>
    <w:rsid w:val="00980F65"/>
    <w:rsid w:val="00982608"/>
    <w:rsid w:val="009975B7"/>
    <w:rsid w:val="009E1B8C"/>
    <w:rsid w:val="009F38E2"/>
    <w:rsid w:val="009F7152"/>
    <w:rsid w:val="00A664E8"/>
    <w:rsid w:val="00A70ECD"/>
    <w:rsid w:val="00AC04C4"/>
    <w:rsid w:val="00AD057B"/>
    <w:rsid w:val="00B60417"/>
    <w:rsid w:val="00B9146E"/>
    <w:rsid w:val="00B96CE1"/>
    <w:rsid w:val="00B9731E"/>
    <w:rsid w:val="00B97AAD"/>
    <w:rsid w:val="00BA69A7"/>
    <w:rsid w:val="00BB068C"/>
    <w:rsid w:val="00BB690B"/>
    <w:rsid w:val="00BC02ED"/>
    <w:rsid w:val="00BD7A16"/>
    <w:rsid w:val="00BF655C"/>
    <w:rsid w:val="00C14C6C"/>
    <w:rsid w:val="00C20E4C"/>
    <w:rsid w:val="00C331EF"/>
    <w:rsid w:val="00C962CC"/>
    <w:rsid w:val="00CB790B"/>
    <w:rsid w:val="00CD4186"/>
    <w:rsid w:val="00CD4B7A"/>
    <w:rsid w:val="00CE0DF8"/>
    <w:rsid w:val="00CE6F41"/>
    <w:rsid w:val="00D0358D"/>
    <w:rsid w:val="00D260A7"/>
    <w:rsid w:val="00D540A3"/>
    <w:rsid w:val="00D55BF8"/>
    <w:rsid w:val="00D85738"/>
    <w:rsid w:val="00DB6A50"/>
    <w:rsid w:val="00DC1E69"/>
    <w:rsid w:val="00DE247F"/>
    <w:rsid w:val="00E25F37"/>
    <w:rsid w:val="00E41ADB"/>
    <w:rsid w:val="00E55DEB"/>
    <w:rsid w:val="00E908B5"/>
    <w:rsid w:val="00E91D03"/>
    <w:rsid w:val="00EA7171"/>
    <w:rsid w:val="00EF4898"/>
    <w:rsid w:val="00F27FD4"/>
    <w:rsid w:val="00F367A3"/>
    <w:rsid w:val="00F53960"/>
    <w:rsid w:val="00F54BE9"/>
    <w:rsid w:val="00FC5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5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604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6045E"/>
  </w:style>
  <w:style w:type="paragraph" w:styleId="Pieddepage">
    <w:name w:val="footer"/>
    <w:basedOn w:val="Normal"/>
    <w:link w:val="PieddepageCar"/>
    <w:uiPriority w:val="99"/>
    <w:unhideWhenUsed/>
    <w:rsid w:val="005604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6045E"/>
  </w:style>
  <w:style w:type="paragraph" w:styleId="Paragraphedeliste">
    <w:name w:val="List Paragraph"/>
    <w:basedOn w:val="Normal"/>
    <w:uiPriority w:val="34"/>
    <w:qFormat/>
    <w:rsid w:val="00965324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unhideWhenUsed/>
    <w:rsid w:val="003753F9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3753F9"/>
    <w:rPr>
      <w:sz w:val="20"/>
      <w:szCs w:val="20"/>
    </w:rPr>
  </w:style>
  <w:style w:type="character" w:styleId="Appelnotedebasdep">
    <w:name w:val="footnote reference"/>
    <w:basedOn w:val="Policepardfaut"/>
    <w:unhideWhenUsed/>
    <w:rsid w:val="003753F9"/>
    <w:rPr>
      <w:vertAlign w:val="superscript"/>
    </w:rPr>
  </w:style>
  <w:style w:type="paragraph" w:styleId="Sansinterligne">
    <w:name w:val="No Spacing"/>
    <w:uiPriority w:val="1"/>
    <w:qFormat/>
    <w:rsid w:val="007E566B"/>
    <w:pPr>
      <w:spacing w:after="0" w:line="240" w:lineRule="auto"/>
    </w:pPr>
  </w:style>
  <w:style w:type="character" w:styleId="Lienhypertexte">
    <w:name w:val="Hyperlink"/>
    <w:basedOn w:val="Policepardfaut"/>
    <w:uiPriority w:val="99"/>
    <w:unhideWhenUsed/>
    <w:rsid w:val="00297F8C"/>
    <w:rPr>
      <w:color w:val="0563C1" w:themeColor="hyperlink"/>
      <w:u w:val="single"/>
    </w:rPr>
  </w:style>
  <w:style w:type="paragraph" w:customStyle="1" w:styleId="1">
    <w:name w:val="عنوان 1"/>
    <w:basedOn w:val="Normal"/>
    <w:link w:val="1Char"/>
    <w:qFormat/>
    <w:rsid w:val="001A59ED"/>
    <w:pPr>
      <w:bidi/>
      <w:spacing w:line="240" w:lineRule="auto"/>
      <w:jc w:val="both"/>
    </w:pPr>
    <w:rPr>
      <w:rFonts w:ascii="Adobe Arabic" w:hAnsi="Adobe Arabic" w:cs="Adobe Arabic"/>
      <w:b/>
      <w:bCs/>
      <w:sz w:val="32"/>
      <w:szCs w:val="32"/>
    </w:rPr>
  </w:style>
  <w:style w:type="character" w:customStyle="1" w:styleId="1Char">
    <w:name w:val="عنوان 1 Char"/>
    <w:basedOn w:val="Policepardfaut"/>
    <w:link w:val="1"/>
    <w:rsid w:val="001A59ED"/>
    <w:rPr>
      <w:rFonts w:ascii="Adobe Arabic" w:hAnsi="Adobe Arabic" w:cs="Adobe Arabic"/>
      <w:b/>
      <w:bCs/>
      <w:sz w:val="32"/>
      <w:szCs w:val="32"/>
    </w:rPr>
  </w:style>
  <w:style w:type="paragraph" w:styleId="Notedefin">
    <w:name w:val="endnote text"/>
    <w:basedOn w:val="Normal"/>
    <w:link w:val="NotedefinCar"/>
    <w:uiPriority w:val="99"/>
    <w:unhideWhenUsed/>
    <w:rsid w:val="0057035D"/>
    <w:pPr>
      <w:spacing w:after="0" w:line="240" w:lineRule="auto"/>
    </w:pPr>
    <w:rPr>
      <w:rFonts w:eastAsiaTheme="minorEastAsia"/>
      <w:sz w:val="20"/>
      <w:szCs w:val="20"/>
      <w:lang w:eastAsia="fr-FR"/>
    </w:rPr>
  </w:style>
  <w:style w:type="character" w:customStyle="1" w:styleId="NotedefinCar">
    <w:name w:val="Note de fin Car"/>
    <w:basedOn w:val="Policepardfaut"/>
    <w:link w:val="Notedefin"/>
    <w:uiPriority w:val="99"/>
    <w:rsid w:val="0057035D"/>
    <w:rPr>
      <w:rFonts w:eastAsiaTheme="minorEastAsia"/>
      <w:sz w:val="20"/>
      <w:szCs w:val="20"/>
      <w:lang w:eastAsia="fr-FR"/>
    </w:rPr>
  </w:style>
  <w:style w:type="character" w:styleId="Appeldenotedefin">
    <w:name w:val="endnote reference"/>
    <w:basedOn w:val="Policepardfaut"/>
    <w:uiPriority w:val="99"/>
    <w:semiHidden/>
    <w:unhideWhenUsed/>
    <w:rsid w:val="0057035D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70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035D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1F1A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1F1A19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83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dhaphone@hotmail.f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ridhaphone@hotmail.f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FEF03C-2169-49BD-B0B9-3B16DC127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13</Pages>
  <Words>2288</Words>
  <Characters>12588</Characters>
  <Application>Microsoft Office Word</Application>
  <DocSecurity>0</DocSecurity>
  <Lines>104</Lines>
  <Paragraphs>29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RIDHA</cp:lastModifiedBy>
  <cp:revision>8</cp:revision>
  <dcterms:created xsi:type="dcterms:W3CDTF">2020-07-24T13:54:00Z</dcterms:created>
  <dcterms:modified xsi:type="dcterms:W3CDTF">2021-05-20T09:41:00Z</dcterms:modified>
</cp:coreProperties>
</file>